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255B" w:rsidRDefault="0039255B" w:rsidP="0039255B">
      <w:pPr>
        <w:pStyle w:val="1"/>
      </w:pPr>
      <w:r>
        <w:t>Бандитские Лагеря</w:t>
      </w:r>
    </w:p>
    <w:sectPr w:rsidR="0039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5B"/>
    <w:rsid w:val="002C7C29"/>
    <w:rsid w:val="0039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A70E"/>
  <w15:chartTrackingRefBased/>
  <w15:docId w15:val="{0126FCA6-4E20-403F-8148-040F2B95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25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25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25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25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25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25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2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2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25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25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25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25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2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1</cp:revision>
  <dcterms:created xsi:type="dcterms:W3CDTF">2025-02-14T19:29:00Z</dcterms:created>
  <dcterms:modified xsi:type="dcterms:W3CDTF">2025-02-14T19:30:00Z</dcterms:modified>
</cp:coreProperties>
</file>