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"Kyiv Professional College of Communications" Computer Engineering Cycle Commission</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b w:val="1"/>
          <w:bCs w:val="1"/>
          <w:sz w:val="56"/>
          <w:szCs w:val="56"/>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b w:val="1"/>
          <w:bCs w:val="1"/>
          <w:sz w:val="56"/>
          <w:szCs w:val="56"/>
          <w:rtl w:val="0"/>
        </w:rPr>
        <w:t xml:space="preserve"> </w:t>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Laboratory work №9</w:t>
      </w:r>
    </w:p>
    <w:p w:rsidR="00000000" w:rsidDel="00000000" w:rsidP="00000000" w:rsidRDefault="00000000" w:rsidRPr="00000000" w14:paraId="00000006">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w:t>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Theme: </w:t>
      </w:r>
      <w:r w:rsidDel="00000000" w:rsidR="00000000" w:rsidRPr="00000000">
        <w:rPr>
          <w:rFonts w:ascii="Times New Roman" w:cs="Times New Roman" w:eastAsia="Times New Roman" w:hAnsi="Times New Roman"/>
          <w:sz w:val="30"/>
          <w:szCs w:val="30"/>
          <w:rtl w:val="0"/>
        </w:rPr>
        <w:t xml:space="preserve">“Available systems and drivers for Linux. Creation of correspondents and groups”</w:t>
      </w:r>
    </w:p>
    <w:p w:rsidR="00000000" w:rsidDel="00000000" w:rsidP="00000000" w:rsidRDefault="00000000" w:rsidRPr="00000000" w14:paraId="00000008">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w:t>
      </w:r>
    </w:p>
    <w:p w:rsidR="00000000" w:rsidDel="00000000" w:rsidP="00000000" w:rsidRDefault="00000000" w:rsidRPr="00000000" w14:paraId="00000009">
      <w:pPr>
        <w:spacing w:after="240" w:befor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 the discipline: "Operating Systems"</w:t>
      </w:r>
    </w:p>
    <w:p w:rsidR="00000000" w:rsidDel="00000000" w:rsidP="00000000" w:rsidRDefault="00000000" w:rsidRPr="00000000" w14:paraId="0000000A">
      <w:pPr>
        <w:spacing w:after="240" w:befor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Performed by students</w:t>
      </w:r>
    </w:p>
    <w:p w:rsidR="00000000" w:rsidDel="00000000" w:rsidP="00000000" w:rsidRDefault="00000000" w:rsidRPr="00000000" w14:paraId="0000000B">
      <w:pPr>
        <w:spacing w:after="240" w:befor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0C">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D">
      <w:pPr>
        <w:spacing w:after="240" w:befor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prepared by students:</w:t>
      </w:r>
    </w:p>
    <w:p w:rsidR="00000000" w:rsidDel="00000000" w:rsidP="00000000" w:rsidRDefault="00000000" w:rsidRPr="00000000" w14:paraId="0000000E">
      <w:pPr>
        <w:spacing w:after="240" w:befor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KSM-33 group</w:t>
      </w:r>
    </w:p>
    <w:p w:rsidR="00000000" w:rsidDel="00000000" w:rsidP="00000000" w:rsidRDefault="00000000" w:rsidRPr="00000000" w14:paraId="0000000F">
      <w:pPr>
        <w:spacing w:after="240" w:befor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Team: </w:t>
        <w:tab/>
      </w:r>
    </w:p>
    <w:p w:rsidR="00000000" w:rsidDel="00000000" w:rsidP="00000000" w:rsidRDefault="00000000" w:rsidRPr="00000000" w14:paraId="00000010">
      <w:pPr>
        <w:spacing w:after="240" w:befor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Koval Ivan Volodymyrovych,</w:t>
      </w:r>
    </w:p>
    <w:p w:rsidR="00000000" w:rsidDel="00000000" w:rsidP="00000000" w:rsidRDefault="00000000" w:rsidRPr="00000000" w14:paraId="00000011">
      <w:pPr>
        <w:spacing w:after="240" w:befor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Kuzmenko Denys Maksymovych</w:t>
      </w:r>
    </w:p>
    <w:p w:rsidR="00000000" w:rsidDel="00000000" w:rsidP="00000000" w:rsidRDefault="00000000" w:rsidRPr="00000000" w14:paraId="00000012">
      <w:pPr>
        <w:spacing w:after="240" w:befor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3">
      <w:pPr>
        <w:spacing w:after="240" w:befor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The teacher checked:</w:t>
      </w:r>
    </w:p>
    <w:p w:rsidR="00000000" w:rsidDel="00000000" w:rsidP="00000000" w:rsidRDefault="00000000" w:rsidRPr="00000000" w14:paraId="00000014">
      <w:pPr>
        <w:spacing w:after="240" w:befor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Sushanova V.S.</w:t>
      </w:r>
    </w:p>
    <w:p w:rsidR="00000000" w:rsidDel="00000000" w:rsidP="00000000" w:rsidRDefault="00000000" w:rsidRPr="00000000" w14:paraId="00000015">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Завдання для попередньої підготовки:</w:t>
      </w:r>
    </w:p>
    <w:p w:rsidR="00000000" w:rsidDel="00000000" w:rsidP="00000000" w:rsidRDefault="00000000" w:rsidRPr="00000000" w14:paraId="00000016">
      <w:pPr>
        <w:numPr>
          <w:ilvl w:val="0"/>
          <w:numId w:val="5"/>
        </w:numPr>
        <w:spacing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*Прочитайте короткі теоретичні відомості до лабораторної роботи та зробіть невеликий словник базових англійських термінів з питань призначення команд та їх параметрів.</w:t>
      </w:r>
    </w:p>
    <w:p w:rsidR="00000000" w:rsidDel="00000000" w:rsidP="00000000" w:rsidRDefault="00000000" w:rsidRPr="00000000" w14:paraId="00000017">
      <w:pPr>
        <w:numPr>
          <w:ilvl w:val="0"/>
          <w:numId w:val="5"/>
        </w:numPr>
        <w:spacing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Вивчіть матеріали онлайн-курсу академії Cisco “NDG Linux Essentials”:</w:t>
      </w:r>
    </w:p>
    <w:p w:rsidR="00000000" w:rsidDel="00000000" w:rsidP="00000000" w:rsidRDefault="00000000" w:rsidRPr="00000000" w14:paraId="00000018">
      <w:pPr>
        <w:numPr>
          <w:ilvl w:val="0"/>
          <w:numId w:val="4"/>
        </w:numPr>
        <w:spacing w:line="240" w:lineRule="auto"/>
        <w:ind w:left="993" w:hanging="283.9999999999999"/>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Chapter 15 - System and User Security </w:t>
      </w:r>
      <w:r w:rsidDel="00000000" w:rsidR="00000000" w:rsidRPr="00000000">
        <w:rPr>
          <w:rtl w:val="0"/>
        </w:rPr>
      </w:r>
    </w:p>
    <w:p w:rsidR="00000000" w:rsidDel="00000000" w:rsidP="00000000" w:rsidRDefault="00000000" w:rsidRPr="00000000" w14:paraId="00000019">
      <w:pPr>
        <w:numPr>
          <w:ilvl w:val="0"/>
          <w:numId w:val="4"/>
        </w:numPr>
        <w:spacing w:line="240" w:lineRule="auto"/>
        <w:ind w:left="993" w:hanging="283.9999999999999"/>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Chapter 16 - Creating Users and Groups</w:t>
      </w:r>
      <w:r w:rsidDel="00000000" w:rsidR="00000000" w:rsidRPr="00000000">
        <w:rPr>
          <w:rtl w:val="0"/>
        </w:rPr>
      </w:r>
    </w:p>
    <w:p w:rsidR="00000000" w:rsidDel="00000000" w:rsidP="00000000" w:rsidRDefault="00000000" w:rsidRPr="00000000" w14:paraId="0000001A">
      <w:pPr>
        <w:numPr>
          <w:ilvl w:val="0"/>
          <w:numId w:val="5"/>
        </w:numPr>
        <w:spacing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Пройдіть тестування у курсі </w:t>
        <w:tab/>
        <w:t xml:space="preserve">NDG Linux Essentials за такими темами:</w:t>
      </w:r>
    </w:p>
    <w:p w:rsidR="00000000" w:rsidDel="00000000" w:rsidP="00000000" w:rsidRDefault="00000000" w:rsidRPr="00000000" w14:paraId="0000001B">
      <w:pPr>
        <w:numPr>
          <w:ilvl w:val="0"/>
          <w:numId w:val="7"/>
        </w:numPr>
        <w:spacing w:line="240" w:lineRule="auto"/>
        <w:ind w:left="10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Chapter 15 Exam</w:t>
      </w:r>
    </w:p>
    <w:p w:rsidR="00000000" w:rsidDel="00000000" w:rsidP="00000000" w:rsidRDefault="00000000" w:rsidRPr="00000000" w14:paraId="0000001C">
      <w:pPr>
        <w:numPr>
          <w:ilvl w:val="0"/>
          <w:numId w:val="7"/>
        </w:numPr>
        <w:spacing w:line="240" w:lineRule="auto"/>
        <w:ind w:left="108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Chapter 16 Exam</w:t>
      </w:r>
    </w:p>
    <w:p w:rsidR="00000000" w:rsidDel="00000000" w:rsidP="00000000" w:rsidRDefault="00000000" w:rsidRPr="00000000" w14:paraId="0000001D">
      <w:pPr>
        <w:numPr>
          <w:ilvl w:val="0"/>
          <w:numId w:val="5"/>
        </w:numPr>
        <w:spacing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базі розглянутого матеріалу дайте відповіді на наступні питання:</w:t>
      </w:r>
    </w:p>
    <w:p w:rsidR="00000000" w:rsidDel="00000000" w:rsidP="00000000" w:rsidRDefault="00000000" w:rsidRPr="00000000" w14:paraId="0000001E">
      <w:pPr>
        <w:numPr>
          <w:ilvl w:val="1"/>
          <w:numId w:val="5"/>
        </w:numPr>
        <w:spacing w:line="240" w:lineRule="auto"/>
        <w:ind w:left="1134" w:hanging="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Розкрийте поняття UPG, коли їх доцільно використовувати?</w:t>
      </w:r>
    </w:p>
    <w:p w:rsidR="00000000" w:rsidDel="00000000" w:rsidP="00000000" w:rsidRDefault="00000000" w:rsidRPr="00000000" w14:paraId="0000001F">
      <w:pPr>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UPG (Приватні групи користувачів)</w:t>
      </w:r>
      <w:r w:rsidDel="00000000" w:rsidR="00000000" w:rsidRPr="00000000">
        <w:rPr>
          <w:rFonts w:ascii="Times New Roman" w:cs="Times New Roman" w:eastAsia="Times New Roman" w:hAnsi="Times New Roman"/>
          <w:sz w:val="28"/>
          <w:szCs w:val="28"/>
          <w:rtl w:val="0"/>
        </w:rPr>
        <w:t xml:space="preserve"> — це схема безпеки в Linux, за якої для кожного нового користувача автоматично створюється особиста група з таким самим ім'ям, де він є єдиним учасником.</w:t>
      </w:r>
    </w:p>
    <w:p w:rsidR="00000000" w:rsidDel="00000000" w:rsidP="00000000" w:rsidRDefault="00000000" w:rsidRPr="00000000" w14:paraId="00000020">
      <w:pPr>
        <w:spacing w:after="240" w:before="24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Як це працює:</w:t>
      </w:r>
      <w:r w:rsidDel="00000000" w:rsidR="00000000" w:rsidRPr="00000000">
        <w:rPr>
          <w:rFonts w:ascii="Times New Roman" w:cs="Times New Roman" w:eastAsia="Times New Roman" w:hAnsi="Times New Roman"/>
          <w:sz w:val="28"/>
          <w:szCs w:val="28"/>
          <w:rtl w:val="0"/>
        </w:rPr>
        <w:t xml:space="preserve"> Зазвичай це налаштовано разом з umask 002. Це означає, що користувач створює файли, які доступні для запису групі (rwxrw----). Оскільки в особистій групі тільки він сам, це безпечно.</w:t>
      </w:r>
    </w:p>
    <w:p w:rsidR="00000000" w:rsidDel="00000000" w:rsidP="00000000" w:rsidRDefault="00000000" w:rsidRPr="00000000" w14:paraId="00000021">
      <w:pPr>
        <w:spacing w:after="240" w:before="240" w:line="24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Коли доцільно використовувати:</w:t>
      </w:r>
    </w:p>
    <w:p w:rsidR="00000000" w:rsidDel="00000000" w:rsidP="00000000" w:rsidRDefault="00000000" w:rsidRPr="00000000" w14:paraId="00000022">
      <w:pPr>
        <w:spacing w:after="240" w:before="24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w:t>
      </w:r>
      <w:r w:rsidDel="00000000" w:rsidR="00000000" w:rsidRPr="00000000">
        <w:rPr>
          <w:rFonts w:ascii="Times New Roman" w:cs="Times New Roman" w:eastAsia="Times New Roman" w:hAnsi="Times New Roman"/>
          <w:b w:val="1"/>
          <w:bCs w:val="1"/>
          <w:sz w:val="28"/>
          <w:szCs w:val="28"/>
          <w:rtl w:val="0"/>
        </w:rPr>
        <w:t xml:space="preserve">спільної роботи над проєктами</w:t>
      </w:r>
      <w:r w:rsidDel="00000000" w:rsidR="00000000" w:rsidRPr="00000000">
        <w:rPr>
          <w:rFonts w:ascii="Times New Roman" w:cs="Times New Roman" w:eastAsia="Times New Roman" w:hAnsi="Times New Roman"/>
          <w:sz w:val="28"/>
          <w:szCs w:val="28"/>
          <w:rtl w:val="0"/>
        </w:rPr>
        <w:t xml:space="preserve">. Це дозволяє легко організувати спільні папки. Якщо додати кількох користувачів у додаткову спільну групу і встановити на папку </w:t>
      </w:r>
      <w:r w:rsidDel="00000000" w:rsidR="00000000" w:rsidRPr="00000000">
        <w:rPr>
          <w:rFonts w:ascii="Times New Roman" w:cs="Times New Roman" w:eastAsia="Times New Roman" w:hAnsi="Times New Roman"/>
          <w:b w:val="1"/>
          <w:bCs w:val="1"/>
          <w:sz w:val="28"/>
          <w:szCs w:val="28"/>
          <w:rtl w:val="0"/>
        </w:rPr>
        <w:t xml:space="preserve">SGID</w:t>
      </w:r>
      <w:r w:rsidDel="00000000" w:rsidR="00000000" w:rsidRPr="00000000">
        <w:rPr>
          <w:rFonts w:ascii="Times New Roman" w:cs="Times New Roman" w:eastAsia="Times New Roman" w:hAnsi="Times New Roman"/>
          <w:sz w:val="28"/>
          <w:szCs w:val="28"/>
          <w:rtl w:val="0"/>
        </w:rPr>
        <w:t xml:space="preserve"> біт, всі файли, створені різними користувачами, будуть доступні для редагування іншим учасникам групи без необхідності вручну змінювати права доступу (chmod).</w:t>
      </w:r>
    </w:p>
    <w:p w:rsidR="00000000" w:rsidDel="00000000" w:rsidP="00000000" w:rsidRDefault="00000000" w:rsidRPr="00000000" w14:paraId="00000023">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numPr>
          <w:ilvl w:val="1"/>
          <w:numId w:val="5"/>
        </w:numPr>
        <w:spacing w:line="240" w:lineRule="auto"/>
        <w:ind w:left="1134" w:hanging="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*Якими командами можна створити групи користувачів? Наведіть приклади</w:t>
      </w:r>
    </w:p>
    <w:p w:rsidR="00000000" w:rsidDel="00000000" w:rsidP="00000000" w:rsidRDefault="00000000" w:rsidRPr="00000000" w14:paraId="00000025">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створення нових груп користувачів в операційній системі Linux використовується команда groupadd. Щоб створити стандартну групу, достатньо ввести цю команду, за якою вказати бажану назву групи. Якщо виникає потреба задати конкретний числовий ідентифікатор групи (Group ID або GID), до команди додається спеціальна опція -g із відповідним числом. У випадках, коли створюється група для системних потреб або сервісів, які зазвичай мають нижчі GID, застосовується опція -r, що створює так звану системну групу.</w:t>
      </w:r>
    </w:p>
    <w:p w:rsidR="00000000" w:rsidDel="00000000" w:rsidP="00000000" w:rsidRDefault="00000000" w:rsidRPr="00000000" w14:paraId="00000027">
      <w:pPr>
        <w:numPr>
          <w:ilvl w:val="1"/>
          <w:numId w:val="5"/>
        </w:numPr>
        <w:spacing w:line="240" w:lineRule="auto"/>
        <w:ind w:left="1134" w:hanging="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**Якими командами можна змінити налаштування груп користувачів? Наведіть приклади</w:t>
      </w:r>
    </w:p>
    <w:p w:rsidR="00000000" w:rsidDel="00000000" w:rsidP="00000000" w:rsidRDefault="00000000" w:rsidRPr="00000000" w14:paraId="00000028">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зміни параметрів самої групи використовується команда groupmod. Ця команда дозволяє адміністратору коригувати метадані групи. Наприклад, щоб перейменувати групу, слід використати опцію -n, вказавши спочатку нове ім'я, а потім старе ім'я групи. Якщо необхідно змінити числовий ідентифікатор групи, застосовується опція -g із новим GID.</w:t>
      </w:r>
    </w:p>
    <w:p w:rsidR="00000000" w:rsidDel="00000000" w:rsidP="00000000" w:rsidRDefault="00000000" w:rsidRPr="00000000" w14:paraId="0000002A">
      <w:pPr>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Важливо пам'ятати, що для додавання або вилучення користувачів зі складу групи використовуються інші команди, такі як usermod або gpasswd, а не groupmod, яка призначена саме для зміни основних налаштувань групи.</w:t>
      </w:r>
    </w:p>
    <w:p w:rsidR="00000000" w:rsidDel="00000000" w:rsidP="00000000" w:rsidRDefault="00000000" w:rsidRPr="00000000" w14:paraId="0000002B">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numPr>
          <w:ilvl w:val="0"/>
          <w:numId w:val="5"/>
        </w:numPr>
        <w:spacing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Підготувати в електронному вигляді початковий варіант звіту:</w:t>
      </w:r>
    </w:p>
    <w:p w:rsidR="00000000" w:rsidDel="00000000" w:rsidP="00000000" w:rsidRDefault="00000000" w:rsidRPr="00000000" w14:paraId="0000002D">
      <w:pPr>
        <w:numPr>
          <w:ilvl w:val="0"/>
          <w:numId w:val="4"/>
        </w:numPr>
        <w:spacing w:line="240" w:lineRule="auto"/>
        <w:ind w:left="993" w:hanging="283.999999999999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Титульний аркуш, тема та мета роботи</w:t>
      </w:r>
    </w:p>
    <w:p w:rsidR="00000000" w:rsidDel="00000000" w:rsidP="00000000" w:rsidRDefault="00000000" w:rsidRPr="00000000" w14:paraId="0000002E">
      <w:pPr>
        <w:numPr>
          <w:ilvl w:val="0"/>
          <w:numId w:val="4"/>
        </w:numPr>
        <w:spacing w:line="240" w:lineRule="auto"/>
        <w:ind w:left="993" w:hanging="283.999999999999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Словник термінів</w:t>
      </w:r>
    </w:p>
    <w:p w:rsidR="00000000" w:rsidDel="00000000" w:rsidP="00000000" w:rsidRDefault="00000000" w:rsidRPr="00000000" w14:paraId="0000002F">
      <w:pPr>
        <w:numPr>
          <w:ilvl w:val="0"/>
          <w:numId w:val="4"/>
        </w:numPr>
        <w:spacing w:line="240" w:lineRule="auto"/>
        <w:ind w:left="993" w:hanging="283.999999999999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Відповіді на п.4.1 та п.4.5 з завдань для попередньої підготовки</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Хід роботи:</w:t>
      </w:r>
    </w:p>
    <w:p w:rsidR="00000000" w:rsidDel="00000000" w:rsidP="00000000" w:rsidRDefault="00000000" w:rsidRPr="00000000" w14:paraId="00000032">
      <w:pPr>
        <w:numPr>
          <w:ilvl w:val="1"/>
          <w:numId w:val="6"/>
        </w:numPr>
        <w:spacing w:line="240" w:lineRule="auto"/>
        <w:ind w:left="567" w:hanging="28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Початкова робота в CLI-режимі в Linux ОС сімейства Linux:</w:t>
      </w:r>
    </w:p>
    <w:p w:rsidR="00000000" w:rsidDel="00000000" w:rsidP="00000000" w:rsidRDefault="00000000" w:rsidRPr="00000000" w14:paraId="00000033">
      <w:pPr>
        <w:numPr>
          <w:ilvl w:val="1"/>
          <w:numId w:val="3"/>
        </w:numPr>
        <w:spacing w:line="240" w:lineRule="auto"/>
        <w:ind w:left="993" w:hanging="42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Запустіть операційну систему Linux Ubuntu. Виконайте вхід в систему та запустіть термінал </w:t>
      </w:r>
      <w:r w:rsidDel="00000000" w:rsidR="00000000" w:rsidRPr="00000000">
        <w:rPr>
          <w:rFonts w:ascii="Times New Roman" w:cs="Times New Roman" w:eastAsia="Times New Roman" w:hAnsi="Times New Roman"/>
          <w:b w:val="1"/>
          <w:bCs w:val="1"/>
          <w:i w:val="1"/>
          <w:iCs w:val="1"/>
          <w:sz w:val="28"/>
          <w:szCs w:val="28"/>
          <w:rtl w:val="0"/>
        </w:rPr>
        <w:t xml:space="preserve">(якщо виконуєте ЛР у 401 ауд.)</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4">
      <w:pPr>
        <w:numPr>
          <w:ilvl w:val="1"/>
          <w:numId w:val="3"/>
        </w:numPr>
        <w:spacing w:line="240" w:lineRule="auto"/>
        <w:ind w:left="993" w:hanging="42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Запустіть віртуальну машину Ubuntu_PC </w:t>
      </w:r>
      <w:r w:rsidDel="00000000" w:rsidR="00000000" w:rsidRPr="00000000">
        <w:rPr>
          <w:rFonts w:ascii="Times New Roman" w:cs="Times New Roman" w:eastAsia="Times New Roman" w:hAnsi="Times New Roman"/>
          <w:b w:val="1"/>
          <w:bCs w:val="1"/>
          <w:i w:val="1"/>
          <w:iCs w:val="1"/>
          <w:sz w:val="28"/>
          <w:szCs w:val="28"/>
          <w:rtl w:val="0"/>
        </w:rPr>
        <w:t xml:space="preserve">(якщо виконуєте завдання ЛР через академію netacad)</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5">
      <w:pPr>
        <w:numPr>
          <w:ilvl w:val="1"/>
          <w:numId w:val="3"/>
        </w:numPr>
        <w:spacing w:line="240" w:lineRule="auto"/>
        <w:ind w:left="993" w:hanging="42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Запустіть свою операційну систему сімейства Linux </w:t>
      </w:r>
      <w:r w:rsidDel="00000000" w:rsidR="00000000" w:rsidRPr="00000000">
        <w:rPr>
          <w:rFonts w:ascii="Times New Roman" w:cs="Times New Roman" w:eastAsia="Times New Roman" w:hAnsi="Times New Roman"/>
          <w:b w:val="1"/>
          <w:bCs w:val="1"/>
          <w:i w:val="1"/>
          <w:iCs w:val="1"/>
          <w:sz w:val="28"/>
          <w:szCs w:val="28"/>
          <w:rtl w:val="0"/>
        </w:rPr>
        <w:t xml:space="preserve">(якщо працюєте на власному ПК та її встановили)</w:t>
      </w:r>
      <w:r w:rsidDel="00000000" w:rsidR="00000000" w:rsidRPr="00000000">
        <w:rPr>
          <w:rFonts w:ascii="Times New Roman" w:cs="Times New Roman" w:eastAsia="Times New Roman" w:hAnsi="Times New Roman"/>
          <w:sz w:val="28"/>
          <w:szCs w:val="28"/>
          <w:rtl w:val="0"/>
        </w:rPr>
        <w:t xml:space="preserve"> та запустіть термінал.</w:t>
      </w:r>
    </w:p>
    <w:p w:rsidR="00000000" w:rsidDel="00000000" w:rsidP="00000000" w:rsidRDefault="00000000" w:rsidRPr="00000000" w14:paraId="00000036">
      <w:pPr>
        <w:numPr>
          <w:ilvl w:val="1"/>
          <w:numId w:val="6"/>
        </w:numPr>
        <w:spacing w:line="240" w:lineRule="auto"/>
        <w:ind w:left="566.9291338582675" w:hanging="283.464566929133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Опрацюйте всі приклади команд, що представлені у лабораторних роботах курсу </w:t>
      </w:r>
      <w:r w:rsidDel="00000000" w:rsidR="00000000" w:rsidRPr="00000000">
        <w:rPr>
          <w:rFonts w:ascii="Times New Roman" w:cs="Times New Roman" w:eastAsia="Times New Roman" w:hAnsi="Times New Roman"/>
          <w:b w:val="1"/>
          <w:bCs w:val="1"/>
          <w:i w:val="1"/>
          <w:iCs w:val="1"/>
          <w:sz w:val="28"/>
          <w:szCs w:val="28"/>
          <w:rtl w:val="0"/>
        </w:rPr>
        <w:t xml:space="preserve">NDG Linux Essentials - Lab 15: System and User Security </w:t>
      </w:r>
      <w:r w:rsidDel="00000000" w:rsidR="00000000" w:rsidRPr="00000000">
        <w:rPr>
          <w:rFonts w:ascii="Times New Roman" w:cs="Times New Roman" w:eastAsia="Times New Roman" w:hAnsi="Times New Roman"/>
          <w:sz w:val="28"/>
          <w:szCs w:val="28"/>
          <w:rtl w:val="0"/>
        </w:rPr>
        <w:t xml:space="preserve">та </w:t>
      </w:r>
      <w:r w:rsidDel="00000000" w:rsidR="00000000" w:rsidRPr="00000000">
        <w:rPr>
          <w:rFonts w:ascii="Times New Roman" w:cs="Times New Roman" w:eastAsia="Times New Roman" w:hAnsi="Times New Roman"/>
          <w:b w:val="1"/>
          <w:bCs w:val="1"/>
          <w:i w:val="1"/>
          <w:iCs w:val="1"/>
          <w:sz w:val="28"/>
          <w:szCs w:val="28"/>
          <w:rtl w:val="0"/>
        </w:rPr>
        <w:t xml:space="preserve">Lab 16: Creating Users and Groups. </w:t>
      </w:r>
      <w:r w:rsidDel="00000000" w:rsidR="00000000" w:rsidRPr="00000000">
        <w:rPr>
          <w:rFonts w:ascii="Times New Roman" w:cs="Times New Roman" w:eastAsia="Times New Roman" w:hAnsi="Times New Roman"/>
          <w:sz w:val="28"/>
          <w:szCs w:val="28"/>
          <w:rtl w:val="0"/>
        </w:rPr>
        <w:t xml:space="preserve">Створіть таблицю для опису цих команд</w:t>
      </w:r>
    </w:p>
    <w:p w:rsidR="00000000" w:rsidDel="00000000" w:rsidP="00000000" w:rsidRDefault="00000000" w:rsidRPr="00000000" w14:paraId="00000037">
      <w:pPr>
        <w:spacing w:line="240" w:lineRule="auto"/>
        <w:ind w:left="273"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1"/>
        <w:tblW w:w="10185.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0"/>
        <w:gridCol w:w="6645"/>
        <w:tblGridChange w:id="0">
          <w:tblGrid>
            <w:gridCol w:w="3540"/>
            <w:gridCol w:w="6645"/>
          </w:tblGrid>
        </w:tblGridChange>
      </w:tblGrid>
      <w:tr>
        <w:trPr>
          <w:cantSplit w:val="0"/>
          <w:tblHeader w:val="0"/>
        </w:trPr>
        <w:tc>
          <w:tcPr/>
          <w:p w:rsidR="00000000" w:rsidDel="00000000" w:rsidP="00000000" w:rsidRDefault="00000000" w:rsidRPr="00000000" w14:paraId="00000038">
            <w:pPr>
              <w:spacing w:line="240" w:lineRule="auto"/>
              <w:jc w:val="center"/>
              <w:rPr>
                <w:sz w:val="28"/>
                <w:szCs w:val="28"/>
              </w:rPr>
            </w:pPr>
            <w:r w:rsidDel="00000000" w:rsidR="00000000" w:rsidRPr="00000000">
              <w:rPr>
                <w:sz w:val="28"/>
                <w:szCs w:val="28"/>
                <w:rtl w:val="0"/>
              </w:rPr>
              <w:t xml:space="preserve">Назва команди</w:t>
            </w:r>
          </w:p>
        </w:tc>
        <w:tc>
          <w:tcPr/>
          <w:p w:rsidR="00000000" w:rsidDel="00000000" w:rsidP="00000000" w:rsidRDefault="00000000" w:rsidRPr="00000000" w14:paraId="00000039">
            <w:pPr>
              <w:spacing w:line="240" w:lineRule="auto"/>
              <w:jc w:val="center"/>
              <w:rPr>
                <w:sz w:val="28"/>
                <w:szCs w:val="28"/>
              </w:rPr>
            </w:pPr>
            <w:r w:rsidDel="00000000" w:rsidR="00000000" w:rsidRPr="00000000">
              <w:rPr>
                <w:sz w:val="28"/>
                <w:szCs w:val="28"/>
                <w:rtl w:val="0"/>
              </w:rPr>
              <w:t xml:space="preserve">Її призначення та функціональність</w:t>
            </w:r>
          </w:p>
        </w:tc>
      </w:tr>
      <w:tr>
        <w:trPr>
          <w:cantSplit w:val="0"/>
          <w:tblHeader w:val="0"/>
        </w:trPr>
        <w:tc>
          <w:tcPr/>
          <w:p w:rsidR="00000000" w:rsidDel="00000000" w:rsidP="00000000" w:rsidRDefault="00000000" w:rsidRPr="00000000" w14:paraId="0000003A">
            <w:pPr>
              <w:spacing w:line="240" w:lineRule="auto"/>
              <w:jc w:val="both"/>
              <w:rPr>
                <w:sz w:val="28"/>
                <w:szCs w:val="28"/>
              </w:rPr>
            </w:pPr>
            <w:r w:rsidDel="00000000" w:rsidR="00000000" w:rsidRPr="00000000">
              <w:rPr>
                <w:sz w:val="28"/>
                <w:szCs w:val="28"/>
                <w:rtl w:val="0"/>
              </w:rPr>
              <w:t xml:space="preserve">chmod</w:t>
            </w:r>
          </w:p>
        </w:tc>
        <w:tc>
          <w:tcPr/>
          <w:p w:rsidR="00000000" w:rsidDel="00000000" w:rsidP="00000000" w:rsidRDefault="00000000" w:rsidRPr="00000000" w14:paraId="0000003B">
            <w:pPr>
              <w:spacing w:line="240" w:lineRule="auto"/>
              <w:jc w:val="both"/>
              <w:rPr>
                <w:sz w:val="28"/>
                <w:szCs w:val="28"/>
              </w:rPr>
            </w:pPr>
            <w:r w:rsidDel="00000000" w:rsidR="00000000" w:rsidRPr="00000000">
              <w:rPr>
                <w:sz w:val="28"/>
                <w:szCs w:val="28"/>
                <w:rtl w:val="0"/>
              </w:rPr>
              <w:t xml:space="preserve">Змінює права доступу до файлів або директорій. За допомогою цієї команди можна налаштувати, хто може читати, писати або виконувати файл.</w:t>
            </w:r>
          </w:p>
        </w:tc>
      </w:tr>
      <w:tr>
        <w:trPr>
          <w:cantSplit w:val="0"/>
          <w:tblHeader w:val="0"/>
        </w:trPr>
        <w:tc>
          <w:tcPr/>
          <w:p w:rsidR="00000000" w:rsidDel="00000000" w:rsidP="00000000" w:rsidRDefault="00000000" w:rsidRPr="00000000" w14:paraId="0000003C">
            <w:pPr>
              <w:spacing w:line="240" w:lineRule="auto"/>
              <w:jc w:val="both"/>
              <w:rPr>
                <w:sz w:val="28"/>
                <w:szCs w:val="28"/>
              </w:rPr>
            </w:pPr>
            <w:r w:rsidDel="00000000" w:rsidR="00000000" w:rsidRPr="00000000">
              <w:rPr>
                <w:sz w:val="28"/>
                <w:szCs w:val="28"/>
                <w:rtl w:val="0"/>
              </w:rPr>
              <w:t xml:space="preserve">chown </w:t>
            </w:r>
          </w:p>
        </w:tc>
        <w:tc>
          <w:tcPr/>
          <w:p w:rsidR="00000000" w:rsidDel="00000000" w:rsidP="00000000" w:rsidRDefault="00000000" w:rsidRPr="00000000" w14:paraId="0000003D">
            <w:pPr>
              <w:spacing w:line="240" w:lineRule="auto"/>
              <w:jc w:val="both"/>
              <w:rPr>
                <w:sz w:val="28"/>
                <w:szCs w:val="28"/>
              </w:rPr>
            </w:pPr>
            <w:r w:rsidDel="00000000" w:rsidR="00000000" w:rsidRPr="00000000">
              <w:rPr>
                <w:sz w:val="28"/>
                <w:szCs w:val="28"/>
                <w:rtl w:val="0"/>
              </w:rPr>
              <w:t xml:space="preserve">Змінює власника та/або групу для файлів або директорій. Це дозволяє адміністраторам змінювати контроль доступу до файлів на рівні користувачів і груп.</w:t>
            </w:r>
          </w:p>
        </w:tc>
      </w:tr>
      <w:tr>
        <w:trPr>
          <w:cantSplit w:val="0"/>
          <w:tblHeader w:val="0"/>
        </w:trPr>
        <w:tc>
          <w:tcPr/>
          <w:p w:rsidR="00000000" w:rsidDel="00000000" w:rsidP="00000000" w:rsidRDefault="00000000" w:rsidRPr="00000000" w14:paraId="0000003E">
            <w:pPr>
              <w:spacing w:line="240" w:lineRule="auto"/>
              <w:jc w:val="both"/>
              <w:rPr>
                <w:sz w:val="28"/>
                <w:szCs w:val="28"/>
              </w:rPr>
            </w:pPr>
            <w:r w:rsidDel="00000000" w:rsidR="00000000" w:rsidRPr="00000000">
              <w:rPr>
                <w:sz w:val="28"/>
                <w:szCs w:val="28"/>
                <w:rtl w:val="0"/>
              </w:rPr>
              <w:t xml:space="preserve">chgrp</w:t>
            </w:r>
          </w:p>
        </w:tc>
        <w:tc>
          <w:tcPr/>
          <w:p w:rsidR="00000000" w:rsidDel="00000000" w:rsidP="00000000" w:rsidRDefault="00000000" w:rsidRPr="00000000" w14:paraId="0000003F">
            <w:pPr>
              <w:spacing w:line="240" w:lineRule="auto"/>
              <w:jc w:val="both"/>
              <w:rPr>
                <w:sz w:val="28"/>
                <w:szCs w:val="28"/>
              </w:rPr>
            </w:pPr>
            <w:r w:rsidDel="00000000" w:rsidR="00000000" w:rsidRPr="00000000">
              <w:rPr>
                <w:sz w:val="28"/>
                <w:szCs w:val="28"/>
                <w:rtl w:val="0"/>
              </w:rPr>
              <w:t xml:space="preserve">Змінює групу, що володіє файлом чи директорією. Це корисно для зміни прав доступу до файлів для певних груп користувачів.</w:t>
            </w:r>
          </w:p>
        </w:tc>
      </w:tr>
      <w:tr>
        <w:trPr>
          <w:cantSplit w:val="0"/>
          <w:tblHeader w:val="0"/>
        </w:trPr>
        <w:tc>
          <w:tcPr/>
          <w:p w:rsidR="00000000" w:rsidDel="00000000" w:rsidP="00000000" w:rsidRDefault="00000000" w:rsidRPr="00000000" w14:paraId="00000040">
            <w:pPr>
              <w:spacing w:line="240" w:lineRule="auto"/>
              <w:jc w:val="both"/>
              <w:rPr>
                <w:sz w:val="28"/>
                <w:szCs w:val="28"/>
              </w:rPr>
            </w:pPr>
            <w:r w:rsidDel="00000000" w:rsidR="00000000" w:rsidRPr="00000000">
              <w:rPr>
                <w:sz w:val="28"/>
                <w:szCs w:val="28"/>
                <w:rtl w:val="0"/>
              </w:rPr>
              <w:t xml:space="preserve">passwd</w:t>
            </w:r>
          </w:p>
        </w:tc>
        <w:tc>
          <w:tcPr/>
          <w:p w:rsidR="00000000" w:rsidDel="00000000" w:rsidP="00000000" w:rsidRDefault="00000000" w:rsidRPr="00000000" w14:paraId="00000041">
            <w:pPr>
              <w:spacing w:line="240" w:lineRule="auto"/>
              <w:jc w:val="both"/>
              <w:rPr>
                <w:sz w:val="28"/>
                <w:szCs w:val="28"/>
              </w:rPr>
            </w:pPr>
            <w:r w:rsidDel="00000000" w:rsidR="00000000" w:rsidRPr="00000000">
              <w:rPr>
                <w:sz w:val="28"/>
                <w:szCs w:val="28"/>
                <w:rtl w:val="0"/>
              </w:rPr>
              <w:t xml:space="preserve">Використовується для зміни паролів користувачів. Адміністратори можуть використовувати цю команду для встановлення пароля користувача або зміни існуючого пароля. </w:t>
            </w:r>
          </w:p>
        </w:tc>
      </w:tr>
      <w:tr>
        <w:trPr>
          <w:cantSplit w:val="0"/>
          <w:tblHeader w:val="0"/>
        </w:trPr>
        <w:tc>
          <w:tcPr/>
          <w:p w:rsidR="00000000" w:rsidDel="00000000" w:rsidP="00000000" w:rsidRDefault="00000000" w:rsidRPr="00000000" w14:paraId="00000042">
            <w:pPr>
              <w:spacing w:line="240" w:lineRule="auto"/>
              <w:jc w:val="both"/>
              <w:rPr>
                <w:sz w:val="28"/>
                <w:szCs w:val="28"/>
              </w:rPr>
            </w:pPr>
            <w:r w:rsidDel="00000000" w:rsidR="00000000" w:rsidRPr="00000000">
              <w:rPr>
                <w:sz w:val="28"/>
                <w:szCs w:val="28"/>
                <w:rtl w:val="0"/>
              </w:rPr>
              <w:t xml:space="preserve">sudo</w:t>
            </w:r>
          </w:p>
        </w:tc>
        <w:tc>
          <w:tcPr/>
          <w:p w:rsidR="00000000" w:rsidDel="00000000" w:rsidP="00000000" w:rsidRDefault="00000000" w:rsidRPr="00000000" w14:paraId="00000043">
            <w:pPr>
              <w:spacing w:line="240" w:lineRule="auto"/>
              <w:jc w:val="both"/>
              <w:rPr>
                <w:sz w:val="28"/>
                <w:szCs w:val="28"/>
              </w:rPr>
            </w:pPr>
            <w:r w:rsidDel="00000000" w:rsidR="00000000" w:rsidRPr="00000000">
              <w:rPr>
                <w:sz w:val="28"/>
                <w:szCs w:val="28"/>
                <w:rtl w:val="0"/>
              </w:rPr>
              <w:t xml:space="preserve">Дозволяє виконувати команди з правами адміністратора (root). Це допомагає обмежити доступ до привілейованих операцій, зберігаючи безпеку системи. </w:t>
            </w:r>
          </w:p>
        </w:tc>
      </w:tr>
    </w:tbl>
    <w:p w:rsidR="00000000" w:rsidDel="00000000" w:rsidP="00000000" w:rsidRDefault="00000000" w:rsidRPr="00000000" w14:paraId="00000044">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Примітка:</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Скріншоти</w:t>
      </w:r>
      <w:r w:rsidDel="00000000" w:rsidR="00000000" w:rsidRPr="00000000">
        <w:rPr>
          <w:rFonts w:ascii="Times New Roman" w:cs="Times New Roman" w:eastAsia="Times New Roman" w:hAnsi="Times New Roman"/>
          <w:sz w:val="28"/>
          <w:szCs w:val="28"/>
          <w:rtl w:val="0"/>
        </w:rPr>
        <w:t xml:space="preserve"> виконання команд в терміналі можна </w:t>
      </w:r>
      <w:r w:rsidDel="00000000" w:rsidR="00000000" w:rsidRPr="00000000">
        <w:rPr>
          <w:rFonts w:ascii="Times New Roman" w:cs="Times New Roman" w:eastAsia="Times New Roman" w:hAnsi="Times New Roman"/>
          <w:b w:val="1"/>
          <w:bCs w:val="1"/>
          <w:sz w:val="28"/>
          <w:szCs w:val="28"/>
          <w:rtl w:val="0"/>
        </w:rPr>
        <w:t xml:space="preserve">не представляти</w:t>
      </w:r>
      <w:r w:rsidDel="00000000" w:rsidR="00000000" w:rsidRPr="00000000">
        <w:rPr>
          <w:rFonts w:ascii="Times New Roman" w:cs="Times New Roman" w:eastAsia="Times New Roman" w:hAnsi="Times New Roman"/>
          <w:sz w:val="28"/>
          <w:szCs w:val="28"/>
          <w:rtl w:val="0"/>
        </w:rPr>
        <w:t xml:space="preserve">, достатньо </w:t>
      </w:r>
      <w:r w:rsidDel="00000000" w:rsidR="00000000" w:rsidRPr="00000000">
        <w:rPr>
          <w:rFonts w:ascii="Times New Roman" w:cs="Times New Roman" w:eastAsia="Times New Roman" w:hAnsi="Times New Roman"/>
          <w:b w:val="1"/>
          <w:bCs w:val="1"/>
          <w:sz w:val="28"/>
          <w:szCs w:val="28"/>
          <w:rtl w:val="0"/>
        </w:rPr>
        <w:t xml:space="preserve">коротко описати команди в таблиці</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5">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numPr>
          <w:ilvl w:val="1"/>
          <w:numId w:val="6"/>
        </w:numPr>
        <w:spacing w:line="240" w:lineRule="auto"/>
        <w:ind w:left="566.9291338582675" w:hanging="283.464566929133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Виконайте наступні практичні завдання у терміналі наступні дії (продемонструвати скріншоти):</w:t>
      </w:r>
    </w:p>
    <w:p w:rsidR="00000000" w:rsidDel="00000000" w:rsidP="00000000" w:rsidRDefault="00000000" w:rsidRPr="00000000" w14:paraId="00000047">
      <w:pPr>
        <w:numPr>
          <w:ilvl w:val="0"/>
          <w:numId w:val="1"/>
        </w:numPr>
        <w:spacing w:line="240" w:lineRule="auto"/>
        <w:ind w:left="1004"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виведіть інформацію про поточного користувача різними способами (підказка використовуйте команди id та grep);</w:t>
      </w:r>
    </w:p>
    <w:p w:rsidR="00000000" w:rsidDel="00000000" w:rsidP="00000000" w:rsidRDefault="00000000" w:rsidRPr="00000000" w14:paraId="00000048">
      <w:pPr>
        <w:spacing w:line="240" w:lineRule="auto"/>
        <w:ind w:left="1004"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15900"/>
            <wp:effectExtent b="0" l="0" r="0" t="0"/>
            <wp:docPr id="14"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57312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133600"/>
            <wp:effectExtent b="0" l="0" r="0" t="0"/>
            <wp:docPr id="15"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numPr>
          <w:ilvl w:val="0"/>
          <w:numId w:val="1"/>
        </w:numPr>
        <w:spacing w:line="240" w:lineRule="auto"/>
        <w:ind w:left="1004"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*попрактикуйте в терміналі команди last, w та who. Порівняйте результати виводу кожної команди, які деталі відсутні в кожній із команд порівняно з іншими?</w:t>
      </w:r>
    </w:p>
    <w:p w:rsidR="00000000" w:rsidDel="00000000" w:rsidP="00000000" w:rsidRDefault="00000000" w:rsidRPr="00000000" w14:paraId="0000004D">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5156200"/>
            <wp:effectExtent b="0" l="0" r="0" t="0"/>
            <wp:docPr id="3"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7312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838200"/>
            <wp:effectExtent b="0" l="0" r="0" t="0"/>
            <wp:docPr id="1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numPr>
          <w:ilvl w:val="0"/>
          <w:numId w:val="1"/>
        </w:numPr>
        <w:spacing w:line="240" w:lineRule="auto"/>
        <w:ind w:left="1004"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*створіть дві нові групи користувачів - super_admins, noob_users та good_students, визначте їх ідентифікатори;</w:t>
      </w:r>
    </w:p>
    <w:p w:rsidR="00000000" w:rsidDel="00000000" w:rsidP="00000000" w:rsidRDefault="00000000" w:rsidRPr="00000000" w14:paraId="00000051">
      <w:pPr>
        <w:spacing w:line="240" w:lineRule="auto"/>
        <w:ind w:left="1004"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743325" cy="533400"/>
            <wp:effectExtent b="0" l="0" r="0" t="0"/>
            <wp:docPr id="18"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3743325"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752850" cy="933450"/>
            <wp:effectExtent b="0" l="0" r="0" t="0"/>
            <wp:docPr id="9"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3752850" cy="933450"/>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4000500" cy="714375"/>
            <wp:effectExtent b="0" l="0" r="0" t="0"/>
            <wp:docPr id="7"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4000500" cy="71437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5">
      <w:pPr>
        <w:numPr>
          <w:ilvl w:val="0"/>
          <w:numId w:val="1"/>
        </w:numPr>
        <w:spacing w:line="240" w:lineRule="auto"/>
        <w:ind w:left="1004"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кожного члену Вашої команди за допомогою терміналу створіть нового користувача (якщо працюєте самі, то просто трьох довільних користувачів), не забудьте після створення нового користувача одразу задати йому пароль;</w:t>
      </w:r>
    </w:p>
    <w:p w:rsidR="00000000" w:rsidDel="00000000" w:rsidP="00000000" w:rsidRDefault="00000000" w:rsidRPr="00000000" w14:paraId="00000056">
      <w:pPr>
        <w:spacing w:line="240" w:lineRule="auto"/>
        <w:ind w:left="1004"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66700"/>
            <wp:effectExtent b="0" l="0" r="0" t="0"/>
            <wp:docPr id="17"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7312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191125" cy="695325"/>
            <wp:effectExtent b="0" l="0" r="0" t="0"/>
            <wp:docPr id="2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191125"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191125" cy="847725"/>
            <wp:effectExtent b="0" l="0" r="0" t="0"/>
            <wp:docPr id="8"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191125"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numPr>
          <w:ilvl w:val="0"/>
          <w:numId w:val="1"/>
        </w:numPr>
        <w:spacing w:line="240" w:lineRule="auto"/>
        <w:ind w:left="1004" w:hanging="360"/>
        <w:jc w:val="both"/>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sz w:val="28"/>
          <w:szCs w:val="28"/>
          <w:rtl w:val="0"/>
        </w:rPr>
        <w:t xml:space="preserve">**додайте нових користувачів у створені Вами нові групи таким чином, щоб у групах super_admins та noob_users було по 2 користувачі, один з яких є в обох групах, у групу good_students додайте всіх трьох користувачів;</w:t>
      </w:r>
    </w:p>
    <w:p w:rsidR="00000000" w:rsidDel="00000000" w:rsidP="00000000" w:rsidRDefault="00000000" w:rsidRPr="00000000" w14:paraId="0000005C">
      <w:pPr>
        <w:spacing w:line="240" w:lineRule="auto"/>
        <w:ind w:left="1004"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257675" cy="952500"/>
            <wp:effectExtent b="0" l="0" r="0" t="0"/>
            <wp:docPr id="11"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4257675"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numPr>
          <w:ilvl w:val="0"/>
          <w:numId w:val="1"/>
        </w:numPr>
        <w:spacing w:line="240" w:lineRule="auto"/>
        <w:ind w:left="1004"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**перегляньте інформацію про групи, та які користувачі до них входять, поясніть що ви бачите;</w:t>
      </w:r>
    </w:p>
    <w:p w:rsidR="00000000" w:rsidDel="00000000" w:rsidP="00000000" w:rsidRDefault="00000000" w:rsidRPr="00000000" w14:paraId="0000005F">
      <w:pPr>
        <w:spacing w:line="240" w:lineRule="auto"/>
        <w:ind w:left="1004"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914775" cy="895350"/>
            <wp:effectExtent b="0" l="0" r="0" t="0"/>
            <wp:docPr id="16"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3914775" cy="89535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2">
      <w:pPr>
        <w:numPr>
          <w:ilvl w:val="0"/>
          <w:numId w:val="1"/>
        </w:numPr>
        <w:spacing w:line="240" w:lineRule="auto"/>
        <w:ind w:left="1004"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**видаліть першого створеного вами користувача, перегляньте чи залишиться інформація про нього в групах, де він перебував;</w:t>
      </w:r>
    </w:p>
    <w:p w:rsidR="00000000" w:rsidDel="00000000" w:rsidP="00000000" w:rsidRDefault="00000000" w:rsidRPr="00000000" w14:paraId="00000063">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029075" cy="762000"/>
            <wp:effectExtent b="0" l="0" r="0" t="0"/>
            <wp:docPr id="13"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402907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numPr>
          <w:ilvl w:val="0"/>
          <w:numId w:val="1"/>
        </w:numPr>
        <w:spacing w:line="240" w:lineRule="auto"/>
        <w:ind w:left="1004"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**видаліть другого користувача, перегляньте чи залишиться інформація про нього в групах, де він перебував; </w:t>
      </w:r>
    </w:p>
    <w:p w:rsidR="00000000" w:rsidDel="00000000" w:rsidP="00000000" w:rsidRDefault="00000000" w:rsidRPr="00000000" w14:paraId="00000066">
      <w:pPr>
        <w:spacing w:line="240" w:lineRule="auto"/>
        <w:ind w:left="1004"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7">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876675" cy="1123950"/>
            <wp:effectExtent b="0" l="0" r="0" t="0"/>
            <wp:docPr id="1"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3876675"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9">
      <w:pPr>
        <w:numPr>
          <w:ilvl w:val="0"/>
          <w:numId w:val="1"/>
        </w:numPr>
        <w:spacing w:line="240" w:lineRule="auto"/>
        <w:ind w:left="1004" w:hanging="360"/>
        <w:jc w:val="both"/>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sz w:val="28"/>
          <w:szCs w:val="28"/>
          <w:rtl w:val="0"/>
        </w:rPr>
        <w:t xml:space="preserve">**видаліть третього користувача, перегляньте чи залишиться інформація про нього в групах, де він перебував; </w:t>
      </w:r>
    </w:p>
    <w:p w:rsidR="00000000" w:rsidDel="00000000" w:rsidP="00000000" w:rsidRDefault="00000000" w:rsidRPr="00000000" w14:paraId="0000006A">
      <w:pPr>
        <w:spacing w:line="240" w:lineRule="auto"/>
        <w:ind w:left="1004"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800475" cy="695325"/>
            <wp:effectExtent b="0" l="0" r="0" t="0"/>
            <wp:docPr id="4"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3800475"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numPr>
          <w:ilvl w:val="0"/>
          <w:numId w:val="1"/>
        </w:numPr>
        <w:spacing w:line="240" w:lineRule="auto"/>
        <w:ind w:left="1004"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**перегляньте інформацію про існуючі групи користувачів;</w:t>
      </w:r>
    </w:p>
    <w:p w:rsidR="00000000" w:rsidDel="00000000" w:rsidP="00000000" w:rsidRDefault="00000000" w:rsidRPr="00000000" w14:paraId="0000006D">
      <w:pPr>
        <w:spacing w:line="240" w:lineRule="auto"/>
        <w:ind w:left="1004"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738438" cy="3091115"/>
            <wp:effectExtent b="0" l="0" r="0" t="0"/>
            <wp:docPr id="5"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2738438" cy="3091115"/>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2276475" cy="2457450"/>
            <wp:effectExtent b="0" l="0" r="0" t="0"/>
            <wp:docPr id="12"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2276475"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0">
      <w:pPr>
        <w:numPr>
          <w:ilvl w:val="0"/>
          <w:numId w:val="1"/>
        </w:numPr>
        <w:spacing w:line="240" w:lineRule="auto"/>
        <w:ind w:left="1004"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**видаліть створені Вами групи користувачів;</w:t>
      </w:r>
    </w:p>
    <w:p w:rsidR="00000000" w:rsidDel="00000000" w:rsidP="00000000" w:rsidRDefault="00000000" w:rsidRPr="00000000" w14:paraId="00000071">
      <w:pPr>
        <w:spacing w:line="240" w:lineRule="auto"/>
        <w:ind w:left="1004"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2">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781425" cy="762000"/>
            <wp:effectExtent b="0" l="0" r="0" t="0"/>
            <wp:docPr id="2"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378142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numPr>
          <w:ilvl w:val="0"/>
          <w:numId w:val="1"/>
        </w:numPr>
        <w:spacing w:line="240" w:lineRule="auto"/>
        <w:ind w:left="1004"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**перегляньте інформацію про існуючі групи користувачів.</w:t>
      </w:r>
    </w:p>
    <w:p w:rsidR="00000000" w:rsidDel="00000000" w:rsidP="00000000" w:rsidRDefault="00000000" w:rsidRPr="00000000" w14:paraId="00000074">
      <w:pPr>
        <w:spacing w:line="240" w:lineRule="auto"/>
        <w:ind w:left="1004"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5">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952750" cy="5353050"/>
            <wp:effectExtent b="0" l="0" r="0" t="0"/>
            <wp:docPr id="10"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2952750" cy="535305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771775" cy="2466975"/>
            <wp:effectExtent b="0" l="0" r="0" t="0"/>
            <wp:docPr id="6"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2771775"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240" w:lineRule="auto"/>
        <w:ind w:left="709" w:hanging="2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240" w:lineRule="auto"/>
        <w:ind w:left="709" w:hanging="2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240" w:lineRule="auto"/>
        <w:ind w:left="709" w:hanging="2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276" w:lineRule="auto"/>
        <w:rPr>
          <w:sz w:val="24"/>
          <w:szCs w:val="24"/>
        </w:rPr>
      </w:pPr>
      <w:r w:rsidDel="00000000" w:rsidR="00000000" w:rsidRPr="00000000">
        <w:rPr>
          <w:rtl w:val="0"/>
        </w:rPr>
      </w:r>
    </w:p>
    <w:p w:rsidR="00000000" w:rsidDel="00000000" w:rsidP="00000000" w:rsidRDefault="00000000" w:rsidRPr="00000000" w14:paraId="0000007C">
      <w:pPr>
        <w:spacing w:line="240" w:lineRule="auto"/>
        <w:ind w:left="144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D">
      <w:pPr>
        <w:tabs>
          <w:tab w:val="left" w:leader="none" w:pos="993"/>
        </w:tabs>
        <w:spacing w:line="240" w:lineRule="auto"/>
        <w:ind w:left="56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7E">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Контрольні запитання:</w:t>
      </w:r>
    </w:p>
    <w:p w:rsidR="00000000" w:rsidDel="00000000" w:rsidP="00000000" w:rsidRDefault="00000000" w:rsidRPr="00000000" w14:paraId="0000007F">
      <w:pPr>
        <w:numPr>
          <w:ilvl w:val="0"/>
          <w:numId w:val="2"/>
        </w:numPr>
        <w:spacing w:line="240" w:lineRule="auto"/>
        <w:ind w:left="709" w:hanging="34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Чому в конфігураційних файлах паролі не зберігається в явному вигляді?</w:t>
      </w:r>
    </w:p>
    <w:p w:rsidR="00000000" w:rsidDel="00000000" w:rsidP="00000000" w:rsidRDefault="00000000" w:rsidRPr="00000000" w14:paraId="00000080">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1">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Паролі не зберігаються в явному вигляді для забезпечення безпеки. Якщо паролі зберігатимуться у відкритому вигляді, зловмисники, отримавши доступ до конфігураційних файлів, зможуть отримати паролі користувачів і зламати систему. Замість цього паролі зазвичай зберігаються у вигляді хешів, що є односторонніми функціями, які неможливо відновити до початкового значення безпеки</w:t>
      </w:r>
    </w:p>
    <w:p w:rsidR="00000000" w:rsidDel="00000000" w:rsidP="00000000" w:rsidRDefault="00000000" w:rsidRPr="00000000" w14:paraId="00000082">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3">
      <w:pPr>
        <w:numPr>
          <w:ilvl w:val="0"/>
          <w:numId w:val="2"/>
        </w:numPr>
        <w:spacing w:line="240" w:lineRule="auto"/>
        <w:ind w:left="709" w:hanging="34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Чому не рекомендується виконувати повсякденні операції, використовуючи обліковий запис root?</w:t>
      </w:r>
    </w:p>
    <w:p w:rsidR="00000000" w:rsidDel="00000000" w:rsidP="00000000" w:rsidRDefault="00000000" w:rsidRPr="00000000" w14:paraId="00000084">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5">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Використання облікового запису root для повсякденних операцій небезпечне, оскільки цей користувач має необмежені права на систему. Будь-яка помилка, виконана від імені root, може призвести до серйозних наслідків, таких як випадкове видалення важливих файлів або порушення безпеки. Краще використовувати менш привілейовані облікові записи для повсякденних завдань і застосовувати права root лише в разі необхідності, через команди на зразок sudo. </w:t>
      </w:r>
    </w:p>
    <w:p w:rsidR="00000000" w:rsidDel="00000000" w:rsidP="00000000" w:rsidRDefault="00000000" w:rsidRPr="00000000" w14:paraId="00000086">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7">
      <w:pPr>
        <w:numPr>
          <w:ilvl w:val="0"/>
          <w:numId w:val="2"/>
        </w:numPr>
        <w:spacing w:line="240" w:lineRule="auto"/>
        <w:ind w:left="709" w:hanging="34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чому відмінність механізмів отримання особливих привілеїв su і sudo?</w:t>
      </w:r>
    </w:p>
    <w:p w:rsidR="00000000" w:rsidDel="00000000" w:rsidP="00000000" w:rsidRDefault="00000000" w:rsidRPr="00000000" w14:paraId="00000088">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9">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 (substitute user) дозволяє змінити поточного користувача, найчастіше на root. Використовуючи su, користувач повністю переключається на інший обліковий запис, що дає йому доступ до всіх привілеїв того облікового запису. sudo дозволяє виконувати окремі команди з правами іншого користувача, зазвичай root, без необхідності повного перемикання на цього користувача. sudo також реєструє використання команд для забезпечення аудиту, чого не робить su. </w:t>
      </w:r>
    </w:p>
    <w:p w:rsidR="00000000" w:rsidDel="00000000" w:rsidP="00000000" w:rsidRDefault="00000000" w:rsidRPr="00000000" w14:paraId="0000008A">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B">
      <w:pPr>
        <w:numPr>
          <w:ilvl w:val="0"/>
          <w:numId w:val="2"/>
        </w:numPr>
        <w:spacing w:line="240" w:lineRule="auto"/>
        <w:ind w:left="709" w:hanging="34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*Чому домашній каталог користувача root не розміщено в каталозі /home?</w:t>
      </w:r>
    </w:p>
    <w:p w:rsidR="00000000" w:rsidDel="00000000" w:rsidP="00000000" w:rsidRDefault="00000000" w:rsidRPr="00000000" w14:paraId="0000008C">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D">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Домашній каталог root зазвичай знаходиться в /root, а не в /home, оскільки користувач root є спеціальним користувачем, який має права на всю систему і не потребує окремого робочого простору в загальному каталозі користувачів. Це також допомагає виділити root від звичайних користувачів, забезпечуючи більшу організацію та безпеку. </w:t>
      </w:r>
    </w:p>
    <w:p w:rsidR="00000000" w:rsidDel="00000000" w:rsidP="00000000" w:rsidRDefault="00000000" w:rsidRPr="00000000" w14:paraId="0000008E">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F">
      <w:pPr>
        <w:numPr>
          <w:ilvl w:val="0"/>
          <w:numId w:val="2"/>
        </w:numPr>
        <w:spacing w:line="240" w:lineRule="auto"/>
        <w:ind w:left="709" w:hanging="34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чого використовується команда getent?</w:t>
      </w:r>
    </w:p>
    <w:p w:rsidR="00000000" w:rsidDel="00000000" w:rsidP="00000000" w:rsidRDefault="00000000" w:rsidRPr="00000000" w14:paraId="00000090">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1">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Команда getent використовується для отримання інформації з різних баз даних системи, таких як інформація про користувачів, групи, хости, сервіси тощо. Наприклад, її можна використати для перевірки записів з /etc/passwd, /etc/group або для отримання даних з мережевих баз даних. </w:t>
      </w:r>
    </w:p>
    <w:p w:rsidR="00000000" w:rsidDel="00000000" w:rsidP="00000000" w:rsidRDefault="00000000" w:rsidRPr="00000000" w14:paraId="00000092">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3">
      <w:pPr>
        <w:numPr>
          <w:ilvl w:val="0"/>
          <w:numId w:val="2"/>
        </w:numPr>
        <w:spacing w:line="240" w:lineRule="auto"/>
        <w:ind w:left="709" w:hanging="34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*Як можна змінити пароль користувача?</w:t>
      </w:r>
    </w:p>
    <w:p w:rsidR="00000000" w:rsidDel="00000000" w:rsidP="00000000" w:rsidRDefault="00000000" w:rsidRPr="00000000" w14:paraId="00000094">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5">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зміни пароля користувача використовується команда passwd. Адміністратор може змінити пароль для будь-якого користувача, вказавши ім’я користувача після команди, наприклад: passwd user1. Користувач може змінити свій пароль за допомогою цієї ж команди без вказування імені користувача.</w:t>
      </w:r>
    </w:p>
    <w:p w:rsidR="00000000" w:rsidDel="00000000" w:rsidP="00000000" w:rsidRDefault="00000000" w:rsidRPr="00000000" w14:paraId="00000096">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7">
      <w:pPr>
        <w:numPr>
          <w:ilvl w:val="0"/>
          <w:numId w:val="2"/>
        </w:numPr>
        <w:spacing w:line="240" w:lineRule="auto"/>
        <w:ind w:left="709" w:hanging="34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**Яким чином можна видалити існуючі групи користувачів? Чи залишиться інформація про них десь у системі?</w:t>
      </w:r>
    </w:p>
    <w:p w:rsidR="00000000" w:rsidDel="00000000" w:rsidP="00000000" w:rsidRDefault="00000000" w:rsidRPr="00000000" w14:paraId="00000098">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9">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видалення групи користувачів використовується команда groupdel. Вона видаляє групу, але інформація про неї в системі може залишитись у журналах чи конфігураційних файлах, таких як /etc/group, де відображаються всі наявні групи. Тому хоча група і буде видалена з цієї бази, може залишитись інформація про неї в системних записах чи в історії команд. </w:t>
      </w:r>
    </w:p>
    <w:p w:rsidR="00000000" w:rsidDel="00000000" w:rsidP="00000000" w:rsidRDefault="00000000" w:rsidRPr="00000000" w14:paraId="0000009A">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B">
      <w:pPr>
        <w:numPr>
          <w:ilvl w:val="0"/>
          <w:numId w:val="2"/>
        </w:numPr>
        <w:spacing w:line="240" w:lineRule="auto"/>
        <w:ind w:left="709" w:hanging="34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**Яке призначення команди chage?</w:t>
      </w:r>
    </w:p>
    <w:p w:rsidR="00000000" w:rsidDel="00000000" w:rsidP="00000000" w:rsidRDefault="00000000" w:rsidRPr="00000000" w14:paraId="0000009C">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D">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Команда chage використовується для зміни параметрів терміну дії пароля користувача, таких як максимальний та мінімальний терміни дії пароля, інтервал між змінами пароля, а також повідомлення про необхідність змінити пароль. </w:t>
      </w:r>
    </w:p>
    <w:p w:rsidR="00000000" w:rsidDel="00000000" w:rsidP="00000000" w:rsidRDefault="00000000" w:rsidRPr="00000000" w14:paraId="0000009E">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F">
      <w:pPr>
        <w:numPr>
          <w:ilvl w:val="0"/>
          <w:numId w:val="2"/>
        </w:numPr>
        <w:spacing w:line="240" w:lineRule="auto"/>
        <w:ind w:left="709" w:hanging="34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**Які параметри команди usermod ви вважаєте найбільш використовуваними?</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Одними з найбільш використовуваних параметрів команди usermod є:</w:t>
      </w:r>
    </w:p>
    <w:p w:rsidR="00000000" w:rsidDel="00000000" w:rsidP="00000000" w:rsidRDefault="00000000" w:rsidRPr="00000000" w14:paraId="000000A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-aG — додає користувача до однієї або кількох груп без видалення його з інших груп.</w:t>
      </w:r>
    </w:p>
    <w:p w:rsidR="00000000" w:rsidDel="00000000" w:rsidP="00000000" w:rsidRDefault="00000000" w:rsidRPr="00000000" w14:paraId="000000A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-d — змінює домашній каталог користувача.</w:t>
      </w:r>
    </w:p>
    <w:p w:rsidR="00000000" w:rsidDel="00000000" w:rsidP="00000000" w:rsidRDefault="00000000" w:rsidRPr="00000000" w14:paraId="000000A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-l — змінює ім’я користувача.</w:t>
      </w:r>
    </w:p>
    <w:p w:rsidR="00000000" w:rsidDel="00000000" w:rsidP="00000000" w:rsidRDefault="00000000" w:rsidRPr="00000000" w14:paraId="000000A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-p — змінює пароль користувача.</w:t>
      </w:r>
    </w:p>
    <w:p w:rsidR="00000000" w:rsidDel="00000000" w:rsidP="00000000" w:rsidRDefault="00000000" w:rsidRPr="00000000" w14:paraId="000000A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Ці параметри дозволяють адміністратору змінювати налаштування користувачів без необхідності їх видалення або створення нових акаунтів. </w:t>
      </w:r>
    </w:p>
    <w:p w:rsidR="00000000" w:rsidDel="00000000" w:rsidP="00000000" w:rsidRDefault="00000000" w:rsidRPr="00000000" w14:paraId="000000A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A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a result of the laboratory work, the basics of user, group, and security management in Linux were studied. In particular, the commands for changing access rights (chmod, chown), managing passwords (passwd), and creating and deleting users and groups (useradd, groupdel) were examined. It is important to use administrator privileges via sudo to minimize the risks associated with performing tasks as root. The knowledge gained helps to configure secure access to system resources and maintain the stability and security of the Linux system.</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04" w:hanging="360"/>
      </w:pPr>
      <w:rPr>
        <w:u w:val="none"/>
      </w:rPr>
    </w:lvl>
    <w:lvl w:ilvl="1">
      <w:start w:val="1"/>
      <w:numFmt w:val="bullet"/>
      <w:lvlText w:val="o"/>
      <w:lvlJc w:val="left"/>
      <w:pPr>
        <w:ind w:left="1724" w:hanging="360"/>
      </w:pPr>
      <w:rPr>
        <w:u w:val="none"/>
      </w:rPr>
    </w:lvl>
    <w:lvl w:ilvl="2">
      <w:start w:val="1"/>
      <w:numFmt w:val="bullet"/>
      <w:lvlText w:val="▪"/>
      <w:lvlJc w:val="left"/>
      <w:pPr>
        <w:ind w:left="2444" w:hanging="360"/>
      </w:pPr>
      <w:rPr>
        <w:u w:val="none"/>
      </w:rPr>
    </w:lvl>
    <w:lvl w:ilvl="3">
      <w:start w:val="1"/>
      <w:numFmt w:val="bullet"/>
      <w:lvlText w:val="●"/>
      <w:lvlJc w:val="left"/>
      <w:pPr>
        <w:ind w:left="3164" w:hanging="360"/>
      </w:pPr>
      <w:rPr>
        <w:u w:val="none"/>
      </w:rPr>
    </w:lvl>
    <w:lvl w:ilvl="4">
      <w:start w:val="1"/>
      <w:numFmt w:val="bullet"/>
      <w:lvlText w:val="o"/>
      <w:lvlJc w:val="left"/>
      <w:pPr>
        <w:ind w:left="3884" w:hanging="360"/>
      </w:pPr>
      <w:rPr>
        <w:u w:val="none"/>
      </w:rPr>
    </w:lvl>
    <w:lvl w:ilvl="5">
      <w:start w:val="1"/>
      <w:numFmt w:val="bullet"/>
      <w:lvlText w:val="▪"/>
      <w:lvlJc w:val="left"/>
      <w:pPr>
        <w:ind w:left="4604" w:hanging="360"/>
      </w:pPr>
      <w:rPr>
        <w:u w:val="none"/>
      </w:rPr>
    </w:lvl>
    <w:lvl w:ilvl="6">
      <w:start w:val="1"/>
      <w:numFmt w:val="bullet"/>
      <w:lvlText w:val="●"/>
      <w:lvlJc w:val="left"/>
      <w:pPr>
        <w:ind w:left="5324" w:hanging="360"/>
      </w:pPr>
      <w:rPr>
        <w:u w:val="none"/>
      </w:rPr>
    </w:lvl>
    <w:lvl w:ilvl="7">
      <w:start w:val="1"/>
      <w:numFmt w:val="bullet"/>
      <w:lvlText w:val="o"/>
      <w:lvlJc w:val="left"/>
      <w:pPr>
        <w:ind w:left="6044" w:hanging="360"/>
      </w:pPr>
      <w:rPr>
        <w:u w:val="none"/>
      </w:rPr>
    </w:lvl>
    <w:lvl w:ilvl="8">
      <w:start w:val="1"/>
      <w:numFmt w:val="bullet"/>
      <w:lvlText w:val="▪"/>
      <w:lvlJc w:val="left"/>
      <w:pPr>
        <w:ind w:left="6764" w:hanging="360"/>
      </w:pPr>
      <w:rPr>
        <w:u w:val="none"/>
      </w:rPr>
    </w:lvl>
  </w:abstractNum>
  <w:abstractNum w:abstractNumId="2">
    <w:lvl w:ilvl="0">
      <w:start w:val="1"/>
      <w:numFmt w:val="decimal"/>
      <w:lvlText w:val="%1."/>
      <w:lvlJc w:val="left"/>
      <w:pPr>
        <w:ind w:left="108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decimal"/>
      <w:lvlText w:val="%1."/>
      <w:lvlJc w:val="left"/>
      <w:pPr>
        <w:ind w:left="720" w:hanging="360"/>
      </w:pPr>
      <w:rPr>
        <w:u w:val="none"/>
      </w:rPr>
    </w:lvl>
    <w:lvl w:ilvl="1">
      <w:start w:val="1"/>
      <w:numFmt w:val="decimal"/>
      <w:lvlText w:val="%1.%2."/>
      <w:lvlJc w:val="left"/>
      <w:pPr>
        <w:ind w:left="1430" w:hanging="720"/>
      </w:pPr>
      <w:rPr>
        <w:u w:val="none"/>
      </w:rPr>
    </w:lvl>
    <w:lvl w:ilvl="2">
      <w:start w:val="1"/>
      <w:numFmt w:val="decimal"/>
      <w:lvlText w:val="%1.%2.%3."/>
      <w:lvlJc w:val="left"/>
      <w:pPr>
        <w:ind w:left="1800" w:hanging="720"/>
      </w:pPr>
      <w:rPr>
        <w:u w:val="none"/>
      </w:rPr>
    </w:lvl>
    <w:lvl w:ilvl="3">
      <w:start w:val="1"/>
      <w:numFmt w:val="decimal"/>
      <w:lvlText w:val="%1.%2.%3.%4."/>
      <w:lvlJc w:val="left"/>
      <w:pPr>
        <w:ind w:left="2520" w:hanging="1080"/>
      </w:pPr>
      <w:rPr>
        <w:u w:val="none"/>
      </w:rPr>
    </w:lvl>
    <w:lvl w:ilvl="4">
      <w:start w:val="1"/>
      <w:numFmt w:val="decimal"/>
      <w:lvlText w:val="%1.%2.%3.%4.%5."/>
      <w:lvlJc w:val="left"/>
      <w:pPr>
        <w:ind w:left="2880" w:hanging="1080"/>
      </w:pPr>
      <w:rPr>
        <w:u w:val="none"/>
      </w:rPr>
    </w:lvl>
    <w:lvl w:ilvl="5">
      <w:start w:val="1"/>
      <w:numFmt w:val="decimal"/>
      <w:lvlText w:val="%1.%2.%3.%4.%5.%6."/>
      <w:lvlJc w:val="left"/>
      <w:pPr>
        <w:ind w:left="3600" w:hanging="1440"/>
      </w:pPr>
      <w:rPr>
        <w:u w:val="none"/>
      </w:rPr>
    </w:lvl>
    <w:lvl w:ilvl="6">
      <w:start w:val="1"/>
      <w:numFmt w:val="decimal"/>
      <w:lvlText w:val="%1.%2.%3.%4.%5.%6.%7."/>
      <w:lvlJc w:val="left"/>
      <w:pPr>
        <w:ind w:left="4320" w:hanging="1800"/>
      </w:pPr>
      <w:rPr>
        <w:u w:val="none"/>
      </w:rPr>
    </w:lvl>
    <w:lvl w:ilvl="7">
      <w:start w:val="1"/>
      <w:numFmt w:val="decimal"/>
      <w:lvlText w:val="%1.%2.%3.%4.%5.%6.%7.%8."/>
      <w:lvlJc w:val="left"/>
      <w:pPr>
        <w:ind w:left="4680" w:hanging="1800"/>
      </w:pPr>
      <w:rPr>
        <w:u w:val="none"/>
      </w:rPr>
    </w:lvl>
    <w:lvl w:ilvl="8">
      <w:start w:val="1"/>
      <w:numFmt w:val="decimal"/>
      <w:lvlText w:val="%1.%2.%3.%4.%5.%6.%7.%8.%9."/>
      <w:lvlJc w:val="left"/>
      <w:pPr>
        <w:ind w:left="5400" w:hanging="2160"/>
      </w:pPr>
      <w:rPr>
        <w:u w:val="none"/>
      </w:rPr>
    </w:lvl>
  </w:abstractNum>
  <w:abstractNum w:abstractNumId="4">
    <w:lvl w:ilvl="0">
      <w:start w:val="1"/>
      <w:numFmt w:val="bullet"/>
      <w:lvlText w:val="-"/>
      <w:lvlJc w:val="left"/>
      <w:pPr>
        <w:ind w:left="1069" w:hanging="360"/>
      </w:pPr>
      <w:rPr>
        <w:u w:val="none"/>
      </w:rPr>
    </w:lvl>
    <w:lvl w:ilvl="1">
      <w:start w:val="1"/>
      <w:numFmt w:val="bullet"/>
      <w:lvlText w:val="o"/>
      <w:lvlJc w:val="left"/>
      <w:pPr>
        <w:ind w:left="1789" w:hanging="360"/>
      </w:pPr>
      <w:rPr>
        <w:u w:val="none"/>
      </w:rPr>
    </w:lvl>
    <w:lvl w:ilvl="2">
      <w:start w:val="1"/>
      <w:numFmt w:val="bullet"/>
      <w:lvlText w:val="▪"/>
      <w:lvlJc w:val="left"/>
      <w:pPr>
        <w:ind w:left="2509" w:hanging="360"/>
      </w:pPr>
      <w:rPr>
        <w:u w:val="none"/>
      </w:rPr>
    </w:lvl>
    <w:lvl w:ilvl="3">
      <w:start w:val="1"/>
      <w:numFmt w:val="bullet"/>
      <w:lvlText w:val="●"/>
      <w:lvlJc w:val="left"/>
      <w:pPr>
        <w:ind w:left="3229" w:hanging="360"/>
      </w:pPr>
      <w:rPr>
        <w:u w:val="none"/>
      </w:rPr>
    </w:lvl>
    <w:lvl w:ilvl="4">
      <w:start w:val="1"/>
      <w:numFmt w:val="bullet"/>
      <w:lvlText w:val="o"/>
      <w:lvlJc w:val="left"/>
      <w:pPr>
        <w:ind w:left="3949" w:hanging="360"/>
      </w:pPr>
      <w:rPr>
        <w:u w:val="none"/>
      </w:rPr>
    </w:lvl>
    <w:lvl w:ilvl="5">
      <w:start w:val="1"/>
      <w:numFmt w:val="bullet"/>
      <w:lvlText w:val="▪"/>
      <w:lvlJc w:val="left"/>
      <w:pPr>
        <w:ind w:left="4669" w:hanging="360"/>
      </w:pPr>
      <w:rPr>
        <w:u w:val="none"/>
      </w:rPr>
    </w:lvl>
    <w:lvl w:ilvl="6">
      <w:start w:val="1"/>
      <w:numFmt w:val="bullet"/>
      <w:lvlText w:val="●"/>
      <w:lvlJc w:val="left"/>
      <w:pPr>
        <w:ind w:left="5389" w:hanging="360"/>
      </w:pPr>
      <w:rPr>
        <w:u w:val="none"/>
      </w:rPr>
    </w:lvl>
    <w:lvl w:ilvl="7">
      <w:start w:val="1"/>
      <w:numFmt w:val="bullet"/>
      <w:lvlText w:val="o"/>
      <w:lvlJc w:val="left"/>
      <w:pPr>
        <w:ind w:left="6109" w:hanging="360"/>
      </w:pPr>
      <w:rPr>
        <w:u w:val="none"/>
      </w:rPr>
    </w:lvl>
    <w:lvl w:ilvl="8">
      <w:start w:val="1"/>
      <w:numFmt w:val="bullet"/>
      <w:lvlText w:val="▪"/>
      <w:lvlJc w:val="left"/>
      <w:pPr>
        <w:ind w:left="6829" w:hanging="360"/>
      </w:pPr>
      <w:rPr>
        <w:u w:val="none"/>
      </w:rPr>
    </w:lvl>
  </w:abstractNum>
  <w:abstractNum w:abstractNumId="5">
    <w:lvl w:ilvl="0">
      <w:start w:val="1"/>
      <w:numFmt w:val="decimal"/>
      <w:lvlText w:val="%1."/>
      <w:lvlJc w:val="left"/>
      <w:pPr>
        <w:ind w:left="720" w:hanging="360"/>
      </w:pPr>
      <w:rPr>
        <w:u w:val="none"/>
      </w:rPr>
    </w:lvl>
    <w:lvl w:ilvl="1">
      <w:start w:val="1"/>
      <w:numFmt w:val="decimal"/>
      <w:lvlText w:val="%1.%2."/>
      <w:lvlJc w:val="left"/>
      <w:pPr>
        <w:ind w:left="720" w:hanging="360"/>
      </w:pPr>
      <w:rPr>
        <w:u w:val="none"/>
      </w:rPr>
    </w:lvl>
    <w:lvl w:ilvl="2">
      <w:start w:val="1"/>
      <w:numFmt w:val="decimal"/>
      <w:lvlText w:val="%1.%2.%3."/>
      <w:lvlJc w:val="left"/>
      <w:pPr>
        <w:ind w:left="1080" w:hanging="720"/>
      </w:pPr>
      <w:rPr>
        <w:u w:val="none"/>
      </w:rPr>
    </w:lvl>
    <w:lvl w:ilvl="3">
      <w:start w:val="1"/>
      <w:numFmt w:val="decimal"/>
      <w:lvlText w:val="%1.%2.%3.%4."/>
      <w:lvlJc w:val="left"/>
      <w:pPr>
        <w:ind w:left="1080" w:hanging="720"/>
      </w:pPr>
      <w:rPr>
        <w:u w:val="none"/>
      </w:rPr>
    </w:lvl>
    <w:lvl w:ilvl="4">
      <w:start w:val="1"/>
      <w:numFmt w:val="decimal"/>
      <w:lvlText w:val="%1.%2.%3.%4.%5."/>
      <w:lvlJc w:val="left"/>
      <w:pPr>
        <w:ind w:left="1440" w:hanging="1080"/>
      </w:pPr>
      <w:rPr>
        <w:u w:val="none"/>
      </w:rPr>
    </w:lvl>
    <w:lvl w:ilvl="5">
      <w:start w:val="1"/>
      <w:numFmt w:val="decimal"/>
      <w:lvlText w:val="%1.%2.%3.%4.%5.%6."/>
      <w:lvlJc w:val="left"/>
      <w:pPr>
        <w:ind w:left="1440" w:hanging="1080"/>
      </w:pPr>
      <w:rPr>
        <w:u w:val="none"/>
      </w:rPr>
    </w:lvl>
    <w:lvl w:ilvl="6">
      <w:start w:val="1"/>
      <w:numFmt w:val="decimal"/>
      <w:lvlText w:val="%1.%2.%3.%4.%5.%6.%7."/>
      <w:lvlJc w:val="left"/>
      <w:pPr>
        <w:ind w:left="1800" w:hanging="1440"/>
      </w:pPr>
      <w:rPr>
        <w:u w:val="none"/>
      </w:rPr>
    </w:lvl>
    <w:lvl w:ilvl="7">
      <w:start w:val="1"/>
      <w:numFmt w:val="decimal"/>
      <w:lvlText w:val="%1.%2.%3.%4.%5.%6.%7.%8."/>
      <w:lvlJc w:val="left"/>
      <w:pPr>
        <w:ind w:left="1800" w:hanging="1440"/>
      </w:pPr>
      <w:rPr>
        <w:u w:val="none"/>
      </w:rPr>
    </w:lvl>
    <w:lvl w:ilvl="8">
      <w:start w:val="1"/>
      <w:numFmt w:val="decimal"/>
      <w:lvlText w:val="%1.%2.%3.%4.%5.%6.%7.%8.%9."/>
      <w:lvlJc w:val="left"/>
      <w:pPr>
        <w:ind w:left="2160" w:hanging="1800"/>
      </w:pPr>
      <w:rPr>
        <w:u w:val="none"/>
      </w:rPr>
    </w:lvl>
  </w:abstractNum>
  <w:abstractNum w:abstractNumId="6">
    <w:lvl w:ilvl="0">
      <w:start w:val="1"/>
      <w:numFmt w:val="decimal"/>
      <w:lvlText w:val="%1."/>
      <w:lvlJc w:val="left"/>
      <w:pPr>
        <w:ind w:left="720" w:hanging="360"/>
      </w:pPr>
      <w:rPr>
        <w:u w:val="none"/>
      </w:rPr>
    </w:lvl>
    <w:lvl w:ilvl="1">
      <w:start w:val="1"/>
      <w:numFmt w:val="decimal"/>
      <w:lvlText w:val="%2."/>
      <w:lvlJc w:val="left"/>
      <w:pPr>
        <w:ind w:left="1440" w:hanging="720"/>
      </w:pPr>
      <w:rPr>
        <w:u w:val="none"/>
      </w:rPr>
    </w:lvl>
    <w:lvl w:ilvl="2">
      <w:start w:val="1"/>
      <w:numFmt w:val="decimal"/>
      <w:lvlText w:val="%1.%2.%3."/>
      <w:lvlJc w:val="left"/>
      <w:pPr>
        <w:ind w:left="1800" w:hanging="720"/>
      </w:pPr>
      <w:rPr>
        <w:u w:val="none"/>
      </w:rPr>
    </w:lvl>
    <w:lvl w:ilvl="3">
      <w:start w:val="1"/>
      <w:numFmt w:val="decimal"/>
      <w:lvlText w:val="%1.%2.%3.%4."/>
      <w:lvlJc w:val="left"/>
      <w:pPr>
        <w:ind w:left="2520" w:hanging="1080"/>
      </w:pPr>
      <w:rPr>
        <w:u w:val="none"/>
      </w:rPr>
    </w:lvl>
    <w:lvl w:ilvl="4">
      <w:start w:val="1"/>
      <w:numFmt w:val="decimal"/>
      <w:lvlText w:val="%1.%2.%3.%4.%5."/>
      <w:lvlJc w:val="left"/>
      <w:pPr>
        <w:ind w:left="2880" w:hanging="1080"/>
      </w:pPr>
      <w:rPr>
        <w:u w:val="none"/>
      </w:rPr>
    </w:lvl>
    <w:lvl w:ilvl="5">
      <w:start w:val="1"/>
      <w:numFmt w:val="decimal"/>
      <w:lvlText w:val="%1.%2.%3.%4.%5.%6."/>
      <w:lvlJc w:val="left"/>
      <w:pPr>
        <w:ind w:left="3600" w:hanging="1440"/>
      </w:pPr>
      <w:rPr>
        <w:u w:val="none"/>
      </w:rPr>
    </w:lvl>
    <w:lvl w:ilvl="6">
      <w:start w:val="1"/>
      <w:numFmt w:val="decimal"/>
      <w:lvlText w:val="%1.%2.%3.%4.%5.%6.%7."/>
      <w:lvlJc w:val="left"/>
      <w:pPr>
        <w:ind w:left="4320" w:hanging="1800"/>
      </w:pPr>
      <w:rPr>
        <w:u w:val="none"/>
      </w:rPr>
    </w:lvl>
    <w:lvl w:ilvl="7">
      <w:start w:val="1"/>
      <w:numFmt w:val="decimal"/>
      <w:lvlText w:val="%1.%2.%3.%4.%5.%6.%7.%8."/>
      <w:lvlJc w:val="left"/>
      <w:pPr>
        <w:ind w:left="4680" w:hanging="1800"/>
      </w:pPr>
      <w:rPr>
        <w:u w:val="none"/>
      </w:rPr>
    </w:lvl>
    <w:lvl w:ilvl="8">
      <w:start w:val="1"/>
      <w:numFmt w:val="decimal"/>
      <w:lvlText w:val="%1.%2.%3.%4.%5.%6.%7.%8.%9."/>
      <w:lvlJc w:val="left"/>
      <w:pPr>
        <w:ind w:left="5400" w:hanging="2160"/>
      </w:pPr>
      <w:rPr>
        <w:u w:val="none"/>
      </w:rPr>
    </w:lvl>
  </w:abstractNum>
  <w:abstractNum w:abstractNumId="7">
    <w:lvl w:ilvl="0">
      <w:start w:val="39"/>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6.png"/><Relationship Id="rId21" Type="http://schemas.openxmlformats.org/officeDocument/2006/relationships/image" Target="media/image16.png"/><Relationship Id="rId24" Type="http://schemas.openxmlformats.org/officeDocument/2006/relationships/image" Target="media/image5.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5"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20.png"/><Relationship Id="rId7" Type="http://schemas.openxmlformats.org/officeDocument/2006/relationships/image" Target="media/image9.png"/><Relationship Id="rId8" Type="http://schemas.openxmlformats.org/officeDocument/2006/relationships/image" Target="media/image14.png"/><Relationship Id="rId11" Type="http://schemas.openxmlformats.org/officeDocument/2006/relationships/image" Target="media/image10.png"/><Relationship Id="rId10" Type="http://schemas.openxmlformats.org/officeDocument/2006/relationships/image" Target="media/image18.png"/><Relationship Id="rId13" Type="http://schemas.openxmlformats.org/officeDocument/2006/relationships/image" Target="media/image17.png"/><Relationship Id="rId12" Type="http://schemas.openxmlformats.org/officeDocument/2006/relationships/image" Target="media/image13.png"/><Relationship Id="rId15" Type="http://schemas.openxmlformats.org/officeDocument/2006/relationships/image" Target="media/image19.png"/><Relationship Id="rId14" Type="http://schemas.openxmlformats.org/officeDocument/2006/relationships/image" Target="media/image8.png"/><Relationship Id="rId17" Type="http://schemas.openxmlformats.org/officeDocument/2006/relationships/image" Target="media/image3.png"/><Relationship Id="rId16" Type="http://schemas.openxmlformats.org/officeDocument/2006/relationships/image" Target="media/image15.png"/><Relationship Id="rId19" Type="http://schemas.openxmlformats.org/officeDocument/2006/relationships/image" Target="media/image7.png"/><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