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AE0F" w14:textId="77777777" w:rsidR="003C1036" w:rsidRPr="003C1036" w:rsidRDefault="003C1036" w:rsidP="003C1036">
      <w:r w:rsidRPr="003C1036">
        <w:rPr>
          <w:b/>
          <w:bCs/>
        </w:rPr>
        <w:t>1、</w:t>
      </w:r>
      <w:r w:rsidRPr="003C1036">
        <w:t xml:space="preserve"> </w:t>
      </w:r>
      <w:r w:rsidRPr="003C1036">
        <w:rPr>
          <w:b/>
          <w:bCs/>
        </w:rPr>
        <w:t>【题目】</w:t>
      </w:r>
      <w:r w:rsidRPr="003C1036">
        <w:t xml:space="preserve"> 等电点 </w:t>
      </w:r>
      <w:r w:rsidRPr="003C1036">
        <w:rPr>
          <w:b/>
          <w:bCs/>
        </w:rPr>
        <w:t>【参考答案】</w:t>
      </w:r>
      <w:r w:rsidRPr="003C1036">
        <w:t xml:space="preserve"> 指在某一pH溶液中，氨基酸或蛋白质电离呈阳离子和阴离子的趋势相等，成为兼性离子，呈电中性，这时溶液的pH称为该氨基酸或蛋白质的等电点。</w:t>
      </w:r>
    </w:p>
    <w:p w14:paraId="192A3657" w14:textId="77777777" w:rsidR="003C1036" w:rsidRPr="003C1036" w:rsidRDefault="003C1036" w:rsidP="003C1036">
      <w:r w:rsidRPr="003C1036">
        <w:rPr>
          <w:b/>
          <w:bCs/>
        </w:rPr>
        <w:t>2、</w:t>
      </w:r>
      <w:r w:rsidRPr="003C1036">
        <w:t xml:space="preserve"> </w:t>
      </w:r>
      <w:r w:rsidRPr="003C1036">
        <w:rPr>
          <w:b/>
          <w:bCs/>
        </w:rPr>
        <w:t>【题目】</w:t>
      </w:r>
      <w:r w:rsidRPr="003C1036">
        <w:t xml:space="preserve"> DNA变性 </w:t>
      </w:r>
      <w:r w:rsidRPr="003C1036">
        <w:rPr>
          <w:b/>
          <w:bCs/>
        </w:rPr>
        <w:t>【参考答案】</w:t>
      </w:r>
      <w:r w:rsidRPr="003C1036">
        <w:t xml:space="preserve"> 在某些理化因素（温度、pH、离子强度等）作用下，DNA双链的互补碱基对之间的氢键断裂（1分），使DNA解离为单链的现象即为DNA变性（1分）。</w:t>
      </w:r>
    </w:p>
    <w:p w14:paraId="037366A0" w14:textId="77777777" w:rsidR="003C1036" w:rsidRPr="003C1036" w:rsidRDefault="003C1036" w:rsidP="003C1036">
      <w:r w:rsidRPr="003C1036">
        <w:rPr>
          <w:b/>
          <w:bCs/>
        </w:rPr>
        <w:t>3、</w:t>
      </w:r>
      <w:r w:rsidRPr="003C1036">
        <w:t xml:space="preserve"> </w:t>
      </w:r>
      <w:r w:rsidRPr="003C1036">
        <w:rPr>
          <w:b/>
          <w:bCs/>
        </w:rPr>
        <w:t>【题目】</w:t>
      </w:r>
      <w:r w:rsidRPr="003C1036">
        <w:t xml:space="preserve"> 增色效应 </w:t>
      </w:r>
      <w:r w:rsidRPr="003C1036">
        <w:rPr>
          <w:b/>
          <w:bCs/>
        </w:rPr>
        <w:t>【参考答案】</w:t>
      </w:r>
      <w:r w:rsidRPr="003C1036">
        <w:t xml:space="preserve"> 指DNA双链发生解链过程中（1分），由于更多的共轭双键暴露，DNA溶液在紫外光260nm波长处吸光值增加，并与解链程度有一定的比例关系（1分）。</w:t>
      </w:r>
    </w:p>
    <w:p w14:paraId="7D34B262" w14:textId="77777777" w:rsidR="003C1036" w:rsidRPr="003C1036" w:rsidRDefault="003C1036" w:rsidP="003C1036">
      <w:r w:rsidRPr="003C1036">
        <w:rPr>
          <w:b/>
          <w:bCs/>
        </w:rPr>
        <w:t>4、</w:t>
      </w:r>
      <w:r w:rsidRPr="003C1036">
        <w:t xml:space="preserve"> </w:t>
      </w:r>
      <w:r w:rsidRPr="003C1036">
        <w:rPr>
          <w:b/>
          <w:bCs/>
        </w:rPr>
        <w:t>【题目】</w:t>
      </w:r>
      <w:r w:rsidRPr="003C1036">
        <w:t xml:space="preserve"> 必需基团 </w:t>
      </w:r>
      <w:r w:rsidRPr="003C1036">
        <w:rPr>
          <w:b/>
          <w:bCs/>
        </w:rPr>
        <w:t>【参考答案】</w:t>
      </w:r>
      <w:r w:rsidRPr="003C1036">
        <w:t xml:space="preserve"> 必需基团是酶分子整体构象中对于酶发挥活性所必需的基团称为必需基团（1分），它们可能在一级结构上相距很远，但在空间结构上彼此靠近（1分）。</w:t>
      </w:r>
    </w:p>
    <w:p w14:paraId="69AC4486" w14:textId="77777777" w:rsidR="003C1036" w:rsidRPr="003C1036" w:rsidRDefault="003C1036" w:rsidP="003C1036">
      <w:r w:rsidRPr="003C1036">
        <w:rPr>
          <w:b/>
          <w:bCs/>
        </w:rPr>
        <w:t>5、</w:t>
      </w:r>
      <w:r w:rsidRPr="003C1036">
        <w:t xml:space="preserve"> </w:t>
      </w:r>
      <w:r w:rsidRPr="003C1036">
        <w:rPr>
          <w:b/>
          <w:bCs/>
        </w:rPr>
        <w:t>【题目】</w:t>
      </w:r>
      <w:r w:rsidRPr="003C1036">
        <w:t xml:space="preserve"> 酶的活性中心 </w:t>
      </w:r>
      <w:r w:rsidRPr="003C1036">
        <w:rPr>
          <w:b/>
          <w:bCs/>
        </w:rPr>
        <w:t>【参考答案】</w:t>
      </w:r>
      <w:r w:rsidRPr="003C1036">
        <w:t xml:space="preserve"> 酶的活性中心是酶分子中的必需基团在空间结构上彼此靠近，集中形成一个特定空间结构区域（1分），能与底物特异性结合并催化底物转化为产物（1分），这一区域称为酶的活性中心。</w:t>
      </w:r>
    </w:p>
    <w:p w14:paraId="10CDAA51" w14:textId="77777777" w:rsidR="003C1036" w:rsidRPr="003C1036" w:rsidRDefault="003C1036" w:rsidP="003C1036">
      <w:r w:rsidRPr="003C1036">
        <w:rPr>
          <w:b/>
          <w:bCs/>
        </w:rPr>
        <w:t>6、</w:t>
      </w:r>
      <w:r w:rsidRPr="003C1036">
        <w:t xml:space="preserve"> </w:t>
      </w:r>
      <w:r w:rsidRPr="003C1036">
        <w:rPr>
          <w:b/>
          <w:bCs/>
        </w:rPr>
        <w:t>【题目】</w:t>
      </w:r>
      <w:r w:rsidRPr="003C1036">
        <w:t xml:space="preserve"> 结合实例试述蛋白质一级结构、高级结构及蛋白质功能三者之间的辩证关系 </w:t>
      </w:r>
      <w:r w:rsidRPr="003C1036">
        <w:rPr>
          <w:b/>
          <w:bCs/>
        </w:rPr>
        <w:t>【参考答案】</w:t>
      </w:r>
      <w:r w:rsidRPr="003C1036">
        <w:t xml:space="preserve"> ---</w:t>
      </w:r>
    </w:p>
    <w:p w14:paraId="3D0B8C8A" w14:textId="77777777" w:rsidR="003C1036" w:rsidRPr="003C1036" w:rsidRDefault="003C1036" w:rsidP="003C1036">
      <w:r w:rsidRPr="003C1036">
        <w:rPr>
          <w:b/>
          <w:bCs/>
        </w:rPr>
        <w:t>7、</w:t>
      </w:r>
      <w:r w:rsidRPr="003C1036">
        <w:t xml:space="preserve"> </w:t>
      </w:r>
      <w:r w:rsidRPr="003C1036">
        <w:rPr>
          <w:b/>
          <w:bCs/>
        </w:rPr>
        <w:t>【题目】</w:t>
      </w:r>
      <w:r w:rsidRPr="003C1036">
        <w:t xml:space="preserve"> 什么是蛋白质变性？举例说明蛋白质变性在医学上的应用 </w:t>
      </w:r>
      <w:r w:rsidRPr="003C1036">
        <w:rPr>
          <w:b/>
          <w:bCs/>
        </w:rPr>
        <w:t>【参考答案】</w:t>
      </w:r>
      <w:r w:rsidRPr="003C1036">
        <w:t xml:space="preserve"> 在某些理化因素的作用下，蛋白质特定的空间结构被破坏，从而导致其理化性质、生物活性丧失的现象。（2分）蛋白质变性的本质：蛋白质空间结构被破坏，不涉及一级结构的改变。（2分）医学上的应用：酒精消毒、高压灭菌、低温保存生物制品（疫苗及蛋白药物等）、血滤液制备等。（1分，任举一例即可）</w:t>
      </w:r>
    </w:p>
    <w:p w14:paraId="7F1B5CED" w14:textId="77777777" w:rsidR="003C1036" w:rsidRPr="003C1036" w:rsidRDefault="003C1036" w:rsidP="003C1036">
      <w:r w:rsidRPr="003C1036">
        <w:rPr>
          <w:b/>
          <w:bCs/>
        </w:rPr>
        <w:t>8、</w:t>
      </w:r>
      <w:r w:rsidRPr="003C1036">
        <w:t xml:space="preserve"> </w:t>
      </w:r>
      <w:r w:rsidRPr="003C1036">
        <w:rPr>
          <w:b/>
          <w:bCs/>
        </w:rPr>
        <w:t>【题目】</w:t>
      </w:r>
      <w:r w:rsidRPr="003C1036">
        <w:t xml:space="preserve"> 简述RNA和DNA 的主要区别 </w:t>
      </w:r>
      <w:r w:rsidRPr="003C1036">
        <w:rPr>
          <w:b/>
          <w:bCs/>
        </w:rPr>
        <w:t>【参考答案】</w:t>
      </w:r>
      <w:r w:rsidRPr="003C1036">
        <w:t xml:space="preserve"> ---</w:t>
      </w:r>
    </w:p>
    <w:p w14:paraId="57C8E549" w14:textId="77777777" w:rsidR="003C1036" w:rsidRPr="003C1036" w:rsidRDefault="003C1036" w:rsidP="003C1036">
      <w:r w:rsidRPr="003C1036">
        <w:rPr>
          <w:b/>
          <w:bCs/>
        </w:rPr>
        <w:t>9、</w:t>
      </w:r>
      <w:r w:rsidRPr="003C1036">
        <w:t xml:space="preserve"> </w:t>
      </w:r>
      <w:r w:rsidRPr="003C1036">
        <w:rPr>
          <w:b/>
          <w:bCs/>
        </w:rPr>
        <w:t>【题目】</w:t>
      </w:r>
      <w:r w:rsidRPr="003C1036">
        <w:t xml:space="preserve"> 简述DNA双螺旋结构模型（B-DNA）的要点及生物学意义。 </w:t>
      </w:r>
      <w:r w:rsidRPr="003C1036">
        <w:rPr>
          <w:b/>
          <w:bCs/>
        </w:rPr>
        <w:t>【参考答案】</w:t>
      </w:r>
      <w:r w:rsidRPr="003C1036">
        <w:t xml:space="preserve"> 双螺旋结构模型的要点：（1）DNA是反向平行、右手螺旋的双链结构：两条多聚核苷酸链的走向呈反平行，一条链是5'→3'，另一条</w:t>
      </w:r>
      <w:proofErr w:type="gramStart"/>
      <w:r w:rsidRPr="003C1036">
        <w:t>链就是</w:t>
      </w:r>
      <w:proofErr w:type="gramEnd"/>
      <w:r w:rsidRPr="003C1036">
        <w:t>3'→5'；外侧为亲水性的脱氧核糖-磷酸骨架，内侧为疏水性的碱基，两条链的碱基之间以氢键结合；右手双螺旋直径2.37nm，螺距3.54nm。（2）碱基互补配对：A-T（两个氢键）；G-C（三个氢键）。（3）DNA两条链之间的螺旋形成两个凹槽，浅的叫小沟，深的叫大沟。大沟是蛋白质识别DNA的碱基序列的基础，使蛋白质和DNA可结合而发生作用。（4）维持双螺旋结构力量：碱基对之间的氢键维持双螺旋结构横向稳定，碱基平面间的堆积</w:t>
      </w:r>
      <w:proofErr w:type="gramStart"/>
      <w:r w:rsidRPr="003C1036">
        <w:t>力维持</w:t>
      </w:r>
      <w:proofErr w:type="gramEnd"/>
      <w:r w:rsidRPr="003C1036">
        <w:t>纵向稳定。（1条1分）生物学意义：揭示了DNA复制时两条链可以分别作为模板生成新生子的子代互补链，从而保持遗传信息的稳定传递。（1分）</w:t>
      </w:r>
    </w:p>
    <w:p w14:paraId="5110FEA8" w14:textId="77777777" w:rsidR="003C1036" w:rsidRPr="003C1036" w:rsidRDefault="003C1036" w:rsidP="003C1036">
      <w:r w:rsidRPr="003C1036">
        <w:rPr>
          <w:b/>
          <w:bCs/>
        </w:rPr>
        <w:t>10、</w:t>
      </w:r>
      <w:r w:rsidRPr="003C1036">
        <w:t xml:space="preserve"> </w:t>
      </w:r>
      <w:r w:rsidRPr="003C1036">
        <w:rPr>
          <w:b/>
          <w:bCs/>
        </w:rPr>
        <w:t>【题目】</w:t>
      </w:r>
      <w:r w:rsidRPr="003C1036">
        <w:t xml:space="preserve"> 何为酶促反应动力学？影响酶促反应速度或酶活性的因素有哪些？ </w:t>
      </w:r>
      <w:r w:rsidRPr="003C1036">
        <w:rPr>
          <w:b/>
          <w:bCs/>
        </w:rPr>
        <w:lastRenderedPageBreak/>
        <w:t>【参考答案】</w:t>
      </w:r>
      <w:r w:rsidRPr="003C1036">
        <w:t xml:space="preserve"> 酶促反应动力学是以研究酶催化反应速度为基础的学科，同时也研究影响反应速度的各种因素（2分）。影响因素包括底物浓度、酶浓度、温度、pH、激活剂、抑制剂（</w:t>
      </w:r>
      <w:proofErr w:type="gramStart"/>
      <w:r w:rsidRPr="003C1036">
        <w:t>任答3项</w:t>
      </w:r>
      <w:proofErr w:type="gramEnd"/>
      <w:r w:rsidRPr="003C1036">
        <w:t>，每项1本。共3分）。</w:t>
      </w:r>
    </w:p>
    <w:p w14:paraId="14064468" w14:textId="77777777" w:rsidR="003C1036" w:rsidRPr="003C1036" w:rsidRDefault="003C1036" w:rsidP="003C1036">
      <w:r w:rsidRPr="003C1036">
        <w:rPr>
          <w:b/>
          <w:bCs/>
        </w:rPr>
        <w:t>11、</w:t>
      </w:r>
      <w:r w:rsidRPr="003C1036">
        <w:t xml:space="preserve"> </w:t>
      </w:r>
      <w:r w:rsidRPr="003C1036">
        <w:rPr>
          <w:b/>
          <w:bCs/>
        </w:rPr>
        <w:t>【题目】</w:t>
      </w:r>
      <w:r w:rsidRPr="003C1036">
        <w:t xml:space="preserve"> 简述 Km 的意义。 </w:t>
      </w:r>
      <w:r w:rsidRPr="003C1036">
        <w:rPr>
          <w:b/>
          <w:bCs/>
        </w:rPr>
        <w:t>【参考答案】</w:t>
      </w:r>
      <w:r w:rsidRPr="003C1036">
        <w:t xml:space="preserve"> Km是酶促反应速度达到最大反应速度（Vmax）一半时所需的底物浓度，即当 v = Vmax/2 时，[S] = Km。（1分）其主要意义体现在以下几个方面：反映酶与底物的亲和力，Km值越小，意味着达到半饱和所需的底物浓度越低，表明酶与底物的亲和力越强。Km值越大，则表明亲和力越弱。（2分）是酶的特征性常数，对于特定的酶 and 底物，在给极的反应条件（如温度、pH）下，Km是一个恒定值，与酶的浓度无关。（2分）</w:t>
      </w:r>
    </w:p>
    <w:p w14:paraId="4F7B074C" w14:textId="77777777" w:rsidR="003C1036" w:rsidRPr="003C1036" w:rsidRDefault="003C1036" w:rsidP="003C1036">
      <w:r w:rsidRPr="003C1036">
        <w:rPr>
          <w:b/>
          <w:bCs/>
        </w:rPr>
        <w:t>12、</w:t>
      </w:r>
      <w:r w:rsidRPr="003C1036">
        <w:t xml:space="preserve"> </w:t>
      </w:r>
      <w:r w:rsidRPr="003C1036">
        <w:rPr>
          <w:b/>
          <w:bCs/>
        </w:rPr>
        <w:t>【题目】</w:t>
      </w:r>
      <w:r w:rsidRPr="003C1036">
        <w:t xml:space="preserve"> 何为酶原及酶原激活？简述其生理意义？ </w:t>
      </w:r>
      <w:r w:rsidRPr="003C1036">
        <w:rPr>
          <w:b/>
          <w:bCs/>
        </w:rPr>
        <w:t>【参考答案】</w:t>
      </w:r>
      <w:r w:rsidRPr="003C1036">
        <w:t xml:space="preserve"> 酶原是指在细胞内合成或初分泌时无活性的酶的前体。在一定条件下，酶原受某种因素作用后，分子构象发生改变，暴露或形成活性中心，转变成具有活性的酶，这一过程叫做酶原的激活，其本质是酶的活性中心形成或暴露的过程。（3分）酶原激活的意义：可看成机体对酶活性的调节方式，保证酶在需要时在适当部位、适当时间才</w:t>
      </w:r>
      <w:proofErr w:type="gramStart"/>
      <w:r w:rsidRPr="003C1036">
        <w:t>表现出酶的</w:t>
      </w:r>
      <w:proofErr w:type="gramEnd"/>
      <w:r w:rsidRPr="003C1036">
        <w:t>催化活性，避免对组织细胞造成损伤；酶原还可以视为酶的贮存形式。（2分）</w:t>
      </w:r>
    </w:p>
    <w:p w14:paraId="3DD3CD52" w14:textId="77777777" w:rsidR="003C1036" w:rsidRPr="003C1036" w:rsidRDefault="003C1036" w:rsidP="003C1036">
      <w:r w:rsidRPr="003C1036">
        <w:rPr>
          <w:b/>
          <w:bCs/>
        </w:rPr>
        <w:t>13、</w:t>
      </w:r>
      <w:r w:rsidRPr="003C1036">
        <w:t xml:space="preserve"> </w:t>
      </w:r>
      <w:r w:rsidRPr="003C1036">
        <w:rPr>
          <w:b/>
          <w:bCs/>
        </w:rPr>
        <w:t>【题目】</w:t>
      </w:r>
      <w:r w:rsidRPr="003C1036">
        <w:t xml:space="preserve"> 试述竞争性抑制作用的特点，并举例说明其应用。 </w:t>
      </w:r>
      <w:r w:rsidRPr="003C1036">
        <w:rPr>
          <w:b/>
          <w:bCs/>
        </w:rPr>
        <w:t>【参考答案】</w:t>
      </w:r>
      <w:r w:rsidRPr="003C1036">
        <w:t xml:space="preserve"> 竞争性抑制的特点：①抑制剂与底物化学结构相似，可逆地</w:t>
      </w:r>
      <w:proofErr w:type="gramStart"/>
      <w:r w:rsidRPr="003C1036">
        <w:t>结合于酶的</w:t>
      </w:r>
      <w:proofErr w:type="gramEnd"/>
      <w:r w:rsidRPr="003C1036">
        <w:t>活性中心，但不被催化为产物；②抑制作用大小取决于抑制剂与酶的相对亲和力以及抑制剂浓度与底物浓度的相对比例；③酶促反应动力学特点：Vmax不变，Km值增大。【3分】举例：①磺胺类药物与对氨基苯甲酸竞争二</w:t>
      </w:r>
      <w:proofErr w:type="gramStart"/>
      <w:r w:rsidRPr="003C1036">
        <w:t>氢蝶酸</w:t>
      </w:r>
      <w:proofErr w:type="gramEnd"/>
      <w:r w:rsidRPr="003C1036">
        <w:t>合酶；②别嘌呤醇与（次）黄嘌呤竞争黄嘌呤氧化酶；③核苷酸抗代谢物；④丙二酸与琥珀酸竞争琥珀酸脱氢酶等【任选一例，2分】</w:t>
      </w:r>
    </w:p>
    <w:p w14:paraId="0AABCDC5" w14:textId="77777777" w:rsidR="003C1036" w:rsidRPr="003C1036" w:rsidRDefault="003C1036"/>
    <w:sectPr w:rsidR="003C1036" w:rsidRPr="003C10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36"/>
    <w:rsid w:val="00335DF8"/>
    <w:rsid w:val="003C1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C7BC9"/>
  <w15:chartTrackingRefBased/>
  <w15:docId w15:val="{C2EA261A-94D6-401A-9007-6594503A7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10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10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10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10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103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C103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103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103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C103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10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10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10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1036"/>
    <w:rPr>
      <w:rFonts w:cstheme="majorBidi"/>
      <w:color w:val="0F4761" w:themeColor="accent1" w:themeShade="BF"/>
      <w:sz w:val="28"/>
      <w:szCs w:val="28"/>
    </w:rPr>
  </w:style>
  <w:style w:type="character" w:customStyle="1" w:styleId="50">
    <w:name w:val="标题 5 字符"/>
    <w:basedOn w:val="a0"/>
    <w:link w:val="5"/>
    <w:uiPriority w:val="9"/>
    <w:semiHidden/>
    <w:rsid w:val="003C1036"/>
    <w:rPr>
      <w:rFonts w:cstheme="majorBidi"/>
      <w:color w:val="0F4761" w:themeColor="accent1" w:themeShade="BF"/>
      <w:sz w:val="24"/>
    </w:rPr>
  </w:style>
  <w:style w:type="character" w:customStyle="1" w:styleId="60">
    <w:name w:val="标题 6 字符"/>
    <w:basedOn w:val="a0"/>
    <w:link w:val="6"/>
    <w:uiPriority w:val="9"/>
    <w:semiHidden/>
    <w:rsid w:val="003C1036"/>
    <w:rPr>
      <w:rFonts w:cstheme="majorBidi"/>
      <w:b/>
      <w:bCs/>
      <w:color w:val="0F4761" w:themeColor="accent1" w:themeShade="BF"/>
    </w:rPr>
  </w:style>
  <w:style w:type="character" w:customStyle="1" w:styleId="70">
    <w:name w:val="标题 7 字符"/>
    <w:basedOn w:val="a0"/>
    <w:link w:val="7"/>
    <w:uiPriority w:val="9"/>
    <w:semiHidden/>
    <w:rsid w:val="003C1036"/>
    <w:rPr>
      <w:rFonts w:cstheme="majorBidi"/>
      <w:b/>
      <w:bCs/>
      <w:color w:val="595959" w:themeColor="text1" w:themeTint="A6"/>
    </w:rPr>
  </w:style>
  <w:style w:type="character" w:customStyle="1" w:styleId="80">
    <w:name w:val="标题 8 字符"/>
    <w:basedOn w:val="a0"/>
    <w:link w:val="8"/>
    <w:uiPriority w:val="9"/>
    <w:semiHidden/>
    <w:rsid w:val="003C1036"/>
    <w:rPr>
      <w:rFonts w:cstheme="majorBidi"/>
      <w:color w:val="595959" w:themeColor="text1" w:themeTint="A6"/>
    </w:rPr>
  </w:style>
  <w:style w:type="character" w:customStyle="1" w:styleId="90">
    <w:name w:val="标题 9 字符"/>
    <w:basedOn w:val="a0"/>
    <w:link w:val="9"/>
    <w:uiPriority w:val="9"/>
    <w:semiHidden/>
    <w:rsid w:val="003C1036"/>
    <w:rPr>
      <w:rFonts w:eastAsiaTheme="majorEastAsia" w:cstheme="majorBidi"/>
      <w:color w:val="595959" w:themeColor="text1" w:themeTint="A6"/>
    </w:rPr>
  </w:style>
  <w:style w:type="paragraph" w:styleId="a3">
    <w:name w:val="Title"/>
    <w:basedOn w:val="a"/>
    <w:next w:val="a"/>
    <w:link w:val="a4"/>
    <w:uiPriority w:val="10"/>
    <w:qFormat/>
    <w:rsid w:val="003C10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10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10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10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1036"/>
    <w:pPr>
      <w:spacing w:before="160"/>
      <w:jc w:val="center"/>
    </w:pPr>
    <w:rPr>
      <w:i/>
      <w:iCs/>
      <w:color w:val="404040" w:themeColor="text1" w:themeTint="BF"/>
    </w:rPr>
  </w:style>
  <w:style w:type="character" w:customStyle="1" w:styleId="a8">
    <w:name w:val="引用 字符"/>
    <w:basedOn w:val="a0"/>
    <w:link w:val="a7"/>
    <w:uiPriority w:val="29"/>
    <w:rsid w:val="003C1036"/>
    <w:rPr>
      <w:i/>
      <w:iCs/>
      <w:color w:val="404040" w:themeColor="text1" w:themeTint="BF"/>
    </w:rPr>
  </w:style>
  <w:style w:type="paragraph" w:styleId="a9">
    <w:name w:val="List Paragraph"/>
    <w:basedOn w:val="a"/>
    <w:uiPriority w:val="34"/>
    <w:qFormat/>
    <w:rsid w:val="003C1036"/>
    <w:pPr>
      <w:ind w:left="720"/>
      <w:contextualSpacing/>
    </w:pPr>
  </w:style>
  <w:style w:type="character" w:styleId="aa">
    <w:name w:val="Intense Emphasis"/>
    <w:basedOn w:val="a0"/>
    <w:uiPriority w:val="21"/>
    <w:qFormat/>
    <w:rsid w:val="003C1036"/>
    <w:rPr>
      <w:i/>
      <w:iCs/>
      <w:color w:val="0F4761" w:themeColor="accent1" w:themeShade="BF"/>
    </w:rPr>
  </w:style>
  <w:style w:type="paragraph" w:styleId="ab">
    <w:name w:val="Intense Quote"/>
    <w:basedOn w:val="a"/>
    <w:next w:val="a"/>
    <w:link w:val="ac"/>
    <w:uiPriority w:val="30"/>
    <w:qFormat/>
    <w:rsid w:val="003C1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1036"/>
    <w:rPr>
      <w:i/>
      <w:iCs/>
      <w:color w:val="0F4761" w:themeColor="accent1" w:themeShade="BF"/>
    </w:rPr>
  </w:style>
  <w:style w:type="character" w:styleId="ad">
    <w:name w:val="Intense Reference"/>
    <w:basedOn w:val="a0"/>
    <w:uiPriority w:val="32"/>
    <w:qFormat/>
    <w:rsid w:val="003C1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嗣彬 肖</dc:creator>
  <cp:keywords/>
  <dc:description/>
  <cp:lastModifiedBy>嗣彬 肖</cp:lastModifiedBy>
  <cp:revision>1</cp:revision>
  <dcterms:created xsi:type="dcterms:W3CDTF">2026-07-07T14:52:00Z</dcterms:created>
  <dcterms:modified xsi:type="dcterms:W3CDTF">2026-07-07T14:53:00Z</dcterms:modified>
</cp:coreProperties>
</file>