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LegalTitle"/>
      </w:pPr>
      <w:r>
        <w:t>山铁屯确认合同有效纠纷应诉会议材料</w:t>
      </w:r>
    </w:p>
    <w:p>
      <w:pPr>
        <w:jc w:val="center"/>
      </w:pPr>
      <w:r>
        <w:rPr>
          <w:rFonts w:ascii="宋体" w:hAnsi="宋体" w:eastAsia="宋体"/>
          <w:sz w:val="22"/>
        </w:rPr>
        <w:t>屯长宣读稿、会议重点、会议决议及签名按印表</w:t>
      </w:r>
    </w:p>
    <w:tbl>
      <w:tblPr>
        <w:tblStyle w:val="TableGrid"/>
        <w:tblW w:type="auto" w:w="0"/>
        <w:jc w:val="center"/>
        <w:tblLook w:firstColumn="1" w:firstRow="1" w:lastColumn="0" w:lastRow="0" w:noHBand="0" w:noVBand="1" w:val="04A0"/>
      </w:tblPr>
      <w:tblGrid>
        <w:gridCol w:w="4422"/>
        <w:gridCol w:w="4422"/>
      </w:tblGrid>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案号</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（2026）桂1424民初1755号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案件</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黄全和诉大新县堪圩乡芦山村山铁村民小组确认合同有效纠纷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会议时间</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2026年____月____日____时</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会议地点</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________________________________</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主持人／记录人</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主持人：____________　记录人：____________</w:t>
            </w:r>
          </w:p>
        </w:tc>
      </w:tr>
    </w:tbl>
    <w:p>
      <w:pPr>
        <w:pStyle w:val="LegalHeading1"/>
      </w:pPr>
      <w:r>
        <w:t>第一部分　屯长宣读稿</w:t>
      </w:r>
    </w:p>
    <w:p>
      <w:pPr>
        <w:spacing w:line="360" w:lineRule="auto" w:after="0"/>
        <w:ind w:firstLine="480"/>
        <w:jc w:val="both"/>
      </w:pPr>
      <w:r>
        <w:rPr>
          <w:rFonts w:ascii="宋体" w:hAnsi="宋体" w:eastAsia="宋体"/>
          <w:sz w:val="24"/>
        </w:rPr>
        <w:t>各位乡亲：黄全和已经向大新县人民法院起诉，请求确认2001年《土地承包合同书》和2012年《〈土地承包合同书〉补充协议》有效，并要求继续履行。法院目前只是受理案件，尚未判定合同有效。我们今天开会，是为了把全屯对本案的真实意见、事实线索和可以接受的处理方案说明清楚。</w:t>
      </w:r>
    </w:p>
    <w:p>
      <w:pPr>
        <w:spacing w:line="360" w:lineRule="auto" w:after="0"/>
        <w:ind w:firstLine="480"/>
        <w:jc w:val="both"/>
      </w:pPr>
      <w:r>
        <w:rPr>
          <w:rFonts w:ascii="宋体" w:hAnsi="宋体" w:eastAsia="宋体"/>
          <w:sz w:val="24"/>
        </w:rPr>
        <w:t>大家必须根据本人经历如实表达。确实同意过使用土地的，要说明当时同意了什么；确实签过字或者按过指印的，要如实承认；没有见过完整合同、不知道30年期限或者具体价款的，也要分别说明。任何人不得要求大家统一说法。记不清的事项就写“记不清”，无法辨认签名或指印的就写“无法确认，请求依法鉴定”。</w:t>
      </w:r>
    </w:p>
    <w:p>
      <w:pPr>
        <w:pStyle w:val="LegalHeading1"/>
      </w:pPr>
      <w:r>
        <w:t>一、为什么经过多年才集中提出异议</w:t>
      </w:r>
    </w:p>
    <w:p>
      <w:pPr>
        <w:spacing w:line="360" w:lineRule="auto" w:after="0"/>
        <w:ind w:left="0" w:hanging="360"/>
        <w:jc w:val="both"/>
      </w:pPr>
      <w:r>
        <w:rPr>
          <w:rFonts w:ascii="宋体" w:hAnsi="宋体" w:eastAsia="宋体"/>
          <w:b/>
          <w:sz w:val="24"/>
        </w:rPr>
        <w:t xml:space="preserve">1. </w:t>
      </w:r>
      <w:r>
        <w:rPr>
          <w:rFonts w:ascii="宋体" w:hAnsi="宋体" w:eastAsia="宋体"/>
          <w:sz w:val="24"/>
        </w:rPr>
        <w:t>全屯并不否认黄全和长期实际种植、使用案涉土地。但“知道有人种地”与“知道并同意一份从2001年持续至2031年、每亩每年32元、每十年付款一次的完整书面合同”属于不同事实。</w:t>
      </w:r>
    </w:p>
    <w:p>
      <w:pPr>
        <w:spacing w:line="360" w:lineRule="auto" w:after="0"/>
        <w:ind w:left="0" w:hanging="360"/>
        <w:jc w:val="both"/>
      </w:pPr>
      <w:r>
        <w:rPr>
          <w:rFonts w:ascii="宋体" w:hAnsi="宋体" w:eastAsia="宋体"/>
          <w:b/>
          <w:sz w:val="24"/>
        </w:rPr>
        <w:t xml:space="preserve">2. </w:t>
      </w:r>
      <w:r>
        <w:rPr>
          <w:rFonts w:ascii="宋体" w:hAnsi="宋体" w:eastAsia="宋体"/>
          <w:sz w:val="24"/>
        </w:rPr>
        <w:t>多数屯民长期没有保管2001年完整合同，也没有被集中告知原告现在主张的30年期限、具体价款及付款安排。2026年发生收地争议并在调解、诉讼中集中查看相关材料后，屯民才逐项核对合同正文、2001年签字按印单、2012年补充协议、收条及账单。</w:t>
      </w:r>
    </w:p>
    <w:p>
      <w:pPr>
        <w:spacing w:line="360" w:lineRule="auto" w:after="0"/>
        <w:ind w:left="0" w:hanging="360"/>
        <w:jc w:val="both"/>
      </w:pPr>
      <w:r>
        <w:rPr>
          <w:rFonts w:ascii="宋体" w:hAnsi="宋体" w:eastAsia="宋体"/>
          <w:b/>
          <w:sz w:val="24"/>
        </w:rPr>
        <w:t xml:space="preserve">3. </w:t>
      </w:r>
      <w:r>
        <w:rPr>
          <w:rFonts w:ascii="宋体" w:hAnsi="宋体" w:eastAsia="宋体"/>
          <w:sz w:val="24"/>
        </w:rPr>
        <w:t>核对后出现多种情况：有人只同意过把地交给黄全和种植，却不知道期限为30年；有人认为签名并非本人所写；有人表示只签过名、没有按过现有指印；有人虽可能签名，但没有看过含期限和价款的完整正文。发现这些问题后，村民小组随即提出真实性、授权和效力异议。</w:t>
      </w:r>
    </w:p>
    <w:p>
      <w:pPr>
        <w:spacing w:line="360" w:lineRule="auto" w:after="0"/>
        <w:ind w:left="0" w:hanging="360"/>
        <w:jc w:val="both"/>
      </w:pPr>
      <w:r>
        <w:rPr>
          <w:rFonts w:ascii="宋体" w:hAnsi="宋体" w:eastAsia="宋体"/>
          <w:b/>
          <w:sz w:val="24"/>
        </w:rPr>
        <w:t xml:space="preserve">4. </w:t>
      </w:r>
      <w:r>
        <w:rPr>
          <w:rFonts w:ascii="宋体" w:hAnsi="宋体" w:eastAsia="宋体"/>
          <w:sz w:val="24"/>
        </w:rPr>
        <w:t>因此，本屯现在提出异议的重点并非多年后单纯嫌价格偏低，而是要求法院查明：当年是否真正讨论、说明并同意了30年期限及全部主要条件；签字、指印是否真实；签约人员是否获得授权；2012年三名签署人员是否有权代表全屯确认至2031年的剩余承包期。</w:t>
      </w:r>
    </w:p>
    <w:p>
      <w:pPr>
        <w:pStyle w:val="LegalHeading1"/>
      </w:pPr>
      <w:r>
        <w:t>二、本案需要法院重点查明的事实</w:t>
      </w:r>
    </w:p>
    <w:p>
      <w:pPr>
        <w:spacing w:line="360" w:lineRule="auto" w:after="0"/>
        <w:ind w:left="0" w:hanging="360"/>
        <w:jc w:val="both"/>
      </w:pPr>
      <w:r>
        <w:rPr>
          <w:rFonts w:ascii="宋体" w:hAnsi="宋体" w:eastAsia="宋体"/>
          <w:b/>
          <w:sz w:val="24"/>
        </w:rPr>
        <w:t xml:space="preserve">1. </w:t>
      </w:r>
      <w:r>
        <w:rPr>
          <w:rFonts w:ascii="宋体" w:hAnsi="宋体" w:eastAsia="宋体"/>
          <w:sz w:val="24"/>
        </w:rPr>
        <w:t>2001年1月6日手写材料上究竟讨论了哪些事项。该页现有复印件主要写有同意把“陇梅”发包给黄全和，但页面上未见30年期限、每亩32元、付款周期等完整条款。需要查明参会人员当时听到的内容以及是否授权负责人另行确定期限、价格。</w:t>
      </w:r>
    </w:p>
    <w:p>
      <w:pPr>
        <w:spacing w:line="360" w:lineRule="auto" w:after="0"/>
        <w:ind w:left="0" w:hanging="360"/>
        <w:jc w:val="both"/>
      </w:pPr>
      <w:r>
        <w:rPr>
          <w:rFonts w:ascii="宋体" w:hAnsi="宋体" w:eastAsia="宋体"/>
          <w:b/>
          <w:sz w:val="24"/>
        </w:rPr>
        <w:t xml:space="preserve">2. </w:t>
      </w:r>
      <w:r>
        <w:rPr>
          <w:rFonts w:ascii="宋体" w:hAnsi="宋体" w:eastAsia="宋体"/>
          <w:sz w:val="24"/>
        </w:rPr>
        <w:t>2001年正式合同及签字按印单是否有原件，甲方签署人员当时担任何种职务、权限从何而来；乡政府、芦山村委会是否保存合同所称的一式四份存档文本。</w:t>
      </w:r>
    </w:p>
    <w:p>
      <w:pPr>
        <w:spacing w:line="360" w:lineRule="auto" w:after="0"/>
        <w:ind w:left="0" w:hanging="360"/>
        <w:jc w:val="both"/>
      </w:pPr>
      <w:r>
        <w:rPr>
          <w:rFonts w:ascii="宋体" w:hAnsi="宋体" w:eastAsia="宋体"/>
          <w:b/>
          <w:sz w:val="24"/>
        </w:rPr>
        <w:t xml:space="preserve">3. </w:t>
      </w:r>
      <w:r>
        <w:rPr>
          <w:rFonts w:ascii="宋体" w:hAnsi="宋体" w:eastAsia="宋体"/>
          <w:sz w:val="24"/>
        </w:rPr>
        <w:t>2012年补充协议由李培光、农云伟、李飞球等人签署时，是否召开村民会议、是否具有明确授权、是否向全屯公开“剩余期限至2031年”和一次收取25600元等事项。</w:t>
      </w:r>
    </w:p>
    <w:p>
      <w:pPr>
        <w:spacing w:line="360" w:lineRule="auto" w:after="0"/>
        <w:ind w:left="0" w:hanging="360"/>
        <w:jc w:val="both"/>
      </w:pPr>
      <w:r>
        <w:rPr>
          <w:rFonts w:ascii="宋体" w:hAnsi="宋体" w:eastAsia="宋体"/>
          <w:b/>
          <w:sz w:val="24"/>
        </w:rPr>
        <w:t xml:space="preserve">4. </w:t>
      </w:r>
      <w:r>
        <w:rPr>
          <w:rFonts w:ascii="宋体" w:hAnsi="宋体" w:eastAsia="宋体"/>
          <w:sz w:val="24"/>
        </w:rPr>
        <w:t>即使25600元确已收取且部分用于铺路，也要分别查明款项来源、完整账目、是否公开以及全屯是否知道该笔钱对应的是2011年至2031年的承包费。看见道路修建或使用道路，本身不能直接代替对补充协议完整内容的知情和同意。</w:t>
      </w:r>
    </w:p>
    <w:p>
      <w:pPr>
        <w:spacing w:line="360" w:lineRule="auto" w:after="0"/>
        <w:ind w:left="0" w:hanging="360"/>
        <w:jc w:val="both"/>
      </w:pPr>
      <w:r>
        <w:rPr>
          <w:rFonts w:ascii="宋体" w:hAnsi="宋体" w:eastAsia="宋体"/>
          <w:b/>
          <w:sz w:val="24"/>
        </w:rPr>
        <w:t xml:space="preserve">5. </w:t>
      </w:r>
      <w:r>
        <w:rPr>
          <w:rFonts w:ascii="宋体" w:hAnsi="宋体" w:eastAsia="宋体"/>
          <w:sz w:val="24"/>
        </w:rPr>
        <w:t>对存在具体异议的签名、指印及印章，应当在原件具备检验条件时依法核验或鉴定。</w:t>
      </w:r>
    </w:p>
    <w:p>
      <w:pPr>
        <w:pStyle w:val="LegalHeading1"/>
      </w:pPr>
      <w:r>
        <w:t>三、山铁屯在本案中的主要主张和诉求</w:t>
      </w:r>
    </w:p>
    <w:p>
      <w:pPr>
        <w:spacing w:line="360" w:lineRule="auto" w:after="0"/>
        <w:ind w:left="0" w:hanging="360"/>
        <w:jc w:val="both"/>
      </w:pPr>
      <w:r>
        <w:rPr>
          <w:rFonts w:ascii="宋体" w:hAnsi="宋体" w:eastAsia="宋体"/>
          <w:b/>
          <w:sz w:val="24"/>
        </w:rPr>
        <w:t xml:space="preserve">1. </w:t>
      </w:r>
      <w:r>
        <w:rPr>
          <w:rFonts w:ascii="宋体" w:hAnsi="宋体" w:eastAsia="宋体"/>
          <w:sz w:val="24"/>
        </w:rPr>
        <w:t>不同意原告关于确认2001年合同、2012年补充协议有效并继续履行的诉讼请求，请求人民法院依法驳回。</w:t>
      </w:r>
    </w:p>
    <w:p>
      <w:pPr>
        <w:spacing w:line="360" w:lineRule="auto" w:after="0"/>
        <w:ind w:left="0" w:hanging="360"/>
        <w:jc w:val="both"/>
      </w:pPr>
      <w:r>
        <w:rPr>
          <w:rFonts w:ascii="宋体" w:hAnsi="宋体" w:eastAsia="宋体"/>
          <w:b/>
          <w:sz w:val="24"/>
        </w:rPr>
        <w:t xml:space="preserve">2. </w:t>
      </w:r>
      <w:r>
        <w:rPr>
          <w:rFonts w:ascii="宋体" w:hAnsi="宋体" w:eastAsia="宋体"/>
          <w:sz w:val="24"/>
        </w:rPr>
        <w:t>请求原告提交2001年村民表决签字单、正式合同、2012年补充协议、收条、账簿及相关附件原件，并调取乡政府、芦山村委会保存的合同和备案材料。</w:t>
      </w:r>
    </w:p>
    <w:p>
      <w:pPr>
        <w:spacing w:line="360" w:lineRule="auto" w:after="0"/>
        <w:ind w:left="0" w:hanging="360"/>
        <w:jc w:val="both"/>
      </w:pPr>
      <w:r>
        <w:rPr>
          <w:rFonts w:ascii="宋体" w:hAnsi="宋体" w:eastAsia="宋体"/>
          <w:b/>
          <w:sz w:val="24"/>
        </w:rPr>
        <w:t xml:space="preserve">3. </w:t>
      </w:r>
      <w:r>
        <w:rPr>
          <w:rFonts w:ascii="宋体" w:hAnsi="宋体" w:eastAsia="宋体"/>
          <w:sz w:val="24"/>
        </w:rPr>
        <w:t>请求法院审查签署人员的代表权限和授权范围。加盖印章、个别人收款或修路支出，不能当然证明全屯已知悉并追认至2031年的全部合同内容。</w:t>
      </w:r>
    </w:p>
    <w:p>
      <w:pPr>
        <w:spacing w:line="360" w:lineRule="auto" w:after="0"/>
        <w:ind w:left="0" w:hanging="360"/>
        <w:jc w:val="both"/>
      </w:pPr>
      <w:r>
        <w:rPr>
          <w:rFonts w:ascii="宋体" w:hAnsi="宋体" w:eastAsia="宋体"/>
          <w:b/>
          <w:sz w:val="24"/>
        </w:rPr>
        <w:t xml:space="preserve">4. </w:t>
      </w:r>
      <w:r>
        <w:rPr>
          <w:rFonts w:ascii="宋体" w:hAnsi="宋体" w:eastAsia="宋体"/>
          <w:sz w:val="24"/>
        </w:rPr>
        <w:t>对具体提出异议的签名、指印和印章，申请依法进行笔迹、指印或者印章鉴定。</w:t>
      </w:r>
    </w:p>
    <w:p>
      <w:pPr>
        <w:spacing w:line="360" w:lineRule="auto" w:after="0"/>
        <w:ind w:left="0" w:hanging="360"/>
        <w:jc w:val="both"/>
      </w:pPr>
      <w:r>
        <w:rPr>
          <w:rFonts w:ascii="宋体" w:hAnsi="宋体" w:eastAsia="宋体"/>
          <w:b/>
          <w:sz w:val="24"/>
        </w:rPr>
        <w:t xml:space="preserve">5. </w:t>
      </w:r>
      <w:r>
        <w:rPr>
          <w:rFonts w:ascii="宋体" w:hAnsi="宋体" w:eastAsia="宋体"/>
          <w:sz w:val="24"/>
        </w:rPr>
        <w:t>如法院认为返还土地、确认合同不发生效力或者无效、清算已付款和土地使用费等主动请求需要通过反诉或者另案处理，同意由村民小组依法另行办理。</w:t>
      </w:r>
    </w:p>
    <w:p>
      <w:pPr>
        <w:spacing w:line="360" w:lineRule="auto" w:after="0"/>
        <w:ind w:left="0" w:hanging="360"/>
        <w:jc w:val="both"/>
      </w:pPr>
      <w:r>
        <w:rPr>
          <w:rFonts w:ascii="宋体" w:hAnsi="宋体" w:eastAsia="宋体"/>
          <w:b/>
          <w:sz w:val="24"/>
        </w:rPr>
        <w:t xml:space="preserve">6. </w:t>
      </w:r>
      <w:r>
        <w:rPr>
          <w:rFonts w:ascii="宋体" w:hAnsi="宋体" w:eastAsia="宋体"/>
          <w:sz w:val="24"/>
        </w:rPr>
        <w:t>在案件审理期间，村民不得自行损毁作物、设备或者扩大冲突。有关土地现状和生产安排，服从法院依法处理或者双方书面和解。</w:t>
      </w:r>
    </w:p>
    <w:p>
      <w:pPr>
        <w:pStyle w:val="LegalHeading1"/>
      </w:pPr>
      <w:r>
        <w:t>四、屯民需要协助准备的证据</w:t>
      </w:r>
    </w:p>
    <w:p>
      <w:pPr>
        <w:spacing w:line="360" w:lineRule="auto" w:after="0"/>
        <w:ind w:left="0" w:hanging="360"/>
        <w:jc w:val="both"/>
      </w:pPr>
      <w:r>
        <w:rPr>
          <w:rFonts w:ascii="宋体" w:hAnsi="宋体" w:eastAsia="宋体"/>
          <w:b/>
          <w:sz w:val="24"/>
        </w:rPr>
        <w:t xml:space="preserve">1. </w:t>
      </w:r>
      <w:r>
        <w:rPr>
          <w:rFonts w:ascii="宋体" w:hAnsi="宋体" w:eastAsia="宋体"/>
          <w:sz w:val="24"/>
        </w:rPr>
        <w:t>逐人查看2001年1月6日签字按印单，写明本人签名、指印的真实意见，以及当时听到的期限、价格和授权内容。</w:t>
      </w:r>
    </w:p>
    <w:p>
      <w:pPr>
        <w:spacing w:line="360" w:lineRule="auto" w:after="0"/>
        <w:ind w:left="0" w:hanging="360"/>
        <w:jc w:val="both"/>
      </w:pPr>
      <w:r>
        <w:rPr>
          <w:rFonts w:ascii="宋体" w:hAnsi="宋体" w:eastAsia="宋体"/>
          <w:b/>
          <w:sz w:val="24"/>
        </w:rPr>
        <w:t xml:space="preserve">2. </w:t>
      </w:r>
      <w:r>
        <w:rPr>
          <w:rFonts w:ascii="宋体" w:hAnsi="宋体" w:eastAsia="宋体"/>
          <w:sz w:val="24"/>
        </w:rPr>
        <w:t>提供2000年至2012年前后自然形成的签名材料，如户籍、银行、土地、婚姻登记、收据等，供法院决定是否鉴定。</w:t>
      </w:r>
    </w:p>
    <w:p>
      <w:pPr>
        <w:spacing w:line="360" w:lineRule="auto" w:after="0"/>
        <w:ind w:left="0" w:hanging="360"/>
        <w:jc w:val="both"/>
      </w:pPr>
      <w:r>
        <w:rPr>
          <w:rFonts w:ascii="宋体" w:hAnsi="宋体" w:eastAsia="宋体"/>
          <w:b/>
          <w:sz w:val="24"/>
        </w:rPr>
        <w:t xml:space="preserve">3. </w:t>
      </w:r>
      <w:r>
        <w:rPr>
          <w:rFonts w:ascii="宋体" w:hAnsi="宋体" w:eastAsia="宋体"/>
          <w:sz w:val="24"/>
        </w:rPr>
        <w:t>2001年及2012年的经办人分别说明会议、签署、收款、记账、铺路和村务公开情况，并保留原始账本、票据。</w:t>
      </w:r>
    </w:p>
    <w:p>
      <w:pPr>
        <w:spacing w:line="360" w:lineRule="auto" w:after="0"/>
        <w:ind w:left="0" w:hanging="360"/>
        <w:jc w:val="both"/>
      </w:pPr>
      <w:r>
        <w:rPr>
          <w:rFonts w:ascii="宋体" w:hAnsi="宋体" w:eastAsia="宋体"/>
          <w:b/>
          <w:sz w:val="24"/>
        </w:rPr>
        <w:t xml:space="preserve">4. </w:t>
      </w:r>
      <w:r>
        <w:rPr>
          <w:rFonts w:ascii="宋体" w:hAnsi="宋体" w:eastAsia="宋体"/>
          <w:sz w:val="24"/>
        </w:rPr>
        <w:t>说明2026年4月会议为什么理解为2021年到期，以及本人何时第一次完整看到原告据以主张至2031年的合同材料。没有书面依据的，不得补造材料。</w:t>
      </w:r>
    </w:p>
    <w:p>
      <w:pPr>
        <w:pStyle w:val="LegalHeading1"/>
      </w:pPr>
      <w:r>
        <w:t>五、可以提交法院讨论的和解方向</w:t>
      </w:r>
    </w:p>
    <w:p>
      <w:pPr>
        <w:spacing w:line="360" w:lineRule="auto" w:after="0"/>
        <w:ind w:left="0" w:hanging="360"/>
        <w:jc w:val="both"/>
      </w:pPr>
      <w:r>
        <w:rPr>
          <w:rFonts w:ascii="宋体" w:hAnsi="宋体" w:eastAsia="宋体"/>
          <w:b/>
          <w:sz w:val="24"/>
        </w:rPr>
        <w:t xml:space="preserve">方案一： </w:t>
      </w:r>
      <w:r>
        <w:rPr>
          <w:rFonts w:ascii="宋体" w:hAnsi="宋体" w:eastAsia="宋体"/>
          <w:sz w:val="24"/>
        </w:rPr>
        <w:t>原告撤回确认旧合同有效并继续履行的请求；约定现有作物合理收获后返还土地；双方按照真实支付、合理土地使用价值和有凭证的必要投入进行结算、抵扣。</w:t>
      </w:r>
    </w:p>
    <w:p>
      <w:pPr>
        <w:spacing w:line="360" w:lineRule="auto" w:after="0"/>
        <w:ind w:left="0" w:hanging="360"/>
        <w:jc w:val="both"/>
      </w:pPr>
      <w:r>
        <w:rPr>
          <w:rFonts w:ascii="宋体" w:hAnsi="宋体" w:eastAsia="宋体"/>
          <w:b/>
          <w:sz w:val="24"/>
        </w:rPr>
        <w:t xml:space="preserve">方案二： </w:t>
      </w:r>
      <w:r>
        <w:rPr>
          <w:rFonts w:ascii="宋体" w:hAnsi="宋体" w:eastAsia="宋体"/>
          <w:sz w:val="24"/>
        </w:rPr>
        <w:t>如全屯依法重新开会并同意继续由原告使用土地，双方重新确定面积、期限、价格、付款账户、调价办法、违约责任和土地恢复义务，另行签订新合同；旧合同不再作为继续占地的依据。</w:t>
      </w:r>
    </w:p>
    <w:p>
      <w:pPr>
        <w:spacing w:line="360" w:lineRule="auto" w:after="0"/>
        <w:ind w:firstLine="480"/>
        <w:jc w:val="both"/>
      </w:pPr>
      <w:r>
        <w:rPr>
          <w:rFonts w:ascii="宋体" w:hAnsi="宋体" w:eastAsia="宋体"/>
          <w:sz w:val="24"/>
        </w:rPr>
        <w:t>以上和解意见只用于法院主持下解决纠纷，不表示本屯承认旧合同有效。最终期限、金额及权利放弃须再次经有效集体决定，屯长和一般诉讼代表无权单独作出重大让步。</w:t>
      </w:r>
    </w:p>
    <w:p>
      <w:r>
        <w:br w:type="page"/>
      </w:r>
    </w:p>
    <w:p>
      <w:pPr>
        <w:pStyle w:val="LegalHeading1"/>
      </w:pPr>
      <w:r>
        <w:t>第二部分　山铁屯村民小组会议决议</w:t>
      </w:r>
    </w:p>
    <w:p>
      <w:pPr>
        <w:spacing w:line="360" w:lineRule="auto" w:after="0"/>
        <w:ind w:firstLine="480"/>
        <w:jc w:val="both"/>
      </w:pPr>
      <w:r>
        <w:rPr>
          <w:rFonts w:ascii="宋体" w:hAnsi="宋体" w:eastAsia="宋体"/>
          <w:sz w:val="24"/>
        </w:rPr>
        <w:t>2026年____月____日，山铁屯就（2026）桂1424民初1755号确认合同有效纠纷召开会议。主持人已将本文件全文宣读，并对原告的诉讼请求、主要证据、本屯可能面临的不利事实及应诉意见进行了说明。参会人员根据本人真实意思表决，形成如下决议：</w:t>
      </w:r>
    </w:p>
    <w:p>
      <w:pPr>
        <w:spacing w:line="360" w:lineRule="auto" w:after="0"/>
        <w:ind w:left="0" w:hanging="360"/>
        <w:jc w:val="both"/>
      </w:pPr>
      <w:r>
        <w:rPr>
          <w:rFonts w:ascii="宋体" w:hAnsi="宋体" w:eastAsia="宋体"/>
          <w:b/>
          <w:sz w:val="24"/>
        </w:rPr>
        <w:t xml:space="preserve">一、 </w:t>
      </w:r>
      <w:r>
        <w:rPr>
          <w:rFonts w:ascii="宋体" w:hAnsi="宋体" w:eastAsia="宋体"/>
          <w:sz w:val="24"/>
        </w:rPr>
        <w:t>同意以本文件所列事实意见和诉讼立场进行应诉，请求法院驳回原告要求确认2001年合同及2012年补充协议有效并继续履行的诉讼请求。</w:t>
      </w:r>
    </w:p>
    <w:p>
      <w:pPr>
        <w:spacing w:line="360" w:lineRule="auto" w:after="0"/>
        <w:ind w:left="0" w:hanging="360"/>
        <w:jc w:val="both"/>
      </w:pPr>
      <w:r>
        <w:rPr>
          <w:rFonts w:ascii="宋体" w:hAnsi="宋体" w:eastAsia="宋体"/>
          <w:b/>
          <w:sz w:val="24"/>
        </w:rPr>
        <w:t xml:space="preserve">二、 </w:t>
      </w:r>
      <w:r>
        <w:rPr>
          <w:rFonts w:ascii="宋体" w:hAnsi="宋体" w:eastAsia="宋体"/>
          <w:sz w:val="24"/>
        </w:rPr>
        <w:t>同意申请原告提交全部原件，申请法院调查调取乡政府、芦山村委会存档材料；对有具体异议且具备条件的签名、指印、印章申请依法鉴定。</w:t>
      </w:r>
    </w:p>
    <w:p>
      <w:pPr>
        <w:spacing w:line="360" w:lineRule="auto" w:after="0"/>
        <w:ind w:left="0" w:hanging="360"/>
        <w:jc w:val="both"/>
      </w:pPr>
      <w:r>
        <w:rPr>
          <w:rFonts w:ascii="宋体" w:hAnsi="宋体" w:eastAsia="宋体"/>
          <w:b/>
          <w:sz w:val="24"/>
        </w:rPr>
        <w:t xml:space="preserve">三、 </w:t>
      </w:r>
      <w:r>
        <w:rPr>
          <w:rFonts w:ascii="宋体" w:hAnsi="宋体" w:eastAsia="宋体"/>
          <w:sz w:val="24"/>
        </w:rPr>
        <w:t>同意由屯长________________及推选代表________________、________________负责向法院提交答辩、质证意见、证据和一般性调解意见，接收并转达法院通知。</w:t>
      </w:r>
    </w:p>
    <w:p>
      <w:pPr>
        <w:spacing w:line="360" w:lineRule="auto" w:after="0"/>
        <w:ind w:left="0" w:hanging="360"/>
        <w:jc w:val="both"/>
      </w:pPr>
      <w:r>
        <w:rPr>
          <w:rFonts w:ascii="宋体" w:hAnsi="宋体" w:eastAsia="宋体"/>
          <w:b/>
          <w:sz w:val="24"/>
        </w:rPr>
        <w:t xml:space="preserve">四、 </w:t>
      </w:r>
      <w:r>
        <w:rPr>
          <w:rFonts w:ascii="宋体" w:hAnsi="宋体" w:eastAsia="宋体"/>
          <w:sz w:val="24"/>
        </w:rPr>
        <w:t>上述人员无权单独承认旧合同有效、放弃主要抗辩、同意继续承包期限、确定最终和解金额或者处分土地。涉及上述事项，须另行召开会议形成决议。</w:t>
      </w:r>
    </w:p>
    <w:p>
      <w:pPr>
        <w:spacing w:line="360" w:lineRule="auto" w:after="0"/>
        <w:ind w:left="0" w:hanging="360"/>
        <w:jc w:val="both"/>
      </w:pPr>
      <w:r>
        <w:rPr>
          <w:rFonts w:ascii="宋体" w:hAnsi="宋体" w:eastAsia="宋体"/>
          <w:b/>
          <w:sz w:val="24"/>
        </w:rPr>
        <w:t xml:space="preserve">五、 </w:t>
      </w:r>
      <w:r>
        <w:rPr>
          <w:rFonts w:ascii="宋体" w:hAnsi="宋体" w:eastAsia="宋体"/>
          <w:sz w:val="24"/>
        </w:rPr>
        <w:t>每名签署人只对本人知道的事实负责。签名按印表中A至E类型可以多选；选择C项的人员，另行填写个人真实性异议说明并配合法院核验。</w:t>
      </w:r>
    </w:p>
    <w:p>
      <w:pPr>
        <w:spacing w:line="360" w:lineRule="auto" w:after="0"/>
        <w:ind w:left="0" w:hanging="360"/>
        <w:jc w:val="both"/>
      </w:pPr>
      <w:r>
        <w:rPr>
          <w:rFonts w:ascii="宋体" w:hAnsi="宋体" w:eastAsia="宋体"/>
          <w:b/>
          <w:sz w:val="24"/>
        </w:rPr>
        <w:t xml:space="preserve">六、 </w:t>
      </w:r>
      <w:r>
        <w:rPr>
          <w:rFonts w:ascii="宋体" w:hAnsi="宋体" w:eastAsia="宋体"/>
          <w:sz w:val="24"/>
        </w:rPr>
        <w:t>会议期间及诉讼期间，任何人不得诱导他人统一陈述，不得擅自毁损原告现有作物、设备或以冲突方式处理争议。</w:t>
      </w:r>
    </w:p>
    <w:tbl>
      <w:tblPr>
        <w:tblStyle w:val="TableGrid"/>
        <w:tblW w:type="auto" w:w="0"/>
        <w:jc w:val="center"/>
        <w:tblLook w:firstColumn="1" w:firstRow="1" w:lastColumn="0" w:lastRow="0" w:noHBand="0" w:noVBand="1" w:val="04A0"/>
      </w:tblPr>
      <w:tblGrid>
        <w:gridCol w:w="4422"/>
        <w:gridCol w:w="4422"/>
      </w:tblGrid>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山铁屯总户数</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______户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本次应通知人数／户数</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______人／户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实际参会人数／户数</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______人／户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同意本决议</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______人／户</w:t>
            </w:r>
          </w:p>
        </w:tc>
      </w:tr>
      <w:tr>
        <w:tc>
          <w:tcPr>
            <w:tcW w:type="dxa" w:w="4422"/>
            <w:vAlign w:val="center"/>
            <w:shd w:fill="E7E6E6"/>
            <w:tcMar>
              <w:top w:w="60" w:type="dxa"/>
              <w:start w:w="80" w:type="dxa"/>
              <w:bottom w:w="60" w:type="dxa"/>
              <w:end w:w="80" w:type="dxa"/>
            </w:tcMar>
          </w:tcPr>
          <w:p>
            <w:pPr>
              <w:spacing w:after="0" w:line="240" w:lineRule="auto"/>
              <w:jc w:val="center"/>
            </w:pPr>
            <w:r/>
            <w:r>
              <w:rPr>
                <w:rFonts w:ascii="宋体" w:hAnsi="宋体" w:eastAsia="宋体"/>
                <w:b/>
                <w:sz w:val="21"/>
              </w:rPr>
              <w:t>不同意／弃权</w:t>
            </w:r>
          </w:p>
        </w:tc>
        <w:tc>
          <w:tcPr>
            <w:tcW w:type="dxa" w:w="4422"/>
            <w:vAlign w:val="center"/>
            <w:tcMar>
              <w:top w:w="60" w:type="dxa"/>
              <w:start w:w="80" w:type="dxa"/>
              <w:bottom w:w="60" w:type="dxa"/>
              <w:end w:w="80" w:type="dxa"/>
            </w:tcMar>
          </w:tcPr>
          <w:p>
            <w:pPr>
              <w:spacing w:after="0" w:line="240" w:lineRule="auto"/>
              <w:jc w:val="left"/>
            </w:pPr>
            <w:r/>
            <w:r>
              <w:rPr>
                <w:rFonts w:ascii="宋体" w:hAnsi="宋体" w:eastAsia="宋体"/>
                <w:b w:val="0"/>
                <w:sz w:val="21"/>
              </w:rPr>
              <w:t>不同意______人／户；弃权______人／户</w:t>
            </w:r>
          </w:p>
        </w:tc>
      </w:tr>
    </w:tbl>
    <w:tbl>
      <w:tblPr>
        <w:tblW w:type="auto" w:w="0"/>
        <w:jc w:val="center"/>
        <w:tblLayout w:type="autofit"/>
        <w:tblLook w:firstColumn="1" w:firstRow="1" w:lastColumn="0" w:lastRow="0" w:noHBand="0" w:noVBand="1" w:val="04A0"/>
      </w:tblPr>
      <w:tblGrid>
        <w:gridCol w:w="4422"/>
        <w:gridCol w:w="4422"/>
      </w:tblGrid>
      <w:tr>
        <w:tc>
          <w:tcPr>
            <w:tcW w:type="dxa" w:w="4422"/>
            <w:vAlign w:val="center"/>
          </w:tcPr>
          <w:p>
            <w:pPr>
              <w:spacing w:after="0" w:line="240" w:lineRule="auto"/>
              <w:jc w:val="left"/>
            </w:pPr>
            <w:r/>
            <w:r>
              <w:rPr>
                <w:rFonts w:ascii="宋体" w:hAnsi="宋体" w:eastAsia="宋体"/>
                <w:b w:val="0"/>
                <w:sz w:val="22"/>
              </w:rPr>
              <w:t>主持人签名：________________</w:t>
            </w:r>
          </w:p>
        </w:tc>
        <w:tc>
          <w:tcPr>
            <w:tcW w:type="dxa" w:w="4422"/>
            <w:vAlign w:val="center"/>
          </w:tcPr>
          <w:p>
            <w:pPr>
              <w:spacing w:after="0" w:line="240" w:lineRule="auto"/>
              <w:jc w:val="left"/>
            </w:pPr>
            <w:r/>
            <w:r>
              <w:rPr>
                <w:rFonts w:ascii="宋体" w:hAnsi="宋体" w:eastAsia="宋体"/>
                <w:b w:val="0"/>
                <w:sz w:val="22"/>
              </w:rPr>
              <w:t>记录人签名：________________</w:t>
            </w:r>
          </w:p>
        </w:tc>
      </w:tr>
      <w:tr>
        <w:tc>
          <w:tcPr>
            <w:tcW w:type="dxa" w:w="4422"/>
            <w:vAlign w:val="center"/>
          </w:tcPr>
          <w:p>
            <w:pPr>
              <w:spacing w:after="0" w:line="240" w:lineRule="auto"/>
              <w:jc w:val="left"/>
            </w:pPr>
            <w:r/>
            <w:r>
              <w:rPr>
                <w:rFonts w:ascii="宋体" w:hAnsi="宋体" w:eastAsia="宋体"/>
                <w:b w:val="0"/>
                <w:sz w:val="22"/>
              </w:rPr>
              <w:t>屯长签名：__________________</w:t>
            </w:r>
          </w:p>
        </w:tc>
        <w:tc>
          <w:tcPr>
            <w:tcW w:type="dxa" w:w="4422"/>
            <w:vAlign w:val="center"/>
          </w:tcPr>
          <w:p>
            <w:pPr>
              <w:spacing w:after="0" w:line="240" w:lineRule="auto"/>
              <w:jc w:val="left"/>
            </w:pPr>
            <w:r/>
            <w:r>
              <w:rPr>
                <w:rFonts w:ascii="宋体" w:hAnsi="宋体" w:eastAsia="宋体"/>
                <w:b w:val="0"/>
                <w:sz w:val="22"/>
              </w:rPr>
              <w:t>见证人签名：________________</w:t>
            </w:r>
          </w:p>
        </w:tc>
      </w:tr>
      <w:tr>
        <w:tc>
          <w:tcPr>
            <w:tcW w:type="dxa" w:w="4422"/>
            <w:vAlign w:val="center"/>
          </w:tcPr>
          <w:p>
            <w:pPr>
              <w:spacing w:after="0" w:line="240" w:lineRule="auto"/>
              <w:jc w:val="left"/>
            </w:pPr>
            <w:r/>
            <w:r>
              <w:rPr>
                <w:rFonts w:ascii="宋体" w:hAnsi="宋体" w:eastAsia="宋体"/>
                <w:b w:val="0"/>
                <w:sz w:val="22"/>
              </w:rPr>
              <w:t>山铁村民小组盖章处：</w:t>
              <w:br/>
              <w:br/>
              <w:br/>
            </w:r>
          </w:p>
        </w:tc>
        <w:tc>
          <w:tcPr>
            <w:tcW w:type="dxa" w:w="4422"/>
            <w:vAlign w:val="center"/>
          </w:tcPr>
          <w:p>
            <w:pPr>
              <w:spacing w:after="0" w:line="240" w:lineRule="auto"/>
              <w:jc w:val="left"/>
            </w:pPr>
            <w:r/>
            <w:r>
              <w:rPr>
                <w:rFonts w:ascii="宋体" w:hAnsi="宋体" w:eastAsia="宋体"/>
                <w:b w:val="0"/>
                <w:sz w:val="22"/>
              </w:rPr>
              <w:t>日期：2026年____月____日</w:t>
            </w:r>
          </w:p>
        </w:tc>
      </w:tr>
    </w:tbl>
    <w:p>
      <w:r>
        <w:br w:type="page"/>
      </w:r>
    </w:p>
    <w:p>
      <w:pPr>
        <w:pStyle w:val="LegalHeading1"/>
      </w:pPr>
      <w:r>
        <w:t>第三部分　签名按印说明</w:t>
      </w:r>
    </w:p>
    <w:p>
      <w:pPr>
        <w:spacing w:line="360" w:lineRule="auto" w:after="0"/>
        <w:ind w:firstLine="480"/>
        <w:jc w:val="both"/>
      </w:pPr>
      <w:r>
        <w:rPr>
          <w:rFonts w:ascii="宋体" w:hAnsi="宋体" w:eastAsia="宋体"/>
          <w:sz w:val="24"/>
        </w:rPr>
        <w:t>本人已听取或者阅读本文件全文，理解原告的诉讼请求、本屯的答辩主张、证据准备事项及和解范围，同意／不同意在下表如实填写。姓名以身份证或者户口簿为准。本人亲自签名并按右手拇指印；个人无须盖章，村民小组在会议决议处统一盖章。</w:t>
      </w:r>
    </w:p>
    <w:p>
      <w:pPr>
        <w:spacing w:line="360" w:lineRule="auto" w:after="0"/>
        <w:ind w:firstLine="480"/>
        <w:jc w:val="both"/>
      </w:pPr>
      <w:r>
        <w:rPr>
          <w:rFonts w:ascii="宋体" w:hAnsi="宋体" w:eastAsia="宋体"/>
          <w:sz w:val="24"/>
        </w:rPr>
        <w:t>个人情况代码可多选：A＝当时未见完整合同，不知道30年期限或者具体价款；B＝当年曾原则同意土地使用，但没有签署或者没有同意现存完整合同；C＝对现存签名、指印真实性有异议，申请依法核验或鉴定；D＝签名可能系本人所写，但本人未按现有指印，或者签名时不知道完整条件；E＝其他情况，在备注栏写明。</w:t>
      </w:r>
    </w:p>
    <w:tbl>
      <w:tblPr>
        <w:tblStyle w:val="TableGrid"/>
        <w:tblW w:type="auto" w:w="0"/>
        <w:jc w:val="center"/>
        <w:tblLook w:firstColumn="1" w:firstRow="1" w:lastColumn="0" w:lastRow="0" w:noHBand="0" w:noVBand="1" w:val="04A0"/>
      </w:tblPr>
      <w:tblGrid>
        <w:gridCol w:w="1264"/>
        <w:gridCol w:w="1264"/>
        <w:gridCol w:w="1264"/>
        <w:gridCol w:w="1264"/>
        <w:gridCol w:w="1264"/>
        <w:gridCol w:w="1264"/>
        <w:gridCol w:w="1264"/>
      </w:tblGrid>
      <w:tr>
        <w:trPr>
          <w:tblHeader w:val="true"/>
        </w:trPr>
        <w:tc>
          <w:tcPr>
            <w:tcW w:type="dxa" w:w="45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序号</w:t>
            </w:r>
          </w:p>
        </w:tc>
        <w:tc>
          <w:tcPr>
            <w:tcW w:type="dxa" w:w="113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姓名</w:t>
            </w:r>
          </w:p>
        </w:tc>
        <w:tc>
          <w:tcPr>
            <w:tcW w:type="dxa" w:w="1020"/>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身份证后4位</w:t>
            </w:r>
          </w:p>
        </w:tc>
        <w:tc>
          <w:tcPr>
            <w:tcW w:type="dxa" w:w="124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个人情况</w:t>
              <w:br/>
              <w:t>A/B/C/D/E</w:t>
            </w:r>
          </w:p>
        </w:tc>
        <w:tc>
          <w:tcPr>
            <w:tcW w:type="dxa" w:w="124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本人签名</w:t>
            </w:r>
          </w:p>
        </w:tc>
        <w:tc>
          <w:tcPr>
            <w:tcW w:type="dxa" w:w="113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本人指印</w:t>
            </w:r>
          </w:p>
        </w:tc>
        <w:tc>
          <w:tcPr>
            <w:tcW w:type="dxa" w:w="175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备注</w:t>
            </w:r>
          </w:p>
        </w:tc>
      </w:tr>
      <w:tr>
        <w:trPr>
          <w:trHeight w:val="482"/>
        </w:trPr>
        <w:tc>
          <w:tcPr>
            <w:tcW w:type="dxa" w:w="1264"/>
            <w:vAlign w:val="center"/>
          </w:tcPr>
          <w:p>
            <w:pPr>
              <w:spacing w:after="0" w:line="240" w:lineRule="auto"/>
              <w:jc w:val="center"/>
            </w:pPr>
            <w:r/>
            <w:r>
              <w:rPr>
                <w:rFonts w:ascii="宋体" w:hAnsi="宋体" w:eastAsia="宋体"/>
                <w:b w:val="0"/>
                <w:sz w:val="18"/>
              </w:rPr>
              <w:t>1</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4</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5</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6</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7</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8</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9</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10</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11</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12</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13</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14</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15</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16</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17</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18</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19</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20</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bl>
    <w:p>
      <w:pPr>
        <w:spacing w:line="360" w:lineRule="auto" w:after="0"/>
        <w:jc w:val="right"/>
      </w:pPr>
      <w:r>
        <w:rPr>
          <w:rFonts w:ascii="宋体" w:hAnsi="宋体" w:eastAsia="宋体"/>
          <w:sz w:val="24"/>
        </w:rPr>
        <w:t>本页签署人数：______人。核对人签名：________________。</w:t>
      </w:r>
    </w:p>
    <w:p>
      <w:r>
        <w:br w:type="page"/>
      </w:r>
    </w:p>
    <w:p>
      <w:pPr>
        <w:pStyle w:val="LegalHeading1"/>
      </w:pPr>
      <w:r>
        <w:t>山铁屯集体应诉意见签名按印表（续页）</w:t>
      </w:r>
    </w:p>
    <w:tbl>
      <w:tblPr>
        <w:tblStyle w:val="TableGrid"/>
        <w:tblW w:type="auto" w:w="0"/>
        <w:jc w:val="center"/>
        <w:tblLook w:firstColumn="1" w:firstRow="1" w:lastColumn="0" w:lastRow="0" w:noHBand="0" w:noVBand="1" w:val="04A0"/>
      </w:tblPr>
      <w:tblGrid>
        <w:gridCol w:w="1264"/>
        <w:gridCol w:w="1264"/>
        <w:gridCol w:w="1264"/>
        <w:gridCol w:w="1264"/>
        <w:gridCol w:w="1264"/>
        <w:gridCol w:w="1264"/>
        <w:gridCol w:w="1264"/>
      </w:tblGrid>
      <w:tr>
        <w:trPr>
          <w:tblHeader w:val="true"/>
        </w:trPr>
        <w:tc>
          <w:tcPr>
            <w:tcW w:type="dxa" w:w="45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序号</w:t>
            </w:r>
          </w:p>
        </w:tc>
        <w:tc>
          <w:tcPr>
            <w:tcW w:type="dxa" w:w="113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姓名</w:t>
            </w:r>
          </w:p>
        </w:tc>
        <w:tc>
          <w:tcPr>
            <w:tcW w:type="dxa" w:w="1020"/>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身份证后4位</w:t>
            </w:r>
          </w:p>
        </w:tc>
        <w:tc>
          <w:tcPr>
            <w:tcW w:type="dxa" w:w="124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个人情况</w:t>
              <w:br/>
              <w:t>A/B/C/D/E</w:t>
            </w:r>
          </w:p>
        </w:tc>
        <w:tc>
          <w:tcPr>
            <w:tcW w:type="dxa" w:w="124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本人签名</w:t>
            </w:r>
          </w:p>
        </w:tc>
        <w:tc>
          <w:tcPr>
            <w:tcW w:type="dxa" w:w="1134"/>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本人指印</w:t>
            </w:r>
          </w:p>
        </w:tc>
        <w:tc>
          <w:tcPr>
            <w:tcW w:type="dxa" w:w="1757"/>
            <w:vAlign w:val="center"/>
            <w:shd w:fill="D9E2F3"/>
            <w:tcMar>
              <w:top w:w="60" w:type="dxa"/>
              <w:start w:w="80" w:type="dxa"/>
              <w:bottom w:w="60" w:type="dxa"/>
              <w:end w:w="80" w:type="dxa"/>
            </w:tcMar>
          </w:tcPr>
          <w:p>
            <w:pPr>
              <w:spacing w:after="0" w:line="240" w:lineRule="auto"/>
              <w:jc w:val="center"/>
            </w:pPr>
            <w:r/>
            <w:r>
              <w:rPr>
                <w:rFonts w:ascii="宋体" w:hAnsi="宋体" w:eastAsia="宋体"/>
                <w:b/>
                <w:sz w:val="17"/>
              </w:rPr>
              <w:t>备注</w:t>
            </w:r>
          </w:p>
        </w:tc>
      </w:tr>
      <w:tr>
        <w:trPr>
          <w:trHeight w:val="482"/>
        </w:trPr>
        <w:tc>
          <w:tcPr>
            <w:tcW w:type="dxa" w:w="1264"/>
            <w:vAlign w:val="center"/>
          </w:tcPr>
          <w:p>
            <w:pPr>
              <w:spacing w:after="0" w:line="240" w:lineRule="auto"/>
              <w:jc w:val="center"/>
            </w:pPr>
            <w:r/>
            <w:r>
              <w:rPr>
                <w:rFonts w:ascii="宋体" w:hAnsi="宋体" w:eastAsia="宋体"/>
                <w:b w:val="0"/>
                <w:sz w:val="18"/>
              </w:rPr>
              <w:t>21</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22</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23</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24</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25</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26</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27</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28</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29</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30</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31</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32</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33</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34</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35</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36</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37</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38</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39</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r>
        <w:trPr>
          <w:trHeight w:val="482"/>
        </w:trPr>
        <w:tc>
          <w:tcPr>
            <w:tcW w:type="dxa" w:w="1264"/>
            <w:vAlign w:val="center"/>
          </w:tcPr>
          <w:p>
            <w:pPr>
              <w:spacing w:after="0" w:line="240" w:lineRule="auto"/>
              <w:jc w:val="center"/>
            </w:pPr>
            <w:r/>
            <w:r>
              <w:rPr>
                <w:rFonts w:ascii="宋体" w:hAnsi="宋体" w:eastAsia="宋体"/>
                <w:b w:val="0"/>
                <w:sz w:val="18"/>
              </w:rPr>
              <w:t>40</w:t>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c>
          <w:tcPr>
            <w:tcW w:type="dxa" w:w="1264"/>
            <w:vAlign w:val="center"/>
            <w:tcMar>
              <w:top w:w="100" w:type="dxa"/>
              <w:start w:w="80" w:type="dxa"/>
              <w:bottom w:w="100" w:type="dxa"/>
              <w:end w:w="80" w:type="dxa"/>
            </w:tcMar>
          </w:tcPr>
          <w:p>
            <w:pPr>
              <w:spacing w:after="0" w:line="240" w:lineRule="auto"/>
              <w:jc w:val="center"/>
            </w:pPr>
            <w:r/>
            <w:r>
              <w:rPr>
                <w:rFonts w:ascii="宋体" w:hAnsi="宋体" w:eastAsia="宋体"/>
                <w:b w:val="0"/>
                <w:sz w:val="18"/>
              </w:rPr>
              <w:br/>
            </w:r>
          </w:p>
        </w:tc>
      </w:tr>
    </w:tbl>
    <w:p>
      <w:pPr>
        <w:spacing w:line="360" w:lineRule="auto" w:after="0"/>
        <w:jc w:val="right"/>
      </w:pPr>
      <w:r>
        <w:rPr>
          <w:rFonts w:ascii="宋体" w:hAnsi="宋体" w:eastAsia="宋体"/>
          <w:sz w:val="24"/>
        </w:rPr>
        <w:t>本页签署人数：______人；两页合计：______人。</w:t>
      </w:r>
    </w:p>
    <w:p>
      <w:pPr>
        <w:spacing w:line="360" w:lineRule="auto" w:after="0"/>
        <w:jc w:val="right"/>
      </w:pPr>
      <w:r>
        <w:rPr>
          <w:rFonts w:ascii="宋体" w:hAnsi="宋体" w:eastAsia="宋体"/>
          <w:sz w:val="24"/>
        </w:rPr>
        <w:t>核对人签名：________________　屯长签名：________________　日期：2026年____月____日</w:t>
      </w:r>
    </w:p>
    <w:sectPr w:rsidR="00FC693F" w:rsidRPr="0006063C" w:rsidSect="00034616">
      <w:footerReference w:type="default" r:id="rId9"/>
      <w:pgSz w:w="11906" w:h="16838"/>
      <w:pgMar w:top="1361" w:right="1474" w:bottom="1304"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sz w:val="18"/>
      </w:rPr>
      <w:t xml:space="preserve">第 </w:t>
      <w:fldChar w:fldCharType="begin"/>
      <w:instrText xml:space="preserve">PAGE</w:instrText>
      <w:fldChar w:fldCharType="end"/>
    </w:r>
    <w:r>
      <w:rPr>
        <w:rFonts w:ascii="宋体" w:hAnsi="宋体" w:eastAsia="宋体"/>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Title">
    <w:name w:val="LegalTitle"/>
    <w:pPr>
      <w:spacing w:after="160"/>
      <w:jc w:val="center"/>
    </w:pPr>
    <w:rPr>
      <w:rFonts w:ascii="黑体" w:hAnsi="黑体" w:eastAsia="黑体"/>
      <w:b/>
      <w:sz w:val="36"/>
    </w:rPr>
  </w:style>
  <w:style w:type="paragraph" w:customStyle="1" w:styleId="LegalHeading1">
    <w:name w:val="LegalHeading1"/>
    <w:pPr>
      <w:spacing w:before="160" w:after="80"/>
    </w:pPr>
    <w:rPr>
      <w:rFonts w:ascii="黑体" w:hAnsi="黑体" w:eastAsia="黑体"/>
      <w:b/>
      <w:sz w:val="28"/>
    </w:rPr>
  </w:style>
  <w:style w:type="paragraph" w:customStyle="1" w:styleId="LegalHeading2">
    <w:name w:val="LegalHeading2"/>
    <w:pPr>
      <w:spacing w:before="100" w:after="40"/>
    </w:pPr>
    <w:rPr>
      <w:rFonts w:ascii="楷体" w:hAnsi="楷体" w:eastAsia="楷体"/>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