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v1-版本内容复审与顶刊化润色报告"/>
    <w:p>
      <w:pPr>
        <w:pStyle w:val="Heading1"/>
      </w:pPr>
      <w:r>
        <w:t xml:space="preserve">V1 </w:t>
      </w:r>
      <w:r>
        <w:rPr>
          <w:rFonts w:hint="eastAsia"/>
        </w:rPr>
        <w:t xml:space="preserve">版本内容复审与顶刊化润色报告</w:t>
      </w:r>
    </w:p>
    <w:bookmarkStart w:id="21" w:name="执行摘要"/>
    <w:p>
      <w:pPr>
        <w:pStyle w:val="Heading2"/>
      </w:pPr>
      <w:r>
        <w:rPr>
          <w:rFonts w:hint="eastAsia"/>
        </w:rPr>
        <w:t xml:space="preserve">执行摘要</w:t>
      </w:r>
    </w:p>
    <w:p>
      <w:pPr>
        <w:pStyle w:val="FirstParagraph"/>
      </w:pPr>
      <w:r>
        <w:rPr>
          <w:rFonts w:hint="eastAsia"/>
        </w:rPr>
        <w:t xml:space="preserve">本次复审以你上传的</w:t>
      </w:r>
      <w:r>
        <w:t xml:space="preserve"> </w:t>
      </w:r>
      <w:r>
        <w:rPr>
          <w:b/>
          <w:bCs/>
        </w:rPr>
        <w:t xml:space="preserve">V1 package</w:t>
      </w:r>
      <w:r>
        <w:t xml:space="preserve"> </w:t>
      </w:r>
      <w:r>
        <w:rPr>
          <w:rFonts w:hint="eastAsia"/>
        </w:rPr>
        <w:t xml:space="preserve">中</w:t>
      </w:r>
      <w:r>
        <w:t xml:space="preserve"> </w:t>
      </w:r>
      <w:r>
        <w:rPr>
          <w:rStyle w:val="VerbatimChar"/>
        </w:rPr>
        <w:t xml:space="preserve">01_revised_manuscript.docx</w:t>
      </w:r>
      <w:r>
        <w:t xml:space="preserve"> </w:t>
      </w:r>
      <w:r>
        <w:rPr>
          <w:rFonts w:hint="eastAsia"/>
        </w:rPr>
        <w:t xml:space="preserve">为准，目标不是一般性润色，而是判断这篇论文离中文管理学顶刊标准还有多远、最关键的硬伤在哪里、应如何修改才能显著提升投稿可行性。总体判断是：</w:t>
      </w:r>
      <w:r>
        <w:rPr>
          <w:b/>
          <w:bCs/>
        </w:rPr>
        <w:t xml:space="preserve">V1 </w:t>
      </w:r>
      <w:r>
        <w:rPr>
          <w:rFonts w:hint="eastAsia"/>
          <w:b/>
          <w:bCs/>
        </w:rPr>
        <w:t xml:space="preserve">已具备清晰的问题意识、较强的结构自觉和一定的结果边界意识，但尚未达到《管理世界》或《公共管理学报》这类顶刊可直接投稿的内容门槛</w:t>
      </w:r>
      <w:r>
        <w:rPr>
          <w:rFonts w:hint="eastAsia"/>
        </w:rPr>
        <w:t xml:space="preserve">。最核心的短板不在语言，而在</w:t>
      </w:r>
      <w:r>
        <w:rPr>
          <w:rFonts w:hint="eastAsia"/>
          <w:b/>
          <w:bCs/>
        </w:rPr>
        <w:t xml:space="preserve">识别策略仍然脆弱、文本变量效度不足、文献与贡献对话明显偏薄、扩展分析挤占主线、变量定义和模型表达不够规范</w:t>
      </w:r>
      <w:r>
        <w:rPr>
          <w:rFonts w:hint="eastAsia"/>
        </w:rPr>
        <w:t xml:space="preserve">。因此，下一轮修改必须从“写得更顺”转向“证据更硬、机制更准、结构更收、表述更克制”，否则继续做表层润色，对投稿层级的提升非常有限。</w:t>
      </w:r>
    </w:p>
    <w:bookmarkEnd w:id="21"/>
    <w:bookmarkStart w:id="25" w:name="顶刊标准下的总体判断"/>
    <w:p>
      <w:pPr>
        <w:pStyle w:val="Heading2"/>
      </w:pPr>
      <w:r>
        <w:rPr>
          <w:rFonts w:hint="eastAsia"/>
        </w:rPr>
        <w:t xml:space="preserve">顶刊标准下的总体判断</w:t>
      </w:r>
    </w:p>
    <w:p>
      <w:pPr>
        <w:pStyle w:val="FirstParagraph"/>
      </w:pPr>
      <w:r>
        <w:rPr>
          <w:rFonts w:hint="eastAsia"/>
        </w:rPr>
        <w:t xml:space="preserve">如果以《管理世界》《公共管理学报》《世界经济》《中国社会科学》《金融研究》的公开投稿规范和写作口径作为参照，顶刊标准的共通要求并不是“词汇更高级”，而是至少满足四点：研究必须围绕中国现实问题并清楚说明学术贡献；识别与论证必须严格、可复核；摘要、正文和图表必须高度一致；参考文献、匿名评审与体例要达到可直接送外审的成熟度。其中，《世界经济》明确要求摘要交代问题、意义、数据、方法、结论与政策启示，并公开提供稿件体例规范、修改回复和数据公开相关材料；《中国社会科学》投稿系统会解析</w:t>
      </w:r>
      <w:r>
        <w:t xml:space="preserve"> Word </w:t>
      </w:r>
      <w:r>
        <w:rPr>
          <w:rFonts w:hint="eastAsia"/>
        </w:rPr>
        <w:t xml:space="preserve">稿并进行体例检查；《金融研究》明确要求匿名评审与较完整的投稿体例。(</w:t>
      </w:r>
      <w:hyperlink r:id="rId22">
        <w:r>
          <w:rPr>
            <w:rStyle w:val="Hyperlink"/>
          </w:rPr>
          <w:t xml:space="preserve">glsj.cbpt.cnki.net</w:t>
        </w:r>
      </w:hyperlink>
      <w:r>
        <w:t xml:space="preserve">)</w:t>
      </w:r>
    </w:p>
    <w:p>
      <w:pPr>
        <w:pStyle w:val="BodyText"/>
      </w:pPr>
      <w:r>
        <w:rPr>
          <w:rFonts w:hint="eastAsia"/>
        </w:rPr>
        <w:t xml:space="preserve">就</w:t>
      </w:r>
      <w:r>
        <w:t xml:space="preserve"> V1 </w:t>
      </w:r>
      <w:r>
        <w:rPr>
          <w:rFonts w:hint="eastAsia"/>
        </w:rPr>
        <w:t xml:space="preserve">而言，优点是真实存在的：选题收束到“政务服务数字化改革是否首先改变</w:t>
      </w:r>
      <w:r>
        <w:t xml:space="preserve"> PPP </w:t>
      </w:r>
      <w:r>
        <w:rPr>
          <w:rFonts w:hint="eastAsia"/>
        </w:rPr>
        <w:t xml:space="preserve">项目推进结构”，比泛泛讨论“数字化提升治理质量”更像一篇可讨论的公共管理论文；作者开始主动区分主证据、弱证据与扩展证据，说明已经具备一定的方法自觉；结果解释也比普通学生稿更克制，敢于承认</w:t>
      </w:r>
      <w:r>
        <w:t xml:space="preserve"> </w:t>
      </w:r>
      <w:r>
        <w:rPr>
          <w:rStyle w:val="VerbatimChar"/>
        </w:rPr>
        <w:t xml:space="preserve">ppp_quality_zindex</w:t>
      </w:r>
      <w:r>
        <w:t xml:space="preserve"> </w:t>
      </w:r>
      <w:r>
        <w:rPr>
          <w:rFonts w:hint="eastAsia"/>
        </w:rPr>
        <w:t xml:space="preserve">不稳、事件研究不能证明平行趋势、项目级模型只是辅助识别。这些都是进步。(</w:t>
      </w:r>
      <w:hyperlink r:id="rId23">
        <w:r>
          <w:rPr>
            <w:rStyle w:val="Hyperlink"/>
          </w:rPr>
          <w:t xml:space="preserve">gggl.cbpt.cnki.net</w:t>
        </w:r>
      </w:hyperlink>
      <w:r>
        <w:t xml:space="preserve">)</w:t>
      </w:r>
    </w:p>
    <w:p>
      <w:pPr>
        <w:pStyle w:val="BodyText"/>
      </w:pPr>
      <w:r>
        <w:rPr>
          <w:rFonts w:hint="eastAsia"/>
        </w:rPr>
        <w:t xml:space="preserve">但如果以顶刊标准衡量，V1</w:t>
      </w:r>
      <w:r>
        <w:t xml:space="preserve"> </w:t>
      </w:r>
      <w:r>
        <w:rPr>
          <w:rFonts w:hint="eastAsia"/>
        </w:rPr>
        <w:t xml:space="preserve">目前仍然</w:t>
      </w:r>
      <w:r>
        <w:rPr>
          <w:rFonts w:hint="eastAsia"/>
          <w:b/>
          <w:bCs/>
        </w:rPr>
        <w:t xml:space="preserve">明显未达标</w:t>
      </w:r>
      <w:r>
        <w:rPr>
          <w:rFonts w:hint="eastAsia"/>
        </w:rPr>
        <w:t xml:space="preserve">。原因主要有五个：第一，主识别仍然依赖</w:t>
      </w:r>
      <w:r>
        <w:t xml:space="preserve"> </w:t>
      </w:r>
      <w:r>
        <w:rPr>
          <w:rStyle w:val="VerbatimChar"/>
        </w:rPr>
        <w:t xml:space="preserve">treat_share</w:t>
      </w:r>
      <w:r>
        <w:t xml:space="preserve"> </w:t>
      </w:r>
      <w:r>
        <w:rPr>
          <w:rFonts w:hint="eastAsia"/>
        </w:rPr>
        <w:t xml:space="preserve">的多期</w:t>
      </w:r>
      <w:r>
        <w:t xml:space="preserve"> DID / </w:t>
      </w:r>
      <w:r>
        <w:rPr>
          <w:rFonts w:hint="eastAsia"/>
        </w:rPr>
        <w:t xml:space="preserve">TWFE，而文中自己又报告了领先项显著、处理后反向波动、wild</w:t>
      </w:r>
      <w:r>
        <w:t xml:space="preserve"> bootstrap </w:t>
      </w:r>
      <w:r>
        <w:rPr>
          <w:rFonts w:hint="eastAsia"/>
        </w:rPr>
        <w:t xml:space="preserve">显著性减弱、PSM-DID</w:t>
      </w:r>
      <w:r>
        <w:t xml:space="preserve"> </w:t>
      </w:r>
      <w:r>
        <w:rPr>
          <w:rFonts w:hint="eastAsia"/>
        </w:rPr>
        <w:t xml:space="preserve">方向翻转、DML</w:t>
      </w:r>
      <w:r>
        <w:t xml:space="preserve"> </w:t>
      </w:r>
      <w:r>
        <w:rPr>
          <w:rFonts w:hint="eastAsia"/>
        </w:rPr>
        <w:t xml:space="preserve">不显著等识别脆弱性；第二，A/B/C/D</w:t>
      </w:r>
      <w:r>
        <w:t xml:space="preserve"> </w:t>
      </w:r>
      <w:r>
        <w:rPr>
          <w:rFonts w:hint="eastAsia"/>
        </w:rPr>
        <w:t xml:space="preserve">文本治理维度进入实证后缺少足够的外部效度与人工校验支撑；第三，参考文献数量过少，文献综述无法承担顶刊层级的学术对话任务；第四，项目级机器学习扩展分析篇幅过重，挤压了主因果识别的中心位置；第五，稿件仍残留版本号、段号与变量定义表述上的“半成稿痕迹”，说明文本还没有进入可送外审的精修状态。(</w:t>
      </w:r>
      <w:hyperlink r:id="rId24">
        <w:r>
          <w:rPr>
            <w:rStyle w:val="Hyperlink"/>
          </w:rPr>
          <w:t xml:space="preserve">sjjj.magtech.com.cn</w:t>
        </w:r>
      </w:hyperlink>
      <w:r>
        <w:t xml:space="preserve">)</w:t>
      </w:r>
    </w:p>
    <w:bookmarkEnd w:id="25"/>
    <w:bookmarkStart w:id="28" w:name="当前版本的核心硬伤"/>
    <w:p>
      <w:pPr>
        <w:pStyle w:val="Heading2"/>
      </w:pPr>
      <w:r>
        <w:rPr>
          <w:rFonts w:hint="eastAsia"/>
        </w:rPr>
        <w:t xml:space="preserve">当前版本的核心硬伤</w:t>
      </w:r>
    </w:p>
    <w:bookmarkStart w:id="26" w:name="总体诊断表"/>
    <w:p>
      <w:pPr>
        <w:pStyle w:val="Heading3"/>
      </w:pPr>
      <w:r>
        <w:rPr>
          <w:rFonts w:hint="eastAsia"/>
        </w:rPr>
        <w:t xml:space="preserve">总体诊断表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审查维度</w:t>
            </w:r>
          </w:p>
        </w:tc>
        <w:tc>
          <w:tcPr/>
          <w:p>
            <w:pPr>
              <w:pStyle w:val="Compact"/>
            </w:pPr>
            <w:r>
              <w:rPr>
                <w:rFonts w:hint="eastAsia"/>
              </w:rPr>
              <w:t xml:space="preserve">当前判断</w:t>
            </w:r>
          </w:p>
        </w:tc>
        <w:tc>
          <w:tcPr/>
          <w:p>
            <w:pPr>
              <w:pStyle w:val="Compact"/>
            </w:pPr>
            <w:r>
              <w:rPr>
                <w:rFonts w:hint="eastAsia"/>
              </w:rPr>
              <w:t xml:space="preserve">主要问题</w:t>
            </w:r>
          </w:p>
        </w:tc>
        <w:tc>
          <w:tcPr/>
          <w:p>
            <w:pPr>
              <w:pStyle w:val="Compact"/>
            </w:pPr>
            <w:r>
              <w:rPr>
                <w:rFonts w:hint="eastAsia"/>
              </w:rPr>
              <w:t xml:space="preserve">是否影响投稿</w:t>
            </w:r>
          </w:p>
        </w:tc>
        <w:tc>
          <w:tcPr/>
          <w:p>
            <w:pPr>
              <w:pStyle w:val="Compact"/>
            </w:pPr>
            <w:r>
              <w:rPr>
                <w:rFonts w:hint="eastAsia"/>
              </w:rPr>
              <w:t xml:space="preserve">严重性</w:t>
            </w:r>
          </w:p>
        </w:tc>
      </w:tr>
      <w:tr>
        <w:tc>
          <w:tcPr/>
          <w:p>
            <w:pPr>
              <w:pStyle w:val="Compact"/>
            </w:pPr>
            <w:r>
              <w:rPr>
                <w:rFonts w:hint="eastAsia"/>
              </w:rPr>
              <w:t xml:space="preserve">研究问题</w:t>
            </w:r>
          </w:p>
        </w:tc>
        <w:tc>
          <w:tcPr/>
          <w:p>
            <w:pPr>
              <w:pStyle w:val="Compact"/>
            </w:pPr>
            <w:r>
              <w:rPr>
                <w:rFonts w:hint="eastAsia"/>
              </w:rPr>
              <w:t xml:space="preserve">基本清楚</w:t>
            </w:r>
          </w:p>
        </w:tc>
        <w:tc>
          <w:tcPr/>
          <w:p>
            <w:pPr>
              <w:pStyle w:val="Compact"/>
            </w:pPr>
            <w:r>
              <w:rPr>
                <w:rFonts w:hint="eastAsia"/>
              </w:rPr>
              <w:t xml:space="preserve">题目与正文主结果仍略有外延过宽</w:t>
            </w:r>
          </w:p>
        </w:tc>
        <w:tc>
          <w:tcPr/>
          <w:p>
            <w:pPr>
              <w:pStyle w:val="Compact"/>
            </w:pPr>
            <w:r>
              <w:rPr>
                <w:rFonts w:hint="eastAsia"/>
              </w:rPr>
              <w:t xml:space="preserve">是</w:t>
            </w:r>
          </w:p>
        </w:tc>
        <w:tc>
          <w:tcPr/>
          <w:p>
            <w:pPr>
              <w:pStyle w:val="Compact"/>
            </w:pPr>
            <w:r>
              <w:t xml:space="preserve">S2</w:t>
            </w:r>
          </w:p>
        </w:tc>
      </w:tr>
      <w:tr>
        <w:tc>
          <w:tcPr/>
          <w:p>
            <w:pPr>
              <w:pStyle w:val="Compact"/>
            </w:pPr>
            <w:r>
              <w:rPr>
                <w:rFonts w:hint="eastAsia"/>
              </w:rPr>
              <w:t xml:space="preserve">理论机制</w:t>
            </w:r>
          </w:p>
        </w:tc>
        <w:tc>
          <w:tcPr/>
          <w:p>
            <w:pPr>
              <w:pStyle w:val="Compact"/>
            </w:pPr>
            <w:r>
              <w:rPr>
                <w:rFonts w:hint="eastAsia"/>
              </w:rPr>
              <w:t xml:space="preserve">有主线</w:t>
            </w:r>
          </w:p>
        </w:tc>
        <w:tc>
          <w:tcPr/>
          <w:p>
            <w:pPr>
              <w:pStyle w:val="Compact"/>
            </w:pPr>
            <w:r>
              <w:rPr>
                <w:rFonts w:hint="eastAsia"/>
              </w:rPr>
              <w:t xml:space="preserve">机制叙事优于机制证据，仍有链条跳跃</w:t>
            </w:r>
          </w:p>
        </w:tc>
        <w:tc>
          <w:tcPr/>
          <w:p>
            <w:pPr>
              <w:pStyle w:val="Compact"/>
            </w:pPr>
            <w:r>
              <w:rPr>
                <w:rFonts w:hint="eastAsia"/>
              </w:rPr>
              <w:t xml:space="preserve">是</w:t>
            </w:r>
          </w:p>
        </w:tc>
        <w:tc>
          <w:tcPr/>
          <w:p>
            <w:pPr>
              <w:pStyle w:val="Compact"/>
            </w:pPr>
            <w:r>
              <w:t xml:space="preserve">S2</w:t>
            </w:r>
          </w:p>
        </w:tc>
      </w:tr>
      <w:tr>
        <w:tc>
          <w:tcPr/>
          <w:p>
            <w:pPr>
              <w:pStyle w:val="Compact"/>
            </w:pPr>
            <w:r>
              <w:rPr>
                <w:rFonts w:hint="eastAsia"/>
              </w:rPr>
              <w:t xml:space="preserve">研究设计</w:t>
            </w:r>
          </w:p>
        </w:tc>
        <w:tc>
          <w:tcPr/>
          <w:p>
            <w:pPr>
              <w:pStyle w:val="Compact"/>
            </w:pPr>
            <w:r>
              <w:rPr>
                <w:rFonts w:hint="eastAsia"/>
              </w:rPr>
              <w:t xml:space="preserve">可运行</w:t>
            </w:r>
          </w:p>
        </w:tc>
        <w:tc>
          <w:tcPr/>
          <w:p>
            <w:pPr>
              <w:pStyle w:val="Compact"/>
            </w:pPr>
            <w:r>
              <w:rPr>
                <w:rFonts w:hint="eastAsia"/>
              </w:rPr>
              <w:t xml:space="preserve">主识别脆弱，连续处理</w:t>
            </w:r>
            <w:r>
              <w:t xml:space="preserve"> + </w:t>
            </w:r>
            <w:r>
              <w:rPr>
                <w:rFonts w:hint="eastAsia"/>
              </w:rPr>
              <w:t xml:space="preserve">错位时点处理不够规范</w:t>
            </w:r>
          </w:p>
        </w:tc>
        <w:tc>
          <w:tcPr/>
          <w:p>
            <w:pPr>
              <w:pStyle w:val="Compact"/>
            </w:pPr>
            <w:r>
              <w:rPr>
                <w:rFonts w:hint="eastAsia"/>
              </w:rPr>
              <w:t xml:space="preserve">是</w:t>
            </w:r>
          </w:p>
        </w:tc>
        <w:tc>
          <w:tcPr/>
          <w:p>
            <w:pPr>
              <w:pStyle w:val="Compact"/>
            </w:pPr>
            <w:r>
              <w:t xml:space="preserve">S1</w:t>
            </w:r>
          </w:p>
        </w:tc>
      </w:tr>
      <w:tr>
        <w:tc>
          <w:tcPr/>
          <w:p>
            <w:pPr>
              <w:pStyle w:val="Compact"/>
            </w:pPr>
            <w:r>
              <w:rPr>
                <w:rFonts w:hint="eastAsia"/>
              </w:rPr>
              <w:t xml:space="preserve">文本变量工程</w:t>
            </w:r>
          </w:p>
        </w:tc>
        <w:tc>
          <w:tcPr/>
          <w:p>
            <w:pPr>
              <w:pStyle w:val="Compact"/>
            </w:pPr>
            <w:r>
              <w:rPr>
                <w:rFonts w:hint="eastAsia"/>
              </w:rPr>
              <w:t xml:space="preserve">有创新</w:t>
            </w:r>
          </w:p>
        </w:tc>
        <w:tc>
          <w:tcPr/>
          <w:p>
            <w:pPr>
              <w:pStyle w:val="Compact"/>
            </w:pPr>
            <w:r>
              <w:rPr>
                <w:rFonts w:hint="eastAsia"/>
              </w:rPr>
              <w:t xml:space="preserve">外部效度与人工一致性证据不足</w:t>
            </w:r>
          </w:p>
        </w:tc>
        <w:tc>
          <w:tcPr/>
          <w:p>
            <w:pPr>
              <w:pStyle w:val="Compact"/>
            </w:pPr>
            <w:r>
              <w:rPr>
                <w:rFonts w:hint="eastAsia"/>
              </w:rPr>
              <w:t xml:space="preserve">是</w:t>
            </w:r>
          </w:p>
        </w:tc>
        <w:tc>
          <w:tcPr/>
          <w:p>
            <w:pPr>
              <w:pStyle w:val="Compact"/>
            </w:pPr>
            <w:r>
              <w:t xml:space="preserve">S1</w:t>
            </w:r>
          </w:p>
        </w:tc>
      </w:tr>
      <w:tr>
        <w:tc>
          <w:tcPr/>
          <w:p>
            <w:pPr>
              <w:pStyle w:val="Compact"/>
            </w:pPr>
            <w:r>
              <w:rPr>
                <w:rFonts w:hint="eastAsia"/>
              </w:rPr>
              <w:t xml:space="preserve">结果解释</w:t>
            </w:r>
          </w:p>
        </w:tc>
        <w:tc>
          <w:tcPr/>
          <w:p>
            <w:pPr>
              <w:pStyle w:val="Compact"/>
            </w:pPr>
            <w:r>
              <w:rPr>
                <w:rFonts w:hint="eastAsia"/>
              </w:rPr>
              <w:t xml:space="preserve">较克制</w:t>
            </w:r>
          </w:p>
        </w:tc>
        <w:tc>
          <w:tcPr/>
          <w:p>
            <w:pPr>
              <w:pStyle w:val="Compact"/>
            </w:pPr>
            <w:r>
              <w:rPr>
                <w:rFonts w:hint="eastAsia"/>
              </w:rPr>
              <w:t xml:space="preserve">仍有“主结果稳、边界结果弱”之间表达失衡</w:t>
            </w:r>
          </w:p>
        </w:tc>
        <w:tc>
          <w:tcPr/>
          <w:p>
            <w:pPr>
              <w:pStyle w:val="Compact"/>
            </w:pPr>
            <w:r>
              <w:rPr>
                <w:rFonts w:hint="eastAsia"/>
              </w:rPr>
              <w:t xml:space="preserve">是</w:t>
            </w:r>
          </w:p>
        </w:tc>
        <w:tc>
          <w:tcPr/>
          <w:p>
            <w:pPr>
              <w:pStyle w:val="Compact"/>
            </w:pPr>
            <w:r>
              <w:t xml:space="preserve">S2</w:t>
            </w:r>
          </w:p>
        </w:tc>
      </w:tr>
      <w:tr>
        <w:tc>
          <w:tcPr/>
          <w:p>
            <w:pPr>
              <w:pStyle w:val="Compact"/>
            </w:pPr>
            <w:r>
              <w:rPr>
                <w:rFonts w:hint="eastAsia"/>
              </w:rPr>
              <w:t xml:space="preserve">文献综述</w:t>
            </w:r>
          </w:p>
        </w:tc>
        <w:tc>
          <w:tcPr/>
          <w:p>
            <w:pPr>
              <w:pStyle w:val="Compact"/>
            </w:pPr>
            <w:r>
              <w:rPr>
                <w:rFonts w:hint="eastAsia"/>
              </w:rPr>
              <w:t xml:space="preserve">明显不足</w:t>
            </w:r>
          </w:p>
        </w:tc>
        <w:tc>
          <w:tcPr/>
          <w:p>
            <w:pPr>
              <w:pStyle w:val="Compact"/>
            </w:pPr>
            <w:r>
              <w:rPr>
                <w:rFonts w:hint="eastAsia"/>
              </w:rPr>
              <w:t xml:space="preserve">仅</w:t>
            </w:r>
            <w:r>
              <w:t xml:space="preserve"> 10 </w:t>
            </w:r>
            <w:r>
              <w:rPr>
                <w:rFonts w:hint="eastAsia"/>
              </w:rPr>
              <w:t xml:space="preserve">条正式参考文献，且对话范围太窄</w:t>
            </w:r>
          </w:p>
        </w:tc>
        <w:tc>
          <w:tcPr/>
          <w:p>
            <w:pPr>
              <w:pStyle w:val="Compact"/>
            </w:pPr>
            <w:r>
              <w:rPr>
                <w:rFonts w:hint="eastAsia"/>
              </w:rPr>
              <w:t xml:space="preserve">是</w:t>
            </w:r>
          </w:p>
        </w:tc>
        <w:tc>
          <w:tcPr/>
          <w:p>
            <w:pPr>
              <w:pStyle w:val="Compact"/>
            </w:pPr>
            <w:r>
              <w:t xml:space="preserve">S1</w:t>
            </w:r>
          </w:p>
        </w:tc>
      </w:tr>
      <w:tr>
        <w:tc>
          <w:tcPr/>
          <w:p>
            <w:pPr>
              <w:pStyle w:val="Compact"/>
            </w:pPr>
            <w:r>
              <w:rPr>
                <w:rFonts w:hint="eastAsia"/>
              </w:rPr>
              <w:t xml:space="preserve">结构安排</w:t>
            </w:r>
          </w:p>
        </w:tc>
        <w:tc>
          <w:tcPr/>
          <w:p>
            <w:pPr>
              <w:pStyle w:val="Compact"/>
            </w:pPr>
            <w:r>
              <w:rPr>
                <w:rFonts w:hint="eastAsia"/>
              </w:rPr>
              <w:t xml:space="preserve">基本完整</w:t>
            </w:r>
          </w:p>
        </w:tc>
        <w:tc>
          <w:tcPr/>
          <w:p>
            <w:pPr>
              <w:pStyle w:val="Compact"/>
            </w:pPr>
            <w:r>
              <w:rPr>
                <w:rFonts w:hint="eastAsia"/>
              </w:rPr>
              <w:t xml:space="preserve">扩展分析过长，主线被分流</w:t>
            </w:r>
          </w:p>
        </w:tc>
        <w:tc>
          <w:tcPr/>
          <w:p>
            <w:pPr>
              <w:pStyle w:val="Compact"/>
            </w:pPr>
            <w:r>
              <w:rPr>
                <w:rFonts w:hint="eastAsia"/>
              </w:rPr>
              <w:t xml:space="preserve">是</w:t>
            </w:r>
          </w:p>
        </w:tc>
        <w:tc>
          <w:tcPr/>
          <w:p>
            <w:pPr>
              <w:pStyle w:val="Compact"/>
            </w:pPr>
            <w:r>
              <w:t xml:space="preserve">S2</w:t>
            </w:r>
          </w:p>
        </w:tc>
      </w:tr>
      <w:tr>
        <w:tc>
          <w:tcPr/>
          <w:p>
            <w:pPr>
              <w:pStyle w:val="Compact"/>
            </w:pPr>
            <w:r>
              <w:rPr>
                <w:rFonts w:hint="eastAsia"/>
              </w:rPr>
              <w:t xml:space="preserve">语言表达</w:t>
            </w:r>
          </w:p>
        </w:tc>
        <w:tc>
          <w:tcPr/>
          <w:p>
            <w:pPr>
              <w:pStyle w:val="Compact"/>
            </w:pPr>
            <w:r>
              <w:rPr>
                <w:rFonts w:hint="eastAsia"/>
              </w:rPr>
              <w:t xml:space="preserve">中上</w:t>
            </w:r>
          </w:p>
        </w:tc>
        <w:tc>
          <w:tcPr/>
          <w:p>
            <w:pPr>
              <w:pStyle w:val="Compact"/>
            </w:pPr>
            <w:r>
              <w:rPr>
                <w:rFonts w:hint="eastAsia"/>
              </w:rPr>
              <w:t xml:space="preserve">有些句子仍偏“解释性堆叠”，不够顶刊凝练</w:t>
            </w:r>
          </w:p>
        </w:tc>
        <w:tc>
          <w:tcPr/>
          <w:p>
            <w:pPr>
              <w:pStyle w:val="Compact"/>
            </w:pPr>
            <w:r>
              <w:rPr>
                <w:rFonts w:hint="eastAsia"/>
              </w:rPr>
              <w:t xml:space="preserve">否，但显著影响成熟度</w:t>
            </w:r>
          </w:p>
        </w:tc>
        <w:tc>
          <w:tcPr/>
          <w:p>
            <w:pPr>
              <w:pStyle w:val="Compact"/>
            </w:pPr>
            <w:r>
              <w:t xml:space="preserve">S3</w:t>
            </w:r>
          </w:p>
        </w:tc>
      </w:tr>
    </w:tbl>
    <w:bookmarkEnd w:id="26"/>
    <w:bookmarkStart w:id="27" w:name="最需要先改的硬伤"/>
    <w:p>
      <w:pPr>
        <w:pStyle w:val="Heading3"/>
      </w:pPr>
      <w:r>
        <w:rPr>
          <w:rFonts w:hint="eastAsia"/>
        </w:rPr>
        <w:t xml:space="preserve">最需要先改的硬伤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排名</w:t>
            </w:r>
          </w:p>
        </w:tc>
        <w:tc>
          <w:tcPr/>
          <w:p>
            <w:pPr>
              <w:pStyle w:val="Compact"/>
            </w:pPr>
            <w:r>
              <w:rPr>
                <w:rFonts w:hint="eastAsia"/>
              </w:rPr>
              <w:t xml:space="preserve">硬伤</w:t>
            </w:r>
          </w:p>
        </w:tc>
        <w:tc>
          <w:tcPr/>
          <w:p>
            <w:pPr>
              <w:pStyle w:val="Compact"/>
            </w:pPr>
            <w:r>
              <w:rPr>
                <w:rFonts w:hint="eastAsia"/>
              </w:rPr>
              <w:t xml:space="preserve">直接证据</w:t>
            </w:r>
          </w:p>
        </w:tc>
        <w:tc>
          <w:tcPr/>
          <w:p>
            <w:pPr>
              <w:pStyle w:val="Compact"/>
            </w:pPr>
            <w:r>
              <w:rPr>
                <w:rFonts w:hint="eastAsia"/>
              </w:rPr>
              <w:t xml:space="preserve">为什么是硬伤</w:t>
            </w:r>
          </w:p>
        </w:tc>
        <w:tc>
          <w:tcPr/>
          <w:p>
            <w:pPr>
              <w:pStyle w:val="Compact"/>
            </w:pPr>
            <w:r>
              <w:rPr>
                <w:rFonts w:hint="eastAsia"/>
              </w:rPr>
              <w:t xml:space="preserve">应如何改</w:t>
            </w:r>
          </w:p>
        </w:tc>
      </w:tr>
      <w:tr>
        <w:tc>
          <w:tcPr/>
          <w:p>
            <w:pPr>
              <w:pStyle w:val="Compact"/>
            </w:pPr>
            <w:r>
              <w:rPr>
                <w:rFonts w:hint="eastAsia"/>
              </w:rPr>
              <w:t xml:space="preserve">最高</w:t>
            </w:r>
          </w:p>
        </w:tc>
        <w:tc>
          <w:tcPr/>
          <w:p>
            <w:pPr>
              <w:pStyle w:val="Compact"/>
            </w:pPr>
            <w:r>
              <w:rPr>
                <w:rFonts w:hint="eastAsia"/>
              </w:rPr>
              <w:t xml:space="preserve">主识别不够硬</w:t>
            </w:r>
          </w:p>
        </w:tc>
        <w:tc>
          <w:tcPr/>
          <w:p>
            <w:pPr>
              <w:pStyle w:val="Compact"/>
            </w:pPr>
            <w:r>
              <w:rPr>
                <w:rFonts w:hint="eastAsia"/>
              </w:rPr>
              <w:t xml:space="preserve">事件研究领先项显著、后续系数反转；wild</w:t>
            </w:r>
            <w:r>
              <w:t xml:space="preserve"> bootstrap </w:t>
            </w:r>
            <w:r>
              <w:rPr>
                <w:rFonts w:hint="eastAsia"/>
              </w:rPr>
              <w:t xml:space="preserve">变弱；PSM-DID</w:t>
            </w:r>
            <w:r>
              <w:t xml:space="preserve"> </w:t>
            </w:r>
            <w:r>
              <w:rPr>
                <w:rFonts w:hint="eastAsia"/>
              </w:rPr>
              <w:t xml:space="preserve">翻向</w:t>
            </w:r>
          </w:p>
        </w:tc>
        <w:tc>
          <w:tcPr/>
          <w:p>
            <w:pPr>
              <w:pStyle w:val="Compact"/>
            </w:pPr>
            <w:r>
              <w:rPr>
                <w:rFonts w:hint="eastAsia"/>
              </w:rPr>
              <w:t xml:space="preserve">顶刊会质疑你识别到的是改革效应，还是处理时点结构、样本组成和趋势差异</w:t>
            </w:r>
          </w:p>
        </w:tc>
        <w:tc>
          <w:tcPr/>
          <w:p>
            <w:pPr>
              <w:pStyle w:val="Compact"/>
            </w:pPr>
            <w:r>
              <w:rPr>
                <w:rFonts w:hint="eastAsia"/>
              </w:rPr>
              <w:t xml:space="preserve">改写为“可信相关关系/阶段结构影响证据”，并补更规范的组时</w:t>
            </w:r>
            <w:r>
              <w:t xml:space="preserve"> ATT </w:t>
            </w:r>
            <w:r>
              <w:rPr>
                <w:rFonts w:hint="eastAsia"/>
              </w:rPr>
              <w:t xml:space="preserve">或连续处理识别</w:t>
            </w:r>
          </w:p>
        </w:tc>
      </w:tr>
      <w:tr>
        <w:tc>
          <w:tcPr/>
          <w:p>
            <w:pPr>
              <w:pStyle w:val="Compact"/>
            </w:pPr>
            <w:r>
              <w:rPr>
                <w:rFonts w:hint="eastAsia"/>
              </w:rPr>
              <w:t xml:space="preserve">很高</w:t>
            </w:r>
          </w:p>
        </w:tc>
        <w:tc>
          <w:tcPr/>
          <w:p>
            <w:pPr>
              <w:pStyle w:val="Compact"/>
            </w:pPr>
            <w:r>
              <w:rPr>
                <w:rFonts w:hint="eastAsia"/>
              </w:rPr>
              <w:t xml:space="preserve">文本变量效度不足</w:t>
            </w:r>
          </w:p>
        </w:tc>
        <w:tc>
          <w:tcPr/>
          <w:p>
            <w:pPr>
              <w:pStyle w:val="Compact"/>
            </w:pPr>
            <w:r>
              <w:t xml:space="preserve">A/B/C/D </w:t>
            </w:r>
            <w:r>
              <w:rPr>
                <w:rFonts w:hint="eastAsia"/>
              </w:rPr>
              <w:t xml:space="preserve">有映射，但缺少人工标注一致性、替代词典和稳定性检验</w:t>
            </w:r>
          </w:p>
        </w:tc>
        <w:tc>
          <w:tcPr/>
          <w:p>
            <w:pPr>
              <w:pStyle w:val="Compact"/>
            </w:pPr>
            <w:r>
              <w:rPr>
                <w:rFonts w:hint="eastAsia"/>
              </w:rPr>
              <w:t xml:space="preserve">变量工程越复杂，越要证明不是“黑箱”</w:t>
            </w:r>
          </w:p>
        </w:tc>
        <w:tc>
          <w:tcPr/>
          <w:p>
            <w:pPr>
              <w:pStyle w:val="Compact"/>
            </w:pPr>
            <w:r>
              <w:rPr>
                <w:rFonts w:hint="eastAsia"/>
              </w:rPr>
              <w:t xml:space="preserve">做人工抽样复核、Kappa、一致性检验、替代词典与替代聚类口径</w:t>
            </w:r>
          </w:p>
        </w:tc>
      </w:tr>
      <w:tr>
        <w:tc>
          <w:tcPr/>
          <w:p>
            <w:pPr>
              <w:pStyle w:val="Compact"/>
            </w:pPr>
            <w:r>
              <w:rPr>
                <w:rFonts w:hint="eastAsia"/>
              </w:rPr>
              <w:t xml:space="preserve">很高</w:t>
            </w:r>
          </w:p>
        </w:tc>
        <w:tc>
          <w:tcPr/>
          <w:p>
            <w:pPr>
              <w:pStyle w:val="Compact"/>
            </w:pPr>
            <w:r>
              <w:rPr>
                <w:rFonts w:hint="eastAsia"/>
              </w:rPr>
              <w:t xml:space="preserve">文献与贡献严重偏薄</w:t>
            </w:r>
          </w:p>
        </w:tc>
        <w:tc>
          <w:tcPr/>
          <w:p>
            <w:pPr>
              <w:pStyle w:val="Compact"/>
            </w:pPr>
            <w:r>
              <w:rPr>
                <w:rFonts w:hint="eastAsia"/>
              </w:rPr>
              <w:t xml:space="preserve">正式参考文献只有</w:t>
            </w:r>
            <w:r>
              <w:t xml:space="preserve"> 10 </w:t>
            </w:r>
            <w:r>
              <w:rPr>
                <w:rFonts w:hint="eastAsia"/>
              </w:rPr>
              <w:t xml:space="preserve">条</w:t>
            </w:r>
          </w:p>
        </w:tc>
        <w:tc>
          <w:tcPr/>
          <w:p>
            <w:pPr>
              <w:pStyle w:val="Compact"/>
            </w:pPr>
            <w:r>
              <w:rPr>
                <w:rFonts w:hint="eastAsia"/>
              </w:rPr>
              <w:t xml:space="preserve">顶刊不会接受这样窄的学术对话面</w:t>
            </w:r>
          </w:p>
        </w:tc>
        <w:tc>
          <w:tcPr/>
          <w:p>
            <w:pPr>
              <w:pStyle w:val="Compact"/>
            </w:pPr>
            <w:r>
              <w:rPr>
                <w:rFonts w:hint="eastAsia"/>
              </w:rPr>
              <w:t xml:space="preserve">至少扩到</w:t>
            </w:r>
            <w:r>
              <w:t xml:space="preserve"> 30—40 </w:t>
            </w:r>
            <w:r>
              <w:rPr>
                <w:rFonts w:hint="eastAsia"/>
              </w:rPr>
              <w:t xml:space="preserve">条，覆盖数字政府、PPP治理、文本计量、方法边界四组</w:t>
            </w:r>
          </w:p>
        </w:tc>
      </w:tr>
      <w:tr>
        <w:tc>
          <w:tcPr/>
          <w:p>
            <w:pPr>
              <w:pStyle w:val="Compact"/>
            </w:pPr>
            <w:r>
              <w:rPr>
                <w:rFonts w:hint="eastAsia"/>
              </w:rPr>
              <w:t xml:space="preserve">很高</w:t>
            </w:r>
          </w:p>
        </w:tc>
        <w:tc>
          <w:tcPr/>
          <w:p>
            <w:pPr>
              <w:pStyle w:val="Compact"/>
            </w:pPr>
            <w:r>
              <w:rPr>
                <w:rFonts w:hint="eastAsia"/>
              </w:rPr>
              <w:t xml:space="preserve">扩展分析挤占主线</w:t>
            </w:r>
          </w:p>
        </w:tc>
        <w:tc>
          <w:tcPr/>
          <w:p>
            <w:pPr>
              <w:pStyle w:val="Compact"/>
            </w:pPr>
            <w:r>
              <w:t xml:space="preserve">5.7 </w:t>
            </w:r>
            <w:r>
              <w:rPr>
                <w:rFonts w:hint="eastAsia"/>
              </w:rPr>
              <w:t xml:space="preserve">节机器学习识别</w:t>
            </w:r>
            <w:r>
              <w:t xml:space="preserve"> + </w:t>
            </w:r>
            <w:r>
              <w:rPr>
                <w:rFonts w:hint="eastAsia"/>
              </w:rPr>
              <w:t xml:space="preserve">多图表占用大量篇幅</w:t>
            </w:r>
          </w:p>
        </w:tc>
        <w:tc>
          <w:tcPr/>
          <w:p>
            <w:pPr>
              <w:pStyle w:val="Compact"/>
            </w:pPr>
            <w:r>
              <w:rPr>
                <w:rFonts w:hint="eastAsia"/>
              </w:rPr>
              <w:t xml:space="preserve">容易让审稿人认为主识别不够，只能靠“副产品”撑场面</w:t>
            </w:r>
          </w:p>
        </w:tc>
        <w:tc>
          <w:tcPr/>
          <w:p>
            <w:pPr>
              <w:pStyle w:val="Compact"/>
            </w:pPr>
            <w:r>
              <w:rPr>
                <w:rFonts w:hint="eastAsia"/>
              </w:rPr>
              <w:t xml:space="preserve">缩到附录或改成</w:t>
            </w:r>
            <w:r>
              <w:t xml:space="preserve"> 1—2 </w:t>
            </w:r>
            <w:r>
              <w:rPr>
                <w:rFonts w:hint="eastAsia"/>
              </w:rPr>
              <w:t xml:space="preserve">段</w:t>
            </w:r>
            <w:r>
              <w:t xml:space="preserve"> + 1 </w:t>
            </w:r>
            <w:r>
              <w:rPr>
                <w:rFonts w:hint="eastAsia"/>
              </w:rPr>
              <w:t xml:space="preserve">表</w:t>
            </w:r>
            <w:r>
              <w:t xml:space="preserve"> 1 </w:t>
            </w:r>
            <w:r>
              <w:rPr>
                <w:rFonts w:hint="eastAsia"/>
              </w:rPr>
              <w:t xml:space="preserve">图</w:t>
            </w:r>
          </w:p>
        </w:tc>
      </w:tr>
      <w:tr>
        <w:tc>
          <w:tcPr/>
          <w:p>
            <w:pPr>
              <w:pStyle w:val="Compact"/>
            </w:pPr>
            <w:r>
              <w:rPr>
                <w:rFonts w:hint="eastAsia"/>
              </w:rPr>
              <w:t xml:space="preserve">较高</w:t>
            </w:r>
          </w:p>
        </w:tc>
        <w:tc>
          <w:tcPr/>
          <w:p>
            <w:pPr>
              <w:pStyle w:val="Compact"/>
            </w:pPr>
            <w:r>
              <w:rPr>
                <w:rFonts w:hint="eastAsia"/>
              </w:rPr>
              <w:t xml:space="preserve">变量定义与模型表达不够规范</w:t>
            </w:r>
          </w:p>
        </w:tc>
        <w:tc>
          <w:tcPr/>
          <w:p>
            <w:pPr>
              <w:pStyle w:val="Compact"/>
            </w:pPr>
            <w:r>
              <w:rPr>
                <w:rStyle w:val="VerbatimChar"/>
              </w:rPr>
              <w:t xml:space="preserve">treat_share</w:t>
            </w:r>
            <w:r>
              <w:t xml:space="preserve"> </w:t>
            </w:r>
            <w:r>
              <w:rPr>
                <w:rFonts w:hint="eastAsia"/>
              </w:rPr>
              <w:t xml:space="preserve">仅做概念性解释，没有严格数学定义；正文缺正式模型</w:t>
            </w:r>
          </w:p>
        </w:tc>
        <w:tc>
          <w:tcPr/>
          <w:p>
            <w:pPr>
              <w:pStyle w:val="Compact"/>
            </w:pPr>
            <w:r>
              <w:rPr>
                <w:rFonts w:hint="eastAsia"/>
              </w:rPr>
              <w:t xml:space="preserve">顶刊重形式化表达与可复核性</w:t>
            </w:r>
          </w:p>
        </w:tc>
        <w:tc>
          <w:tcPr/>
          <w:p>
            <w:pPr>
              <w:pStyle w:val="Compact"/>
            </w:pPr>
            <w:r>
              <w:rPr>
                <w:rFonts w:hint="eastAsia"/>
              </w:rPr>
              <w:t xml:space="preserve">增加明确定义、公式、识别单位、聚类层级、固定效应、样本流</w:t>
            </w:r>
          </w:p>
        </w:tc>
      </w:tr>
      <w:tr>
        <w:tc>
          <w:tcPr/>
          <w:p>
            <w:pPr>
              <w:pStyle w:val="Compact"/>
            </w:pPr>
            <w:r>
              <w:rPr>
                <w:rFonts w:hint="eastAsia"/>
              </w:rPr>
              <w:t xml:space="preserve">较高</w:t>
            </w:r>
          </w:p>
        </w:tc>
        <w:tc>
          <w:tcPr/>
          <w:p>
            <w:pPr>
              <w:pStyle w:val="Compact"/>
            </w:pPr>
            <w:r>
              <w:rPr>
                <w:rFonts w:hint="eastAsia"/>
              </w:rPr>
              <w:t xml:space="preserve">文本残留版本痕迹</w:t>
            </w:r>
          </w:p>
        </w:tc>
        <w:tc>
          <w:tcPr/>
          <w:p>
            <w:pPr>
              <w:pStyle w:val="Compact"/>
            </w:pPr>
            <w:r>
              <w:rPr>
                <w:rFonts w:hint="eastAsia"/>
              </w:rPr>
              <w:t xml:space="preserve">“表2进一步展示了V3主面板……”；“第9部分的任务……”</w:t>
            </w:r>
          </w:p>
        </w:tc>
        <w:tc>
          <w:tcPr/>
          <w:p>
            <w:pPr>
              <w:pStyle w:val="Compact"/>
            </w:pPr>
            <w:r>
              <w:rPr>
                <w:rFonts w:hint="eastAsia"/>
              </w:rPr>
              <w:t xml:space="preserve">这是外审最容易抓住的成熟度问题</w:t>
            </w:r>
          </w:p>
        </w:tc>
        <w:tc>
          <w:tcPr/>
          <w:p>
            <w:pPr>
              <w:pStyle w:val="Compact"/>
            </w:pPr>
            <w:r>
              <w:rPr>
                <w:rFonts w:hint="eastAsia"/>
              </w:rPr>
              <w:t xml:space="preserve">全文做一次“版本污染清理”</w:t>
            </w:r>
          </w:p>
        </w:tc>
      </w:tr>
    </w:tbl>
    <w:bookmarkEnd w:id="27"/>
    <w:bookmarkEnd w:id="28"/>
    <w:bookmarkStart w:id="36" w:name="分章节具体修改建议"/>
    <w:p>
      <w:pPr>
        <w:pStyle w:val="Heading2"/>
      </w:pPr>
      <w:r>
        <w:rPr>
          <w:rFonts w:hint="eastAsia"/>
        </w:rPr>
        <w:t xml:space="preserve">分章节具体修改建议</w:t>
      </w:r>
    </w:p>
    <w:bookmarkStart w:id="29" w:name="题目摘要与引言"/>
    <w:p>
      <w:pPr>
        <w:pStyle w:val="Heading3"/>
      </w:pPr>
      <w:r>
        <w:rPr>
          <w:rFonts w:hint="eastAsia"/>
        </w:rPr>
        <w:t xml:space="preserve">题目、摘要与引言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rPr>
                <w:rFonts w:hint="eastAsia"/>
              </w:rPr>
              <w:t xml:space="preserve">题目</w:t>
            </w:r>
          </w:p>
        </w:tc>
        <w:tc>
          <w:tcPr/>
          <w:p>
            <w:pPr>
              <w:pStyle w:val="Compact"/>
            </w:pPr>
            <w:r>
              <w:rPr>
                <w:rFonts w:hint="eastAsia"/>
              </w:rPr>
              <w:t xml:space="preserve">“优化PPP项目推进与治理过程”外延略宽</w:t>
            </w:r>
          </w:p>
        </w:tc>
        <w:tc>
          <w:tcPr/>
          <w:p>
            <w:pPr>
              <w:pStyle w:val="Compact"/>
            </w:pPr>
            <w:r>
              <w:rPr>
                <w:rFonts w:hint="eastAsia"/>
              </w:rPr>
              <w:t xml:space="preserve">正文真正最稳的证据是“推进结构优化”，对“治理过程”整体改善证据不足</w:t>
            </w:r>
          </w:p>
        </w:tc>
        <w:tc>
          <w:tcPr/>
          <w:p>
            <w:pPr>
              <w:pStyle w:val="Compact"/>
            </w:pPr>
            <w:r>
              <w:rPr>
                <w:rFonts w:hint="eastAsia"/>
              </w:rPr>
              <w:t xml:space="preserve">题目收束到“推进结构优化”或“推进结构重塑”</w:t>
            </w:r>
          </w:p>
        </w:tc>
      </w:tr>
      <w:tr>
        <w:tc>
          <w:tcPr/>
          <w:p>
            <w:pPr>
              <w:pStyle w:val="Compact"/>
            </w:pPr>
            <w:r>
              <w:rPr>
                <w:rFonts w:hint="eastAsia"/>
              </w:rPr>
              <w:t xml:space="preserve">摘要</w:t>
            </w:r>
          </w:p>
        </w:tc>
        <w:tc>
          <w:tcPr/>
          <w:p>
            <w:pPr>
              <w:pStyle w:val="Compact"/>
            </w:pPr>
            <w:r>
              <w:rPr>
                <w:rFonts w:hint="eastAsia"/>
              </w:rPr>
              <w:t xml:space="preserve">太长，信息密度高但层次压缩不足</w:t>
            </w:r>
          </w:p>
        </w:tc>
        <w:tc>
          <w:tcPr/>
          <w:p>
            <w:pPr>
              <w:pStyle w:val="Compact"/>
            </w:pPr>
            <w:r>
              <w:rPr>
                <w:rFonts w:hint="eastAsia"/>
              </w:rPr>
              <w:t xml:space="preserve">顶刊摘要更强调问题—方法—发现—边界—贡献，少写元评论</w:t>
            </w:r>
          </w:p>
        </w:tc>
        <w:tc>
          <w:tcPr/>
          <w:p>
            <w:pPr>
              <w:pStyle w:val="Compact"/>
            </w:pPr>
            <w:r>
              <w:rPr>
                <w:rFonts w:hint="eastAsia"/>
              </w:rPr>
              <w:t xml:space="preserve">压缩到约</w:t>
            </w:r>
            <w:r>
              <w:t xml:space="preserve"> 350—450 </w:t>
            </w:r>
            <w:r>
              <w:rPr>
                <w:rFonts w:hint="eastAsia"/>
              </w:rPr>
              <w:t xml:space="preserve">字，去掉自我解释型修辞</w:t>
            </w:r>
          </w:p>
        </w:tc>
      </w:tr>
      <w:tr>
        <w:tc>
          <w:tcPr/>
          <w:p>
            <w:pPr>
              <w:pStyle w:val="Compact"/>
            </w:pPr>
            <w:r>
              <w:rPr>
                <w:rFonts w:hint="eastAsia"/>
              </w:rPr>
              <w:t xml:space="preserve">引言第1—2段</w:t>
            </w:r>
          </w:p>
        </w:tc>
        <w:tc>
          <w:tcPr/>
          <w:p>
            <w:pPr>
              <w:pStyle w:val="Compact"/>
            </w:pPr>
            <w:r>
              <w:rPr>
                <w:rFonts w:hint="eastAsia"/>
              </w:rPr>
              <w:t xml:space="preserve">问题意识基本清楚，但现实背景仍略长</w:t>
            </w:r>
          </w:p>
        </w:tc>
        <w:tc>
          <w:tcPr/>
          <w:p>
            <w:pPr>
              <w:pStyle w:val="Compact"/>
            </w:pPr>
            <w:r>
              <w:rPr>
                <w:rFonts w:hint="eastAsia"/>
              </w:rPr>
              <w:t xml:space="preserve">前两段信息重复较多，“PPP不仅是财政工具”等句式不够快进到研究缝隙</w:t>
            </w:r>
          </w:p>
        </w:tc>
        <w:tc>
          <w:tcPr/>
          <w:p>
            <w:pPr>
              <w:pStyle w:val="Compact"/>
            </w:pPr>
            <w:r>
              <w:rPr>
                <w:rFonts w:hint="eastAsia"/>
              </w:rPr>
              <w:t xml:space="preserve">第一段直入“为什么是</w:t>
            </w:r>
            <w:r>
              <w:t xml:space="preserve"> PPP </w:t>
            </w:r>
            <w:r>
              <w:rPr>
                <w:rFonts w:hint="eastAsia"/>
              </w:rPr>
              <w:t xml:space="preserve">推进结构而不是一般治理指标”</w:t>
            </w:r>
          </w:p>
        </w:tc>
      </w:tr>
      <w:tr>
        <w:tc>
          <w:tcPr/>
          <w:p>
            <w:pPr>
              <w:pStyle w:val="Compact"/>
            </w:pPr>
            <w:r>
              <w:rPr>
                <w:rFonts w:hint="eastAsia"/>
              </w:rPr>
              <w:t xml:space="preserve">引言第3段</w:t>
            </w:r>
          </w:p>
        </w:tc>
        <w:tc>
          <w:tcPr/>
          <w:p>
            <w:pPr>
              <w:pStyle w:val="Compact"/>
            </w:pPr>
            <w:r>
              <w:rPr>
                <w:rFonts w:hint="eastAsia"/>
              </w:rPr>
              <w:t xml:space="preserve">贡献表达仍偏方法堆叠</w:t>
            </w:r>
          </w:p>
        </w:tc>
        <w:tc>
          <w:tcPr/>
          <w:p>
            <w:pPr>
              <w:pStyle w:val="Compact"/>
            </w:pPr>
            <w:r>
              <w:rPr>
                <w:rFonts w:hint="eastAsia"/>
              </w:rPr>
              <w:t xml:space="preserve">“文本工程</w:t>
            </w:r>
            <w:r>
              <w:t xml:space="preserve"> + </w:t>
            </w:r>
            <w:r>
              <w:rPr>
                <w:rFonts w:hint="eastAsia"/>
              </w:rPr>
              <w:t xml:space="preserve">面板识别</w:t>
            </w:r>
            <w:r>
              <w:t xml:space="preserve"> + </w:t>
            </w:r>
            <w:r>
              <w:rPr>
                <w:rFonts w:hint="eastAsia"/>
              </w:rPr>
              <w:t xml:space="preserve">风险底表”容易像材料说明，不像学术贡献</w:t>
            </w:r>
          </w:p>
        </w:tc>
        <w:tc>
          <w:tcPr/>
          <w:p>
            <w:pPr>
              <w:pStyle w:val="Compact"/>
            </w:pPr>
            <w:r>
              <w:rPr>
                <w:rFonts w:hint="eastAsia"/>
              </w:rPr>
              <w:t xml:space="preserve">贡献重写为“对象贡献、机制贡献、方法整合贡献”三点</w:t>
            </w:r>
          </w:p>
        </w:tc>
      </w:tr>
    </w:tbl>
    <w:p>
      <w:pPr>
        <w:pStyle w:val="BodyText"/>
      </w:pPr>
      <w:r>
        <w:rPr>
          <w:rFonts w:hint="eastAsia"/>
          <w:b/>
          <w:bCs/>
        </w:rPr>
        <w:t xml:space="preserve">建议改后的题目</w:t>
      </w:r>
    </w:p>
    <w:p>
      <w:pPr>
        <w:pStyle w:val="BlockText"/>
      </w:pPr>
      <w:r>
        <w:rPr>
          <w:rFonts w:hint="eastAsia"/>
          <w:b/>
          <w:bCs/>
        </w:rPr>
        <w:t xml:space="preserve">政务服务数字化改革与</w:t>
      </w:r>
      <w:r>
        <w:rPr>
          <w:b/>
          <w:bCs/>
        </w:rPr>
        <w:t xml:space="preserve"> PPP </w:t>
      </w:r>
      <w:r>
        <w:rPr>
          <w:rFonts w:hint="eastAsia"/>
          <w:b/>
          <w:bCs/>
        </w:rPr>
        <w:t xml:space="preserve">项目推进结构优化</w:t>
      </w:r>
      <w:r>
        <w:br/>
      </w:r>
      <w:r>
        <w:rPr>
          <w:rFonts w:hint="eastAsia"/>
        </w:rPr>
        <w:t xml:space="preserve">——基于政策文本量化与省级面板的证据</w:t>
      </w:r>
    </w:p>
    <w:p>
      <w:pPr>
        <w:pStyle w:val="FirstParagraph"/>
      </w:pPr>
      <w:r>
        <w:rPr>
          <w:rFonts w:hint="eastAsia"/>
        </w:rPr>
        <w:t xml:space="preserve">这个题目比现题目更好，理由有三点：第一，它把论文最稳的证据“推进结构优化”放到了标题主位；第二，它不再预设“治理过程整体优化”，避免标题强于证据；第三，它保留了文本量化与省级面板的识别特色，但不抢主问题。</w:t>
      </w:r>
    </w:p>
    <w:bookmarkEnd w:id="29"/>
    <w:bookmarkStart w:id="30" w:name="文献综述"/>
    <w:p>
      <w:pPr>
        <w:pStyle w:val="Heading3"/>
      </w:pPr>
      <w:r>
        <w:rPr>
          <w:rFonts w:hint="eastAsia"/>
        </w:rPr>
        <w:t xml:space="preserve">文献综述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t xml:space="preserve">2.1</w:t>
            </w:r>
          </w:p>
        </w:tc>
        <w:tc>
          <w:tcPr/>
          <w:p>
            <w:pPr>
              <w:pStyle w:val="Compact"/>
            </w:pPr>
            <w:r>
              <w:rPr>
                <w:rFonts w:hint="eastAsia"/>
              </w:rPr>
              <w:t xml:space="preserve">数字政府文献过薄，仅少量引用</w:t>
            </w:r>
          </w:p>
        </w:tc>
        <w:tc>
          <w:tcPr/>
          <w:p>
            <w:pPr>
              <w:pStyle w:val="Compact"/>
            </w:pPr>
            <w:r>
              <w:rPr>
                <w:rFonts w:hint="eastAsia"/>
              </w:rPr>
              <w:t xml:space="preserve">顶刊要看到你对“数字政府—组织协同—流程再造”的主流脉络熟悉</w:t>
            </w:r>
          </w:p>
        </w:tc>
        <w:tc>
          <w:tcPr/>
          <w:p>
            <w:pPr>
              <w:pStyle w:val="Compact"/>
            </w:pPr>
            <w:r>
              <w:rPr>
                <w:rFonts w:hint="eastAsia"/>
              </w:rPr>
              <w:t xml:space="preserve">补经典文献</w:t>
            </w:r>
            <w:r>
              <w:t xml:space="preserve"> + </w:t>
            </w:r>
            <w:r>
              <w:rPr>
                <w:rFonts w:hint="eastAsia"/>
              </w:rPr>
              <w:t xml:space="preserve">新近中文高水平实证</w:t>
            </w:r>
          </w:p>
        </w:tc>
      </w:tr>
      <w:tr>
        <w:tc>
          <w:tcPr/>
          <w:p>
            <w:pPr>
              <w:pStyle w:val="Compact"/>
            </w:pPr>
            <w:r>
              <w:t xml:space="preserve">2.2</w:t>
            </w:r>
          </w:p>
        </w:tc>
        <w:tc>
          <w:tcPr/>
          <w:p>
            <w:pPr>
              <w:pStyle w:val="Compact"/>
            </w:pPr>
            <w:r>
              <w:t xml:space="preserve">PPP </w:t>
            </w:r>
            <w:r>
              <w:rPr>
                <w:rFonts w:hint="eastAsia"/>
              </w:rPr>
              <w:t xml:space="preserve">文献不足，且缺少与“推进阶段/项目转换”直接对话</w:t>
            </w:r>
          </w:p>
        </w:tc>
        <w:tc>
          <w:tcPr/>
          <w:p>
            <w:pPr>
              <w:pStyle w:val="Compact"/>
            </w:pPr>
            <w:r>
              <w:rPr>
                <w:rFonts w:hint="eastAsia"/>
              </w:rPr>
              <w:t xml:space="preserve">你研究的是阶段结构，不是一般</w:t>
            </w:r>
            <w:r>
              <w:t xml:space="preserve"> PPP </w:t>
            </w:r>
            <w:r>
              <w:rPr>
                <w:rFonts w:hint="eastAsia"/>
              </w:rPr>
              <w:t xml:space="preserve">绩效</w:t>
            </w:r>
          </w:p>
        </w:tc>
        <w:tc>
          <w:tcPr/>
          <w:p>
            <w:pPr>
              <w:pStyle w:val="Compact"/>
            </w:pPr>
            <w:r>
              <w:rPr>
                <w:rFonts w:hint="eastAsia"/>
              </w:rPr>
              <w:t xml:space="preserve">增加</w:t>
            </w:r>
            <w:r>
              <w:t xml:space="preserve"> PPP </w:t>
            </w:r>
            <w:r>
              <w:rPr>
                <w:rFonts w:hint="eastAsia"/>
              </w:rPr>
              <w:t xml:space="preserve">项目阶段、程序治理、签约/执行转换文献</w:t>
            </w:r>
          </w:p>
        </w:tc>
      </w:tr>
      <w:tr>
        <w:tc>
          <w:tcPr/>
          <w:p>
            <w:pPr>
              <w:pStyle w:val="Compact"/>
            </w:pPr>
            <w:r>
              <w:t xml:space="preserve">2.3</w:t>
            </w:r>
          </w:p>
        </w:tc>
        <w:tc>
          <w:tcPr/>
          <w:p>
            <w:pPr>
              <w:pStyle w:val="Compact"/>
            </w:pPr>
            <w:r>
              <w:rPr>
                <w:rFonts w:hint="eastAsia"/>
              </w:rPr>
              <w:t xml:space="preserve">文本分析文献重“方法介绍”，轻“变量效度”</w:t>
            </w:r>
          </w:p>
        </w:tc>
        <w:tc>
          <w:tcPr/>
          <w:p>
            <w:pPr>
              <w:pStyle w:val="Compact"/>
            </w:pPr>
            <w:r>
              <w:rPr>
                <w:rFonts w:hint="eastAsia"/>
              </w:rPr>
              <w:t xml:space="preserve">顶刊最敏感的是文本变量能不能进因果识别</w:t>
            </w:r>
          </w:p>
        </w:tc>
        <w:tc>
          <w:tcPr/>
          <w:p>
            <w:pPr>
              <w:pStyle w:val="Compact"/>
            </w:pPr>
            <w:r>
              <w:rPr>
                <w:rFonts w:hint="eastAsia"/>
              </w:rPr>
              <w:t xml:space="preserve">加入</w:t>
            </w:r>
            <w:r>
              <w:t xml:space="preserve"> text-as-data </w:t>
            </w:r>
            <w:r>
              <w:rPr>
                <w:rFonts w:hint="eastAsia"/>
              </w:rPr>
              <w:t xml:space="preserve">的效度与可解释性讨论</w:t>
            </w:r>
          </w:p>
        </w:tc>
      </w:tr>
      <w:tr>
        <w:tc>
          <w:tcPr/>
          <w:p>
            <w:pPr>
              <w:pStyle w:val="Compact"/>
            </w:pPr>
            <w:r>
              <w:t xml:space="preserve">2.4</w:t>
            </w:r>
          </w:p>
        </w:tc>
        <w:tc>
          <w:tcPr/>
          <w:p>
            <w:pPr>
              <w:pStyle w:val="Compact"/>
            </w:pPr>
            <w:r>
              <w:rPr>
                <w:rFonts w:hint="eastAsia"/>
              </w:rPr>
              <w:t xml:space="preserve">机器学习预测部分对主线帮助不大</w:t>
            </w:r>
          </w:p>
        </w:tc>
        <w:tc>
          <w:tcPr/>
          <w:p>
            <w:pPr>
              <w:pStyle w:val="Compact"/>
            </w:pPr>
            <w:r>
              <w:rPr>
                <w:rFonts w:hint="eastAsia"/>
              </w:rPr>
              <w:t xml:space="preserve">容易造成“方法炫技”而非“服务主问题”</w:t>
            </w:r>
          </w:p>
        </w:tc>
        <w:tc>
          <w:tcPr/>
          <w:p>
            <w:pPr>
              <w:pStyle w:val="Compact"/>
            </w:pPr>
            <w:r>
              <w:rPr>
                <w:rFonts w:hint="eastAsia"/>
              </w:rPr>
              <w:t xml:space="preserve">压缩为扩展小节，文献保留最必要的</w:t>
            </w:r>
            <w:r>
              <w:t xml:space="preserve"> 2—3 </w:t>
            </w:r>
            <w:r>
              <w:rPr>
                <w:rFonts w:hint="eastAsia"/>
              </w:rPr>
              <w:t xml:space="preserve">条</w:t>
            </w:r>
          </w:p>
        </w:tc>
      </w:tr>
    </w:tbl>
    <w:p>
      <w:pPr>
        <w:pStyle w:val="BodyText"/>
      </w:pPr>
      <w:r>
        <w:rPr>
          <w:rFonts w:hint="eastAsia"/>
          <w:b/>
          <w:bCs/>
        </w:rPr>
        <w:t xml:space="preserve">这一章必须做的不是“多列几篇文献”，而是重构文献综述的功能。</w:t>
      </w:r>
      <w:r>
        <w:br/>
      </w:r>
      <w:r>
        <w:rPr>
          <w:rFonts w:hint="eastAsia"/>
        </w:rPr>
        <w:t xml:space="preserve">建议按下面四组文献组织：</w:t>
      </w:r>
      <w:r>
        <w:br/>
      </w:r>
      <w:r>
        <w:rPr>
          <w:rFonts w:hint="eastAsia"/>
        </w:rPr>
        <w:t xml:space="preserve">第一组，数字政府改革如何改变组织协同、审批流程和执行能力；</w:t>
      </w:r>
      <w:r>
        <w:br/>
      </w:r>
      <w:r>
        <w:rPr>
          <w:rFonts w:hint="eastAsia"/>
        </w:rPr>
        <w:t xml:space="preserve">第二组，PPP</w:t>
      </w:r>
      <w:r>
        <w:t xml:space="preserve"> </w:t>
      </w:r>
      <w:r>
        <w:rPr>
          <w:rFonts w:hint="eastAsia"/>
        </w:rPr>
        <w:t xml:space="preserve">治理的关键不是数量，而是阶段推进、程序约束与执行转换；</w:t>
      </w:r>
      <w:r>
        <w:br/>
      </w:r>
      <w:r>
        <w:rPr>
          <w:rFonts w:hint="eastAsia"/>
        </w:rPr>
        <w:t xml:space="preserve">第三组，政策文本量化如何从“主题展示”进入“有效测度”；</w:t>
      </w:r>
      <w:r>
        <w:br/>
      </w:r>
      <w:r>
        <w:rPr>
          <w:rFonts w:hint="eastAsia"/>
        </w:rPr>
        <w:t xml:space="preserve">第四组，现代</w:t>
      </w:r>
      <w:r>
        <w:t xml:space="preserve"> DID </w:t>
      </w:r>
      <w:r>
        <w:rPr>
          <w:rFonts w:hint="eastAsia"/>
        </w:rPr>
        <w:t xml:space="preserve">与</w:t>
      </w:r>
      <w:r>
        <w:t xml:space="preserve"> text-as-data </w:t>
      </w:r>
      <w:r>
        <w:rPr>
          <w:rFonts w:hint="eastAsia"/>
        </w:rPr>
        <w:t xml:space="preserve">在识别边界上的规范要求。</w:t>
      </w:r>
      <w:r>
        <w:br/>
      </w:r>
      <w:r>
        <w:rPr>
          <w:rFonts w:hint="eastAsia"/>
        </w:rPr>
        <w:t xml:space="preserve">只有这样，本文的贡献才能从“我做了文本分析”升级为“我在一个公共管理的重要场景里，把文本测度与治理过程识别有效接起来了”。</w:t>
      </w:r>
    </w:p>
    <w:bookmarkEnd w:id="30"/>
    <w:bookmarkStart w:id="31" w:name="理论分析与研究假设"/>
    <w:p>
      <w:pPr>
        <w:pStyle w:val="Heading3"/>
      </w:pPr>
      <w:r>
        <w:rPr>
          <w:rFonts w:hint="eastAsia"/>
        </w:rPr>
        <w:t xml:space="preserve">理论分析与研究假设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t xml:space="preserve">3.1</w:t>
            </w:r>
          </w:p>
        </w:tc>
        <w:tc>
          <w:tcPr/>
          <w:p>
            <w:pPr>
              <w:pStyle w:val="Compact"/>
            </w:pPr>
            <w:r>
              <w:t xml:space="preserve">H1 </w:t>
            </w:r>
            <w:r>
              <w:rPr>
                <w:rFonts w:hint="eastAsia"/>
              </w:rPr>
              <w:t xml:space="preserve">基本成立，但论证偏长</w:t>
            </w:r>
          </w:p>
        </w:tc>
        <w:tc>
          <w:tcPr/>
          <w:p>
            <w:pPr>
              <w:pStyle w:val="Compact"/>
            </w:pPr>
            <w:r>
              <w:rPr>
                <w:rFonts w:hint="eastAsia"/>
              </w:rPr>
              <w:t xml:space="preserve">现在像“写得很顺的解释”，不够像“为实证服务的理论假设”</w:t>
            </w:r>
          </w:p>
        </w:tc>
        <w:tc>
          <w:tcPr/>
          <w:p>
            <w:pPr>
              <w:pStyle w:val="Compact"/>
            </w:pPr>
            <w:r>
              <w:rPr>
                <w:rFonts w:hint="eastAsia"/>
              </w:rPr>
              <w:t xml:space="preserve">压缩成“协同改善—阶段转换—结构结果”三步逻辑</w:t>
            </w:r>
          </w:p>
        </w:tc>
      </w:tr>
      <w:tr>
        <w:tc>
          <w:tcPr/>
          <w:p>
            <w:pPr>
              <w:pStyle w:val="Compact"/>
            </w:pPr>
            <w:r>
              <w:t xml:space="preserve">3.2</w:t>
            </w:r>
          </w:p>
        </w:tc>
        <w:tc>
          <w:tcPr/>
          <w:p>
            <w:pPr>
              <w:pStyle w:val="Compact"/>
            </w:pPr>
            <w:r>
              <w:t xml:space="preserve">H2 </w:t>
            </w:r>
            <w:r>
              <w:rPr>
                <w:rFonts w:hint="eastAsia"/>
              </w:rPr>
              <w:t xml:space="preserve">更像机制叙述，不像严格假设</w:t>
            </w:r>
          </w:p>
        </w:tc>
        <w:tc>
          <w:tcPr/>
          <w:p>
            <w:pPr>
              <w:pStyle w:val="Compact"/>
            </w:pPr>
            <w:r>
              <w:rPr>
                <w:rFonts w:hint="eastAsia"/>
              </w:rPr>
              <w:t xml:space="preserve">“完整强中介未必成立”是边界判断，不是标准假设句式</w:t>
            </w:r>
          </w:p>
        </w:tc>
        <w:tc>
          <w:tcPr/>
          <w:p>
            <w:pPr>
              <w:pStyle w:val="Compact"/>
            </w:pPr>
            <w:r>
              <w:rPr>
                <w:rFonts w:hint="eastAsia"/>
              </w:rPr>
              <w:t xml:space="preserve">改成“阶段性传导预期”，并与后文机制检验一一对应</w:t>
            </w:r>
          </w:p>
        </w:tc>
      </w:tr>
      <w:tr>
        <w:tc>
          <w:tcPr/>
          <w:p>
            <w:pPr>
              <w:pStyle w:val="Compact"/>
            </w:pPr>
            <w:r>
              <w:t xml:space="preserve">3.3</w:t>
            </w:r>
          </w:p>
        </w:tc>
        <w:tc>
          <w:tcPr/>
          <w:p>
            <w:pPr>
              <w:pStyle w:val="Compact"/>
            </w:pPr>
            <w:r>
              <w:rPr>
                <w:rFonts w:hint="eastAsia"/>
              </w:rPr>
              <w:t xml:space="preserve">扩展命题写得过完整</w:t>
            </w:r>
          </w:p>
        </w:tc>
        <w:tc>
          <w:tcPr/>
          <w:p>
            <w:pPr>
              <w:pStyle w:val="Compact"/>
            </w:pPr>
            <w:r>
              <w:rPr>
                <w:rFonts w:hint="eastAsia"/>
              </w:rPr>
              <w:t xml:space="preserve">让读者误以为项目级预测是第二主线</w:t>
            </w:r>
          </w:p>
        </w:tc>
        <w:tc>
          <w:tcPr/>
          <w:p>
            <w:pPr>
              <w:pStyle w:val="Compact"/>
            </w:pPr>
            <w:r>
              <w:rPr>
                <w:rFonts w:hint="eastAsia"/>
              </w:rPr>
              <w:t xml:space="preserve">缩到半页，明确“不进入主假说体系”</w:t>
            </w:r>
          </w:p>
        </w:tc>
      </w:tr>
    </w:tbl>
    <w:p>
      <w:pPr>
        <w:pStyle w:val="BodyText"/>
      </w:pPr>
      <w:r>
        <w:rPr>
          <w:rFonts w:hint="eastAsia"/>
          <w:b/>
          <w:bCs/>
        </w:rPr>
        <w:t xml:space="preserve">最关键的一点</w:t>
      </w:r>
      <w:r>
        <w:rPr>
          <w:rFonts w:hint="eastAsia"/>
        </w:rPr>
        <w:t xml:space="preserve">：你现在的理论部分比一般学生稿成熟，但仍有“叙事先行、证据稍后”的倾向。顶刊更喜欢的写法不是把故事讲完整，而是把</w:t>
      </w:r>
      <w:r>
        <w:rPr>
          <w:rFonts w:hint="eastAsia"/>
          <w:b/>
          <w:bCs/>
        </w:rPr>
        <w:t xml:space="preserve">可检验的理论链条讲清楚</w:t>
      </w:r>
      <w:r>
        <w:t xml:space="preserve">。</w:t>
      </w:r>
      <w:r>
        <w:br/>
      </w:r>
      <w:r>
        <w:rPr>
          <w:rFonts w:hint="eastAsia"/>
        </w:rPr>
        <w:t xml:space="preserve">建议保留两个正式假设即可：</w:t>
      </w:r>
    </w:p>
    <w:p>
      <w:pPr>
        <w:pStyle w:val="Compact"/>
        <w:numPr>
          <w:ilvl w:val="0"/>
          <w:numId w:val="1001"/>
        </w:numPr>
      </w:pPr>
      <w:r>
        <w:rPr>
          <w:rFonts w:hint="eastAsia"/>
          <w:b/>
          <w:bCs/>
        </w:rPr>
        <w:t xml:space="preserve">H1：政务服务数字化改革将优先改善</w:t>
      </w:r>
      <w:r>
        <w:rPr>
          <w:b/>
          <w:bCs/>
        </w:rPr>
        <w:t xml:space="preserve"> PPP </w:t>
      </w:r>
      <w:r>
        <w:rPr>
          <w:rFonts w:hint="eastAsia"/>
          <w:b/>
          <w:bCs/>
        </w:rPr>
        <w:t xml:space="preserve">项目推进结构，表现为执行阶段占比上升、采购阶段占比下降。</w:t>
      </w:r>
    </w:p>
    <w:p>
      <w:pPr>
        <w:pStyle w:val="Compact"/>
        <w:numPr>
          <w:ilvl w:val="0"/>
          <w:numId w:val="1001"/>
        </w:numPr>
      </w:pPr>
      <w:r>
        <w:rPr>
          <w:rFonts w:hint="eastAsia"/>
          <w:b/>
          <w:bCs/>
        </w:rPr>
        <w:t xml:space="preserve">H2：政务服务数字化改革通过强化数字治理接口与前端规范环境，阶段性影响</w:t>
      </w:r>
      <w:r>
        <w:rPr>
          <w:b/>
          <w:bCs/>
        </w:rPr>
        <w:t xml:space="preserve"> PPP </w:t>
      </w:r>
      <w:r>
        <w:rPr>
          <w:rFonts w:hint="eastAsia"/>
          <w:b/>
          <w:bCs/>
        </w:rPr>
        <w:t xml:space="preserve">项目推进结构，但不必然形成完整稳定的强中介链条。</w:t>
      </w:r>
    </w:p>
    <w:p>
      <w:pPr>
        <w:pStyle w:val="FirstParagraph"/>
      </w:pPr>
      <w:r>
        <w:rPr>
          <w:rFonts w:hint="eastAsia"/>
        </w:rPr>
        <w:t xml:space="preserve">项目级风险识别不要再写成“准假设”，而写成</w:t>
      </w:r>
      <w:r>
        <w:rPr>
          <w:rFonts w:hint="eastAsia"/>
          <w:b/>
          <w:bCs/>
        </w:rPr>
        <w:t xml:space="preserve">拓展性分析的研究命题</w:t>
      </w:r>
      <w:r>
        <w:t xml:space="preserve">。</w:t>
      </w:r>
    </w:p>
    <w:bookmarkEnd w:id="31"/>
    <w:bookmarkStart w:id="32" w:name="研究设计与计量方法"/>
    <w:p>
      <w:pPr>
        <w:pStyle w:val="Heading3"/>
      </w:pPr>
      <w:r>
        <w:rPr>
          <w:rFonts w:hint="eastAsia"/>
        </w:rPr>
        <w:t xml:space="preserve">研究设计与计量方法</w:t>
      </w:r>
    </w:p>
    <w:p>
      <w:pPr>
        <w:pStyle w:val="FirstParagraph"/>
      </w:pPr>
      <w:r>
        <w:rPr>
          <w:rFonts w:hint="eastAsia"/>
        </w:rPr>
        <w:t xml:space="preserve">这是全文</w:t>
      </w:r>
      <w:r>
        <w:rPr>
          <w:rFonts w:hint="eastAsia"/>
          <w:b/>
          <w:bCs/>
        </w:rPr>
        <w:t xml:space="preserve">最需要重写</w:t>
      </w:r>
      <w:r>
        <w:rPr>
          <w:rFonts w:hint="eastAsia"/>
        </w:rPr>
        <w:t xml:space="preserve">的部分。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t xml:space="preserve">4.1</w:t>
            </w:r>
          </w:p>
        </w:tc>
        <w:tc>
          <w:tcPr/>
          <w:p>
            <w:pPr>
              <w:pStyle w:val="Compact"/>
            </w:pPr>
            <w:r>
              <w:rPr>
                <w:rFonts w:hint="eastAsia"/>
              </w:rPr>
              <w:t xml:space="preserve">“V3主面板”字样残留</w:t>
            </w:r>
          </w:p>
        </w:tc>
        <w:tc>
          <w:tcPr/>
          <w:p>
            <w:pPr>
              <w:pStyle w:val="Compact"/>
            </w:pPr>
            <w:r>
              <w:rPr>
                <w:rFonts w:hint="eastAsia"/>
              </w:rPr>
              <w:t xml:space="preserve">版本污染，说明稿件未精修</w:t>
            </w:r>
          </w:p>
        </w:tc>
        <w:tc>
          <w:tcPr/>
          <w:p>
            <w:pPr>
              <w:pStyle w:val="Compact"/>
            </w:pPr>
            <w:r>
              <w:rPr>
                <w:rFonts w:hint="eastAsia"/>
              </w:rPr>
              <w:t xml:space="preserve">全文统一清理版本号</w:t>
            </w:r>
          </w:p>
        </w:tc>
      </w:tr>
      <w:tr>
        <w:tc>
          <w:tcPr/>
          <w:p>
            <w:pPr>
              <w:pStyle w:val="Compact"/>
            </w:pPr>
            <w:r>
              <w:t xml:space="preserve">4.1</w:t>
            </w:r>
          </w:p>
        </w:tc>
        <w:tc>
          <w:tcPr/>
          <w:p>
            <w:pPr>
              <w:pStyle w:val="Compact"/>
            </w:pPr>
            <w:r>
              <w:rPr>
                <w:rFonts w:hint="eastAsia"/>
              </w:rPr>
              <w:t xml:space="preserve">样本设计有描述，但还不够公式化</w:t>
            </w:r>
          </w:p>
        </w:tc>
        <w:tc>
          <w:tcPr/>
          <w:p>
            <w:pPr>
              <w:pStyle w:val="Compact"/>
            </w:pPr>
            <w:r>
              <w:rPr>
                <w:rFonts w:hint="eastAsia"/>
              </w:rPr>
              <w:t xml:space="preserve">顶刊需要样本流、变量口径、口径变化写清楚</w:t>
            </w:r>
          </w:p>
        </w:tc>
        <w:tc>
          <w:tcPr/>
          <w:p>
            <w:pPr>
              <w:pStyle w:val="Compact"/>
            </w:pPr>
            <w:r>
              <w:rPr>
                <w:rFonts w:hint="eastAsia"/>
              </w:rPr>
              <w:t xml:space="preserve">加一张“样本流与剔除规则表”</w:t>
            </w:r>
          </w:p>
        </w:tc>
      </w:tr>
      <w:tr>
        <w:tc>
          <w:tcPr/>
          <w:p>
            <w:pPr>
              <w:pStyle w:val="Compact"/>
            </w:pPr>
            <w:r>
              <w:t xml:space="preserve">4.2</w:t>
            </w:r>
          </w:p>
        </w:tc>
        <w:tc>
          <w:tcPr/>
          <w:p>
            <w:pPr>
              <w:pStyle w:val="Compact"/>
            </w:pPr>
            <w:r>
              <w:rPr>
                <w:rFonts w:hint="eastAsia"/>
              </w:rPr>
              <w:t xml:space="preserve">文本工程描述较丰富，但效度不足</w:t>
            </w:r>
          </w:p>
        </w:tc>
        <w:tc>
          <w:tcPr/>
          <w:p>
            <w:pPr>
              <w:pStyle w:val="Compact"/>
            </w:pPr>
            <w:r>
              <w:rPr>
                <w:rFonts w:hint="eastAsia"/>
              </w:rPr>
              <w:t xml:space="preserve">方法越复杂，越要证明变量可信</w:t>
            </w:r>
          </w:p>
        </w:tc>
        <w:tc>
          <w:tcPr/>
          <w:p>
            <w:pPr>
              <w:pStyle w:val="Compact"/>
            </w:pPr>
            <w:r>
              <w:rPr>
                <w:rFonts w:hint="eastAsia"/>
              </w:rPr>
              <w:t xml:space="preserve">增加人工编码验证与替代测度</w:t>
            </w:r>
          </w:p>
        </w:tc>
      </w:tr>
      <w:tr>
        <w:tc>
          <w:tcPr/>
          <w:p>
            <w:pPr>
              <w:pStyle w:val="Compact"/>
            </w:pPr>
            <w:r>
              <w:t xml:space="preserve">4.3</w:t>
            </w:r>
          </w:p>
        </w:tc>
        <w:tc>
          <w:tcPr/>
          <w:p>
            <w:pPr>
              <w:pStyle w:val="Compact"/>
            </w:pPr>
            <w:r>
              <w:rPr>
                <w:rStyle w:val="VerbatimChar"/>
              </w:rPr>
              <w:t xml:space="preserve">treat_share</w:t>
            </w:r>
            <w:r>
              <w:t xml:space="preserve"> </w:t>
            </w:r>
            <w:r>
              <w:rPr>
                <w:rFonts w:hint="eastAsia"/>
              </w:rPr>
              <w:t xml:space="preserve">定义过于概念化</w:t>
            </w:r>
          </w:p>
        </w:tc>
        <w:tc>
          <w:tcPr/>
          <w:p>
            <w:pPr>
              <w:pStyle w:val="Compact"/>
            </w:pPr>
            <w:r>
              <w:rPr>
                <w:rFonts w:hint="eastAsia"/>
              </w:rPr>
              <w:t xml:space="preserve">“省级样本中处理状态的占比”太模糊</w:t>
            </w:r>
          </w:p>
        </w:tc>
        <w:tc>
          <w:tcPr/>
          <w:p>
            <w:pPr>
              <w:pStyle w:val="Compact"/>
            </w:pPr>
            <w:r>
              <w:rPr>
                <w:rFonts w:hint="eastAsia"/>
              </w:rPr>
              <w:t xml:space="preserve">给出明确数学定义、构造公式、分母分子、取值范围</w:t>
            </w:r>
          </w:p>
        </w:tc>
      </w:tr>
      <w:tr>
        <w:tc>
          <w:tcPr/>
          <w:p>
            <w:pPr>
              <w:pStyle w:val="Compact"/>
            </w:pPr>
            <w:r>
              <w:t xml:space="preserve">4.4</w:t>
            </w:r>
          </w:p>
        </w:tc>
        <w:tc>
          <w:tcPr/>
          <w:p>
            <w:pPr>
              <w:pStyle w:val="Compact"/>
            </w:pPr>
            <w:r>
              <w:rPr>
                <w:rFonts w:hint="eastAsia"/>
              </w:rPr>
              <w:t xml:space="preserve">没有正式模型表达式</w:t>
            </w:r>
          </w:p>
        </w:tc>
        <w:tc>
          <w:tcPr/>
          <w:p>
            <w:pPr>
              <w:pStyle w:val="Compact"/>
            </w:pPr>
            <w:r>
              <w:rPr>
                <w:rFonts w:hint="eastAsia"/>
              </w:rPr>
              <w:t xml:space="preserve">顶刊不接受只用文字描述主模型</w:t>
            </w:r>
          </w:p>
        </w:tc>
        <w:tc>
          <w:tcPr/>
          <w:p>
            <w:pPr>
              <w:pStyle w:val="Compact"/>
            </w:pPr>
            <w:r>
              <w:rPr>
                <w:rFonts w:hint="eastAsia"/>
              </w:rPr>
              <w:t xml:space="preserve">写出基准方程、机制方程和聚类方式</w:t>
            </w:r>
          </w:p>
        </w:tc>
      </w:tr>
      <w:tr>
        <w:tc>
          <w:tcPr/>
          <w:p>
            <w:pPr>
              <w:pStyle w:val="Compact"/>
            </w:pPr>
            <w:r>
              <w:t xml:space="preserve">4.4</w:t>
            </w:r>
          </w:p>
        </w:tc>
        <w:tc>
          <w:tcPr/>
          <w:p>
            <w:pPr>
              <w:pStyle w:val="Compact"/>
            </w:pPr>
            <w:r>
              <w:rPr>
                <w:rFonts w:hint="eastAsia"/>
              </w:rPr>
              <w:t xml:space="preserve">识别边界有说明，但处理不够系统</w:t>
            </w:r>
          </w:p>
        </w:tc>
        <w:tc>
          <w:tcPr/>
          <w:p>
            <w:pPr>
              <w:pStyle w:val="Compact"/>
            </w:pPr>
            <w:r>
              <w:rPr>
                <w:rFonts w:hint="eastAsia"/>
              </w:rPr>
              <w:t xml:space="preserve">你“承认问题”，但还没有“用规范方法处理问题”</w:t>
            </w:r>
          </w:p>
        </w:tc>
        <w:tc>
          <w:tcPr/>
          <w:p>
            <w:pPr>
              <w:pStyle w:val="Compact"/>
            </w:pPr>
            <w:r>
              <w:rPr>
                <w:rFonts w:hint="eastAsia"/>
              </w:rPr>
              <w:t xml:space="preserve">追加组时</w:t>
            </w:r>
            <w:r>
              <w:t xml:space="preserve"> ATT / stacked DID / </w:t>
            </w:r>
            <w:r>
              <w:rPr>
                <w:rFonts w:hint="eastAsia"/>
              </w:rPr>
              <w:t xml:space="preserve">连续处理稳健性方案</w:t>
            </w:r>
          </w:p>
        </w:tc>
      </w:tr>
    </w:tbl>
    <w:bookmarkEnd w:id="32"/>
    <w:bookmarkStart w:id="33" w:name="你最应该补的识别工作"/>
    <w:p>
      <w:pPr>
        <w:pStyle w:val="Heading3"/>
      </w:pPr>
      <w:r>
        <w:rPr>
          <w:rFonts w:hint="eastAsia"/>
        </w:rPr>
        <w:t xml:space="preserve">你最应该补的识别工作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w:t>
            </w:r>
          </w:p>
        </w:tc>
        <w:tc>
          <w:tcPr/>
          <w:p>
            <w:pPr>
              <w:pStyle w:val="Compact"/>
            </w:pPr>
            <w:r>
              <w:rPr>
                <w:rFonts w:hint="eastAsia"/>
              </w:rPr>
              <w:t xml:space="preserve">必要性</w:t>
            </w:r>
          </w:p>
        </w:tc>
        <w:tc>
          <w:tcPr/>
          <w:p>
            <w:pPr>
              <w:pStyle w:val="Compact"/>
            </w:pPr>
            <w:r>
              <w:rPr>
                <w:rFonts w:hint="eastAsia"/>
              </w:rPr>
              <w:t xml:space="preserve">作用</w:t>
            </w:r>
          </w:p>
        </w:tc>
      </w:tr>
      <w:tr>
        <w:tc>
          <w:tcPr/>
          <w:p>
            <w:pPr>
              <w:pStyle w:val="Compact"/>
            </w:pPr>
            <w:r>
              <w:rPr>
                <w:rFonts w:hint="eastAsia"/>
              </w:rPr>
              <w:t xml:space="preserve">组时</w:t>
            </w:r>
            <w:r>
              <w:t xml:space="preserve"> ATT </w:t>
            </w:r>
            <w:r>
              <w:rPr>
                <w:rFonts w:hint="eastAsia"/>
              </w:rPr>
              <w:t xml:space="preserve">或</w:t>
            </w:r>
            <w:r>
              <w:t xml:space="preserve"> Sun-Abraham </w:t>
            </w:r>
            <w:r>
              <w:rPr>
                <w:rFonts w:hint="eastAsia"/>
              </w:rPr>
              <w:t xml:space="preserve">替代估计</w:t>
            </w:r>
          </w:p>
        </w:tc>
        <w:tc>
          <w:tcPr/>
          <w:p>
            <w:pPr>
              <w:pStyle w:val="Compact"/>
            </w:pPr>
            <w:r>
              <w:rPr>
                <w:rFonts w:hint="eastAsia"/>
              </w:rPr>
              <w:t xml:space="preserve">极高</w:t>
            </w:r>
          </w:p>
        </w:tc>
        <w:tc>
          <w:tcPr/>
          <w:p>
            <w:pPr>
              <w:pStyle w:val="Compact"/>
            </w:pPr>
            <w:r>
              <w:rPr>
                <w:rFonts w:hint="eastAsia"/>
              </w:rPr>
              <w:t xml:space="preserve">解决错位时点</w:t>
            </w:r>
            <w:r>
              <w:t xml:space="preserve"> + TWFE </w:t>
            </w:r>
            <w:r>
              <w:rPr>
                <w:rFonts w:hint="eastAsia"/>
              </w:rPr>
              <w:t xml:space="preserve">权重偏误质疑</w:t>
            </w:r>
          </w:p>
        </w:tc>
      </w:tr>
      <w:tr>
        <w:tc>
          <w:tcPr/>
          <w:p>
            <w:pPr>
              <w:pStyle w:val="Compact"/>
            </w:pPr>
            <w:r>
              <w:rPr>
                <w:rFonts w:hint="eastAsia"/>
              </w:rPr>
              <w:t xml:space="preserve">连续处理强度的替代识别</w:t>
            </w:r>
          </w:p>
        </w:tc>
        <w:tc>
          <w:tcPr/>
          <w:p>
            <w:pPr>
              <w:pStyle w:val="Compact"/>
            </w:pPr>
            <w:r>
              <w:rPr>
                <w:rFonts w:hint="eastAsia"/>
              </w:rPr>
              <w:t xml:space="preserve">极高</w:t>
            </w:r>
          </w:p>
        </w:tc>
        <w:tc>
          <w:tcPr/>
          <w:p>
            <w:pPr>
              <w:pStyle w:val="Compact"/>
            </w:pPr>
            <w:r>
              <w:rPr>
                <w:rFonts w:hint="eastAsia"/>
              </w:rPr>
              <w:t xml:space="preserve">因为</w:t>
            </w:r>
            <w:r>
              <w:t xml:space="preserve"> </w:t>
            </w:r>
            <w:r>
              <w:rPr>
                <w:rStyle w:val="VerbatimChar"/>
              </w:rPr>
              <w:t xml:space="preserve">treat_share</w:t>
            </w:r>
            <w:r>
              <w:t xml:space="preserve"> </w:t>
            </w:r>
            <w:r>
              <w:rPr>
                <w:rFonts w:hint="eastAsia"/>
              </w:rPr>
              <w:t xml:space="preserve">本身不是简单二元处理</w:t>
            </w:r>
          </w:p>
        </w:tc>
      </w:tr>
      <w:tr>
        <w:tc>
          <w:tcPr/>
          <w:p>
            <w:pPr>
              <w:pStyle w:val="Compact"/>
            </w:pPr>
            <w:r>
              <w:rPr>
                <w:rFonts w:hint="eastAsia"/>
              </w:rPr>
              <w:t xml:space="preserve">省级小样本推断强化</w:t>
            </w:r>
          </w:p>
        </w:tc>
        <w:tc>
          <w:tcPr/>
          <w:p>
            <w:pPr>
              <w:pStyle w:val="Compact"/>
            </w:pPr>
            <w:r>
              <w:rPr>
                <w:rFonts w:hint="eastAsia"/>
              </w:rPr>
              <w:t xml:space="preserve">很高</w:t>
            </w:r>
          </w:p>
        </w:tc>
        <w:tc>
          <w:tcPr/>
          <w:p>
            <w:pPr>
              <w:pStyle w:val="Compact"/>
            </w:pPr>
            <w:r>
              <w:rPr>
                <w:rFonts w:hint="eastAsia"/>
              </w:rPr>
              <w:t xml:space="preserve">只有</w:t>
            </w:r>
            <w:r>
              <w:t xml:space="preserve"> 31 </w:t>
            </w:r>
            <w:r>
              <w:rPr>
                <w:rFonts w:hint="eastAsia"/>
              </w:rPr>
              <w:t xml:space="preserve">个左右聚类，常规</w:t>
            </w:r>
            <w:r>
              <w:t xml:space="preserve"> cluster </w:t>
            </w:r>
            <w:r>
              <w:rPr>
                <w:rFonts w:hint="eastAsia"/>
              </w:rPr>
              <w:t xml:space="preserve">过乐观</w:t>
            </w:r>
          </w:p>
        </w:tc>
      </w:tr>
      <w:tr>
        <w:tc>
          <w:tcPr/>
          <w:p>
            <w:pPr>
              <w:pStyle w:val="Compact"/>
            </w:pPr>
            <w:r>
              <w:rPr>
                <w:rFonts w:hint="eastAsia"/>
              </w:rPr>
              <w:t xml:space="preserve">文本变量替代测度</w:t>
            </w:r>
          </w:p>
        </w:tc>
        <w:tc>
          <w:tcPr/>
          <w:p>
            <w:pPr>
              <w:pStyle w:val="Compact"/>
            </w:pPr>
            <w:r>
              <w:rPr>
                <w:rFonts w:hint="eastAsia"/>
              </w:rPr>
              <w:t xml:space="preserve">很高</w:t>
            </w:r>
          </w:p>
        </w:tc>
        <w:tc>
          <w:tcPr/>
          <w:p>
            <w:pPr>
              <w:pStyle w:val="Compact"/>
            </w:pPr>
            <w:r>
              <w:rPr>
                <w:rFonts w:hint="eastAsia"/>
              </w:rPr>
              <w:t xml:space="preserve">提升变量工程可信度</w:t>
            </w:r>
          </w:p>
        </w:tc>
      </w:tr>
      <w:tr>
        <w:tc>
          <w:tcPr/>
          <w:p>
            <w:pPr>
              <w:pStyle w:val="Compact"/>
            </w:pPr>
            <w:r>
              <w:rPr>
                <w:rFonts w:hint="eastAsia"/>
              </w:rPr>
              <w:t xml:space="preserve">样本流与构造过程透明化</w:t>
            </w:r>
          </w:p>
        </w:tc>
        <w:tc>
          <w:tcPr/>
          <w:p>
            <w:pPr>
              <w:pStyle w:val="Compact"/>
            </w:pPr>
            <w:r>
              <w:rPr>
                <w:rFonts w:hint="eastAsia"/>
              </w:rPr>
              <w:t xml:space="preserve">很高</w:t>
            </w:r>
          </w:p>
        </w:tc>
        <w:tc>
          <w:tcPr/>
          <w:p>
            <w:pPr>
              <w:pStyle w:val="Compact"/>
            </w:pPr>
            <w:r>
              <w:rPr>
                <w:rFonts w:hint="eastAsia"/>
              </w:rPr>
              <w:t xml:space="preserve">减少“变量工程黑箱”质疑</w:t>
            </w:r>
          </w:p>
        </w:tc>
      </w:tr>
    </w:tbl>
    <w:bookmarkEnd w:id="33"/>
    <w:bookmarkStart w:id="34" w:name="结果稳健性与扩展分析"/>
    <w:p>
      <w:pPr>
        <w:pStyle w:val="Heading3"/>
      </w:pPr>
      <w:r>
        <w:rPr>
          <w:rFonts w:hint="eastAsia"/>
        </w:rPr>
        <w:t xml:space="preserve">结果、稳健性与扩展分析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t xml:space="preserve">5.2 </w:t>
            </w:r>
            <w:r>
              <w:rPr>
                <w:rFonts w:hint="eastAsia"/>
              </w:rPr>
              <w:t xml:space="preserve">基准结果</w:t>
            </w:r>
          </w:p>
        </w:tc>
        <w:tc>
          <w:tcPr/>
          <w:p>
            <w:pPr>
              <w:pStyle w:val="Compact"/>
            </w:pPr>
            <w:r>
              <w:rPr>
                <w:rFonts w:hint="eastAsia"/>
              </w:rPr>
              <w:t xml:space="preserve">主结果写得比较稳，但“结构优化”与“治理优化”仍有轻微混写</w:t>
            </w:r>
          </w:p>
        </w:tc>
        <w:tc>
          <w:tcPr/>
          <w:p>
            <w:pPr>
              <w:pStyle w:val="Compact"/>
            </w:pPr>
            <w:r>
              <w:rPr>
                <w:rFonts w:hint="eastAsia"/>
              </w:rPr>
              <w:t xml:space="preserve">你最稳的是阶段结构，不是综合治理质量</w:t>
            </w:r>
          </w:p>
        </w:tc>
        <w:tc>
          <w:tcPr/>
          <w:p>
            <w:pPr>
              <w:pStyle w:val="Compact"/>
            </w:pPr>
            <w:r>
              <w:rPr>
                <w:rFonts w:hint="eastAsia"/>
              </w:rPr>
              <w:t xml:space="preserve">只把</w:t>
            </w:r>
            <w:r>
              <w:t xml:space="preserve"> </w:t>
            </w:r>
            <w:r>
              <w:rPr>
                <w:rStyle w:val="VerbatimChar"/>
              </w:rPr>
              <w:t xml:space="preserve">exec_share</w:t>
            </w:r>
            <w:r>
              <w:t xml:space="preserve"> </w:t>
            </w:r>
            <w:r>
              <w:rPr>
                <w:rFonts w:hint="eastAsia"/>
              </w:rPr>
              <w:t xml:space="preserve">与</w:t>
            </w:r>
            <w:r>
              <w:t xml:space="preserve"> </w:t>
            </w:r>
            <w:r>
              <w:rPr>
                <w:rStyle w:val="VerbatimChar"/>
              </w:rPr>
              <w:t xml:space="preserve">proc_share</w:t>
            </w:r>
            <w:r>
              <w:t xml:space="preserve"> </w:t>
            </w:r>
            <w:r>
              <w:rPr>
                <w:rFonts w:hint="eastAsia"/>
              </w:rPr>
              <w:t xml:space="preserve">放到主结论</w:t>
            </w:r>
          </w:p>
        </w:tc>
      </w:tr>
      <w:tr>
        <w:tc>
          <w:tcPr/>
          <w:p>
            <w:pPr>
              <w:pStyle w:val="Compact"/>
            </w:pPr>
            <w:r>
              <w:t xml:space="preserve">5.3 </w:t>
            </w:r>
            <w:r>
              <w:rPr>
                <w:rFonts w:hint="eastAsia"/>
              </w:rPr>
              <w:t xml:space="preserve">动态路径</w:t>
            </w:r>
          </w:p>
        </w:tc>
        <w:tc>
          <w:tcPr/>
          <w:p>
            <w:pPr>
              <w:pStyle w:val="Compact"/>
            </w:pPr>
            <w:r>
              <w:rPr>
                <w:rFonts w:hint="eastAsia"/>
              </w:rPr>
              <w:t xml:space="preserve">这是全文最大硬伤之一</w:t>
            </w:r>
          </w:p>
        </w:tc>
        <w:tc>
          <w:tcPr/>
          <w:p>
            <w:pPr>
              <w:pStyle w:val="Compact"/>
            </w:pPr>
            <w:r>
              <w:rPr>
                <w:rFonts w:hint="eastAsia"/>
              </w:rPr>
              <w:t xml:space="preserve">领先项显著、后续逆转，不能再写成支持性证据</w:t>
            </w:r>
          </w:p>
        </w:tc>
        <w:tc>
          <w:tcPr/>
          <w:p>
            <w:pPr>
              <w:pStyle w:val="Compact"/>
            </w:pPr>
            <w:r>
              <w:rPr>
                <w:rFonts w:hint="eastAsia"/>
              </w:rPr>
              <w:t xml:space="preserve">改为“识别边界”小节，并在摘要与结论同步降调</w:t>
            </w:r>
          </w:p>
        </w:tc>
      </w:tr>
      <w:tr>
        <w:tc>
          <w:tcPr/>
          <w:p>
            <w:pPr>
              <w:pStyle w:val="Compact"/>
            </w:pPr>
            <w:r>
              <w:t xml:space="preserve">5.4 </w:t>
            </w:r>
            <w:r>
              <w:rPr>
                <w:rFonts w:hint="eastAsia"/>
              </w:rPr>
              <w:t xml:space="preserve">机制分析</w:t>
            </w:r>
          </w:p>
        </w:tc>
        <w:tc>
          <w:tcPr/>
          <w:p>
            <w:pPr>
              <w:pStyle w:val="Compact"/>
            </w:pPr>
            <w:r>
              <w:rPr>
                <w:rFonts w:hint="eastAsia"/>
              </w:rPr>
              <w:t xml:space="preserve">机制表述好于机制证据</w:t>
            </w:r>
          </w:p>
        </w:tc>
        <w:tc>
          <w:tcPr/>
          <w:p>
            <w:pPr>
              <w:pStyle w:val="Compact"/>
            </w:pPr>
            <w:r>
              <w:t xml:space="preserve">A </w:t>
            </w:r>
            <w:r>
              <w:rPr>
                <w:rFonts w:hint="eastAsia"/>
              </w:rPr>
              <w:t xml:space="preserve">显著、B</w:t>
            </w:r>
            <w:r>
              <w:t xml:space="preserve"> </w:t>
            </w:r>
            <w:r>
              <w:rPr>
                <w:rFonts w:hint="eastAsia"/>
              </w:rPr>
              <w:t xml:space="preserve">响应、链条局部成立，但严格中介不成立</w:t>
            </w:r>
          </w:p>
        </w:tc>
        <w:tc>
          <w:tcPr/>
          <w:p>
            <w:pPr>
              <w:pStyle w:val="Compact"/>
            </w:pPr>
            <w:r>
              <w:rPr>
                <w:rFonts w:hint="eastAsia"/>
              </w:rPr>
              <w:t xml:space="preserve">不要再写“机制得到验证”，而写“部分机制得到支持”</w:t>
            </w:r>
          </w:p>
        </w:tc>
      </w:tr>
      <w:tr>
        <w:tc>
          <w:tcPr/>
          <w:p>
            <w:pPr>
              <w:pStyle w:val="Compact"/>
            </w:pPr>
            <w:r>
              <w:t xml:space="preserve">5.5 </w:t>
            </w:r>
            <w:r>
              <w:rPr>
                <w:rFonts w:hint="eastAsia"/>
              </w:rPr>
              <w:t xml:space="preserve">异质性</w:t>
            </w:r>
          </w:p>
        </w:tc>
        <w:tc>
          <w:tcPr/>
          <w:p>
            <w:pPr>
              <w:pStyle w:val="Compact"/>
            </w:pPr>
            <w:r>
              <w:rPr>
                <w:rFonts w:hint="eastAsia"/>
              </w:rPr>
              <w:t xml:space="preserve">价值有限</w:t>
            </w:r>
          </w:p>
        </w:tc>
        <w:tc>
          <w:tcPr/>
          <w:p>
            <w:pPr>
              <w:pStyle w:val="Compact"/>
            </w:pPr>
            <w:r>
              <w:rPr>
                <w:rFonts w:hint="eastAsia"/>
              </w:rPr>
              <w:t xml:space="preserve">交互项不稳，边际信息大于核心发现</w:t>
            </w:r>
          </w:p>
        </w:tc>
        <w:tc>
          <w:tcPr/>
          <w:p>
            <w:pPr>
              <w:pStyle w:val="Compact"/>
            </w:pPr>
            <w:r>
              <w:rPr>
                <w:rFonts w:hint="eastAsia"/>
              </w:rPr>
              <w:t xml:space="preserve">压缩成一页以内，只留最有解释力的</w:t>
            </w:r>
            <w:r>
              <w:t xml:space="preserve"> 1—2 </w:t>
            </w:r>
            <w:r>
              <w:rPr>
                <w:rFonts w:hint="eastAsia"/>
              </w:rPr>
              <w:t xml:space="preserve">组</w:t>
            </w:r>
          </w:p>
        </w:tc>
      </w:tr>
      <w:tr>
        <w:tc>
          <w:tcPr/>
          <w:p>
            <w:pPr>
              <w:pStyle w:val="Compact"/>
            </w:pPr>
            <w:r>
              <w:t xml:space="preserve">5.6 </w:t>
            </w:r>
            <w:r>
              <w:rPr>
                <w:rFonts w:hint="eastAsia"/>
              </w:rPr>
              <w:t xml:space="preserve">稳健性</w:t>
            </w:r>
          </w:p>
        </w:tc>
        <w:tc>
          <w:tcPr/>
          <w:p>
            <w:pPr>
              <w:pStyle w:val="Compact"/>
            </w:pPr>
            <w:r>
              <w:rPr>
                <w:rFonts w:hint="eastAsia"/>
              </w:rPr>
              <w:t xml:space="preserve">分层意识强，但结果暴露脆弱性</w:t>
            </w:r>
          </w:p>
        </w:tc>
        <w:tc>
          <w:tcPr/>
          <w:p>
            <w:pPr>
              <w:pStyle w:val="Compact"/>
            </w:pPr>
            <w:r>
              <w:t xml:space="preserve">PSM-DID </w:t>
            </w:r>
            <w:r>
              <w:rPr>
                <w:rFonts w:hint="eastAsia"/>
              </w:rPr>
              <w:t xml:space="preserve">翻向，wild</w:t>
            </w:r>
            <w:r>
              <w:t xml:space="preserve"> bootstrap </w:t>
            </w:r>
            <w:r>
              <w:rPr>
                <w:rFonts w:hint="eastAsia"/>
              </w:rPr>
              <w:t xml:space="preserve">变弱，DML</w:t>
            </w:r>
            <w:r>
              <w:t xml:space="preserve"> </w:t>
            </w:r>
            <w:r>
              <w:rPr>
                <w:rFonts w:hint="eastAsia"/>
              </w:rPr>
              <w:t xml:space="preserve">不显著</w:t>
            </w:r>
          </w:p>
        </w:tc>
        <w:tc>
          <w:tcPr/>
          <w:p>
            <w:pPr>
              <w:pStyle w:val="Compact"/>
            </w:pPr>
            <w:r>
              <w:rPr>
                <w:rFonts w:hint="eastAsia"/>
              </w:rPr>
              <w:t xml:space="preserve">不能把它们都叫“稳健性支持”，应分为“稳健”与“边界”两类</w:t>
            </w:r>
          </w:p>
        </w:tc>
      </w:tr>
      <w:tr>
        <w:tc>
          <w:tcPr/>
          <w:p>
            <w:pPr>
              <w:pStyle w:val="Compact"/>
            </w:pPr>
            <w:r>
              <w:t xml:space="preserve">5.7 </w:t>
            </w:r>
            <w:r>
              <w:rPr>
                <w:rFonts w:hint="eastAsia"/>
              </w:rPr>
              <w:t xml:space="preserve">项目级扩展分析</w:t>
            </w:r>
          </w:p>
        </w:tc>
        <w:tc>
          <w:tcPr/>
          <w:p>
            <w:pPr>
              <w:pStyle w:val="Compact"/>
            </w:pPr>
            <w:r>
              <w:rPr>
                <w:rFonts w:hint="eastAsia"/>
              </w:rPr>
              <w:t xml:space="preserve">写得太重</w:t>
            </w:r>
          </w:p>
        </w:tc>
        <w:tc>
          <w:tcPr/>
          <w:p>
            <w:pPr>
              <w:pStyle w:val="Compact"/>
            </w:pPr>
            <w:r>
              <w:rPr>
                <w:rFonts w:hint="eastAsia"/>
              </w:rPr>
              <w:t xml:space="preserve">容易让主线从因果识别滑向预测工具展示</w:t>
            </w:r>
          </w:p>
        </w:tc>
        <w:tc>
          <w:tcPr/>
          <w:p>
            <w:pPr>
              <w:pStyle w:val="Compact"/>
            </w:pPr>
            <w:r>
              <w:rPr>
                <w:rFonts w:hint="eastAsia"/>
              </w:rPr>
              <w:t xml:space="preserve">降级到附录或缩为“扩展应用”</w:t>
            </w:r>
          </w:p>
        </w:tc>
      </w:tr>
    </w:tbl>
    <w:bookmarkEnd w:id="34"/>
    <w:bookmarkStart w:id="35" w:name="结论与政策建议"/>
    <w:p>
      <w:pPr>
        <w:pStyle w:val="Heading3"/>
      </w:pPr>
      <w:r>
        <w:rPr>
          <w:rFonts w:hint="eastAsia"/>
        </w:rPr>
        <w:t xml:space="preserve">结论与政策建议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当前问题</w:t>
            </w:r>
          </w:p>
        </w:tc>
        <w:tc>
          <w:tcPr/>
          <w:p>
            <w:pPr>
              <w:pStyle w:val="Compact"/>
            </w:pPr>
            <w:r>
              <w:rPr>
                <w:rFonts w:hint="eastAsia"/>
              </w:rPr>
              <w:t xml:space="preserve">为什么有问题</w:t>
            </w:r>
          </w:p>
        </w:tc>
        <w:tc>
          <w:tcPr/>
          <w:p>
            <w:pPr>
              <w:pStyle w:val="Compact"/>
            </w:pPr>
            <w:r>
              <w:rPr>
                <w:rFonts w:hint="eastAsia"/>
              </w:rPr>
              <w:t xml:space="preserve">应怎么改</w:t>
            </w:r>
          </w:p>
        </w:tc>
      </w:tr>
      <w:tr>
        <w:tc>
          <w:tcPr/>
          <w:p>
            <w:pPr>
              <w:pStyle w:val="Compact"/>
            </w:pPr>
            <w:r>
              <w:rPr>
                <w:rFonts w:hint="eastAsia"/>
              </w:rPr>
              <w:t xml:space="preserve">结论段</w:t>
            </w:r>
            <w:r>
              <w:t xml:space="preserve"> 188—191</w:t>
            </w:r>
          </w:p>
        </w:tc>
        <w:tc>
          <w:tcPr/>
          <w:p>
            <w:pPr>
              <w:pStyle w:val="Compact"/>
            </w:pPr>
            <w:r>
              <w:rPr>
                <w:rFonts w:hint="eastAsia"/>
              </w:rPr>
              <w:t xml:space="preserve">总体较稳，但略重复前文</w:t>
            </w:r>
          </w:p>
        </w:tc>
        <w:tc>
          <w:tcPr/>
          <w:p>
            <w:pPr>
              <w:pStyle w:val="Compact"/>
            </w:pPr>
            <w:r>
              <w:rPr>
                <w:rFonts w:hint="eastAsia"/>
              </w:rPr>
              <w:t xml:space="preserve">顶刊结论要“更短、更硬、更边界化”</w:t>
            </w:r>
          </w:p>
        </w:tc>
        <w:tc>
          <w:tcPr/>
          <w:p>
            <w:pPr>
              <w:pStyle w:val="Compact"/>
            </w:pPr>
            <w:r>
              <w:rPr>
                <w:rFonts w:hint="eastAsia"/>
              </w:rPr>
              <w:t xml:space="preserve">压缩为“主结果—边界—机制—局限”四句结构</w:t>
            </w:r>
          </w:p>
        </w:tc>
      </w:tr>
      <w:tr>
        <w:tc>
          <w:tcPr/>
          <w:p>
            <w:pPr>
              <w:pStyle w:val="Compact"/>
            </w:pPr>
            <w:r>
              <w:rPr>
                <w:rFonts w:hint="eastAsia"/>
              </w:rPr>
              <w:t xml:space="preserve">政策建议</w:t>
            </w:r>
          </w:p>
        </w:tc>
        <w:tc>
          <w:tcPr/>
          <w:p>
            <w:pPr>
              <w:pStyle w:val="Compact"/>
            </w:pPr>
            <w:r>
              <w:rPr>
                <w:rFonts w:hint="eastAsia"/>
              </w:rPr>
              <w:t xml:space="preserve">可读，但略多</w:t>
            </w:r>
          </w:p>
        </w:tc>
        <w:tc>
          <w:tcPr/>
          <w:p>
            <w:pPr>
              <w:pStyle w:val="Compact"/>
            </w:pPr>
            <w:r>
              <w:rPr>
                <w:rFonts w:hint="eastAsia"/>
              </w:rPr>
              <w:t xml:space="preserve">现在像比较完整的政策短文，不像建立在有限证据上的建议</w:t>
            </w:r>
          </w:p>
        </w:tc>
        <w:tc>
          <w:tcPr/>
          <w:p>
            <w:pPr>
              <w:pStyle w:val="Compact"/>
            </w:pPr>
            <w:r>
              <w:rPr>
                <w:rFonts w:hint="eastAsia"/>
              </w:rPr>
              <w:t xml:space="preserve">缩成</w:t>
            </w:r>
            <w:r>
              <w:t xml:space="preserve"> 3 </w:t>
            </w:r>
            <w:r>
              <w:rPr>
                <w:rFonts w:hint="eastAsia"/>
              </w:rPr>
              <w:t xml:space="preserve">条，每条必须严格对应实证发现</w:t>
            </w:r>
          </w:p>
        </w:tc>
      </w:tr>
      <w:tr>
        <w:tc>
          <w:tcPr/>
          <w:p>
            <w:pPr>
              <w:pStyle w:val="Compact"/>
            </w:pPr>
            <w:r>
              <w:rPr>
                <w:rFonts w:hint="eastAsia"/>
              </w:rPr>
              <w:t xml:space="preserve">局限性</w:t>
            </w:r>
          </w:p>
        </w:tc>
        <w:tc>
          <w:tcPr/>
          <w:p>
            <w:pPr>
              <w:pStyle w:val="Compact"/>
            </w:pPr>
            <w:r>
              <w:rPr>
                <w:rFonts w:hint="eastAsia"/>
              </w:rPr>
              <w:t xml:space="preserve">写得不错</w:t>
            </w:r>
          </w:p>
        </w:tc>
        <w:tc>
          <w:tcPr/>
          <w:p>
            <w:pPr>
              <w:pStyle w:val="Compact"/>
            </w:pPr>
            <w:r>
              <w:rPr>
                <w:rFonts w:hint="eastAsia"/>
              </w:rPr>
              <w:t xml:space="preserve">这是优点，应保留</w:t>
            </w:r>
          </w:p>
        </w:tc>
        <w:tc>
          <w:tcPr/>
          <w:p>
            <w:pPr>
              <w:pStyle w:val="Compact"/>
            </w:pPr>
            <w:r>
              <w:rPr>
                <w:rFonts w:hint="eastAsia"/>
              </w:rPr>
              <w:t xml:space="preserve">但可再加一条“文本测度外部效度仍需强化”</w:t>
            </w:r>
          </w:p>
        </w:tc>
      </w:tr>
    </w:tbl>
    <w:bookmarkEnd w:id="35"/>
    <w:bookmarkEnd w:id="36"/>
    <w:bookmarkStart w:id="42" w:name="可直接替换的关键文本"/>
    <w:p>
      <w:pPr>
        <w:pStyle w:val="Heading2"/>
      </w:pPr>
      <w:r>
        <w:rPr>
          <w:rFonts w:hint="eastAsia"/>
        </w:rPr>
        <w:t xml:space="preserve">可直接替换的关键文本</w:t>
      </w:r>
    </w:p>
    <w:bookmarkStart w:id="37" w:name="推荐替换标题"/>
    <w:p>
      <w:pPr>
        <w:pStyle w:val="Heading3"/>
      </w:pPr>
      <w:r>
        <w:rPr>
          <w:rFonts w:hint="eastAsia"/>
        </w:rPr>
        <w:t xml:space="preserve">推荐替换标题</w:t>
      </w:r>
    </w:p>
    <w:p>
      <w:pPr>
        <w:pStyle w:val="BlockText"/>
      </w:pPr>
      <w:r>
        <w:rPr>
          <w:rFonts w:hint="eastAsia"/>
          <w:b/>
          <w:bCs/>
        </w:rPr>
        <w:t xml:space="preserve">政务服务数字化改革与PPP项目推进结构优化</w:t>
      </w:r>
      <w:r>
        <w:br/>
      </w:r>
      <w:r>
        <w:rPr>
          <w:rFonts w:hint="eastAsia"/>
        </w:rPr>
        <w:t xml:space="preserve">——基于政策文本量化与省级面板的证据</w:t>
      </w:r>
    </w:p>
    <w:bookmarkEnd w:id="37"/>
    <w:bookmarkStart w:id="38" w:name="推荐替换摘要"/>
    <w:p>
      <w:pPr>
        <w:pStyle w:val="Heading3"/>
      </w:pPr>
      <w:r>
        <w:rPr>
          <w:rFonts w:hint="eastAsia"/>
        </w:rPr>
        <w:t xml:space="preserve">推荐替换摘要</w:t>
      </w:r>
    </w:p>
    <w:p>
      <w:pPr>
        <w:pStyle w:val="BlockText"/>
      </w:pPr>
      <w:r>
        <w:rPr>
          <w:rFonts w:hint="eastAsia"/>
        </w:rPr>
        <w:t xml:space="preserve">本文考察政务服务数字化改革是否首先改变了PPP项目的推进结构，并据此影响治理过程。基于地方政府PPP政策文本、省级面板数据和项目级补充信息，本文将政策文本量化为治理维度指标，并以省级处理强度变量为核心解释变量，采用多期面板识别框架检验数字化改革对PPP阶段结构的影响。研究发现，数字化改革最稳健的作用首先表现为项目推进结构优化：执行阶段占比显著上升，采购阶段占比显著下降。相比之下，综合治理质量指标虽呈正向信号，但稳定性不足，不能承担主结论。机制检验表明，改革更可能优先作用于数字治理接口、数据协同与前端规范环境，并伴随采购—执行环节的阶段性调整，但严格意义上的完整中介链条并未得到支持。进一步的动态与敏感性分析说明，主结果方向具有一定稳定性，但识别强度仍受处理时点结构、小样本推断和替代设定影响。本文据此认为，数字化改革在PPP领域的现实作用，更可能表现为过程治理与阶段转换效率的改善，而非综合治理质量的同步跃升。</w:t>
      </w:r>
    </w:p>
    <w:bookmarkEnd w:id="38"/>
    <w:bookmarkStart w:id="39" w:name="推荐替换引言首段"/>
    <w:p>
      <w:pPr>
        <w:pStyle w:val="Heading3"/>
      </w:pPr>
      <w:r>
        <w:rPr>
          <w:rFonts w:hint="eastAsia"/>
        </w:rPr>
        <w:t xml:space="preserve">推荐替换引言首段</w:t>
      </w:r>
    </w:p>
    <w:p>
      <w:pPr>
        <w:pStyle w:val="BlockText"/>
      </w:pPr>
      <w:r>
        <w:rPr>
          <w:rFonts w:hint="eastAsia"/>
        </w:rPr>
        <w:t xml:space="preserve">在公共服务供给日益依赖跨部门协同与程序性治理的背景下，PPP项目的运行状态并不主要取决于项目数量，而更取决于项目能否穿过前端识别、采购组织与合规审查，顺利进入执行阶段。因而，PPP项目的阶段结构本身就是地方政府治理能力和政策执行效率的重要外显。随着政务服务数字化改革持续推进，平台联通、数据共享、流程透明与节点追踪逐步嵌入政府治理过程，一个更具公共管理含义的问题由此出现：数字化改革是否首先改变了PPP项目的推进结构，而不是抽象意义上的整体治理质量？</w:t>
      </w:r>
    </w:p>
    <w:bookmarkEnd w:id="39"/>
    <w:bookmarkStart w:id="40" w:name="推荐替换结论首段"/>
    <w:p>
      <w:pPr>
        <w:pStyle w:val="Heading3"/>
      </w:pPr>
      <w:r>
        <w:rPr>
          <w:rFonts w:hint="eastAsia"/>
        </w:rPr>
        <w:t xml:space="preserve">推荐替换结论首段</w:t>
      </w:r>
    </w:p>
    <w:p>
      <w:pPr>
        <w:pStyle w:val="BlockText"/>
      </w:pPr>
      <w:r>
        <w:rPr>
          <w:rFonts w:hint="eastAsia"/>
        </w:rPr>
        <w:t xml:space="preserve">本文围绕政务服务数字化改革与PPP项目治理之间的关系，重点考察改革是否首先改变项目推进结构。基于政策文本量化与省级面板识别，本文发现最稳健的证据并不是综合治理质量的同步提升，而是PPP项目由采购阶段向执行阶段转移的结构性改善。进一步分析表明，这一影响更可能通过数字治理接口、数据协同和前端规范环境的改善而发生，但现有证据尚不足以支持完整稳定的强中介链条。</w:t>
      </w:r>
    </w:p>
    <w:bookmarkEnd w:id="40"/>
    <w:bookmarkStart w:id="41" w:name="语言润色示范"/>
    <w:p>
      <w:pPr>
        <w:pStyle w:val="Heading3"/>
      </w:pPr>
      <w:r>
        <w:rPr>
          <w:rFonts w:hint="eastAsia"/>
        </w:rPr>
        <w:t xml:space="preserve">语言润色示范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原句</w:t>
            </w:r>
          </w:p>
        </w:tc>
        <w:tc>
          <w:tcPr/>
          <w:p>
            <w:pPr>
              <w:pStyle w:val="Compact"/>
            </w:pPr>
            <w:r>
              <w:rPr>
                <w:rFonts w:hint="eastAsia"/>
              </w:rPr>
              <w:t xml:space="preserve">问题</w:t>
            </w:r>
          </w:p>
        </w:tc>
        <w:tc>
          <w:tcPr/>
          <w:p>
            <w:pPr>
              <w:pStyle w:val="Compact"/>
            </w:pPr>
            <w:r>
              <w:rPr>
                <w:rFonts w:hint="eastAsia"/>
              </w:rPr>
              <w:t xml:space="preserve">修改后</w:t>
            </w:r>
          </w:p>
        </w:tc>
        <w:tc>
          <w:tcPr/>
          <w:p>
            <w:pPr>
              <w:pStyle w:val="Compact"/>
            </w:pPr>
            <w:r>
              <w:rPr>
                <w:rFonts w:hint="eastAsia"/>
              </w:rPr>
              <w:t xml:space="preserve">修改理由</w:t>
            </w:r>
          </w:p>
        </w:tc>
      </w:tr>
      <w:tr>
        <w:tc>
          <w:tcPr/>
          <w:p>
            <w:pPr>
              <w:pStyle w:val="Compact"/>
            </w:pPr>
            <w:r>
              <w:rPr>
                <w:rFonts w:hint="eastAsia"/>
              </w:rPr>
              <w:t xml:space="preserve">政务服务数字化改革如何优化PPP项目推进与治理过程？</w:t>
            </w:r>
          </w:p>
        </w:tc>
        <w:tc>
          <w:tcPr/>
          <w:p>
            <w:pPr>
              <w:pStyle w:val="Compact"/>
            </w:pPr>
            <w:r>
              <w:rPr>
                <w:rFonts w:hint="eastAsia"/>
              </w:rPr>
              <w:t xml:space="preserve">标题外延过宽</w:t>
            </w:r>
          </w:p>
        </w:tc>
        <w:tc>
          <w:tcPr/>
          <w:p>
            <w:pPr>
              <w:pStyle w:val="Compact"/>
            </w:pPr>
            <w:r>
              <w:rPr>
                <w:rFonts w:hint="eastAsia"/>
              </w:rPr>
              <w:t xml:space="preserve">政务服务数字化改革与PPP项目推进结构优化</w:t>
            </w:r>
          </w:p>
        </w:tc>
        <w:tc>
          <w:tcPr/>
          <w:p>
            <w:pPr>
              <w:pStyle w:val="Compact"/>
            </w:pPr>
            <w:r>
              <w:rPr>
                <w:rFonts w:hint="eastAsia"/>
              </w:rPr>
              <w:t xml:space="preserve">让标题与最稳证据一致</w:t>
            </w:r>
          </w:p>
        </w:tc>
      </w:tr>
      <w:tr>
        <w:tc>
          <w:tcPr/>
          <w:p>
            <w:pPr>
              <w:pStyle w:val="Compact"/>
            </w:pPr>
            <w:r>
              <w:rPr>
                <w:rFonts w:hint="eastAsia"/>
              </w:rPr>
              <w:t xml:space="preserve">本文尝试回答一个更具公共管理含义而非纯技术含义的问题</w:t>
            </w:r>
          </w:p>
        </w:tc>
        <w:tc>
          <w:tcPr/>
          <w:p>
            <w:pPr>
              <w:pStyle w:val="Compact"/>
            </w:pPr>
            <w:r>
              <w:rPr>
                <w:rFonts w:hint="eastAsia"/>
              </w:rPr>
              <w:t xml:space="preserve">元评论过多</w:t>
            </w:r>
          </w:p>
        </w:tc>
        <w:tc>
          <w:tcPr/>
          <w:p>
            <w:pPr>
              <w:pStyle w:val="Compact"/>
            </w:pPr>
            <w:r>
              <w:rPr>
                <w:rFonts w:hint="eastAsia"/>
              </w:rPr>
              <w:t xml:space="preserve">本文关注一个公共管理意义上的核心问题</w:t>
            </w:r>
          </w:p>
        </w:tc>
        <w:tc>
          <w:tcPr/>
          <w:p>
            <w:pPr>
              <w:pStyle w:val="Compact"/>
            </w:pPr>
            <w:r>
              <w:rPr>
                <w:rFonts w:hint="eastAsia"/>
              </w:rPr>
              <w:t xml:space="preserve">顶刊摘要避免自我解释式修辞</w:t>
            </w:r>
          </w:p>
        </w:tc>
      </w:tr>
      <w:tr>
        <w:tc>
          <w:tcPr/>
          <w:p>
            <w:pPr>
              <w:pStyle w:val="Compact"/>
            </w:pPr>
            <w:r>
              <w:rPr>
                <w:rFonts w:hint="eastAsia"/>
              </w:rPr>
              <w:t xml:space="preserve">数字化改革究竟首先改善了PPP项目的哪一类治理环节</w:t>
            </w:r>
          </w:p>
        </w:tc>
        <w:tc>
          <w:tcPr/>
          <w:p>
            <w:pPr>
              <w:pStyle w:val="Compact"/>
            </w:pPr>
            <w:r>
              <w:rPr>
                <w:rFonts w:hint="eastAsia"/>
              </w:rPr>
              <w:t xml:space="preserve">口语化</w:t>
            </w:r>
          </w:p>
        </w:tc>
        <w:tc>
          <w:tcPr/>
          <w:p>
            <w:pPr>
              <w:pStyle w:val="Compact"/>
            </w:pPr>
            <w:r>
              <w:rPr>
                <w:rFonts w:hint="eastAsia"/>
              </w:rPr>
              <w:t xml:space="preserve">数字化改革首先影响PPP治理的哪个关键环节</w:t>
            </w:r>
          </w:p>
        </w:tc>
        <w:tc>
          <w:tcPr/>
          <w:p>
            <w:pPr>
              <w:pStyle w:val="Compact"/>
            </w:pPr>
            <w:r>
              <w:rPr>
                <w:rFonts w:hint="eastAsia"/>
              </w:rPr>
              <w:t xml:space="preserve">语气更凝练</w:t>
            </w:r>
          </w:p>
        </w:tc>
      </w:tr>
      <w:tr>
        <w:tc>
          <w:tcPr/>
          <w:p>
            <w:pPr>
              <w:pStyle w:val="Compact"/>
            </w:pPr>
            <w:r>
              <w:rPr>
                <w:rFonts w:hint="eastAsia"/>
              </w:rPr>
              <w:t xml:space="preserve">本文将政策文本量化结果转化为治理能力测度变量</w:t>
            </w:r>
          </w:p>
        </w:tc>
        <w:tc>
          <w:tcPr/>
          <w:p>
            <w:pPr>
              <w:pStyle w:val="Compact"/>
            </w:pPr>
            <w:r>
              <w:rPr>
                <w:rFonts w:hint="eastAsia"/>
              </w:rPr>
              <w:t xml:space="preserve">表述生硬</w:t>
            </w:r>
          </w:p>
        </w:tc>
        <w:tc>
          <w:tcPr/>
          <w:p>
            <w:pPr>
              <w:pStyle w:val="Compact"/>
            </w:pPr>
            <w:r>
              <w:rPr>
                <w:rFonts w:hint="eastAsia"/>
              </w:rPr>
              <w:t xml:space="preserve">本文据此构造治理能力测度变量</w:t>
            </w:r>
          </w:p>
        </w:tc>
        <w:tc>
          <w:tcPr/>
          <w:p>
            <w:pPr>
              <w:pStyle w:val="Compact"/>
            </w:pPr>
            <w:r>
              <w:rPr>
                <w:rFonts w:hint="eastAsia"/>
              </w:rPr>
              <w:t xml:space="preserve">简洁且学术化</w:t>
            </w:r>
          </w:p>
        </w:tc>
      </w:tr>
      <w:tr>
        <w:tc>
          <w:tcPr/>
          <w:p>
            <w:pPr>
              <w:pStyle w:val="Compact"/>
            </w:pPr>
            <w:r>
              <w:rPr>
                <w:rFonts w:hint="eastAsia"/>
              </w:rPr>
              <w:t xml:space="preserve">研究发现，数字化改革最稳定的作用首先体现为项目推进结构优化</w:t>
            </w:r>
          </w:p>
        </w:tc>
        <w:tc>
          <w:tcPr/>
          <w:p>
            <w:pPr>
              <w:pStyle w:val="Compact"/>
            </w:pPr>
            <w:r>
              <w:rPr>
                <w:rFonts w:hint="eastAsia"/>
              </w:rPr>
              <w:t xml:space="preserve">“最稳定的作用首先体现”为重复强调</w:t>
            </w:r>
          </w:p>
        </w:tc>
        <w:tc>
          <w:tcPr/>
          <w:p>
            <w:pPr>
              <w:pStyle w:val="Compact"/>
            </w:pPr>
            <w:r>
              <w:rPr>
                <w:rFonts w:hint="eastAsia"/>
              </w:rPr>
              <w:t xml:space="preserve">研究表明，数字化改革首先表现为项目推进结构优化</w:t>
            </w:r>
          </w:p>
        </w:tc>
        <w:tc>
          <w:tcPr/>
          <w:p>
            <w:pPr>
              <w:pStyle w:val="Compact"/>
            </w:pPr>
            <w:r>
              <w:rPr>
                <w:rFonts w:hint="eastAsia"/>
              </w:rPr>
              <w:t xml:space="preserve">去重复强化词</w:t>
            </w:r>
          </w:p>
        </w:tc>
      </w:tr>
      <w:tr>
        <w:tc>
          <w:tcPr/>
          <w:p>
            <w:pPr>
              <w:pStyle w:val="Compact"/>
            </w:pPr>
            <w:r>
              <w:rPr>
                <w:rFonts w:hint="eastAsia"/>
              </w:rPr>
              <w:t xml:space="preserve">本文的经验结果提示</w:t>
            </w:r>
          </w:p>
        </w:tc>
        <w:tc>
          <w:tcPr/>
          <w:p>
            <w:pPr>
              <w:pStyle w:val="Compact"/>
            </w:pPr>
            <w:r>
              <w:rPr>
                <w:rFonts w:hint="eastAsia"/>
              </w:rPr>
              <w:t xml:space="preserve">常见弱化套话</w:t>
            </w:r>
          </w:p>
        </w:tc>
        <w:tc>
          <w:tcPr/>
          <w:p>
            <w:pPr>
              <w:pStyle w:val="Compact"/>
            </w:pPr>
            <w:r>
              <w:rPr>
                <w:rFonts w:hint="eastAsia"/>
              </w:rPr>
              <w:t xml:space="preserve">结果表明</w:t>
            </w:r>
          </w:p>
        </w:tc>
        <w:tc>
          <w:tcPr/>
          <w:p>
            <w:pPr>
              <w:pStyle w:val="Compact"/>
            </w:pPr>
            <w:r>
              <w:rPr>
                <w:rFonts w:hint="eastAsia"/>
              </w:rPr>
              <w:t xml:space="preserve">更规范</w:t>
            </w:r>
          </w:p>
        </w:tc>
      </w:tr>
      <w:tr>
        <w:tc>
          <w:tcPr/>
          <w:p>
            <w:pPr>
              <w:pStyle w:val="Compact"/>
            </w:pPr>
            <w:r>
              <w:rPr>
                <w:rFonts w:hint="eastAsia"/>
              </w:rPr>
              <w:t xml:space="preserve">PPP并不只是财政工具或投资组织方式的替代性安排</w:t>
            </w:r>
          </w:p>
        </w:tc>
        <w:tc>
          <w:tcPr/>
          <w:p>
            <w:pPr>
              <w:pStyle w:val="Compact"/>
            </w:pPr>
            <w:r>
              <w:rPr>
                <w:rFonts w:hint="eastAsia"/>
              </w:rPr>
              <w:t xml:space="preserve">口号式开头</w:t>
            </w:r>
          </w:p>
        </w:tc>
        <w:tc>
          <w:tcPr/>
          <w:p>
            <w:pPr>
              <w:pStyle w:val="Compact"/>
            </w:pPr>
            <w:r>
              <w:rPr>
                <w:rFonts w:hint="eastAsia"/>
              </w:rPr>
              <w:t xml:space="preserve">PPP不仅是一种融资与合作安排，更是政府组织协同的治理场景</w:t>
            </w:r>
          </w:p>
        </w:tc>
        <w:tc>
          <w:tcPr/>
          <w:p>
            <w:pPr>
              <w:pStyle w:val="Compact"/>
            </w:pPr>
            <w:r>
              <w:rPr>
                <w:rFonts w:hint="eastAsia"/>
              </w:rPr>
              <w:t xml:space="preserve">更贴近论文问题</w:t>
            </w:r>
          </w:p>
        </w:tc>
      </w:tr>
      <w:tr>
        <w:tc>
          <w:tcPr/>
          <w:p>
            <w:pPr>
              <w:pStyle w:val="Compact"/>
            </w:pPr>
            <w:r>
              <w:rPr>
                <w:rFonts w:hint="eastAsia"/>
              </w:rPr>
              <w:t xml:space="preserve">这个意义上的PPP治理，本质上是……的集中体现</w:t>
            </w:r>
          </w:p>
        </w:tc>
        <w:tc>
          <w:tcPr/>
          <w:p>
            <w:pPr>
              <w:pStyle w:val="Compact"/>
            </w:pPr>
            <w:r>
              <w:rPr>
                <w:rFonts w:hint="eastAsia"/>
              </w:rPr>
              <w:t xml:space="preserve">概念句偏满</w:t>
            </w:r>
          </w:p>
        </w:tc>
        <w:tc>
          <w:tcPr/>
          <w:p>
            <w:pPr>
              <w:pStyle w:val="Compact"/>
            </w:pPr>
            <w:r>
              <w:rPr>
                <w:rFonts w:hint="eastAsia"/>
              </w:rPr>
              <w:t xml:space="preserve">在此意义上，PPP治理可被视为政府组织协同与政策执行能力的外显</w:t>
            </w:r>
          </w:p>
        </w:tc>
        <w:tc>
          <w:tcPr/>
          <w:p>
            <w:pPr>
              <w:pStyle w:val="Compact"/>
            </w:pPr>
            <w:r>
              <w:rPr>
                <w:rFonts w:hint="eastAsia"/>
              </w:rPr>
              <w:t xml:space="preserve">更清晰</w:t>
            </w:r>
          </w:p>
        </w:tc>
      </w:tr>
      <w:tr>
        <w:tc>
          <w:tcPr/>
          <w:p>
            <w:pPr>
              <w:pStyle w:val="Compact"/>
            </w:pPr>
            <w:r>
              <w:rPr>
                <w:rFonts w:hint="eastAsia"/>
              </w:rPr>
              <w:t xml:space="preserve">既有研究为理解这一问题提供了三方面基础，但仍存在明显空缺</w:t>
            </w:r>
          </w:p>
        </w:tc>
        <w:tc>
          <w:tcPr/>
          <w:p>
            <w:pPr>
              <w:pStyle w:val="Compact"/>
            </w:pPr>
            <w:r>
              <w:rPr>
                <w:rFonts w:hint="eastAsia"/>
              </w:rPr>
              <w:t xml:space="preserve">过渡句常见但空</w:t>
            </w:r>
          </w:p>
        </w:tc>
        <w:tc>
          <w:tcPr/>
          <w:p>
            <w:pPr>
              <w:pStyle w:val="Compact"/>
            </w:pPr>
            <w:r>
              <w:rPr>
                <w:rFonts w:hint="eastAsia"/>
              </w:rPr>
              <w:t xml:space="preserve">现有研究虽提供了有益基础，但在以下三方面仍存在缺口</w:t>
            </w:r>
          </w:p>
        </w:tc>
        <w:tc>
          <w:tcPr/>
          <w:p>
            <w:pPr>
              <w:pStyle w:val="Compact"/>
            </w:pPr>
            <w:r>
              <w:rPr>
                <w:rFonts w:hint="eastAsia"/>
              </w:rPr>
              <w:t xml:space="preserve">结构更直接</w:t>
            </w:r>
          </w:p>
        </w:tc>
      </w:tr>
      <w:tr>
        <w:tc>
          <w:tcPr/>
          <w:p>
            <w:pPr>
              <w:pStyle w:val="Compact"/>
            </w:pPr>
            <w:r>
              <w:rPr>
                <w:rFonts w:hint="eastAsia"/>
              </w:rPr>
              <w:t xml:space="preserve">问题在于，现有讨论更多聚焦……</w:t>
            </w:r>
          </w:p>
        </w:tc>
        <w:tc>
          <w:tcPr/>
          <w:p>
            <w:pPr>
              <w:pStyle w:val="Compact"/>
            </w:pPr>
            <w:r>
              <w:rPr>
                <w:rFonts w:hint="eastAsia"/>
              </w:rPr>
              <w:t xml:space="preserve">口语化</w:t>
            </w:r>
          </w:p>
        </w:tc>
        <w:tc>
          <w:tcPr/>
          <w:p>
            <w:pPr>
              <w:pStyle w:val="Compact"/>
            </w:pPr>
            <w:r>
              <w:rPr>
                <w:rFonts w:hint="eastAsia"/>
              </w:rPr>
              <w:t xml:space="preserve">但现有讨论更多聚焦于……</w:t>
            </w:r>
          </w:p>
        </w:tc>
        <w:tc>
          <w:tcPr/>
          <w:p>
            <w:pPr>
              <w:pStyle w:val="Compact"/>
            </w:pPr>
            <w:r>
              <w:rPr>
                <w:rFonts w:hint="eastAsia"/>
              </w:rPr>
              <w:t xml:space="preserve">更书面</w:t>
            </w:r>
          </w:p>
        </w:tc>
      </w:tr>
      <w:tr>
        <w:tc>
          <w:tcPr/>
          <w:p>
            <w:pPr>
              <w:pStyle w:val="Compact"/>
            </w:pPr>
            <w:r>
              <w:rPr>
                <w:rFonts w:hint="eastAsia"/>
              </w:rPr>
              <w:t xml:space="preserve">本文尝试在上述交叉地带推进一步</w:t>
            </w:r>
          </w:p>
        </w:tc>
        <w:tc>
          <w:tcPr/>
          <w:p>
            <w:pPr>
              <w:pStyle w:val="Compact"/>
            </w:pPr>
            <w:r>
              <w:rPr>
                <w:rFonts w:hint="eastAsia"/>
              </w:rPr>
              <w:t xml:space="preserve">不够学术</w:t>
            </w:r>
          </w:p>
        </w:tc>
        <w:tc>
          <w:tcPr/>
          <w:p>
            <w:pPr>
              <w:pStyle w:val="Compact"/>
            </w:pPr>
            <w:r>
              <w:rPr>
                <w:rFonts w:hint="eastAsia"/>
              </w:rPr>
              <w:t xml:space="preserve">本文试图在上述研究交叉处补充新的经验识别</w:t>
            </w:r>
          </w:p>
        </w:tc>
        <w:tc>
          <w:tcPr/>
          <w:p>
            <w:pPr>
              <w:pStyle w:val="Compact"/>
            </w:pPr>
            <w:r>
              <w:rPr>
                <w:rFonts w:hint="eastAsia"/>
              </w:rPr>
              <w:t xml:space="preserve">贡献表达更清楚</w:t>
            </w:r>
          </w:p>
        </w:tc>
      </w:tr>
      <w:tr>
        <w:tc>
          <w:tcPr/>
          <w:p>
            <w:pPr>
              <w:pStyle w:val="Compact"/>
            </w:pPr>
            <w:r>
              <w:rPr>
                <w:rFonts w:hint="eastAsia"/>
              </w:rPr>
              <w:t xml:space="preserve">进一步的趋势调整型DID与删一省诊断未改变主结果方向</w:t>
            </w:r>
          </w:p>
        </w:tc>
        <w:tc>
          <w:tcPr/>
          <w:p>
            <w:pPr>
              <w:pStyle w:val="Compact"/>
            </w:pPr>
            <w:r>
              <w:rPr>
                <w:rFonts w:hint="eastAsia"/>
              </w:rPr>
              <w:t xml:space="preserve">信息密度过高</w:t>
            </w:r>
          </w:p>
        </w:tc>
        <w:tc>
          <w:tcPr/>
          <w:p>
            <w:pPr>
              <w:pStyle w:val="Compact"/>
            </w:pPr>
            <w:r>
              <w:rPr>
                <w:rFonts w:hint="eastAsia"/>
              </w:rPr>
              <w:t xml:space="preserve">趋势调整型DID与删一省诊断显示，主结果方向并未改变</w:t>
            </w:r>
          </w:p>
        </w:tc>
        <w:tc>
          <w:tcPr/>
          <w:p>
            <w:pPr>
              <w:pStyle w:val="Compact"/>
            </w:pPr>
            <w:r>
              <w:rPr>
                <w:rFonts w:hint="eastAsia"/>
              </w:rPr>
              <w:t xml:space="preserve">更易读</w:t>
            </w:r>
          </w:p>
        </w:tc>
      </w:tr>
      <w:tr>
        <w:tc>
          <w:tcPr/>
          <w:p>
            <w:pPr>
              <w:pStyle w:val="Compact"/>
            </w:pPr>
            <w:r>
              <w:rPr>
                <w:rFonts w:hint="eastAsia"/>
              </w:rPr>
              <w:t xml:space="preserve">仅将“推进结构改善优先”作为全文主结论</w:t>
            </w:r>
          </w:p>
        </w:tc>
        <w:tc>
          <w:tcPr/>
          <w:p>
            <w:pPr>
              <w:pStyle w:val="Compact"/>
            </w:pPr>
            <w:r>
              <w:rPr>
                <w:rFonts w:hint="eastAsia"/>
              </w:rPr>
              <w:t xml:space="preserve">判断性表述略生硬</w:t>
            </w:r>
          </w:p>
        </w:tc>
        <w:tc>
          <w:tcPr/>
          <w:p>
            <w:pPr>
              <w:pStyle w:val="Compact"/>
            </w:pPr>
            <w:r>
              <w:rPr>
                <w:rFonts w:hint="eastAsia"/>
              </w:rPr>
              <w:t xml:space="preserve">因此，本文将“推进结构改善优先”界定为主结论</w:t>
            </w:r>
          </w:p>
        </w:tc>
        <w:tc>
          <w:tcPr/>
          <w:p>
            <w:pPr>
              <w:pStyle w:val="Compact"/>
            </w:pPr>
            <w:r>
              <w:rPr>
                <w:rFonts w:hint="eastAsia"/>
              </w:rPr>
              <w:t xml:space="preserve">更规范</w:t>
            </w:r>
          </w:p>
        </w:tc>
      </w:tr>
      <w:tr>
        <w:tc>
          <w:tcPr/>
          <w:p>
            <w:pPr>
              <w:pStyle w:val="Compact"/>
            </w:pPr>
            <w:r>
              <w:rPr>
                <w:rFonts w:hint="eastAsia"/>
              </w:rPr>
              <w:t xml:space="preserve">这类研究的重要贡献，在于……问题在于……</w:t>
            </w:r>
          </w:p>
        </w:tc>
        <w:tc>
          <w:tcPr/>
          <w:p>
            <w:pPr>
              <w:pStyle w:val="Compact"/>
            </w:pPr>
            <w:r>
              <w:rPr>
                <w:rFonts w:hint="eastAsia"/>
              </w:rPr>
              <w:t xml:space="preserve">转折略突兀</w:t>
            </w:r>
          </w:p>
        </w:tc>
        <w:tc>
          <w:tcPr/>
          <w:p>
            <w:pPr>
              <w:pStyle w:val="Compact"/>
            </w:pPr>
            <w:r>
              <w:rPr>
                <w:rFonts w:hint="eastAsia"/>
              </w:rPr>
              <w:t xml:space="preserve">这类研究的重要贡献在于……但对PPP场景的关注仍然不足</w:t>
            </w:r>
          </w:p>
        </w:tc>
        <w:tc>
          <w:tcPr/>
          <w:p>
            <w:pPr>
              <w:pStyle w:val="Compact"/>
            </w:pPr>
            <w:r>
              <w:rPr>
                <w:rFonts w:hint="eastAsia"/>
              </w:rPr>
              <w:t xml:space="preserve">过渡更自然</w:t>
            </w:r>
          </w:p>
        </w:tc>
      </w:tr>
      <w:tr>
        <w:tc>
          <w:tcPr/>
          <w:p>
            <w:pPr>
              <w:pStyle w:val="Compact"/>
            </w:pPr>
            <w:r>
              <w:rPr>
                <w:rFonts w:hint="eastAsia"/>
              </w:rPr>
              <w:t xml:space="preserve">本文正是在这一意义上</w:t>
            </w:r>
          </w:p>
        </w:tc>
        <w:tc>
          <w:tcPr/>
          <w:p>
            <w:pPr>
              <w:pStyle w:val="Compact"/>
            </w:pPr>
            <w:r>
              <w:rPr>
                <w:rFonts w:hint="eastAsia"/>
              </w:rPr>
              <w:t xml:space="preserve">套话</w:t>
            </w:r>
          </w:p>
        </w:tc>
        <w:tc>
          <w:tcPr/>
          <w:p>
            <w:pPr>
              <w:pStyle w:val="Compact"/>
            </w:pPr>
            <w:r>
              <w:rPr>
                <w:rFonts w:hint="eastAsia"/>
              </w:rPr>
              <w:t xml:space="preserve">基于这一判断</w:t>
            </w:r>
          </w:p>
        </w:tc>
        <w:tc>
          <w:tcPr/>
          <w:p>
            <w:pPr>
              <w:pStyle w:val="Compact"/>
            </w:pPr>
            <w:r>
              <w:rPr>
                <w:rFonts w:hint="eastAsia"/>
              </w:rPr>
              <w:t xml:space="preserve">更凝练</w:t>
            </w:r>
          </w:p>
        </w:tc>
      </w:tr>
      <w:tr>
        <w:tc>
          <w:tcPr/>
          <w:p>
            <w:pPr>
              <w:pStyle w:val="Compact"/>
            </w:pPr>
            <w:r>
              <w:rPr>
                <w:rFonts w:hint="eastAsia"/>
              </w:rPr>
              <w:t xml:space="preserve">文本分析在本文中不是独立研究对象，而是……的一部分</w:t>
            </w:r>
          </w:p>
        </w:tc>
        <w:tc>
          <w:tcPr/>
          <w:p>
            <w:pPr>
              <w:pStyle w:val="Compact"/>
            </w:pPr>
            <w:r>
              <w:rPr>
                <w:rFonts w:hint="eastAsia"/>
              </w:rPr>
              <w:t xml:space="preserve">句子拖沓</w:t>
            </w:r>
          </w:p>
        </w:tc>
        <w:tc>
          <w:tcPr/>
          <w:p>
            <w:pPr>
              <w:pStyle w:val="Compact"/>
            </w:pPr>
            <w:r>
              <w:rPr>
                <w:rFonts w:hint="eastAsia"/>
              </w:rPr>
              <w:t xml:space="preserve">在本文中，文本分析服务于治理测度和机制解释，而非独立成篇的方法展示</w:t>
            </w:r>
          </w:p>
        </w:tc>
        <w:tc>
          <w:tcPr/>
          <w:p>
            <w:pPr>
              <w:pStyle w:val="Compact"/>
            </w:pPr>
            <w:r>
              <w:rPr>
                <w:rFonts w:hint="eastAsia"/>
              </w:rPr>
              <w:t xml:space="preserve">更清楚</w:t>
            </w:r>
          </w:p>
        </w:tc>
      </w:tr>
      <w:tr>
        <w:tc>
          <w:tcPr/>
          <w:p>
            <w:pPr>
              <w:pStyle w:val="Compact"/>
            </w:pPr>
            <w:r>
              <w:rPr>
                <w:rFonts w:hint="eastAsia"/>
              </w:rPr>
              <w:t xml:space="preserve">项目级机器学习分析的关键不在于模型堆叠得多复杂</w:t>
            </w:r>
          </w:p>
        </w:tc>
        <w:tc>
          <w:tcPr/>
          <w:p>
            <w:pPr>
              <w:pStyle w:val="Compact"/>
            </w:pPr>
            <w:r>
              <w:rPr>
                <w:rFonts w:hint="eastAsia"/>
              </w:rPr>
              <w:t xml:space="preserve">口语化</w:t>
            </w:r>
          </w:p>
        </w:tc>
        <w:tc>
          <w:tcPr/>
          <w:p>
            <w:pPr>
              <w:pStyle w:val="Compact"/>
            </w:pPr>
            <w:r>
              <w:rPr>
                <w:rFonts w:hint="eastAsia"/>
              </w:rPr>
              <w:t xml:space="preserve">项目级机器学习分析的关键不在于模型复杂度本身</w:t>
            </w:r>
          </w:p>
        </w:tc>
        <w:tc>
          <w:tcPr/>
          <w:p>
            <w:pPr>
              <w:pStyle w:val="Compact"/>
            </w:pPr>
            <w:r>
              <w:rPr>
                <w:rFonts w:hint="eastAsia"/>
              </w:rPr>
              <w:t xml:space="preserve">更学术化</w:t>
            </w:r>
          </w:p>
        </w:tc>
      </w:tr>
      <w:tr>
        <w:tc>
          <w:tcPr/>
          <w:p>
            <w:pPr>
              <w:pStyle w:val="Compact"/>
            </w:pPr>
            <w:r>
              <w:rPr>
                <w:rFonts w:hint="eastAsia"/>
              </w:rPr>
              <w:t xml:space="preserve">这一点需要明确保留下来</w:t>
            </w:r>
          </w:p>
        </w:tc>
        <w:tc>
          <w:tcPr/>
          <w:p>
            <w:pPr>
              <w:pStyle w:val="Compact"/>
            </w:pPr>
            <w:r>
              <w:rPr>
                <w:rFonts w:hint="eastAsia"/>
              </w:rPr>
              <w:t xml:space="preserve">审稿回复腔</w:t>
            </w:r>
          </w:p>
        </w:tc>
        <w:tc>
          <w:tcPr/>
          <w:p>
            <w:pPr>
              <w:pStyle w:val="Compact"/>
            </w:pPr>
            <w:r>
              <w:rPr>
                <w:rFonts w:hint="eastAsia"/>
              </w:rPr>
              <w:t xml:space="preserve">这一边界需要在正文中明确说明</w:t>
            </w:r>
          </w:p>
        </w:tc>
        <w:tc>
          <w:tcPr/>
          <w:p>
            <w:pPr>
              <w:pStyle w:val="Compact"/>
            </w:pPr>
            <w:r>
              <w:rPr>
                <w:rFonts w:hint="eastAsia"/>
              </w:rPr>
              <w:t xml:space="preserve">更适合论文正文</w:t>
            </w:r>
          </w:p>
        </w:tc>
      </w:tr>
      <w:tr>
        <w:tc>
          <w:tcPr/>
          <w:p>
            <w:pPr>
              <w:pStyle w:val="Compact"/>
            </w:pPr>
            <w:r>
              <w:rPr>
                <w:rFonts w:hint="eastAsia"/>
              </w:rPr>
              <w:t xml:space="preserve">这部分对公共管理研究的含义在于</w:t>
            </w:r>
          </w:p>
        </w:tc>
        <w:tc>
          <w:tcPr/>
          <w:p>
            <w:pPr>
              <w:pStyle w:val="Compact"/>
            </w:pPr>
            <w:r>
              <w:rPr>
                <w:rFonts w:hint="eastAsia"/>
              </w:rPr>
              <w:t xml:space="preserve">重复句式</w:t>
            </w:r>
          </w:p>
        </w:tc>
        <w:tc>
          <w:tcPr/>
          <w:p>
            <w:pPr>
              <w:pStyle w:val="Compact"/>
            </w:pPr>
            <w:r>
              <w:rPr>
                <w:rFonts w:hint="eastAsia"/>
              </w:rPr>
              <w:t xml:space="preserve">从公共管理角度看，这表明……</w:t>
            </w:r>
          </w:p>
        </w:tc>
        <w:tc>
          <w:tcPr/>
          <w:p>
            <w:pPr>
              <w:pStyle w:val="Compact"/>
            </w:pPr>
            <w:r>
              <w:rPr>
                <w:rFonts w:hint="eastAsia"/>
              </w:rPr>
              <w:t xml:space="preserve">避免机械重复</w:t>
            </w:r>
          </w:p>
        </w:tc>
      </w:tr>
      <w:tr>
        <w:tc>
          <w:tcPr/>
          <w:p>
            <w:pPr>
              <w:pStyle w:val="Compact"/>
            </w:pPr>
            <w:r>
              <w:rPr>
                <w:rFonts w:hint="eastAsia"/>
              </w:rPr>
              <w:t xml:space="preserve">不能被写成“平行趋势成立”的附加证明</w:t>
            </w:r>
          </w:p>
        </w:tc>
        <w:tc>
          <w:tcPr/>
          <w:p>
            <w:pPr>
              <w:pStyle w:val="Compact"/>
            </w:pPr>
            <w:r>
              <w:rPr>
                <w:rFonts w:hint="eastAsia"/>
              </w:rPr>
              <w:t xml:space="preserve">口语化</w:t>
            </w:r>
          </w:p>
        </w:tc>
        <w:tc>
          <w:tcPr/>
          <w:p>
            <w:pPr>
              <w:pStyle w:val="Compact"/>
            </w:pPr>
            <w:r>
              <w:rPr>
                <w:rFonts w:hint="eastAsia"/>
              </w:rPr>
              <w:t xml:space="preserve">不应被解释为平行趋势成立的证据</w:t>
            </w:r>
          </w:p>
        </w:tc>
        <w:tc>
          <w:tcPr/>
          <w:p>
            <w:pPr>
              <w:pStyle w:val="Compact"/>
            </w:pPr>
            <w:r>
              <w:rPr>
                <w:rFonts w:hint="eastAsia"/>
              </w:rPr>
              <w:t xml:space="preserve">更规范</w:t>
            </w:r>
          </w:p>
        </w:tc>
      </w:tr>
      <w:tr>
        <w:tc>
          <w:tcPr/>
          <w:p>
            <w:pPr>
              <w:pStyle w:val="Compact"/>
            </w:pPr>
            <w:r>
              <w:rPr>
                <w:rFonts w:hint="eastAsia"/>
              </w:rPr>
              <w:t xml:space="preserve">模型也不替代治理</w:t>
            </w:r>
          </w:p>
        </w:tc>
        <w:tc>
          <w:tcPr/>
          <w:p>
            <w:pPr>
              <w:pStyle w:val="Compact"/>
            </w:pPr>
            <w:r>
              <w:rPr>
                <w:rFonts w:hint="eastAsia"/>
              </w:rPr>
              <w:t xml:space="preserve">表述过于口号</w:t>
            </w:r>
          </w:p>
        </w:tc>
        <w:tc>
          <w:tcPr/>
          <w:p>
            <w:pPr>
              <w:pStyle w:val="Compact"/>
            </w:pPr>
            <w:r>
              <w:rPr>
                <w:rFonts w:hint="eastAsia"/>
              </w:rPr>
              <w:t xml:space="preserve">预测模型不能替代制度治理判断</w:t>
            </w:r>
          </w:p>
        </w:tc>
        <w:tc>
          <w:tcPr/>
          <w:p>
            <w:pPr>
              <w:pStyle w:val="Compact"/>
            </w:pPr>
            <w:r>
              <w:rPr>
                <w:rFonts w:hint="eastAsia"/>
              </w:rPr>
              <w:t xml:space="preserve">含义更明确</w:t>
            </w:r>
          </w:p>
        </w:tc>
      </w:tr>
    </w:tbl>
    <w:bookmarkEnd w:id="41"/>
    <w:bookmarkEnd w:id="42"/>
    <w:bookmarkStart w:id="46" w:name="优先级路线图"/>
    <w:p>
      <w:pPr>
        <w:pStyle w:val="Heading2"/>
      </w:pPr>
      <w:r>
        <w:rPr>
          <w:rFonts w:hint="eastAsia"/>
        </w:rPr>
        <w:t xml:space="preserve">优先级路线图</w:t>
      </w:r>
    </w:p>
    <w:bookmarkStart w:id="43" w:name="必须先完成的-a-类任务"/>
    <w:p>
      <w:pPr>
        <w:pStyle w:val="Heading3"/>
      </w:pPr>
      <w:r>
        <w:rPr>
          <w:rFonts w:hint="eastAsia"/>
        </w:rPr>
        <w:t xml:space="preserve">必须先完成的</w:t>
      </w:r>
      <w:r>
        <w:t xml:space="preserve"> A </w:t>
      </w:r>
      <w:r>
        <w:rPr>
          <w:rFonts w:hint="eastAsia"/>
        </w:rPr>
        <w:t xml:space="preserve">类任务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w:t>
            </w:r>
          </w:p>
        </w:tc>
        <w:tc>
          <w:tcPr/>
          <w:p>
            <w:pPr>
              <w:pStyle w:val="Compact"/>
            </w:pPr>
            <w:r>
              <w:rPr>
                <w:rFonts w:hint="eastAsia"/>
              </w:rPr>
              <w:t xml:space="preserve">为什么必须先做</w:t>
            </w:r>
          </w:p>
        </w:tc>
        <w:tc>
          <w:tcPr/>
          <w:p>
            <w:pPr>
              <w:pStyle w:val="Compact"/>
            </w:pPr>
            <w:r>
              <w:rPr>
                <w:rFonts w:hint="eastAsia"/>
              </w:rPr>
              <w:t xml:space="preserve">具体动作</w:t>
            </w:r>
          </w:p>
        </w:tc>
        <w:tc>
          <w:tcPr/>
          <w:p>
            <w:pPr>
              <w:pStyle w:val="Compact"/>
            </w:pPr>
            <w:r>
              <w:rPr>
                <w:rFonts w:hint="eastAsia"/>
              </w:rPr>
              <w:t xml:space="preserve">完成标准</w:t>
            </w:r>
          </w:p>
        </w:tc>
      </w:tr>
      <w:tr>
        <w:tc>
          <w:tcPr/>
          <w:p>
            <w:pPr>
              <w:pStyle w:val="Compact"/>
            </w:pPr>
            <w:r>
              <w:rPr>
                <w:rFonts w:hint="eastAsia"/>
              </w:rPr>
              <w:t xml:space="preserve">重构主识别与边界表述</w:t>
            </w:r>
          </w:p>
        </w:tc>
        <w:tc>
          <w:tcPr/>
          <w:p>
            <w:pPr>
              <w:pStyle w:val="Compact"/>
            </w:pPr>
            <w:r>
              <w:rPr>
                <w:rFonts w:hint="eastAsia"/>
              </w:rPr>
              <w:t xml:space="preserve">直接决定能否过外审</w:t>
            </w:r>
          </w:p>
        </w:tc>
        <w:tc>
          <w:tcPr/>
          <w:p>
            <w:pPr>
              <w:pStyle w:val="Compact"/>
            </w:pPr>
            <w:r>
              <w:rPr>
                <w:rFonts w:hint="eastAsia"/>
              </w:rPr>
              <w:t xml:space="preserve">用更规范的组时</w:t>
            </w:r>
            <w:r>
              <w:t xml:space="preserve"> ATT / </w:t>
            </w:r>
            <w:r>
              <w:rPr>
                <w:rFonts w:hint="eastAsia"/>
              </w:rPr>
              <w:t xml:space="preserve">连续处理识别补强，至少同步给出更强边界说明</w:t>
            </w:r>
          </w:p>
        </w:tc>
        <w:tc>
          <w:tcPr/>
          <w:p>
            <w:pPr>
              <w:pStyle w:val="Compact"/>
            </w:pPr>
            <w:r>
              <w:rPr>
                <w:rFonts w:hint="eastAsia"/>
              </w:rPr>
              <w:t xml:space="preserve">不再依赖单一</w:t>
            </w:r>
            <w:r>
              <w:t xml:space="preserve"> TWFE </w:t>
            </w:r>
            <w:r>
              <w:rPr>
                <w:rFonts w:hint="eastAsia"/>
              </w:rPr>
              <w:t xml:space="preserve">叙事</w:t>
            </w:r>
          </w:p>
        </w:tc>
      </w:tr>
      <w:tr>
        <w:tc>
          <w:tcPr/>
          <w:p>
            <w:pPr>
              <w:pStyle w:val="Compact"/>
            </w:pPr>
            <w:r>
              <w:rPr>
                <w:rFonts w:hint="eastAsia"/>
              </w:rPr>
              <w:t xml:space="preserve">明确</w:t>
            </w:r>
            <w:r>
              <w:t xml:space="preserve"> </w:t>
            </w:r>
            <w:r>
              <w:rPr>
                <w:rStyle w:val="VerbatimChar"/>
              </w:rPr>
              <w:t xml:space="preserve">treat_share</w:t>
            </w:r>
            <w:r>
              <w:t xml:space="preserve"> </w:t>
            </w:r>
            <w:r>
              <w:rPr>
                <w:rFonts w:hint="eastAsia"/>
              </w:rPr>
              <w:t xml:space="preserve">与核心变量定义</w:t>
            </w:r>
          </w:p>
        </w:tc>
        <w:tc>
          <w:tcPr/>
          <w:p>
            <w:pPr>
              <w:pStyle w:val="Compact"/>
            </w:pPr>
            <w:r>
              <w:rPr>
                <w:rFonts w:hint="eastAsia"/>
              </w:rPr>
              <w:t xml:space="preserve">变量不清会被直接质疑</w:t>
            </w:r>
          </w:p>
        </w:tc>
        <w:tc>
          <w:tcPr/>
          <w:p>
            <w:pPr>
              <w:pStyle w:val="Compact"/>
            </w:pPr>
            <w:r>
              <w:rPr>
                <w:rFonts w:hint="eastAsia"/>
              </w:rPr>
              <w:t xml:space="preserve">补数学定义、构造逻辑、取值范围、样本流</w:t>
            </w:r>
          </w:p>
        </w:tc>
        <w:tc>
          <w:tcPr/>
          <w:p>
            <w:pPr>
              <w:pStyle w:val="Compact"/>
            </w:pPr>
            <w:r>
              <w:rPr>
                <w:rFonts w:hint="eastAsia"/>
              </w:rPr>
              <w:t xml:space="preserve">变量可复核、可复算</w:t>
            </w:r>
          </w:p>
        </w:tc>
      </w:tr>
      <w:tr>
        <w:tc>
          <w:tcPr/>
          <w:p>
            <w:pPr>
              <w:pStyle w:val="Compact"/>
            </w:pPr>
            <w:r>
              <w:rPr>
                <w:rFonts w:hint="eastAsia"/>
              </w:rPr>
              <w:t xml:space="preserve">补文本变量效度</w:t>
            </w:r>
          </w:p>
        </w:tc>
        <w:tc>
          <w:tcPr/>
          <w:p>
            <w:pPr>
              <w:pStyle w:val="Compact"/>
            </w:pPr>
            <w:r>
              <w:t xml:space="preserve">A/B/C/D </w:t>
            </w:r>
            <w:r>
              <w:rPr>
                <w:rFonts w:hint="eastAsia"/>
              </w:rPr>
              <w:t xml:space="preserve">否则像黑箱</w:t>
            </w:r>
          </w:p>
        </w:tc>
        <w:tc>
          <w:tcPr/>
          <w:p>
            <w:pPr>
              <w:pStyle w:val="Compact"/>
            </w:pPr>
            <w:r>
              <w:rPr>
                <w:rFonts w:hint="eastAsia"/>
              </w:rPr>
              <w:t xml:space="preserve">增加人工编码抽样、一致性、替代测度、稳定性检验</w:t>
            </w:r>
          </w:p>
        </w:tc>
        <w:tc>
          <w:tcPr/>
          <w:p>
            <w:pPr>
              <w:pStyle w:val="Compact"/>
            </w:pPr>
            <w:r>
              <w:rPr>
                <w:rFonts w:hint="eastAsia"/>
              </w:rPr>
              <w:t xml:space="preserve">文本变量不再只是“作者定义”</w:t>
            </w:r>
          </w:p>
        </w:tc>
      </w:tr>
      <w:tr>
        <w:tc>
          <w:tcPr/>
          <w:p>
            <w:pPr>
              <w:pStyle w:val="Compact"/>
            </w:pPr>
            <w:r>
              <w:rPr>
                <w:rFonts w:hint="eastAsia"/>
              </w:rPr>
              <w:t xml:space="preserve">扩充并重构文献综述</w:t>
            </w:r>
          </w:p>
        </w:tc>
        <w:tc>
          <w:tcPr/>
          <w:p>
            <w:pPr>
              <w:pStyle w:val="Compact"/>
            </w:pPr>
            <w:r>
              <w:rPr>
                <w:rFonts w:hint="eastAsia"/>
              </w:rPr>
              <w:t xml:space="preserve">现在无法支撑贡献</w:t>
            </w:r>
          </w:p>
        </w:tc>
        <w:tc>
          <w:tcPr/>
          <w:p>
            <w:pPr>
              <w:pStyle w:val="Compact"/>
            </w:pPr>
            <w:r>
              <w:rPr>
                <w:rFonts w:hint="eastAsia"/>
              </w:rPr>
              <w:t xml:space="preserve">至少补成</w:t>
            </w:r>
            <w:r>
              <w:t xml:space="preserve"> 30—40 </w:t>
            </w:r>
            <w:r>
              <w:rPr>
                <w:rFonts w:hint="eastAsia"/>
              </w:rPr>
              <w:t xml:space="preserve">条实质文献；按四组文献重写</w:t>
            </w:r>
          </w:p>
        </w:tc>
        <w:tc>
          <w:tcPr/>
          <w:p>
            <w:pPr>
              <w:pStyle w:val="Compact"/>
            </w:pPr>
            <w:r>
              <w:rPr>
                <w:rFonts w:hint="eastAsia"/>
              </w:rPr>
              <w:t xml:space="preserve">文献综述能自然推出贡献</w:t>
            </w:r>
          </w:p>
        </w:tc>
      </w:tr>
      <w:tr>
        <w:tc>
          <w:tcPr/>
          <w:p>
            <w:pPr>
              <w:pStyle w:val="Compact"/>
            </w:pPr>
            <w:r>
              <w:rPr>
                <w:rFonts w:hint="eastAsia"/>
              </w:rPr>
              <w:t xml:space="preserve">缩减</w:t>
            </w:r>
            <w:r>
              <w:t xml:space="preserve"> ML </w:t>
            </w:r>
            <w:r>
              <w:rPr>
                <w:rFonts w:hint="eastAsia"/>
              </w:rPr>
              <w:t xml:space="preserve">扩展分析</w:t>
            </w:r>
          </w:p>
        </w:tc>
        <w:tc>
          <w:tcPr/>
          <w:p>
            <w:pPr>
              <w:pStyle w:val="Compact"/>
            </w:pPr>
            <w:r>
              <w:rPr>
                <w:rFonts w:hint="eastAsia"/>
              </w:rPr>
              <w:t xml:space="preserve">主线被分流</w:t>
            </w:r>
          </w:p>
        </w:tc>
        <w:tc>
          <w:tcPr/>
          <w:p>
            <w:pPr>
              <w:pStyle w:val="Compact"/>
            </w:pPr>
            <w:r>
              <w:t xml:space="preserve">5.7 </w:t>
            </w:r>
            <w:r>
              <w:rPr>
                <w:rFonts w:hint="eastAsia"/>
              </w:rPr>
              <w:t xml:space="preserve">节缩短、后移或附录化</w:t>
            </w:r>
          </w:p>
        </w:tc>
        <w:tc>
          <w:tcPr/>
          <w:p>
            <w:pPr>
              <w:pStyle w:val="Compact"/>
            </w:pPr>
            <w:r>
              <w:rPr>
                <w:rFonts w:hint="eastAsia"/>
              </w:rPr>
              <w:t xml:space="preserve">论文主线重新回到因果识别</w:t>
            </w:r>
          </w:p>
        </w:tc>
      </w:tr>
    </w:tbl>
    <w:bookmarkEnd w:id="43"/>
    <w:bookmarkStart w:id="44" w:name="强烈建议完成的-b-类任务"/>
    <w:p>
      <w:pPr>
        <w:pStyle w:val="Heading3"/>
      </w:pPr>
      <w:r>
        <w:rPr>
          <w:rFonts w:hint="eastAsia"/>
        </w:rPr>
        <w:t xml:space="preserve">强烈建议完成的</w:t>
      </w:r>
      <w:r>
        <w:t xml:space="preserve"> B </w:t>
      </w:r>
      <w:r>
        <w:rPr>
          <w:rFonts w:hint="eastAsia"/>
        </w:rPr>
        <w:t xml:space="preserve">类任务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w:t>
            </w:r>
          </w:p>
        </w:tc>
        <w:tc>
          <w:tcPr/>
          <w:p>
            <w:pPr>
              <w:pStyle w:val="Compact"/>
            </w:pPr>
            <w:r>
              <w:rPr>
                <w:rFonts w:hint="eastAsia"/>
              </w:rPr>
              <w:t xml:space="preserve">为什么重要</w:t>
            </w:r>
          </w:p>
        </w:tc>
        <w:tc>
          <w:tcPr/>
          <w:p>
            <w:pPr>
              <w:pStyle w:val="Compact"/>
            </w:pPr>
            <w:r>
              <w:rPr>
                <w:rFonts w:hint="eastAsia"/>
              </w:rPr>
              <w:t xml:space="preserve">具体动作</w:t>
            </w:r>
          </w:p>
        </w:tc>
      </w:tr>
      <w:tr>
        <w:tc>
          <w:tcPr/>
          <w:p>
            <w:pPr>
              <w:pStyle w:val="Compact"/>
            </w:pPr>
            <w:r>
              <w:rPr>
                <w:rFonts w:hint="eastAsia"/>
              </w:rPr>
              <w:t xml:space="preserve">压缩摘要与结论</w:t>
            </w:r>
          </w:p>
        </w:tc>
        <w:tc>
          <w:tcPr/>
          <w:p>
            <w:pPr>
              <w:pStyle w:val="Compact"/>
            </w:pPr>
            <w:r>
              <w:rPr>
                <w:rFonts w:hint="eastAsia"/>
              </w:rPr>
              <w:t xml:space="preserve">现在太满、重复性偏高</w:t>
            </w:r>
          </w:p>
        </w:tc>
        <w:tc>
          <w:tcPr/>
          <w:p>
            <w:pPr>
              <w:pStyle w:val="Compact"/>
            </w:pPr>
            <w:r>
              <w:rPr>
                <w:rFonts w:hint="eastAsia"/>
              </w:rPr>
              <w:t xml:space="preserve">摘要</w:t>
            </w:r>
            <w:r>
              <w:t xml:space="preserve"> 350—450 </w:t>
            </w:r>
            <w:r>
              <w:rPr>
                <w:rFonts w:hint="eastAsia"/>
              </w:rPr>
              <w:t xml:space="preserve">字，结论只保留核心发现与边界</w:t>
            </w:r>
          </w:p>
        </w:tc>
      </w:tr>
      <w:tr>
        <w:tc>
          <w:tcPr/>
          <w:p>
            <w:pPr>
              <w:pStyle w:val="Compact"/>
            </w:pPr>
            <w:r>
              <w:rPr>
                <w:rFonts w:hint="eastAsia"/>
              </w:rPr>
              <w:t xml:space="preserve">清理版本污染</w:t>
            </w:r>
          </w:p>
        </w:tc>
        <w:tc>
          <w:tcPr/>
          <w:p>
            <w:pPr>
              <w:pStyle w:val="Compact"/>
            </w:pPr>
            <w:r>
              <w:rPr>
                <w:rFonts w:hint="eastAsia"/>
              </w:rPr>
              <w:t xml:space="preserve">说明成熟度不足</w:t>
            </w:r>
          </w:p>
        </w:tc>
        <w:tc>
          <w:tcPr/>
          <w:p>
            <w:pPr>
              <w:pStyle w:val="Compact"/>
            </w:pPr>
            <w:r>
              <w:rPr>
                <w:rFonts w:hint="eastAsia"/>
              </w:rPr>
              <w:t xml:space="preserve">删除“V3主面板”“第9部分”等全稿残留</w:t>
            </w:r>
          </w:p>
        </w:tc>
      </w:tr>
      <w:tr>
        <w:tc>
          <w:tcPr/>
          <w:p>
            <w:pPr>
              <w:pStyle w:val="Compact"/>
            </w:pPr>
            <w:r>
              <w:rPr>
                <w:rFonts w:hint="eastAsia"/>
              </w:rPr>
              <w:t xml:space="preserve">统一结果口径</w:t>
            </w:r>
          </w:p>
        </w:tc>
        <w:tc>
          <w:tcPr/>
          <w:p>
            <w:pPr>
              <w:pStyle w:val="Compact"/>
            </w:pPr>
            <w:r>
              <w:rPr>
                <w:rFonts w:hint="eastAsia"/>
              </w:rPr>
              <w:t xml:space="preserve">避免正文—图表错位</w:t>
            </w:r>
          </w:p>
        </w:tc>
        <w:tc>
          <w:tcPr/>
          <w:p>
            <w:pPr>
              <w:pStyle w:val="Compact"/>
            </w:pPr>
            <w:r>
              <w:rPr>
                <w:rFonts w:hint="eastAsia"/>
              </w:rPr>
              <w:t xml:space="preserve">只把</w:t>
            </w:r>
            <w:r>
              <w:t xml:space="preserve"> </w:t>
            </w:r>
            <w:r>
              <w:rPr>
                <w:rStyle w:val="VerbatimChar"/>
              </w:rPr>
              <w:t xml:space="preserve">exec_share</w:t>
            </w:r>
            <w:r>
              <w:t xml:space="preserve"> </w:t>
            </w:r>
            <w:r>
              <w:rPr>
                <w:rFonts w:hint="eastAsia"/>
              </w:rPr>
              <w:t xml:space="preserve">与</w:t>
            </w:r>
            <w:r>
              <w:t xml:space="preserve"> </w:t>
            </w:r>
            <w:r>
              <w:rPr>
                <w:rStyle w:val="VerbatimChar"/>
              </w:rPr>
              <w:t xml:space="preserve">proc_share</w:t>
            </w:r>
            <w:r>
              <w:t xml:space="preserve"> </w:t>
            </w:r>
            <w:r>
              <w:rPr>
                <w:rFonts w:hint="eastAsia"/>
              </w:rPr>
              <w:t xml:space="preserve">作为主结论</w:t>
            </w:r>
          </w:p>
        </w:tc>
      </w:tr>
      <w:tr>
        <w:tc>
          <w:tcPr/>
          <w:p>
            <w:pPr>
              <w:pStyle w:val="Compact"/>
            </w:pPr>
            <w:r>
              <w:rPr>
                <w:rFonts w:hint="eastAsia"/>
              </w:rPr>
              <w:t xml:space="preserve">增加一张样本流图或表</w:t>
            </w:r>
          </w:p>
        </w:tc>
        <w:tc>
          <w:tcPr/>
          <w:p>
            <w:pPr>
              <w:pStyle w:val="Compact"/>
            </w:pPr>
            <w:r>
              <w:rPr>
                <w:rFonts w:hint="eastAsia"/>
              </w:rPr>
              <w:t xml:space="preserve">提高可复核性</w:t>
            </w:r>
          </w:p>
        </w:tc>
        <w:tc>
          <w:tcPr/>
          <w:p>
            <w:pPr>
              <w:pStyle w:val="Compact"/>
            </w:pPr>
            <w:r>
              <w:rPr>
                <w:rFonts w:hint="eastAsia"/>
              </w:rPr>
              <w:t xml:space="preserve">说明样本来源、剔除、最终</w:t>
            </w:r>
            <w:r>
              <w:t xml:space="preserve"> N </w:t>
            </w:r>
            <w:r>
              <w:rPr>
                <w:rFonts w:hint="eastAsia"/>
              </w:rPr>
              <w:t xml:space="preserve">与省份数</w:t>
            </w:r>
          </w:p>
        </w:tc>
      </w:tr>
      <w:tr>
        <w:tc>
          <w:tcPr/>
          <w:p>
            <w:pPr>
              <w:pStyle w:val="Compact"/>
            </w:pPr>
            <w:r>
              <w:rPr>
                <w:rFonts w:hint="eastAsia"/>
              </w:rPr>
              <w:t xml:space="preserve">解释机制系数量纲</w:t>
            </w:r>
          </w:p>
        </w:tc>
        <w:tc>
          <w:tcPr/>
          <w:p>
            <w:pPr>
              <w:pStyle w:val="Compact"/>
            </w:pPr>
            <w:r>
              <w:rPr>
                <w:rFonts w:hint="eastAsia"/>
              </w:rPr>
              <w:t xml:space="preserve">当前</w:t>
            </w:r>
            <w:r>
              <w:t xml:space="preserve"> A/B/C/D </w:t>
            </w:r>
            <w:r>
              <w:rPr>
                <w:rFonts w:hint="eastAsia"/>
              </w:rPr>
              <w:t xml:space="preserve">系数读起来不直观</w:t>
            </w:r>
          </w:p>
        </w:tc>
        <w:tc>
          <w:tcPr/>
          <w:p>
            <w:pPr>
              <w:pStyle w:val="Compact"/>
            </w:pPr>
            <w:r>
              <w:rPr>
                <w:rFonts w:hint="eastAsia"/>
              </w:rPr>
              <w:t xml:space="preserve">标准化或缩放变量，并用更好表头解释</w:t>
            </w:r>
          </w:p>
        </w:tc>
      </w:tr>
    </w:tbl>
    <w:bookmarkEnd w:id="44"/>
    <w:bookmarkStart w:id="45" w:name="可以在最后处理的-c-类任务"/>
    <w:p>
      <w:pPr>
        <w:pStyle w:val="Heading3"/>
      </w:pPr>
      <w:r>
        <w:rPr>
          <w:rFonts w:hint="eastAsia"/>
        </w:rPr>
        <w:t xml:space="preserve">可以在最后处理的</w:t>
      </w:r>
      <w:r>
        <w:t xml:space="preserve"> C </w:t>
      </w:r>
      <w:r>
        <w:rPr>
          <w:rFonts w:hint="eastAsia"/>
        </w:rPr>
        <w:t xml:space="preserve">类任务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任务</w:t>
            </w:r>
          </w:p>
        </w:tc>
        <w:tc>
          <w:tcPr/>
          <w:p>
            <w:pPr>
              <w:pStyle w:val="Compact"/>
            </w:pPr>
            <w:r>
              <w:rPr>
                <w:rFonts w:hint="eastAsia"/>
              </w:rPr>
              <w:t xml:space="preserve">作用</w:t>
            </w:r>
          </w:p>
        </w:tc>
      </w:tr>
      <w:tr>
        <w:tc>
          <w:tcPr/>
          <w:p>
            <w:pPr>
              <w:pStyle w:val="Compact"/>
            </w:pPr>
            <w:r>
              <w:rPr>
                <w:rFonts w:hint="eastAsia"/>
              </w:rPr>
              <w:t xml:space="preserve">进一步压缩长句</w:t>
            </w:r>
          </w:p>
        </w:tc>
        <w:tc>
          <w:tcPr/>
          <w:p>
            <w:pPr>
              <w:pStyle w:val="Compact"/>
            </w:pPr>
            <w:r>
              <w:rPr>
                <w:rFonts w:hint="eastAsia"/>
              </w:rPr>
              <w:t xml:space="preserve">提高阅读速度</w:t>
            </w:r>
          </w:p>
        </w:tc>
      </w:tr>
      <w:tr>
        <w:tc>
          <w:tcPr/>
          <w:p>
            <w:pPr>
              <w:pStyle w:val="Compact"/>
            </w:pPr>
            <w:r>
              <w:rPr>
                <w:rFonts w:hint="eastAsia"/>
              </w:rPr>
              <w:t xml:space="preserve">统一术语与空格</w:t>
            </w:r>
          </w:p>
        </w:tc>
        <w:tc>
          <w:tcPr/>
          <w:p>
            <w:pPr>
              <w:pStyle w:val="Compact"/>
            </w:pPr>
            <w:r>
              <w:rPr>
                <w:rFonts w:hint="eastAsia"/>
              </w:rPr>
              <w:t xml:space="preserve">提升完成度</w:t>
            </w:r>
          </w:p>
        </w:tc>
      </w:tr>
      <w:tr>
        <w:tc>
          <w:tcPr/>
          <w:p>
            <w:pPr>
              <w:pStyle w:val="Compact"/>
            </w:pPr>
            <w:r>
              <w:rPr>
                <w:rFonts w:hint="eastAsia"/>
              </w:rPr>
              <w:t xml:space="preserve">微调图表顺序</w:t>
            </w:r>
          </w:p>
        </w:tc>
        <w:tc>
          <w:tcPr/>
          <w:p>
            <w:pPr>
              <w:pStyle w:val="Compact"/>
            </w:pPr>
            <w:r>
              <w:rPr>
                <w:rFonts w:hint="eastAsia"/>
              </w:rPr>
              <w:t xml:space="preserve">增强主线感</w:t>
            </w:r>
          </w:p>
        </w:tc>
      </w:tr>
      <w:tr>
        <w:tc>
          <w:tcPr/>
          <w:p>
            <w:pPr>
              <w:pStyle w:val="Compact"/>
            </w:pPr>
            <w:r>
              <w:rPr>
                <w:rFonts w:hint="eastAsia"/>
              </w:rPr>
              <w:t xml:space="preserve">参考文献格式统一</w:t>
            </w:r>
          </w:p>
        </w:tc>
        <w:tc>
          <w:tcPr/>
          <w:p>
            <w:pPr>
              <w:pStyle w:val="Compact"/>
            </w:pPr>
            <w:r>
              <w:rPr>
                <w:rFonts w:hint="eastAsia"/>
              </w:rPr>
              <w:t xml:space="preserve">为投稿做最后准备</w:t>
            </w:r>
          </w:p>
        </w:tc>
      </w:tr>
    </w:tbl>
    <w:bookmarkEnd w:id="45"/>
    <w:bookmarkEnd w:id="46"/>
    <w:bookmarkStart w:id="47" w:name="结论"/>
    <w:p>
      <w:pPr>
        <w:pStyle w:val="Heading2"/>
      </w:pPr>
      <w:r>
        <w:rPr>
          <w:rFonts w:hint="eastAsia"/>
        </w:rPr>
        <w:t xml:space="preserve">结论</w:t>
      </w:r>
    </w:p>
    <w:p>
      <w:pPr>
        <w:pStyle w:val="FirstParagraph"/>
      </w:pPr>
      <w:r>
        <w:rPr>
          <w:rFonts w:hint="eastAsia"/>
          <w:b/>
          <w:bCs/>
        </w:rPr>
        <w:t xml:space="preserve">结论非常明确：V1</w:t>
      </w:r>
      <w:r>
        <w:rPr>
          <w:b/>
          <w:bCs/>
        </w:rPr>
        <w:t xml:space="preserve"> </w:t>
      </w:r>
      <w:r>
        <w:rPr>
          <w:rFonts w:hint="eastAsia"/>
          <w:b/>
          <w:bCs/>
        </w:rPr>
        <w:t xml:space="preserve">还没有达到管理学顶刊可直接投稿的内容标准。</w:t>
      </w:r>
      <w:r>
        <w:br/>
      </w:r>
      <w:r>
        <w:rPr>
          <w:rFonts w:hint="eastAsia"/>
        </w:rPr>
        <w:t xml:space="preserve">但它不是“问题太多无从下手”的稿子，相反，它已经具备三个值得保留的基础：</w:t>
      </w:r>
      <w:r>
        <w:br/>
      </w:r>
      <w:r>
        <w:rPr>
          <w:rFonts w:hint="eastAsia"/>
        </w:rPr>
        <w:t xml:space="preserve">第一，研究问题已经比普通论文更聚焦；</w:t>
      </w:r>
      <w:r>
        <w:br/>
      </w:r>
      <w:r>
        <w:rPr>
          <w:rFonts w:hint="eastAsia"/>
        </w:rPr>
        <w:t xml:space="preserve">第二，主结果和边界意识已经比很多初稿更成熟；</w:t>
      </w:r>
      <w:r>
        <w:br/>
      </w:r>
      <w:r>
        <w:rPr>
          <w:rFonts w:hint="eastAsia"/>
        </w:rPr>
        <w:t xml:space="preserve">第三，文本治理测度与</w:t>
      </w:r>
      <w:r>
        <w:t xml:space="preserve"> PPP </w:t>
      </w:r>
      <w:r>
        <w:rPr>
          <w:rFonts w:hint="eastAsia"/>
        </w:rPr>
        <w:t xml:space="preserve">推进结构的结合具有潜在创新性。</w:t>
      </w:r>
    </w:p>
    <w:p>
      <w:pPr>
        <w:pStyle w:val="BodyText"/>
      </w:pPr>
      <w:r>
        <w:rPr>
          <w:rFonts w:hint="eastAsia"/>
        </w:rPr>
        <w:t xml:space="preserve">真正阻碍它达到顶刊标准的，不是文风，而是</w:t>
      </w:r>
      <w:r>
        <w:rPr>
          <w:rFonts w:hint="eastAsia"/>
          <w:b/>
          <w:bCs/>
        </w:rPr>
        <w:t xml:space="preserve">识别强度、变量效度、文献深度和主线收束</w:t>
      </w:r>
      <w:r>
        <w:rPr>
          <w:rFonts w:hint="eastAsia"/>
        </w:rPr>
        <w:t xml:space="preserve">。如果你下一轮修改严格围绕这四点推进，</w:t>
      </w:r>
      <w:r>
        <w:rPr>
          <w:rFonts w:hint="eastAsia"/>
          <w:b/>
          <w:bCs/>
        </w:rPr>
        <w:t xml:space="preserve">这篇稿子可以从“尚未达标”提升到“具备较强投稿潜力”</w:t>
      </w:r>
      <w:r>
        <w:rPr>
          <w:rFonts w:hint="eastAsia"/>
        </w:rPr>
        <w:t xml:space="preserve">；如果只是继续做一般语言润色、保留当前识别结构与扩展分析篇幅，那么它更可能停留在“看起来成熟、但经不起顶刊外审追问”的状态。</w:t>
      </w:r>
    </w:p>
    <w:bookmarkEnd w:id="47"/>
    <w:bookmarkEnd w:id="48"/>
    <w:bookmarkEnd w:id="49"/>
    <w:p>
      <w:r>
        <w:pict>
          <v:rect style="width:0;height:1.5pt" o:hralign="center" o:hrstd="t" o:hr="t"/>
        </w:pict>
      </w:r>
    </w:p>
    <w:bookmarkStart w:id="50" w:name="citations"/>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ggl.cbpt.cnki.net/portal/journal/portal/client/paper/d93e9388b9a51015b8efac47cdec797f" TargetMode="External" /><Relationship Type="http://schemas.openxmlformats.org/officeDocument/2006/relationships/hyperlink" Id="rId22" Target="https://glsj.cbpt.cnki.net/WKB2/WebPublication/wkTextContent.aspx?mid=glsj&amp;navigationContentID=0a96be87-490b-49ff-90aa-bee7b5d1b2cc" TargetMode="External" /><Relationship Type="http://schemas.openxmlformats.org/officeDocument/2006/relationships/hyperlink" Id="rId24" Target="https://sjjj.magtech.com.cn/CN/column/column6.shtml" TargetMode="External" /></Relationships>
</file>

<file path=word/_rels/footnotes.xml.rels><?xml version="1.0" encoding="UTF-8"?><Relationships xmlns="http://schemas.openxmlformats.org/package/2006/relationships"><Relationship Type="http://schemas.openxmlformats.org/officeDocument/2006/relationships/hyperlink" Id="rId23" Target="https://gggl.cbpt.cnki.net/portal/journal/portal/client/paper/d93e9388b9a51015b8efac47cdec797f" TargetMode="External" /><Relationship Type="http://schemas.openxmlformats.org/officeDocument/2006/relationships/hyperlink" Id="rId22" Target="https://glsj.cbpt.cnki.net/WKB2/WebPublication/wkTextContent.aspx?mid=glsj&amp;navigationContentID=0a96be87-490b-49ff-90aa-bee7b5d1b2cc" TargetMode="External" /><Relationship Type="http://schemas.openxmlformats.org/officeDocument/2006/relationships/hyperlink" Id="rId24" Target="https://sjjj.magtech.com.cn/CN/column/column6.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2026-04-19T06:46:49Z</dcterms:created>
  <dcterms:modified xsi:type="dcterms:W3CDTF">2026-04-19T06:46:49Z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