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汉密尔顿抑郁量表（</w:t>
      </w:r>
      <w:r>
        <w:rPr>
          <w:rFonts w:ascii="Times New Roman" w:hAnsi="Times New Roman" w:eastAsia="宋体" w:cs="Times New Roman"/>
          <w:b/>
          <w:bCs/>
          <w:sz w:val="32"/>
          <w:szCs w:val="32"/>
        </w:rPr>
        <w:t>HAMD</w:t>
      </w:r>
      <w:r>
        <w:rPr>
          <w:rFonts w:hint="eastAsia" w:ascii="Times New Roman" w:hAnsi="Times New Roman" w:eastAsia="宋体" w:cs="Times New Roman"/>
          <w:b/>
          <w:bCs/>
          <w:sz w:val="32"/>
          <w:szCs w:val="32"/>
        </w:rPr>
        <w:t>）</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2"/>
        <w:gridCol w:w="4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因子名称</w:t>
            </w:r>
          </w:p>
        </w:tc>
        <w:tc>
          <w:tcPr>
            <w:tcW w:w="4222"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焦虑/躯体化</w:t>
            </w:r>
          </w:p>
        </w:tc>
        <w:tc>
          <w:tcPr>
            <w:tcW w:w="4222" w:type="dxa"/>
          </w:tcPr>
          <w:p>
            <w:pPr>
              <w:jc w:val="center"/>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kern w:val="2"/>
                <w:sz w:val="24"/>
                <w:szCs w:val="32"/>
                <w:lang w:val="en-US" w:eastAsia="zh-CN" w:bidi="ar-SA"/>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认知障碍</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体重</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日夜变化</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迟缓</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睡眠障碍</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222" w:type="dxa"/>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绝望感</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222" w:type="dxa"/>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总分</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varH</w:t>
            </w:r>
          </w:p>
        </w:tc>
      </w:tr>
    </w:tbl>
    <w:p>
      <w:pPr>
        <w:rPr>
          <w:b/>
          <w:bCs/>
          <w:sz w:val="28"/>
          <w:szCs w:val="36"/>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292735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23.05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ngPxj1wAAAAc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spacing w:line="360" w:lineRule="auto"/>
        <w:jc w:val="center"/>
        <w:rPr>
          <w:rFonts w:ascii="楷体" w:hAnsi="楷体" w:eastAsia="楷体" w:cs="楷体"/>
          <w:b/>
          <w:bCs/>
          <w:sz w:val="24"/>
          <w:szCs w:val="32"/>
        </w:rPr>
      </w:pPr>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r>
        <w:rPr>
          <w:rFonts w:ascii="楷体" w:hAnsi="楷体" w:eastAsia="楷体" w:cs="楷体"/>
          <w:b/>
          <w:bCs/>
          <w:szCs w:val="3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170180</wp:posOffset>
                </wp:positionV>
                <wp:extent cx="5229225" cy="55245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5229225" cy="552450"/>
                        </a:xfrm>
                        <a:prstGeom prst="rect">
                          <a:avLst/>
                        </a:prstGeom>
                        <a:solidFill>
                          <a:schemeClr val="lt1"/>
                        </a:solidFill>
                        <a:ln w="6350">
                          <a:noFill/>
                        </a:ln>
                      </wps:spPr>
                      <wps:txb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3.4pt;height:43.5pt;width:411.75pt;mso-position-horizontal:right;mso-position-horizontal-relative:margin;z-index:251662336;mso-width-relative:page;mso-height-relative:page;" fillcolor="#FFFFFF [3201]" filled="t" stroked="f" coordsize="21600,21600" o:gfxdata="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8wzQN0wAAAAcBAAAPAAAAAAAA&#10;AAEAIAAAACIAAABkcnMvZG93bnJldi54bWxQSwECFAAUAAAACACHTuJAQw3rKFACAACPBAAADgAA&#10;AAAAAAABACAAAAAiAQAAZHJzL2Uyb0RvYy54bWxQSwUGAAAAAAYABgBZAQAA5AUAAAAA&#10;">
                <v:fill on="t" focussize="0,0"/>
                <v:stroke on="f" weight="0.5pt"/>
                <v:imagedata o:title=""/>
                <o:lock v:ext="edit" aspectratio="f"/>
                <v:textbo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v:textbox>
              </v:shape>
            </w:pict>
          </mc:Fallback>
        </mc:AlternateContent>
      </w:r>
    </w:p>
    <w:p>
      <w:pPr>
        <w:spacing w:line="400" w:lineRule="exact"/>
        <w:ind w:firstLine="5280" w:firstLineChars="2200"/>
        <w:jc w:val="left"/>
        <w:rPr>
          <w:rFonts w:ascii="Times New Roman" w:hAnsi="Times New Roman" w:eastAsia="宋体" w:cs="Times New Roman"/>
          <w:sz w:val="24"/>
          <w:szCs w:val="32"/>
        </w:rPr>
      </w:pPr>
    </w:p>
    <w:p>
      <w:pPr>
        <w:spacing w:line="400" w:lineRule="exact"/>
        <w:ind w:firstLine="5280" w:firstLineChars="2200"/>
        <w:jc w:val="left"/>
        <w:rPr>
          <w:rFonts w:ascii="Times New Roman" w:hAnsi="Times New Roman" w:eastAsia="宋体" w:cs="Times New Roman"/>
          <w:sz w:val="24"/>
          <w:szCs w:val="32"/>
        </w:rPr>
      </w:pP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right"/>
        <w:rPr>
          <w:rFonts w:hint="default" w:ascii="Times New Roman" w:hAnsi="Times New Roman" w:eastAsia="宋体" w:cs="Times New Roman"/>
          <w:sz w:val="24"/>
          <w:szCs w:val="32"/>
          <w:lang w:val="en-US"/>
        </w:rPr>
      </w:pPr>
      <w:bookmarkStart w:id="0" w:name="_GoBack"/>
      <w:bookmarkEnd w:id="0"/>
      <w:r>
        <w:rPr>
          <w:rFonts w:ascii="Times New Roman" w:hAnsi="Times New Roman" w:eastAsia="宋体" w:cs="Times New Roman"/>
          <w:sz w:val="24"/>
          <w:szCs w:val="32"/>
        </w:rPr>
        <w:t>测试日期：</w:t>
      </w:r>
      <w:r>
        <w:rPr>
          <w:rFonts w:hint="eastAsia" w:ascii="Times New Roman" w:hAnsi="Times New Roman" w:eastAsia="宋体" w:cs="Times New Roman"/>
          <w:kern w:val="2"/>
          <w:sz w:val="24"/>
          <w:szCs w:val="32"/>
          <w:lang w:val="en-US" w:eastAsia="zh-CN" w:bidi="ar-SA"/>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1204FF"/>
    <w:rsid w:val="00252DA3"/>
    <w:rsid w:val="00293EB9"/>
    <w:rsid w:val="002E2270"/>
    <w:rsid w:val="002F3951"/>
    <w:rsid w:val="003C7551"/>
    <w:rsid w:val="00462675"/>
    <w:rsid w:val="004F6847"/>
    <w:rsid w:val="005157BF"/>
    <w:rsid w:val="005B3662"/>
    <w:rsid w:val="0061344F"/>
    <w:rsid w:val="00683A96"/>
    <w:rsid w:val="006C4ED6"/>
    <w:rsid w:val="00731367"/>
    <w:rsid w:val="007E4262"/>
    <w:rsid w:val="00815976"/>
    <w:rsid w:val="00820CCF"/>
    <w:rsid w:val="00971115"/>
    <w:rsid w:val="00980BC1"/>
    <w:rsid w:val="009B7AC4"/>
    <w:rsid w:val="009D752B"/>
    <w:rsid w:val="00A9781A"/>
    <w:rsid w:val="00AB3953"/>
    <w:rsid w:val="00AB702C"/>
    <w:rsid w:val="00AD23A8"/>
    <w:rsid w:val="00B03A8A"/>
    <w:rsid w:val="00D07FFE"/>
    <w:rsid w:val="00D2416E"/>
    <w:rsid w:val="00D519FC"/>
    <w:rsid w:val="00D52517"/>
    <w:rsid w:val="00E411B8"/>
    <w:rsid w:val="00E6763C"/>
    <w:rsid w:val="00FA2FCE"/>
    <w:rsid w:val="086F1185"/>
    <w:rsid w:val="1AA41233"/>
    <w:rsid w:val="2E6C37FC"/>
    <w:rsid w:val="65D525A9"/>
    <w:rsid w:val="6D030B79"/>
    <w:rsid w:val="6EEB7125"/>
    <w:rsid w:val="7F892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Words>
  <Characters>176</Characters>
  <Lines>1</Lines>
  <Paragraphs>1</Paragraphs>
  <TotalTime>0</TotalTime>
  <ScaleCrop>false</ScaleCrop>
  <LinksUpToDate>false</LinksUpToDate>
  <CharactersWithSpaces>205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2021-08-04T06:14:58Z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DC6F2679CA1F45859660D0CFE6D4D617</vt:lpwstr>
  </property>
</Properties>
</file>