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E53C" w14:textId="7D9F2377" w:rsidR="00396598" w:rsidRDefault="00396598" w:rsidP="0039659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“LONG QUIZ REVIEWER”</w:t>
      </w:r>
    </w:p>
    <w:p w14:paraId="39DFA70B" w14:textId="70348262" w:rsidR="00CC4F31" w:rsidRDefault="007A5F15" w:rsidP="007A5F15">
      <w:pPr>
        <w:rPr>
          <w:rFonts w:asciiTheme="majorHAnsi" w:hAnsiTheme="majorHAnsi" w:cstheme="majorHAnsi"/>
          <w:sz w:val="24"/>
          <w:szCs w:val="24"/>
        </w:rPr>
      </w:pPr>
      <w:r w:rsidRPr="007A5F15">
        <w:rPr>
          <w:rFonts w:asciiTheme="majorHAnsi" w:hAnsiTheme="majorHAnsi" w:cstheme="majorHAnsi"/>
          <w:b/>
          <w:bCs/>
          <w:sz w:val="24"/>
          <w:szCs w:val="24"/>
        </w:rPr>
        <w:t>Business Software</w:t>
      </w:r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7A5F15">
        <w:rPr>
          <w:rFonts w:asciiTheme="majorHAnsi" w:hAnsiTheme="majorHAnsi" w:cstheme="majorHAnsi"/>
          <w:sz w:val="24"/>
          <w:szCs w:val="24"/>
        </w:rPr>
        <w:t>is an application or a system of tools to help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A5F15">
        <w:rPr>
          <w:rFonts w:asciiTheme="majorHAnsi" w:hAnsiTheme="majorHAnsi" w:cstheme="majorHAnsi"/>
          <w:sz w:val="24"/>
          <w:szCs w:val="24"/>
        </w:rPr>
        <w:t>companies support, improve, and automate their</w:t>
      </w:r>
      <w:r>
        <w:rPr>
          <w:rFonts w:asciiTheme="majorHAnsi" w:hAnsiTheme="majorHAnsi" w:cstheme="majorHAnsi"/>
          <w:sz w:val="24"/>
          <w:szCs w:val="24"/>
        </w:rPr>
        <w:t xml:space="preserve"> processes.</w:t>
      </w:r>
    </w:p>
    <w:p w14:paraId="14B297F9" w14:textId="4FD234E9" w:rsidR="00865F30" w:rsidRPr="00865F30" w:rsidRDefault="00865F30" w:rsidP="007A5F1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65F30">
        <w:rPr>
          <w:rFonts w:asciiTheme="majorHAnsi" w:hAnsiTheme="majorHAnsi" w:cstheme="majorHAnsi"/>
          <w:b/>
          <w:bCs/>
          <w:sz w:val="24"/>
          <w:szCs w:val="24"/>
        </w:rPr>
        <w:t>Features of Business Management Software</w:t>
      </w:r>
    </w:p>
    <w:p w14:paraId="7840B99A" w14:textId="77777777" w:rsidR="00865F30" w:rsidRPr="00865F30" w:rsidRDefault="00865F30" w:rsidP="00865F30">
      <w:pPr>
        <w:ind w:left="720"/>
        <w:rPr>
          <w:rFonts w:asciiTheme="majorHAnsi" w:hAnsiTheme="majorHAnsi" w:cstheme="majorHAnsi"/>
          <w:sz w:val="24"/>
          <w:szCs w:val="24"/>
        </w:rPr>
      </w:pPr>
      <w:r w:rsidRPr="00865F30">
        <w:rPr>
          <w:rFonts w:asciiTheme="majorHAnsi" w:hAnsiTheme="majorHAnsi" w:cstheme="majorHAnsi"/>
          <w:sz w:val="24"/>
          <w:szCs w:val="24"/>
        </w:rPr>
        <w:t>• project &amp; task management</w:t>
      </w:r>
    </w:p>
    <w:p w14:paraId="661D39B6" w14:textId="77777777" w:rsidR="00865F30" w:rsidRPr="00865F30" w:rsidRDefault="00865F30" w:rsidP="00865F30">
      <w:pPr>
        <w:ind w:left="720"/>
        <w:rPr>
          <w:rFonts w:asciiTheme="majorHAnsi" w:hAnsiTheme="majorHAnsi" w:cstheme="majorHAnsi"/>
          <w:sz w:val="24"/>
          <w:szCs w:val="24"/>
        </w:rPr>
      </w:pPr>
      <w:r w:rsidRPr="00865F30">
        <w:rPr>
          <w:rFonts w:asciiTheme="majorHAnsi" w:hAnsiTheme="majorHAnsi" w:cstheme="majorHAnsi"/>
          <w:sz w:val="24"/>
          <w:szCs w:val="24"/>
        </w:rPr>
        <w:t>• time management &amp; calendar</w:t>
      </w:r>
    </w:p>
    <w:p w14:paraId="0A3BE332" w14:textId="77777777" w:rsidR="00865F30" w:rsidRPr="00865F30" w:rsidRDefault="00865F30" w:rsidP="00865F30">
      <w:pPr>
        <w:ind w:left="720"/>
        <w:rPr>
          <w:rFonts w:asciiTheme="majorHAnsi" w:hAnsiTheme="majorHAnsi" w:cstheme="majorHAnsi"/>
          <w:sz w:val="24"/>
          <w:szCs w:val="24"/>
        </w:rPr>
      </w:pPr>
      <w:r w:rsidRPr="00865F30">
        <w:rPr>
          <w:rFonts w:asciiTheme="majorHAnsi" w:hAnsiTheme="majorHAnsi" w:cstheme="majorHAnsi"/>
          <w:sz w:val="24"/>
          <w:szCs w:val="24"/>
        </w:rPr>
        <w:t>• document sharing &amp; collaboration</w:t>
      </w:r>
    </w:p>
    <w:p w14:paraId="3687B41B" w14:textId="77777777" w:rsidR="00865F30" w:rsidRPr="00865F30" w:rsidRDefault="00865F30" w:rsidP="00865F30">
      <w:pPr>
        <w:ind w:left="720"/>
        <w:rPr>
          <w:rFonts w:asciiTheme="majorHAnsi" w:hAnsiTheme="majorHAnsi" w:cstheme="majorHAnsi"/>
          <w:sz w:val="24"/>
          <w:szCs w:val="24"/>
        </w:rPr>
      </w:pPr>
      <w:r w:rsidRPr="00865F30">
        <w:rPr>
          <w:rFonts w:asciiTheme="majorHAnsi" w:hAnsiTheme="majorHAnsi" w:cstheme="majorHAnsi"/>
          <w:sz w:val="24"/>
          <w:szCs w:val="24"/>
        </w:rPr>
        <w:t>• sales &amp; CRM</w:t>
      </w:r>
    </w:p>
    <w:p w14:paraId="0F153977" w14:textId="77777777" w:rsidR="00865F30" w:rsidRPr="00865F30" w:rsidRDefault="00865F30" w:rsidP="00865F30">
      <w:pPr>
        <w:ind w:left="720"/>
        <w:rPr>
          <w:rFonts w:asciiTheme="majorHAnsi" w:hAnsiTheme="majorHAnsi" w:cstheme="majorHAnsi"/>
          <w:sz w:val="24"/>
          <w:szCs w:val="24"/>
        </w:rPr>
      </w:pPr>
      <w:r w:rsidRPr="00865F30">
        <w:rPr>
          <w:rFonts w:asciiTheme="majorHAnsi" w:hAnsiTheme="majorHAnsi" w:cstheme="majorHAnsi"/>
          <w:sz w:val="24"/>
          <w:szCs w:val="24"/>
        </w:rPr>
        <w:t>• budget, invoice, and expense management</w:t>
      </w:r>
    </w:p>
    <w:p w14:paraId="3C4A52E9" w14:textId="77777777" w:rsidR="00865F30" w:rsidRPr="00865F30" w:rsidRDefault="00865F30" w:rsidP="00865F30">
      <w:pPr>
        <w:ind w:left="720"/>
        <w:rPr>
          <w:rFonts w:asciiTheme="majorHAnsi" w:hAnsiTheme="majorHAnsi" w:cstheme="majorHAnsi"/>
          <w:sz w:val="24"/>
          <w:szCs w:val="24"/>
        </w:rPr>
      </w:pPr>
      <w:r w:rsidRPr="00865F30">
        <w:rPr>
          <w:rFonts w:asciiTheme="majorHAnsi" w:hAnsiTheme="majorHAnsi" w:cstheme="majorHAnsi"/>
          <w:sz w:val="24"/>
          <w:szCs w:val="24"/>
        </w:rPr>
        <w:t>• business intelligence and dashboards</w:t>
      </w:r>
    </w:p>
    <w:p w14:paraId="0A5B95D5" w14:textId="77777777" w:rsidR="00865F30" w:rsidRPr="00865F30" w:rsidRDefault="00865F30" w:rsidP="00865F30">
      <w:pPr>
        <w:ind w:left="720"/>
        <w:rPr>
          <w:rFonts w:asciiTheme="majorHAnsi" w:hAnsiTheme="majorHAnsi" w:cstheme="majorHAnsi"/>
          <w:sz w:val="24"/>
          <w:szCs w:val="24"/>
        </w:rPr>
      </w:pPr>
      <w:r w:rsidRPr="00865F30">
        <w:rPr>
          <w:rFonts w:asciiTheme="majorHAnsi" w:hAnsiTheme="majorHAnsi" w:cstheme="majorHAnsi"/>
          <w:sz w:val="24"/>
          <w:szCs w:val="24"/>
        </w:rPr>
        <w:t>• accounting and financial reporting</w:t>
      </w:r>
    </w:p>
    <w:p w14:paraId="0E3F1672" w14:textId="75E9F147" w:rsidR="007A5F15" w:rsidRDefault="00865F30" w:rsidP="00865F30">
      <w:pPr>
        <w:ind w:left="720"/>
        <w:rPr>
          <w:rFonts w:asciiTheme="majorHAnsi" w:hAnsiTheme="majorHAnsi" w:cstheme="majorHAnsi"/>
          <w:sz w:val="24"/>
          <w:szCs w:val="24"/>
        </w:rPr>
      </w:pPr>
      <w:r w:rsidRPr="00865F30">
        <w:rPr>
          <w:rFonts w:asciiTheme="majorHAnsi" w:hAnsiTheme="majorHAnsi" w:cstheme="majorHAnsi"/>
          <w:sz w:val="24"/>
          <w:szCs w:val="24"/>
        </w:rPr>
        <w:t>• resource management</w:t>
      </w:r>
    </w:p>
    <w:p w14:paraId="2ADA33C5" w14:textId="12C56B53" w:rsidR="00865F30" w:rsidRDefault="00865F30" w:rsidP="00865F3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65F30">
        <w:rPr>
          <w:rFonts w:asciiTheme="majorHAnsi" w:hAnsiTheme="majorHAnsi" w:cstheme="majorHAnsi"/>
          <w:b/>
          <w:bCs/>
          <w:sz w:val="24"/>
          <w:szCs w:val="24"/>
        </w:rPr>
        <w:t>Examples of Business Software</w:t>
      </w:r>
    </w:p>
    <w:p w14:paraId="3AB31416" w14:textId="30375461" w:rsidR="00865F30" w:rsidRPr="00865F30" w:rsidRDefault="00865F30" w:rsidP="00865F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Scoro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 xml:space="preserve">is a </w:t>
      </w:r>
      <w:r w:rsidRPr="00FD7DCF">
        <w:rPr>
          <w:rFonts w:asciiTheme="majorHAnsi" w:hAnsiTheme="majorHAnsi" w:cstheme="majorHAnsi"/>
          <w:sz w:val="24"/>
          <w:szCs w:val="24"/>
          <w:highlight w:val="green"/>
        </w:rPr>
        <w:t>powerful business management solution</w:t>
      </w:r>
      <w:r>
        <w:rPr>
          <w:rFonts w:asciiTheme="majorHAnsi" w:hAnsiTheme="majorHAnsi" w:cstheme="majorHAnsi"/>
          <w:sz w:val="24"/>
          <w:szCs w:val="24"/>
        </w:rPr>
        <w:t xml:space="preserve"> that combines all the features you might need to manage your company.</w:t>
      </w:r>
    </w:p>
    <w:p w14:paraId="7EBA3549" w14:textId="139CF2EB" w:rsidR="00B44CA6" w:rsidRPr="00B44CA6" w:rsidRDefault="00B44CA6" w:rsidP="00B44C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44CA6">
        <w:rPr>
          <w:rFonts w:asciiTheme="majorHAnsi" w:hAnsiTheme="majorHAnsi" w:cstheme="majorHAnsi"/>
          <w:b/>
          <w:bCs/>
          <w:sz w:val="24"/>
          <w:szCs w:val="24"/>
        </w:rPr>
        <w:t>Thyrv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is an </w:t>
      </w:r>
      <w:r w:rsidRPr="00FD7DCF">
        <w:rPr>
          <w:rFonts w:asciiTheme="majorHAnsi" w:hAnsiTheme="majorHAnsi" w:cstheme="majorHAnsi"/>
          <w:sz w:val="24"/>
          <w:szCs w:val="24"/>
          <w:highlight w:val="green"/>
        </w:rPr>
        <w:t>all-in-one business management solution</w:t>
      </w:r>
      <w:r>
        <w:rPr>
          <w:rFonts w:asciiTheme="majorHAnsi" w:hAnsiTheme="majorHAnsi" w:cstheme="majorHAnsi"/>
          <w:sz w:val="24"/>
          <w:szCs w:val="24"/>
        </w:rPr>
        <w:t xml:space="preserve"> focusing on small business.</w:t>
      </w:r>
    </w:p>
    <w:p w14:paraId="071FE962" w14:textId="1ABBFDE8" w:rsidR="00B44CA6" w:rsidRPr="00B44CA6" w:rsidRDefault="00B44CA6" w:rsidP="00B44C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StudioCloud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is a solution that gives small business all the features they need to manage their work successfully.</w:t>
      </w:r>
    </w:p>
    <w:p w14:paraId="51FBAA67" w14:textId="2A70D60C" w:rsidR="00B44CA6" w:rsidRDefault="00B44CA6" w:rsidP="00B44C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Zoho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One </w:t>
      </w:r>
      <w:r w:rsidR="003F0A33">
        <w:rPr>
          <w:rFonts w:asciiTheme="majorHAnsi" w:hAnsiTheme="majorHAnsi" w:cstheme="majorHAnsi"/>
          <w:b/>
          <w:bCs/>
          <w:sz w:val="24"/>
          <w:szCs w:val="24"/>
        </w:rPr>
        <w:t>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F0A33" w:rsidRPr="003F0A33">
        <w:rPr>
          <w:rFonts w:asciiTheme="majorHAnsi" w:hAnsiTheme="majorHAnsi" w:cstheme="majorHAnsi"/>
          <w:sz w:val="24"/>
          <w:szCs w:val="24"/>
        </w:rPr>
        <w:t xml:space="preserve">The </w:t>
      </w:r>
      <w:r w:rsidR="003F0A33" w:rsidRPr="00FD7DCF">
        <w:rPr>
          <w:rFonts w:asciiTheme="majorHAnsi" w:hAnsiTheme="majorHAnsi" w:cstheme="majorHAnsi"/>
          <w:sz w:val="24"/>
          <w:szCs w:val="24"/>
          <w:highlight w:val="green"/>
        </w:rPr>
        <w:t>tools you need to create, collaborate, and co—</w:t>
      </w:r>
      <w:proofErr w:type="spellStart"/>
      <w:r w:rsidR="003F0A33" w:rsidRPr="00FD7DCF">
        <w:rPr>
          <w:rFonts w:asciiTheme="majorHAnsi" w:hAnsiTheme="majorHAnsi" w:cstheme="majorHAnsi"/>
          <w:sz w:val="24"/>
          <w:szCs w:val="24"/>
          <w:highlight w:val="green"/>
        </w:rPr>
        <w:t>unicate</w:t>
      </w:r>
      <w:proofErr w:type="spellEnd"/>
      <w:r w:rsidR="003F0A33" w:rsidRPr="003F0A33">
        <w:rPr>
          <w:rFonts w:asciiTheme="majorHAnsi" w:hAnsiTheme="majorHAnsi" w:cstheme="majorHAnsi"/>
          <w:sz w:val="24"/>
          <w:szCs w:val="24"/>
        </w:rPr>
        <w:t xml:space="preserve"> with your teams, in one integrated suite of apps.</w:t>
      </w:r>
    </w:p>
    <w:p w14:paraId="45D05C8E" w14:textId="7171D0EB" w:rsidR="003F0A33" w:rsidRDefault="003F0A33" w:rsidP="00B44C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Odoo –</w:t>
      </w:r>
      <w:r>
        <w:rPr>
          <w:rFonts w:asciiTheme="majorHAnsi" w:hAnsiTheme="majorHAnsi" w:cstheme="majorHAnsi"/>
          <w:sz w:val="24"/>
          <w:szCs w:val="24"/>
        </w:rPr>
        <w:t xml:space="preserve"> is a suite of open-source business apps that cover your company needs.</w:t>
      </w:r>
    </w:p>
    <w:p w14:paraId="080F6FF9" w14:textId="57D10959" w:rsidR="003F0A33" w:rsidRDefault="003F0A33" w:rsidP="00B44C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F0A33">
        <w:rPr>
          <w:rFonts w:asciiTheme="majorHAnsi" w:hAnsiTheme="majorHAnsi" w:cstheme="majorHAnsi"/>
          <w:b/>
          <w:bCs/>
          <w:sz w:val="24"/>
          <w:szCs w:val="24"/>
        </w:rPr>
        <w:t>Basecamp</w:t>
      </w:r>
      <w:r>
        <w:rPr>
          <w:rFonts w:asciiTheme="majorHAnsi" w:hAnsiTheme="majorHAnsi" w:cstheme="majorHAnsi"/>
          <w:sz w:val="24"/>
          <w:szCs w:val="24"/>
        </w:rPr>
        <w:t xml:space="preserve"> – is the </w:t>
      </w:r>
      <w:r w:rsidRPr="00FD7DCF">
        <w:rPr>
          <w:rFonts w:asciiTheme="majorHAnsi" w:hAnsiTheme="majorHAnsi" w:cstheme="majorHAnsi"/>
          <w:sz w:val="24"/>
          <w:szCs w:val="24"/>
          <w:highlight w:val="green"/>
        </w:rPr>
        <w:t>preferred tool for teams</w:t>
      </w:r>
      <w:r>
        <w:rPr>
          <w:rFonts w:asciiTheme="majorHAnsi" w:hAnsiTheme="majorHAnsi" w:cstheme="majorHAnsi"/>
          <w:sz w:val="24"/>
          <w:szCs w:val="24"/>
        </w:rPr>
        <w:t xml:space="preserve"> who enjoy its modern social media-like interface and carefree team collaboration features.</w:t>
      </w:r>
    </w:p>
    <w:p w14:paraId="09608177" w14:textId="64CFCEEE" w:rsidR="003F0A33" w:rsidRDefault="003F0A33" w:rsidP="00B44C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Accelo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– is a </w:t>
      </w:r>
      <w:r w:rsidRPr="00FD7DCF">
        <w:rPr>
          <w:rFonts w:asciiTheme="majorHAnsi" w:hAnsiTheme="majorHAnsi" w:cstheme="majorHAnsi"/>
          <w:sz w:val="24"/>
          <w:szCs w:val="24"/>
          <w:highlight w:val="green"/>
        </w:rPr>
        <w:t>software that’s cloud-based</w:t>
      </w:r>
      <w:r>
        <w:rPr>
          <w:rFonts w:asciiTheme="majorHAnsi" w:hAnsiTheme="majorHAnsi" w:cstheme="majorHAnsi"/>
          <w:sz w:val="24"/>
          <w:szCs w:val="24"/>
        </w:rPr>
        <w:t xml:space="preserve"> and it combines powerful and simple tools for professional services that a company can use to manage business and carry out different project.</w:t>
      </w:r>
    </w:p>
    <w:p w14:paraId="4D7AAE91" w14:textId="5C49A13A" w:rsidR="003F0A33" w:rsidRPr="006375C9" w:rsidRDefault="003F0A33" w:rsidP="003F0A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NetSuite</w:t>
      </w:r>
      <w:r>
        <w:rPr>
          <w:rFonts w:asciiTheme="majorHAnsi" w:hAnsiTheme="majorHAnsi" w:cstheme="majorHAnsi"/>
          <w:sz w:val="24"/>
          <w:szCs w:val="24"/>
        </w:rPr>
        <w:t xml:space="preserve"> - is a unified business management suite, providing various tools for ERP, </w:t>
      </w:r>
      <w:proofErr w:type="spellStart"/>
      <w:r>
        <w:rPr>
          <w:rFonts w:asciiTheme="majorHAnsi" w:hAnsiTheme="majorHAnsi" w:cstheme="majorHAnsi"/>
          <w:sz w:val="24"/>
          <w:szCs w:val="24"/>
        </w:rPr>
        <w:t>Fiancials</w:t>
      </w:r>
      <w:proofErr w:type="spellEnd"/>
      <w:r>
        <w:rPr>
          <w:rFonts w:asciiTheme="majorHAnsi" w:hAnsiTheme="majorHAnsi" w:cstheme="majorHAnsi"/>
          <w:sz w:val="24"/>
          <w:szCs w:val="24"/>
        </w:rPr>
        <w:t>, CRM, HR, and e-Commerce.</w:t>
      </w:r>
    </w:p>
    <w:p w14:paraId="12D79055" w14:textId="6567305B" w:rsidR="00B44CA6" w:rsidRPr="00B44CA6" w:rsidRDefault="006375C9" w:rsidP="00B44CA6">
      <w:pPr>
        <w:rPr>
          <w:rFonts w:asciiTheme="majorHAnsi" w:hAnsiTheme="majorHAnsi" w:cstheme="majorHAnsi"/>
          <w:sz w:val="24"/>
          <w:szCs w:val="24"/>
        </w:rPr>
      </w:pPr>
      <w:r w:rsidRPr="006375C9">
        <w:rPr>
          <w:rFonts w:asciiTheme="majorHAnsi" w:hAnsiTheme="majorHAnsi" w:cstheme="majorHAnsi"/>
          <w:b/>
          <w:bCs/>
          <w:sz w:val="24"/>
          <w:szCs w:val="24"/>
        </w:rPr>
        <w:t>Supply Chain Optimization</w:t>
      </w:r>
      <w:r>
        <w:rPr>
          <w:rFonts w:asciiTheme="majorHAnsi" w:hAnsiTheme="majorHAnsi" w:cstheme="majorHAnsi"/>
          <w:sz w:val="24"/>
          <w:szCs w:val="24"/>
        </w:rPr>
        <w:t xml:space="preserve"> - </w:t>
      </w:r>
      <w:r>
        <w:rPr>
          <w:rFonts w:ascii="Arial" w:hAnsi="Arial" w:cs="Arial"/>
        </w:rPr>
        <w:t xml:space="preserve">is a </w:t>
      </w:r>
      <w:r w:rsidRPr="00C20608">
        <w:rPr>
          <w:rFonts w:ascii="Arial" w:hAnsi="Arial" w:cs="Arial"/>
          <w:highlight w:val="green"/>
        </w:rPr>
        <w:t>process that involves improving the efficiency</w:t>
      </w:r>
      <w:r>
        <w:rPr>
          <w:rFonts w:ascii="Arial" w:hAnsi="Arial" w:cs="Arial"/>
        </w:rPr>
        <w:t xml:space="preserve"> of the various operations within a supply chain.</w:t>
      </w:r>
    </w:p>
    <w:p w14:paraId="4DDFC29F" w14:textId="156A4D35" w:rsidR="00B44CA6" w:rsidRDefault="00D144FF" w:rsidP="00D144F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144FF">
        <w:rPr>
          <w:rFonts w:asciiTheme="majorHAnsi" w:hAnsiTheme="majorHAnsi" w:cstheme="majorHAnsi"/>
          <w:b/>
          <w:bCs/>
          <w:sz w:val="24"/>
          <w:szCs w:val="24"/>
        </w:rPr>
        <w:t xml:space="preserve">Process of Supply Chain Optimization </w:t>
      </w:r>
    </w:p>
    <w:p w14:paraId="2A20A992" w14:textId="2B60C921" w:rsidR="00D144FF" w:rsidRPr="00D144FF" w:rsidRDefault="00D144FF" w:rsidP="00D14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Leveraging Technology - </w:t>
      </w:r>
      <w:r w:rsidRPr="00D144FF">
        <w:rPr>
          <w:rFonts w:asciiTheme="majorHAnsi" w:hAnsiTheme="majorHAnsi" w:cstheme="majorHAnsi"/>
          <w:sz w:val="24"/>
          <w:szCs w:val="24"/>
        </w:rPr>
        <w:t>Implementing technology such as automation, data analytics, and machine learning can help to optimize supply chain operations and provide real-time insights for more informed decision-making.</w:t>
      </w:r>
    </w:p>
    <w:p w14:paraId="3B10C0DE" w14:textId="1EF6DEE2" w:rsidR="00D144FF" w:rsidRPr="00D144FF" w:rsidRDefault="00D144FF" w:rsidP="00D14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Inventory Management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144FF">
        <w:rPr>
          <w:rFonts w:asciiTheme="majorHAnsi" w:hAnsiTheme="majorHAnsi" w:cstheme="majorHAnsi"/>
          <w:sz w:val="24"/>
          <w:szCs w:val="24"/>
        </w:rPr>
        <w:t>Proper inventory management practices can lead to reduced holding costs, less wasted space, avoid stock outs, and ensure just-in-time inventory management.</w:t>
      </w:r>
    </w:p>
    <w:p w14:paraId="7FD14F40" w14:textId="5AB65B7B" w:rsidR="00D144FF" w:rsidRPr="00D144FF" w:rsidRDefault="00D144FF" w:rsidP="003B73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144FF">
        <w:rPr>
          <w:rFonts w:asciiTheme="majorHAnsi" w:hAnsiTheme="majorHAnsi" w:cstheme="majorHAnsi"/>
          <w:b/>
          <w:bCs/>
          <w:sz w:val="24"/>
          <w:szCs w:val="24"/>
        </w:rPr>
        <w:t xml:space="preserve"> Collaboration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Pr="00D144FF">
        <w:rPr>
          <w:rFonts w:asciiTheme="majorHAnsi" w:hAnsiTheme="majorHAnsi" w:cstheme="majorHAnsi"/>
          <w:sz w:val="24"/>
          <w:szCs w:val="24"/>
        </w:rPr>
        <w:t>Collaborating with suppliers, customers, and transportation providers to optimize the flow of goods throughout the supply chain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1392635" w14:textId="24609C2F" w:rsidR="00D144FF" w:rsidRPr="00D144FF" w:rsidRDefault="00D144FF" w:rsidP="00D14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144FF">
        <w:rPr>
          <w:rFonts w:asciiTheme="majorHAnsi" w:hAnsiTheme="majorHAnsi" w:cstheme="majorHAnsi"/>
          <w:b/>
          <w:bCs/>
          <w:sz w:val="24"/>
          <w:szCs w:val="24"/>
        </w:rPr>
        <w:lastRenderedPageBreak/>
        <w:t>Continuous improvement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Pr="001C01EF">
        <w:rPr>
          <w:rFonts w:asciiTheme="majorHAnsi" w:hAnsiTheme="majorHAnsi" w:cstheme="majorHAnsi"/>
          <w:sz w:val="24"/>
          <w:szCs w:val="24"/>
        </w:rPr>
        <w:t>Finding</w:t>
      </w:r>
      <w:r w:rsidRPr="00D144FF">
        <w:rPr>
          <w:rFonts w:asciiTheme="majorHAnsi" w:hAnsiTheme="majorHAnsi" w:cstheme="majorHAnsi"/>
          <w:sz w:val="24"/>
          <w:szCs w:val="24"/>
        </w:rPr>
        <w:t xml:space="preserve"> ways to continuously improve supply chain processes can lead to efficiencies and improvements in customer satisfaction.</w:t>
      </w:r>
    </w:p>
    <w:p w14:paraId="20E07187" w14:textId="510D32F1" w:rsidR="00D144FF" w:rsidRDefault="00D144FF" w:rsidP="00D144F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Importance of Supply Chain Optimization</w:t>
      </w:r>
    </w:p>
    <w:p w14:paraId="026826CA" w14:textId="66C2B987" w:rsidR="00D144FF" w:rsidRDefault="00D144FF" w:rsidP="00D144F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Cost Reduction - </w:t>
      </w:r>
      <w:r w:rsidRPr="00D144FF">
        <w:rPr>
          <w:rFonts w:asciiTheme="majorHAnsi" w:hAnsiTheme="majorHAnsi" w:cstheme="majorHAnsi"/>
          <w:sz w:val="24"/>
          <w:szCs w:val="24"/>
        </w:rPr>
        <w:t>Optimizing the supply chain can significantly reduce costs related to procurement, transportation, warehousing, inventory management, and logistics.</w:t>
      </w:r>
    </w:p>
    <w:p w14:paraId="57544BE7" w14:textId="00C81EB5" w:rsidR="00D144FF" w:rsidRDefault="00D144FF" w:rsidP="00D144F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144FF">
        <w:rPr>
          <w:rFonts w:asciiTheme="majorHAnsi" w:hAnsiTheme="majorHAnsi" w:cstheme="majorHAnsi"/>
          <w:b/>
          <w:bCs/>
          <w:sz w:val="24"/>
          <w:szCs w:val="24"/>
        </w:rPr>
        <w:t>Improved Efficiency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Pr="00D144FF">
        <w:rPr>
          <w:rFonts w:asciiTheme="majorHAnsi" w:hAnsiTheme="majorHAnsi" w:cstheme="majorHAnsi"/>
          <w:sz w:val="24"/>
          <w:szCs w:val="24"/>
        </w:rPr>
        <w:t>Supply chain optimization helps identify areas of improvement in the supply chain process, which can lead to improvements in the overall efficiency of the operation.</w:t>
      </w:r>
    </w:p>
    <w:p w14:paraId="184EC7C5" w14:textId="54C58464" w:rsidR="00D144FF" w:rsidRDefault="00D144FF" w:rsidP="00D144F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Better Customer Service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144FF">
        <w:rPr>
          <w:rFonts w:asciiTheme="majorHAnsi" w:hAnsiTheme="majorHAnsi" w:cstheme="majorHAnsi"/>
          <w:sz w:val="24"/>
          <w:szCs w:val="24"/>
        </w:rPr>
        <w:t>Optimizing the supply chain can improve delivery times, reduce stock-outs, and enhance overall customer satisfaction.</w:t>
      </w:r>
    </w:p>
    <w:p w14:paraId="3874C4C6" w14:textId="348BC192" w:rsidR="00D144FF" w:rsidRDefault="00D144FF" w:rsidP="00D144F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Competitive Advantage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144FF">
        <w:rPr>
          <w:rFonts w:asciiTheme="majorHAnsi" w:hAnsiTheme="majorHAnsi" w:cstheme="majorHAnsi"/>
          <w:sz w:val="24"/>
          <w:szCs w:val="24"/>
        </w:rPr>
        <w:t>A well-optimized supply chain can provide organizations with a significant competitive advantage.</w:t>
      </w:r>
    </w:p>
    <w:p w14:paraId="708DD70D" w14:textId="2A58EF0D" w:rsidR="00D144FF" w:rsidRDefault="00D144FF" w:rsidP="00D144F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Flexibility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144FF">
        <w:rPr>
          <w:rFonts w:asciiTheme="majorHAnsi" w:hAnsiTheme="majorHAnsi" w:cstheme="majorHAnsi"/>
          <w:sz w:val="24"/>
          <w:szCs w:val="24"/>
        </w:rPr>
        <w:t>Supply chain optimization can create greater flexibility for companies,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144FF">
        <w:rPr>
          <w:rFonts w:asciiTheme="majorHAnsi" w:hAnsiTheme="majorHAnsi" w:cstheme="majorHAnsi"/>
          <w:sz w:val="24"/>
          <w:szCs w:val="24"/>
        </w:rPr>
        <w:t>allowing them to adapt to changing market demands, respond to supply chain disruptions, and take advantage of new opportunities as they arise.</w:t>
      </w:r>
    </w:p>
    <w:p w14:paraId="30D78CFB" w14:textId="6DFE1AA5" w:rsidR="00D144FF" w:rsidRDefault="00D144FF" w:rsidP="00D144F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Sustainability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144FF">
        <w:rPr>
          <w:rFonts w:asciiTheme="majorHAnsi" w:hAnsiTheme="majorHAnsi" w:cstheme="majorHAnsi"/>
          <w:sz w:val="24"/>
          <w:szCs w:val="24"/>
        </w:rPr>
        <w:t>Optimizing the supply chain can also contribute to sustainability by reducing waste, energy consumption and lowering the carbon footprint.</w:t>
      </w:r>
    </w:p>
    <w:p w14:paraId="48512A7F" w14:textId="3D7DA442" w:rsidR="00D144FF" w:rsidRPr="007553F5" w:rsidRDefault="007553F5" w:rsidP="007553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553F5">
        <w:rPr>
          <w:rFonts w:asciiTheme="majorHAnsi" w:hAnsiTheme="majorHAnsi" w:cstheme="majorHAnsi"/>
          <w:b/>
          <w:bCs/>
          <w:sz w:val="24"/>
          <w:szCs w:val="24"/>
        </w:rPr>
        <w:t>Key Features of Supply Chain Optimization</w:t>
      </w:r>
    </w:p>
    <w:p w14:paraId="181343BB" w14:textId="317A7B7C" w:rsidR="007553F5" w:rsidRPr="007553F5" w:rsidRDefault="007553F5" w:rsidP="007553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7553F5">
        <w:rPr>
          <w:rFonts w:asciiTheme="majorHAnsi" w:hAnsiTheme="majorHAnsi" w:cstheme="majorHAnsi"/>
          <w:b/>
          <w:bCs/>
          <w:sz w:val="24"/>
          <w:szCs w:val="24"/>
        </w:rPr>
        <w:t>End-to-End Visibility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Pr="007553F5">
        <w:rPr>
          <w:rFonts w:asciiTheme="majorHAnsi" w:hAnsiTheme="majorHAnsi" w:cstheme="majorHAnsi"/>
        </w:rPr>
        <w:t>An optimized supply chain requires end-to-end visibility, which means the ability to track the movement of goods, inventories, and orders throughout the entire supply chain.</w:t>
      </w:r>
      <w:r w:rsidRPr="007553F5">
        <w:rPr>
          <w:rFonts w:asciiTheme="majorHAnsi" w:hAnsiTheme="majorHAnsi" w:cstheme="majorHAnsi"/>
          <w:b/>
          <w:bCs/>
        </w:rPr>
        <w:t xml:space="preserve"> </w:t>
      </w:r>
    </w:p>
    <w:p w14:paraId="2AA5C735" w14:textId="68269709" w:rsidR="007553F5" w:rsidRPr="007553F5" w:rsidRDefault="007553F5" w:rsidP="007553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553F5">
        <w:rPr>
          <w:rFonts w:asciiTheme="majorHAnsi" w:hAnsiTheme="majorHAnsi" w:cstheme="majorHAnsi"/>
          <w:b/>
          <w:bCs/>
          <w:sz w:val="24"/>
          <w:szCs w:val="24"/>
        </w:rPr>
        <w:t>Collaboration &amp; Communication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Pr="007553F5">
        <w:rPr>
          <w:rFonts w:asciiTheme="majorHAnsi" w:hAnsiTheme="majorHAnsi" w:cstheme="majorHAnsi"/>
          <w:sz w:val="24"/>
          <w:szCs w:val="24"/>
        </w:rPr>
        <w:t>Effective supply chain optimization requires teamwork and communication between all stakeholders, including suppliers, manufacturers, distributors, retailers, and customers.</w:t>
      </w:r>
    </w:p>
    <w:p w14:paraId="7E23973C" w14:textId="57EEAD00" w:rsidR="007553F5" w:rsidRPr="007553F5" w:rsidRDefault="007553F5" w:rsidP="007553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553F5">
        <w:rPr>
          <w:rFonts w:asciiTheme="majorHAnsi" w:hAnsiTheme="majorHAnsi" w:cstheme="majorHAnsi"/>
          <w:b/>
          <w:bCs/>
          <w:sz w:val="24"/>
          <w:szCs w:val="24"/>
        </w:rPr>
        <w:t>Technology &amp; Automation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Pr="007553F5">
        <w:rPr>
          <w:rFonts w:asciiTheme="majorHAnsi" w:hAnsiTheme="majorHAnsi" w:cstheme="majorHAnsi"/>
          <w:sz w:val="24"/>
          <w:szCs w:val="24"/>
        </w:rPr>
        <w:t>Leveraging technology, such as automation and data analytics, is a critical element of effective supply chain optimization.</w:t>
      </w:r>
    </w:p>
    <w:p w14:paraId="557922F3" w14:textId="2FFF4BCE" w:rsidR="007553F5" w:rsidRPr="007553F5" w:rsidRDefault="007553F5" w:rsidP="007553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553F5">
        <w:rPr>
          <w:rFonts w:asciiTheme="majorHAnsi" w:hAnsiTheme="majorHAnsi" w:cstheme="majorHAnsi"/>
          <w:b/>
          <w:bCs/>
          <w:sz w:val="24"/>
          <w:szCs w:val="24"/>
        </w:rPr>
        <w:t>Continues Improvement</w:t>
      </w:r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7553F5">
        <w:rPr>
          <w:rFonts w:asciiTheme="majorHAnsi" w:hAnsiTheme="majorHAnsi" w:cstheme="majorHAnsi"/>
          <w:sz w:val="24"/>
          <w:szCs w:val="24"/>
        </w:rPr>
        <w:t>Continuous improvement is necessary for effective supply chain optimization.</w:t>
      </w:r>
    </w:p>
    <w:p w14:paraId="1081447F" w14:textId="55E26D75" w:rsidR="007553F5" w:rsidRPr="007553F5" w:rsidRDefault="007553F5" w:rsidP="007553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553F5">
        <w:rPr>
          <w:rFonts w:asciiTheme="majorHAnsi" w:hAnsiTheme="majorHAnsi" w:cstheme="majorHAnsi"/>
          <w:b/>
          <w:bCs/>
          <w:sz w:val="24"/>
          <w:szCs w:val="24"/>
        </w:rPr>
        <w:t>Risk Management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Pr="007553F5">
        <w:rPr>
          <w:rFonts w:asciiTheme="majorHAnsi" w:hAnsiTheme="majorHAnsi" w:cstheme="majorHAnsi"/>
          <w:sz w:val="24"/>
          <w:szCs w:val="24"/>
        </w:rPr>
        <w:t>Effective supply chain optimization requires companies to be nimble and adaptable in response to supply chain risks, such as disruptions in transport, production, or geopolitics.</w:t>
      </w:r>
    </w:p>
    <w:p w14:paraId="6F43F938" w14:textId="155F1EEC" w:rsidR="007553F5" w:rsidRPr="007553F5" w:rsidRDefault="007553F5" w:rsidP="007553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553F5">
        <w:rPr>
          <w:rFonts w:asciiTheme="majorHAnsi" w:hAnsiTheme="majorHAnsi" w:cstheme="majorHAnsi"/>
          <w:b/>
          <w:bCs/>
          <w:sz w:val="24"/>
          <w:szCs w:val="24"/>
        </w:rPr>
        <w:t>Sustainability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Pr="007553F5">
        <w:rPr>
          <w:rFonts w:asciiTheme="majorHAnsi" w:hAnsiTheme="majorHAnsi" w:cstheme="majorHAnsi"/>
          <w:sz w:val="24"/>
          <w:szCs w:val="24"/>
        </w:rPr>
        <w:t>Sustainable practices, such as reducing emissions, reducing wastage, and using renewable energy, are becoming an integral part of effective supply chain optimization.</w:t>
      </w:r>
    </w:p>
    <w:p w14:paraId="18758F08" w14:textId="3B8084DB" w:rsidR="00D144FF" w:rsidRDefault="00BE7CF3" w:rsidP="00D144FF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BE7CF3">
        <w:rPr>
          <w:rFonts w:asciiTheme="majorHAnsi" w:hAnsiTheme="majorHAnsi" w:cstheme="majorHAnsi"/>
          <w:b/>
          <w:bCs/>
          <w:sz w:val="24"/>
          <w:szCs w:val="24"/>
        </w:rPr>
        <w:t>Electronic Data Interchange (EDI)</w:t>
      </w:r>
      <w:r>
        <w:rPr>
          <w:rFonts w:asciiTheme="majorHAnsi" w:hAnsiTheme="majorHAnsi" w:cstheme="majorHAnsi"/>
          <w:sz w:val="24"/>
          <w:szCs w:val="24"/>
        </w:rPr>
        <w:t xml:space="preserve"> -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BE7CF3">
        <w:rPr>
          <w:rFonts w:asciiTheme="majorHAnsi" w:hAnsiTheme="majorHAnsi" w:cstheme="majorHAnsi"/>
          <w:sz w:val="24"/>
          <w:szCs w:val="24"/>
          <w:lang w:val="en-US"/>
        </w:rPr>
        <w:t>is a computer-to-computer exchange of business documents between organizations in a standardized electronic format.</w:t>
      </w:r>
    </w:p>
    <w:p w14:paraId="4C759F9F" w14:textId="0847126E" w:rsidR="00BE7CF3" w:rsidRDefault="00BE7CF3" w:rsidP="00D144FF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BE7CF3">
        <w:rPr>
          <w:rFonts w:asciiTheme="majorHAnsi" w:hAnsiTheme="majorHAnsi" w:cstheme="majorHAnsi"/>
          <w:sz w:val="24"/>
          <w:szCs w:val="24"/>
        </w:rPr>
        <w:t>-</w:t>
      </w:r>
      <w:r>
        <w:rPr>
          <w:rFonts w:eastAsiaTheme="minorEastAsia" w:hAnsi="Century Gothic"/>
          <w:color w:val="000000" w:themeColor="text1"/>
          <w:kern w:val="24"/>
          <w:sz w:val="52"/>
          <w:szCs w:val="52"/>
          <w:lang w:val="en-US"/>
        </w:rPr>
        <w:t xml:space="preserve"> </w:t>
      </w:r>
      <w:r w:rsidRPr="00BE7CF3">
        <w:rPr>
          <w:rFonts w:asciiTheme="majorHAnsi" w:hAnsiTheme="majorHAnsi" w:cstheme="majorHAnsi"/>
          <w:sz w:val="24"/>
          <w:szCs w:val="24"/>
          <w:lang w:val="en-US"/>
        </w:rPr>
        <w:t>is a standard electronic format that replaces paper-based documents such as purchase orders or invoices.</w:t>
      </w:r>
    </w:p>
    <w:p w14:paraId="1519D6DA" w14:textId="299AAB80" w:rsidR="00BE7CF3" w:rsidRDefault="00BE7CF3" w:rsidP="00D144FF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 </w:t>
      </w:r>
      <w:r w:rsidRPr="00BE7CF3">
        <w:rPr>
          <w:rFonts w:asciiTheme="majorHAnsi" w:hAnsiTheme="majorHAnsi" w:cstheme="majorHAnsi"/>
          <w:sz w:val="24"/>
          <w:szCs w:val="24"/>
          <w:lang w:val="en-US"/>
        </w:rPr>
        <w:t>is the electronic interchange of business information using a standardized format; a process that allows one company to send information to another company electronically rather than with paper.</w:t>
      </w:r>
    </w:p>
    <w:p w14:paraId="62F62D4E" w14:textId="12C54009" w:rsidR="00BE7CF3" w:rsidRDefault="00BE7CF3" w:rsidP="00BE7CF3">
      <w:pPr>
        <w:ind w:left="36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E7CF3">
        <w:rPr>
          <w:rFonts w:asciiTheme="majorHAnsi" w:hAnsiTheme="majorHAnsi" w:cstheme="majorHAnsi"/>
          <w:b/>
          <w:bCs/>
          <w:sz w:val="24"/>
          <w:szCs w:val="24"/>
          <w:lang w:val="en-US"/>
        </w:rPr>
        <w:t>Importance of EDI</w:t>
      </w:r>
    </w:p>
    <w:p w14:paraId="34366566" w14:textId="332500F2" w:rsidR="00BE7CF3" w:rsidRDefault="00BE7CF3" w:rsidP="00BE7CF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E7CF3">
        <w:rPr>
          <w:rFonts w:asciiTheme="majorHAnsi" w:hAnsiTheme="majorHAnsi" w:cstheme="majorHAnsi"/>
          <w:sz w:val="24"/>
          <w:szCs w:val="24"/>
          <w:lang w:val="en-US"/>
        </w:rPr>
        <w:t>EDI technology saves time and money through the automation of a process previously manually executed with paper documents.</w:t>
      </w:r>
    </w:p>
    <w:p w14:paraId="2DA222B3" w14:textId="27B8D2BA" w:rsidR="00BE7CF3" w:rsidRDefault="00BE7CF3" w:rsidP="00BE7CF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E7CF3">
        <w:rPr>
          <w:rFonts w:asciiTheme="majorHAnsi" w:hAnsiTheme="majorHAnsi" w:cstheme="majorHAnsi"/>
          <w:sz w:val="24"/>
          <w:szCs w:val="24"/>
          <w:lang w:val="en-US"/>
        </w:rPr>
        <w:t>EDI allows companies to exchange important business documents, such as purchase orders, invoices, shipping notices, and payment information, in a standardized format that can be easily integrated into their existing systems.</w:t>
      </w:r>
    </w:p>
    <w:p w14:paraId="78790056" w14:textId="5364435B" w:rsidR="00BE7CF3" w:rsidRDefault="00BE7CF3" w:rsidP="00BE7CF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E7CF3">
        <w:rPr>
          <w:rFonts w:asciiTheme="majorHAnsi" w:hAnsiTheme="majorHAnsi" w:cstheme="majorHAnsi"/>
          <w:sz w:val="24"/>
          <w:szCs w:val="24"/>
          <w:lang w:val="en-US"/>
        </w:rPr>
        <w:t>EDI helps reduce errors, improve data accuracy, and speed up transactions.</w:t>
      </w:r>
    </w:p>
    <w:p w14:paraId="4878D326" w14:textId="511614BB" w:rsidR="00BE7CF3" w:rsidRDefault="00BE7CF3" w:rsidP="00BE7CF3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H</w:t>
      </w:r>
      <w:r w:rsidRPr="00BE7CF3">
        <w:rPr>
          <w:rFonts w:asciiTheme="majorHAnsi" w:hAnsiTheme="majorHAnsi" w:cstheme="majorHAnsi"/>
          <w:sz w:val="24"/>
          <w:szCs w:val="24"/>
          <w:lang w:val="en-US"/>
        </w:rPr>
        <w:t>elps reduce the time required to process transactions, which can lead to improved customer satisfaction and faster payment cycles.</w:t>
      </w:r>
    </w:p>
    <w:p w14:paraId="57262CFD" w14:textId="58BB272B" w:rsidR="00BE7CF3" w:rsidRDefault="00BE7CF3" w:rsidP="00BE7CF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E7CF3">
        <w:rPr>
          <w:rFonts w:asciiTheme="majorHAnsi" w:hAnsiTheme="majorHAnsi" w:cstheme="majorHAnsi"/>
          <w:sz w:val="24"/>
          <w:szCs w:val="24"/>
          <w:lang w:val="en-US"/>
        </w:rPr>
        <w:t>EDI also helps organizations become more responsive to their customers and suppliers by providing real-time access to critical business information.</w:t>
      </w:r>
    </w:p>
    <w:p w14:paraId="2DD33729" w14:textId="77777777" w:rsidR="00BE7CF3" w:rsidRPr="00BE7CF3" w:rsidRDefault="00BE7CF3" w:rsidP="00BE7CF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BE7CF3">
        <w:rPr>
          <w:rFonts w:asciiTheme="majorHAnsi" w:hAnsiTheme="majorHAnsi" w:cstheme="majorHAnsi"/>
          <w:sz w:val="24"/>
          <w:szCs w:val="24"/>
          <w:lang w:val="en-US"/>
        </w:rPr>
        <w:t xml:space="preserve">EDI is important for businesses because it provides a standardized, secure, and efficient way to exchange electronic documents. It can help to streamline operations, reduce errors, and improve customer satisfaction. </w:t>
      </w:r>
    </w:p>
    <w:p w14:paraId="1EDA93FC" w14:textId="7A3CE1D2" w:rsidR="00BE7CF3" w:rsidRDefault="00396598" w:rsidP="00BE7CF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6598">
        <w:rPr>
          <w:rFonts w:asciiTheme="majorHAnsi" w:hAnsiTheme="majorHAnsi" w:cstheme="majorHAnsi"/>
          <w:sz w:val="24"/>
          <w:szCs w:val="24"/>
          <w:lang w:val="en-US"/>
        </w:rPr>
        <w:t>EDI also enables businesses to comply with industry-specific regulations and standards in the automotive industry.</w:t>
      </w:r>
    </w:p>
    <w:p w14:paraId="0CB01F8B" w14:textId="6A6FEFE4" w:rsidR="00396598" w:rsidRDefault="00396598" w:rsidP="00BE7CF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6598">
        <w:rPr>
          <w:rFonts w:asciiTheme="majorHAnsi" w:hAnsiTheme="majorHAnsi" w:cstheme="majorHAnsi"/>
          <w:sz w:val="24"/>
          <w:szCs w:val="24"/>
          <w:lang w:val="en-US"/>
        </w:rPr>
        <w:t>EDI is important because it enables businesses to stay competitive in an increasingly digital and interconnected world.</w:t>
      </w:r>
    </w:p>
    <w:p w14:paraId="6352E693" w14:textId="63CEB2F4" w:rsidR="00396598" w:rsidRDefault="00396598" w:rsidP="00396598">
      <w:pPr>
        <w:ind w:left="36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96598">
        <w:rPr>
          <w:rFonts w:asciiTheme="majorHAnsi" w:hAnsiTheme="majorHAnsi" w:cstheme="majorHAnsi"/>
          <w:b/>
          <w:bCs/>
          <w:sz w:val="24"/>
          <w:szCs w:val="24"/>
          <w:lang w:val="en-US"/>
        </w:rPr>
        <w:t>Company that uses EDI</w:t>
      </w:r>
    </w:p>
    <w:p w14:paraId="0BB4305B" w14:textId="355DD37C" w:rsidR="00396598" w:rsidRDefault="00396598" w:rsidP="00396598">
      <w:pPr>
        <w:pStyle w:val="ListParagraph"/>
        <w:numPr>
          <w:ilvl w:val="0"/>
          <w:numId w:val="8"/>
        </w:numPr>
        <w:ind w:left="108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Automotive Industry</w:t>
      </w:r>
    </w:p>
    <w:p w14:paraId="6B871702" w14:textId="78E199F1" w:rsidR="00396598" w:rsidRDefault="00396598" w:rsidP="00396598">
      <w:pPr>
        <w:pStyle w:val="ListParagraph"/>
        <w:numPr>
          <w:ilvl w:val="0"/>
          <w:numId w:val="8"/>
        </w:numPr>
        <w:ind w:left="108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Finance Industry and EDI</w:t>
      </w:r>
    </w:p>
    <w:p w14:paraId="01DBBBE6" w14:textId="65A61820" w:rsidR="00396598" w:rsidRPr="00396598" w:rsidRDefault="00396598" w:rsidP="00396598">
      <w:pPr>
        <w:pStyle w:val="ListParagraph"/>
        <w:numPr>
          <w:ilvl w:val="0"/>
          <w:numId w:val="9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96598">
        <w:rPr>
          <w:rFonts w:asciiTheme="majorHAnsi" w:hAnsiTheme="majorHAnsi" w:cstheme="majorHAnsi"/>
          <w:sz w:val="24"/>
          <w:szCs w:val="24"/>
          <w:lang w:val="en-US"/>
        </w:rPr>
        <w:t>Coca-cola</w:t>
      </w:r>
      <w:proofErr w:type="spellEnd"/>
    </w:p>
    <w:p w14:paraId="6DE13094" w14:textId="6CAA9F5F" w:rsidR="00396598" w:rsidRPr="00396598" w:rsidRDefault="00396598" w:rsidP="00396598">
      <w:pPr>
        <w:pStyle w:val="ListParagraph"/>
        <w:numPr>
          <w:ilvl w:val="0"/>
          <w:numId w:val="9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 w:rsidRPr="00396598">
        <w:rPr>
          <w:rFonts w:asciiTheme="majorHAnsi" w:hAnsiTheme="majorHAnsi" w:cstheme="majorHAnsi"/>
          <w:sz w:val="24"/>
          <w:szCs w:val="24"/>
          <w:lang w:val="en-US"/>
        </w:rPr>
        <w:t>Home Depot</w:t>
      </w:r>
    </w:p>
    <w:p w14:paraId="4A06907B" w14:textId="5C2C2631" w:rsidR="00396598" w:rsidRPr="00396598" w:rsidRDefault="00396598" w:rsidP="00396598">
      <w:pPr>
        <w:pStyle w:val="ListParagraph"/>
        <w:numPr>
          <w:ilvl w:val="0"/>
          <w:numId w:val="8"/>
        </w:numPr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Retail </w:t>
      </w:r>
      <w:r w:rsidRPr="00396598">
        <w:rPr>
          <w:rFonts w:asciiTheme="majorHAnsi" w:hAnsiTheme="majorHAnsi" w:cstheme="majorHAnsi"/>
          <w:sz w:val="24"/>
          <w:szCs w:val="24"/>
          <w:lang w:val="en-US"/>
        </w:rPr>
        <w:t>Industry</w:t>
      </w:r>
    </w:p>
    <w:p w14:paraId="24C217C5" w14:textId="6EA3E5FB" w:rsidR="00396598" w:rsidRPr="00396598" w:rsidRDefault="00396598" w:rsidP="00396598">
      <w:pPr>
        <w:pStyle w:val="ListParagraph"/>
        <w:numPr>
          <w:ilvl w:val="0"/>
          <w:numId w:val="10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 w:rsidRPr="00396598">
        <w:rPr>
          <w:rFonts w:asciiTheme="majorHAnsi" w:hAnsiTheme="majorHAnsi" w:cstheme="majorHAnsi"/>
          <w:sz w:val="24"/>
          <w:szCs w:val="24"/>
          <w:lang w:val="en-US"/>
        </w:rPr>
        <w:t>Walmart</w:t>
      </w:r>
    </w:p>
    <w:p w14:paraId="20BACF5D" w14:textId="5039D1DD" w:rsidR="00396598" w:rsidRPr="00396598" w:rsidRDefault="00396598" w:rsidP="00396598">
      <w:pPr>
        <w:pStyle w:val="ListParagraph"/>
        <w:numPr>
          <w:ilvl w:val="0"/>
          <w:numId w:val="10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 w:rsidRPr="00396598">
        <w:rPr>
          <w:rFonts w:asciiTheme="majorHAnsi" w:hAnsiTheme="majorHAnsi" w:cstheme="majorHAnsi"/>
          <w:sz w:val="24"/>
          <w:szCs w:val="24"/>
          <w:lang w:val="en-US"/>
        </w:rPr>
        <w:t>General Motors and Ford</w:t>
      </w:r>
    </w:p>
    <w:p w14:paraId="5534E9C5" w14:textId="7A105F35" w:rsidR="00396598" w:rsidRDefault="00396598" w:rsidP="00396598">
      <w:pPr>
        <w:pStyle w:val="ListParagraph"/>
        <w:numPr>
          <w:ilvl w:val="0"/>
          <w:numId w:val="8"/>
        </w:numPr>
        <w:ind w:left="108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Healthcare Industry</w:t>
      </w:r>
    </w:p>
    <w:p w14:paraId="61216FF5" w14:textId="77777777" w:rsidR="00396598" w:rsidRPr="00396598" w:rsidRDefault="00396598" w:rsidP="00396598">
      <w:pPr>
        <w:ind w:left="36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396598" w:rsidRPr="00396598" w:rsidSect="007553F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595"/>
    <w:multiLevelType w:val="hybridMultilevel"/>
    <w:tmpl w:val="0B947C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2F80"/>
    <w:multiLevelType w:val="hybridMultilevel"/>
    <w:tmpl w:val="F5F69AB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94C52"/>
    <w:multiLevelType w:val="hybridMultilevel"/>
    <w:tmpl w:val="64A6A5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B76B3E"/>
    <w:multiLevelType w:val="hybridMultilevel"/>
    <w:tmpl w:val="2F9E1A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516DB"/>
    <w:multiLevelType w:val="hybridMultilevel"/>
    <w:tmpl w:val="8E68AC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86286"/>
    <w:multiLevelType w:val="hybridMultilevel"/>
    <w:tmpl w:val="F8E289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203A3"/>
    <w:multiLevelType w:val="hybridMultilevel"/>
    <w:tmpl w:val="8860614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75F38DB"/>
    <w:multiLevelType w:val="hybridMultilevel"/>
    <w:tmpl w:val="5F026E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630C3"/>
    <w:multiLevelType w:val="hybridMultilevel"/>
    <w:tmpl w:val="DDA2502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9D483A"/>
    <w:multiLevelType w:val="hybridMultilevel"/>
    <w:tmpl w:val="A78E8C5A"/>
    <w:lvl w:ilvl="0" w:tplc="4404CAD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71306">
    <w:abstractNumId w:val="3"/>
  </w:num>
  <w:num w:numId="2" w16cid:durableId="240674784">
    <w:abstractNumId w:val="8"/>
  </w:num>
  <w:num w:numId="3" w16cid:durableId="1865441990">
    <w:abstractNumId w:val="4"/>
  </w:num>
  <w:num w:numId="4" w16cid:durableId="1897280596">
    <w:abstractNumId w:val="7"/>
  </w:num>
  <w:num w:numId="5" w16cid:durableId="2016883293">
    <w:abstractNumId w:val="5"/>
  </w:num>
  <w:num w:numId="6" w16cid:durableId="1799059152">
    <w:abstractNumId w:val="9"/>
  </w:num>
  <w:num w:numId="7" w16cid:durableId="7104588">
    <w:abstractNumId w:val="6"/>
  </w:num>
  <w:num w:numId="8" w16cid:durableId="2129159205">
    <w:abstractNumId w:val="0"/>
  </w:num>
  <w:num w:numId="9" w16cid:durableId="1597669340">
    <w:abstractNumId w:val="1"/>
  </w:num>
  <w:num w:numId="10" w16cid:durableId="177316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08"/>
    <w:rsid w:val="001C01EF"/>
    <w:rsid w:val="00207DF1"/>
    <w:rsid w:val="00396598"/>
    <w:rsid w:val="003F0A33"/>
    <w:rsid w:val="006375C9"/>
    <w:rsid w:val="007553F5"/>
    <w:rsid w:val="007A5F15"/>
    <w:rsid w:val="00865F30"/>
    <w:rsid w:val="00A20592"/>
    <w:rsid w:val="00B44CA6"/>
    <w:rsid w:val="00BE7CF3"/>
    <w:rsid w:val="00C20608"/>
    <w:rsid w:val="00CC4F31"/>
    <w:rsid w:val="00D144FF"/>
    <w:rsid w:val="00DF3508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0A67"/>
  <w15:chartTrackingRefBased/>
  <w15:docId w15:val="{93AEC280-DFCB-4DA8-826A-8F50BA6C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3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Zorenl</dc:creator>
  <cp:keywords/>
  <dc:description/>
  <cp:lastModifiedBy>mr.mamanaoelcid@gmail.com</cp:lastModifiedBy>
  <cp:revision>6</cp:revision>
  <dcterms:created xsi:type="dcterms:W3CDTF">2023-05-09T11:26:00Z</dcterms:created>
  <dcterms:modified xsi:type="dcterms:W3CDTF">2023-05-11T14:25:00Z</dcterms:modified>
</cp:coreProperties>
</file>