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974A9" w14:textId="77777777" w:rsidR="00A0138E" w:rsidRPr="0099785D" w:rsidRDefault="00A0138E" w:rsidP="00A0138E">
      <w:pPr>
        <w:jc w:val="center"/>
        <w:rPr>
          <w:rFonts w:ascii="Times New Roman" w:eastAsia="Times New Roman" w:hAnsi="Times New Roman" w:cs="Times New Roman"/>
          <w:b/>
          <w:sz w:val="28"/>
          <w:szCs w:val="28"/>
        </w:rPr>
      </w:pPr>
      <w:r w:rsidRPr="0099785D">
        <w:rPr>
          <w:rFonts w:ascii="Times New Roman" w:eastAsia="Times New Roman" w:hAnsi="Times New Roman" w:cs="Times New Roman"/>
          <w:b/>
          <w:sz w:val="28"/>
          <w:szCs w:val="28"/>
        </w:rPr>
        <w:t xml:space="preserve">ReWrighT: Wrist and Hand Rehabilitation Application </w:t>
      </w:r>
    </w:p>
    <w:p w14:paraId="5F9D2B9E" w14:textId="77777777" w:rsidR="00A0138E" w:rsidRPr="0099785D" w:rsidRDefault="00A0138E" w:rsidP="00A0138E">
      <w:pPr>
        <w:jc w:val="center"/>
        <w:rPr>
          <w:rFonts w:ascii="Times New Roman" w:eastAsia="Times New Roman" w:hAnsi="Times New Roman" w:cs="Times New Roman"/>
          <w:b/>
          <w:sz w:val="28"/>
          <w:szCs w:val="28"/>
        </w:rPr>
      </w:pPr>
      <w:r w:rsidRPr="0099785D">
        <w:rPr>
          <w:rFonts w:ascii="Times New Roman" w:eastAsia="Times New Roman" w:hAnsi="Times New Roman" w:cs="Times New Roman"/>
          <w:b/>
          <w:sz w:val="28"/>
          <w:szCs w:val="28"/>
        </w:rPr>
        <w:t>Using Leap Motion Controller</w:t>
      </w:r>
      <w:r w:rsidRPr="0099785D">
        <w:rPr>
          <w:rFonts w:ascii="Times New Roman" w:eastAsia="Times New Roman" w:hAnsi="Times New Roman" w:cs="Times New Roman"/>
          <w:b/>
          <w:sz w:val="28"/>
          <w:szCs w:val="28"/>
        </w:rPr>
        <w:br/>
      </w:r>
    </w:p>
    <w:p w14:paraId="2B9F3D64" w14:textId="77777777" w:rsidR="00A0138E" w:rsidRPr="0099785D" w:rsidRDefault="00A0138E" w:rsidP="00A0138E">
      <w:pPr>
        <w:jc w:val="center"/>
        <w:rPr>
          <w:rFonts w:ascii="Times New Roman" w:eastAsia="Times New Roman" w:hAnsi="Times New Roman" w:cs="Times New Roman"/>
          <w:sz w:val="28"/>
          <w:szCs w:val="28"/>
        </w:rPr>
      </w:pPr>
      <w:r w:rsidRPr="0099785D">
        <w:rPr>
          <w:rFonts w:ascii="Times New Roman" w:eastAsia="Times New Roman" w:hAnsi="Times New Roman" w:cs="Times New Roman"/>
          <w:sz w:val="28"/>
          <w:szCs w:val="28"/>
        </w:rPr>
        <w:t>by</w:t>
      </w:r>
    </w:p>
    <w:p w14:paraId="1702FBE0" w14:textId="77777777" w:rsidR="00A0138E" w:rsidRPr="0099785D" w:rsidRDefault="00A0138E" w:rsidP="00A0138E">
      <w:pPr>
        <w:jc w:val="center"/>
        <w:rPr>
          <w:rFonts w:ascii="Times New Roman" w:eastAsia="Times New Roman" w:hAnsi="Times New Roman" w:cs="Times New Roman"/>
          <w:sz w:val="24"/>
          <w:szCs w:val="24"/>
        </w:rPr>
      </w:pPr>
      <w:bookmarkStart w:id="0" w:name="_GoBack"/>
      <w:bookmarkEnd w:id="0"/>
    </w:p>
    <w:p w14:paraId="68856BFB"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Au, Daverick Kristian U.</w:t>
      </w:r>
    </w:p>
    <w:p w14:paraId="618C7172"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Borjal, Gabriel Luis G.</w:t>
      </w:r>
    </w:p>
    <w:p w14:paraId="63E90684"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Deloria, Ralph Lawrence P.</w:t>
      </w:r>
    </w:p>
    <w:p w14:paraId="7DABE990"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Demerey, Rheyvin Karl L.</w:t>
      </w:r>
    </w:p>
    <w:p w14:paraId="472C43EE" w14:textId="77777777" w:rsidR="00A0138E" w:rsidRPr="0099785D" w:rsidRDefault="00A0138E" w:rsidP="00A0138E">
      <w:pPr>
        <w:spacing w:after="0"/>
        <w:jc w:val="center"/>
        <w:rPr>
          <w:rFonts w:ascii="Times New Roman" w:eastAsia="Times New Roman" w:hAnsi="Times New Roman" w:cs="Times New Roman"/>
          <w:b/>
          <w:sz w:val="24"/>
          <w:szCs w:val="24"/>
        </w:rPr>
      </w:pPr>
    </w:p>
    <w:p w14:paraId="0836DCCD" w14:textId="77777777" w:rsidR="00A0138E" w:rsidRPr="0099785D" w:rsidRDefault="00A0138E" w:rsidP="00A0138E">
      <w:pPr>
        <w:spacing w:after="0"/>
        <w:rPr>
          <w:rFonts w:ascii="Times New Roman" w:eastAsia="Times New Roman" w:hAnsi="Times New Roman" w:cs="Times New Roman"/>
          <w:b/>
          <w:sz w:val="24"/>
          <w:szCs w:val="24"/>
        </w:rPr>
      </w:pPr>
    </w:p>
    <w:p w14:paraId="3BC1680F" w14:textId="77777777" w:rsidR="00A0138E" w:rsidRPr="0099785D" w:rsidRDefault="00A0138E" w:rsidP="00A0138E">
      <w:pPr>
        <w:spacing w:after="0"/>
        <w:jc w:val="center"/>
        <w:rPr>
          <w:rFonts w:ascii="Times New Roman" w:eastAsia="Times New Roman" w:hAnsi="Times New Roman" w:cs="Times New Roman"/>
          <w:b/>
          <w:sz w:val="24"/>
          <w:szCs w:val="24"/>
        </w:rPr>
      </w:pPr>
    </w:p>
    <w:p w14:paraId="05C1DB26"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Submitted in Partial Fulfillment of the Requirements for the Degree of </w:t>
      </w:r>
    </w:p>
    <w:p w14:paraId="7900F028" w14:textId="77777777" w:rsidR="00A0138E" w:rsidRPr="0099785D" w:rsidRDefault="00A0138E" w:rsidP="00A0138E">
      <w:pPr>
        <w:spacing w:after="0"/>
        <w:jc w:val="center"/>
        <w:rPr>
          <w:rFonts w:ascii="Times New Roman" w:eastAsia="Times New Roman" w:hAnsi="Times New Roman" w:cs="Times New Roman"/>
          <w:sz w:val="24"/>
          <w:szCs w:val="24"/>
        </w:rPr>
      </w:pPr>
    </w:p>
    <w:p w14:paraId="340A26F1"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Bachelor of Science in Computer Science</w:t>
      </w:r>
    </w:p>
    <w:p w14:paraId="0484C17F" w14:textId="77777777" w:rsidR="00A0138E" w:rsidRPr="0099785D" w:rsidRDefault="00A0138E" w:rsidP="00A0138E">
      <w:pPr>
        <w:spacing w:after="0"/>
        <w:jc w:val="center"/>
        <w:rPr>
          <w:rFonts w:ascii="Times New Roman" w:eastAsia="Times New Roman" w:hAnsi="Times New Roman" w:cs="Times New Roman"/>
          <w:sz w:val="24"/>
          <w:szCs w:val="24"/>
        </w:rPr>
      </w:pPr>
    </w:p>
    <w:p w14:paraId="73FFE5B9"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at </w:t>
      </w:r>
    </w:p>
    <w:p w14:paraId="3B1CDA13" w14:textId="77777777" w:rsidR="00A0138E" w:rsidRPr="0099785D" w:rsidRDefault="00A0138E" w:rsidP="00A0138E">
      <w:pPr>
        <w:spacing w:after="0"/>
        <w:jc w:val="center"/>
        <w:rPr>
          <w:rFonts w:ascii="Times New Roman" w:eastAsia="Times New Roman" w:hAnsi="Times New Roman" w:cs="Times New Roman"/>
          <w:b/>
          <w:sz w:val="24"/>
          <w:szCs w:val="24"/>
        </w:rPr>
      </w:pPr>
    </w:p>
    <w:p w14:paraId="5CE6EC15"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FEU Institute of Technology</w:t>
      </w:r>
    </w:p>
    <w:p w14:paraId="21FBD206" w14:textId="77777777" w:rsidR="00A0138E" w:rsidRPr="0099785D" w:rsidRDefault="00A0138E" w:rsidP="00A0138E">
      <w:pPr>
        <w:spacing w:after="0"/>
        <w:jc w:val="center"/>
        <w:rPr>
          <w:rFonts w:ascii="Times New Roman" w:eastAsia="Times New Roman" w:hAnsi="Times New Roman" w:cs="Times New Roman"/>
          <w:sz w:val="24"/>
          <w:szCs w:val="24"/>
        </w:rPr>
      </w:pPr>
    </w:p>
    <w:p w14:paraId="54B4F556"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January 2019</w:t>
      </w:r>
    </w:p>
    <w:p w14:paraId="3D34D72F" w14:textId="77777777" w:rsidR="00A0138E" w:rsidRPr="0099785D" w:rsidRDefault="00A0138E" w:rsidP="00A0138E">
      <w:pPr>
        <w:spacing w:after="0"/>
        <w:jc w:val="center"/>
        <w:rPr>
          <w:rFonts w:ascii="Times New Roman" w:eastAsia="Times New Roman" w:hAnsi="Times New Roman" w:cs="Times New Roman"/>
          <w:b/>
          <w:sz w:val="24"/>
          <w:szCs w:val="24"/>
        </w:rPr>
      </w:pPr>
    </w:p>
    <w:p w14:paraId="2F2FF1FA" w14:textId="77777777" w:rsidR="00A0138E" w:rsidRPr="0099785D" w:rsidRDefault="00A0138E" w:rsidP="00A0138E">
      <w:pPr>
        <w:spacing w:after="0"/>
        <w:jc w:val="center"/>
        <w:rPr>
          <w:rFonts w:ascii="Times New Roman" w:eastAsia="Times New Roman" w:hAnsi="Times New Roman" w:cs="Times New Roman"/>
          <w:b/>
          <w:sz w:val="24"/>
          <w:szCs w:val="24"/>
        </w:rPr>
      </w:pPr>
    </w:p>
    <w:p w14:paraId="5D62DDBC" w14:textId="77777777" w:rsidR="00A0138E" w:rsidRPr="0099785D" w:rsidRDefault="00A0138E" w:rsidP="00A0138E">
      <w:pPr>
        <w:spacing w:after="0"/>
        <w:jc w:val="center"/>
        <w:rPr>
          <w:rFonts w:ascii="Times New Roman" w:eastAsia="Times New Roman" w:hAnsi="Times New Roman" w:cs="Times New Roman"/>
          <w:b/>
          <w:sz w:val="24"/>
          <w:szCs w:val="24"/>
        </w:rPr>
      </w:pPr>
    </w:p>
    <w:p w14:paraId="34E14DF0" w14:textId="77777777" w:rsidR="00A0138E" w:rsidRPr="0099785D" w:rsidRDefault="00A0138E" w:rsidP="00A0138E">
      <w:pPr>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Ms. Jennifer O. Contreras</w:t>
      </w:r>
    </w:p>
    <w:p w14:paraId="4277C575" w14:textId="77777777" w:rsidR="00A0138E"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Thesis Adviser</w:t>
      </w:r>
    </w:p>
    <w:p w14:paraId="07DEE81C" w14:textId="77777777" w:rsidR="00A0138E" w:rsidRPr="0099785D" w:rsidRDefault="00A0138E" w:rsidP="00A0138E">
      <w:pPr>
        <w:spacing w:after="0"/>
        <w:jc w:val="center"/>
        <w:rPr>
          <w:rFonts w:ascii="Times New Roman" w:eastAsia="Times New Roman" w:hAnsi="Times New Roman" w:cs="Times New Roman"/>
          <w:sz w:val="24"/>
          <w:szCs w:val="24"/>
        </w:rPr>
      </w:pPr>
    </w:p>
    <w:p w14:paraId="0D7B1C0B" w14:textId="04E2948C" w:rsidR="00A0138E" w:rsidRPr="0099785D" w:rsidRDefault="00A0138E" w:rsidP="00A0138E">
      <w:pPr>
        <w:spacing w:after="0"/>
        <w:rPr>
          <w:rFonts w:ascii="Times New Roman" w:eastAsia="Times New Roman" w:hAnsi="Times New Roman" w:cs="Times New Roman"/>
          <w:b/>
          <w:sz w:val="24"/>
          <w:szCs w:val="24"/>
        </w:rPr>
      </w:pPr>
    </w:p>
    <w:p w14:paraId="0369630E" w14:textId="7D09B94B" w:rsidR="00A0138E" w:rsidRPr="0099785D" w:rsidRDefault="00A0138E" w:rsidP="00A0138E">
      <w:pPr>
        <w:spacing w:after="0"/>
        <w:rPr>
          <w:rFonts w:ascii="Times New Roman" w:eastAsia="Times New Roman" w:hAnsi="Times New Roman" w:cs="Times New Roman"/>
          <w:b/>
          <w:sz w:val="24"/>
          <w:szCs w:val="24"/>
        </w:rPr>
      </w:pPr>
    </w:p>
    <w:p w14:paraId="79166EB3" w14:textId="6CA1BDFD" w:rsidR="00A0138E" w:rsidRPr="0099785D" w:rsidRDefault="00A0138E" w:rsidP="00A0138E">
      <w:pPr>
        <w:spacing w:after="0"/>
        <w:rPr>
          <w:rFonts w:ascii="Times New Roman" w:eastAsia="Times New Roman" w:hAnsi="Times New Roman" w:cs="Times New Roman"/>
          <w:b/>
          <w:sz w:val="24"/>
          <w:szCs w:val="24"/>
        </w:rPr>
      </w:pPr>
    </w:p>
    <w:p w14:paraId="14028195" w14:textId="3F31EF8B" w:rsidR="00A0138E" w:rsidRPr="0099785D" w:rsidRDefault="00A0138E" w:rsidP="00A0138E">
      <w:pPr>
        <w:spacing w:after="0"/>
        <w:rPr>
          <w:rFonts w:ascii="Times New Roman" w:eastAsia="Times New Roman" w:hAnsi="Times New Roman" w:cs="Times New Roman"/>
          <w:b/>
          <w:sz w:val="24"/>
          <w:szCs w:val="24"/>
        </w:rPr>
      </w:pPr>
    </w:p>
    <w:p w14:paraId="79BF8D18" w14:textId="4494DD9C" w:rsidR="00A0138E" w:rsidRPr="0099785D" w:rsidRDefault="00A0138E" w:rsidP="00A0138E">
      <w:pPr>
        <w:spacing w:after="0"/>
        <w:rPr>
          <w:rFonts w:ascii="Times New Roman" w:eastAsia="Times New Roman" w:hAnsi="Times New Roman" w:cs="Times New Roman"/>
          <w:b/>
          <w:sz w:val="24"/>
          <w:szCs w:val="24"/>
        </w:rPr>
      </w:pPr>
    </w:p>
    <w:p w14:paraId="7760FEBB" w14:textId="77777777" w:rsidR="00A0138E" w:rsidRPr="0099785D" w:rsidRDefault="00A0138E" w:rsidP="00A0138E">
      <w:pPr>
        <w:spacing w:after="0"/>
        <w:rPr>
          <w:rFonts w:ascii="Times New Roman" w:eastAsia="Times New Roman" w:hAnsi="Times New Roman" w:cs="Times New Roman"/>
          <w:b/>
          <w:sz w:val="24"/>
          <w:szCs w:val="24"/>
        </w:rPr>
      </w:pPr>
    </w:p>
    <w:p w14:paraId="46EF895E" w14:textId="77777777" w:rsidR="00A0138E" w:rsidRPr="0099785D" w:rsidRDefault="00A0138E" w:rsidP="00A0138E">
      <w:pPr>
        <w:spacing w:after="0"/>
        <w:jc w:val="center"/>
        <w:rPr>
          <w:rFonts w:ascii="Times New Roman" w:eastAsia="Times New Roman" w:hAnsi="Times New Roman" w:cs="Times New Roman"/>
          <w:b/>
          <w:sz w:val="24"/>
          <w:szCs w:val="24"/>
        </w:rPr>
      </w:pPr>
    </w:p>
    <w:p w14:paraId="6E75BDE7" w14:textId="77777777" w:rsidR="00A0138E" w:rsidRPr="0099785D" w:rsidRDefault="00A0138E" w:rsidP="00A0138E">
      <w:pPr>
        <w:spacing w:after="0"/>
        <w:jc w:val="center"/>
        <w:rPr>
          <w:rFonts w:ascii="Times New Roman" w:eastAsia="Times New Roman" w:hAnsi="Times New Roman" w:cs="Times New Roman"/>
          <w:b/>
          <w:sz w:val="24"/>
          <w:szCs w:val="24"/>
        </w:rPr>
      </w:pPr>
    </w:p>
    <w:p w14:paraId="36033031" w14:textId="77777777" w:rsidR="00A0138E" w:rsidRPr="0099785D" w:rsidRDefault="00A0138E" w:rsidP="00A0138E">
      <w:pPr>
        <w:spacing w:after="0"/>
        <w:ind w:left="2160" w:firstLine="72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©2018 Au, Borjal, Deloria, and Demerey</w:t>
      </w:r>
    </w:p>
    <w:p w14:paraId="57B28646" w14:textId="44A60028" w:rsidR="00D007D0" w:rsidRPr="0099785D" w:rsidRDefault="00A0138E" w:rsidP="00A0138E">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All Rights Reserved</w:t>
      </w:r>
    </w:p>
    <w:p w14:paraId="7EA55FC4"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lastRenderedPageBreak/>
        <w:t>The author/s grant FEU Institute of Technology permission to reproduce and distribute the contents of this document in whole or in part </w:t>
      </w:r>
    </w:p>
    <w:p w14:paraId="2957D6DE"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APPROVAL SHEET</w:t>
      </w:r>
    </w:p>
    <w:p w14:paraId="29DAD572" w14:textId="77777777" w:rsidR="00E23DD7" w:rsidRPr="0099785D" w:rsidRDefault="00E23DD7" w:rsidP="00E23DD7">
      <w:pPr>
        <w:spacing w:after="0"/>
        <w:jc w:val="center"/>
        <w:rPr>
          <w:rFonts w:ascii="Times New Roman" w:eastAsia="Times New Roman" w:hAnsi="Times New Roman" w:cs="Times New Roman"/>
          <w:sz w:val="24"/>
          <w:szCs w:val="24"/>
        </w:rPr>
      </w:pPr>
    </w:p>
    <w:p w14:paraId="4B3B453D"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The proposed project entitled “ReWrighT: Wrist and Hand Rehabilitation App Using Leap Motion Controller”, prepared and submitted by Au, Daverick Kristian U., Borjal, Gabriel Luis G., Deloria, Ralph Lawrence P., and Demerey, Rheyvin Karl L. in partial fulfilment of the</w:t>
      </w:r>
    </w:p>
    <w:p w14:paraId="3BDC124C"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requirements for the degree of Bachelor of Science in Computer Science with specialization in Software Engineering is hereby recommended for oral defense. </w:t>
      </w:r>
    </w:p>
    <w:p w14:paraId="04B6BEFC" w14:textId="77777777" w:rsidR="00E23DD7" w:rsidRPr="0099785D" w:rsidRDefault="00E23DD7" w:rsidP="00E23DD7">
      <w:pPr>
        <w:spacing w:after="0"/>
        <w:jc w:val="center"/>
        <w:rPr>
          <w:rFonts w:ascii="Times New Roman" w:eastAsia="Times New Roman" w:hAnsi="Times New Roman" w:cs="Times New Roman"/>
          <w:sz w:val="24"/>
          <w:szCs w:val="24"/>
        </w:rPr>
      </w:pPr>
    </w:p>
    <w:p w14:paraId="71C9870F" w14:textId="77777777" w:rsidR="00E23DD7" w:rsidRPr="0099785D" w:rsidRDefault="00E23DD7" w:rsidP="00E23DD7">
      <w:pPr>
        <w:spacing w:after="0"/>
        <w:jc w:val="center"/>
        <w:rPr>
          <w:rFonts w:ascii="Times New Roman" w:eastAsia="Times New Roman" w:hAnsi="Times New Roman" w:cs="Times New Roman"/>
          <w:sz w:val="24"/>
          <w:szCs w:val="24"/>
        </w:rPr>
      </w:pPr>
    </w:p>
    <w:p w14:paraId="5B4F4F85" w14:textId="77777777" w:rsidR="00E23DD7" w:rsidRPr="0099785D" w:rsidRDefault="00E23DD7" w:rsidP="00E23DD7">
      <w:pPr>
        <w:spacing w:after="0"/>
        <w:jc w:val="center"/>
        <w:rPr>
          <w:rFonts w:ascii="Times New Roman" w:eastAsia="Times New Roman" w:hAnsi="Times New Roman" w:cs="Times New Roman"/>
          <w:sz w:val="24"/>
          <w:szCs w:val="24"/>
        </w:rPr>
      </w:pPr>
    </w:p>
    <w:p w14:paraId="0CAA91F0"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Dr. HADJI TEJUCO</w:t>
      </w:r>
    </w:p>
    <w:p w14:paraId="06AD57E4"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Project Mentor</w:t>
      </w:r>
    </w:p>
    <w:p w14:paraId="4311860B" w14:textId="77777777" w:rsidR="00E23DD7" w:rsidRPr="0099785D" w:rsidRDefault="00E23DD7" w:rsidP="00E23DD7">
      <w:pPr>
        <w:spacing w:after="0"/>
        <w:jc w:val="center"/>
        <w:rPr>
          <w:rFonts w:ascii="Times New Roman" w:eastAsia="Times New Roman" w:hAnsi="Times New Roman" w:cs="Times New Roman"/>
          <w:sz w:val="24"/>
          <w:szCs w:val="24"/>
        </w:rPr>
      </w:pPr>
    </w:p>
    <w:p w14:paraId="12502107" w14:textId="77777777" w:rsidR="00E23DD7" w:rsidRPr="0099785D" w:rsidRDefault="00E23DD7" w:rsidP="00E23DD7">
      <w:pPr>
        <w:spacing w:after="0"/>
        <w:jc w:val="center"/>
        <w:rPr>
          <w:rFonts w:ascii="Times New Roman" w:eastAsia="Times New Roman" w:hAnsi="Times New Roman" w:cs="Times New Roman"/>
          <w:sz w:val="24"/>
          <w:szCs w:val="24"/>
        </w:rPr>
      </w:pPr>
    </w:p>
    <w:p w14:paraId="270FB288" w14:textId="77777777" w:rsidR="00E23DD7" w:rsidRPr="0099785D" w:rsidRDefault="00E23DD7" w:rsidP="00E23DD7">
      <w:pPr>
        <w:spacing w:after="0"/>
        <w:jc w:val="center"/>
        <w:rPr>
          <w:rFonts w:ascii="Times New Roman" w:eastAsia="Times New Roman" w:hAnsi="Times New Roman" w:cs="Times New Roman"/>
          <w:sz w:val="24"/>
          <w:szCs w:val="24"/>
        </w:rPr>
      </w:pPr>
    </w:p>
    <w:p w14:paraId="2040CC99"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MS. BEAU GRAY M. HABAL</w:t>
      </w:r>
    </w:p>
    <w:p w14:paraId="70F5BE1B"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Course Adviser</w:t>
      </w:r>
    </w:p>
    <w:p w14:paraId="1E8AF850" w14:textId="77777777" w:rsidR="00E23DD7" w:rsidRPr="0099785D" w:rsidRDefault="00E23DD7" w:rsidP="00E23DD7">
      <w:pPr>
        <w:spacing w:after="0"/>
        <w:jc w:val="center"/>
        <w:rPr>
          <w:rFonts w:ascii="Times New Roman" w:eastAsia="Times New Roman" w:hAnsi="Times New Roman" w:cs="Times New Roman"/>
          <w:sz w:val="24"/>
          <w:szCs w:val="24"/>
        </w:rPr>
      </w:pPr>
    </w:p>
    <w:p w14:paraId="5464DB1F" w14:textId="77777777" w:rsidR="00E23DD7" w:rsidRPr="0099785D" w:rsidRDefault="00E23DD7" w:rsidP="00E23DD7">
      <w:pPr>
        <w:spacing w:after="0"/>
        <w:jc w:val="center"/>
        <w:rPr>
          <w:rFonts w:ascii="Times New Roman" w:eastAsia="Times New Roman" w:hAnsi="Times New Roman" w:cs="Times New Roman"/>
          <w:sz w:val="24"/>
          <w:szCs w:val="24"/>
        </w:rPr>
      </w:pPr>
    </w:p>
    <w:p w14:paraId="3C3707BB" w14:textId="77777777" w:rsidR="00E23DD7" w:rsidRPr="0099785D" w:rsidRDefault="00E23DD7" w:rsidP="00E23DD7">
      <w:pPr>
        <w:spacing w:after="0"/>
        <w:jc w:val="center"/>
        <w:rPr>
          <w:rFonts w:ascii="Times New Roman" w:eastAsia="Times New Roman" w:hAnsi="Times New Roman" w:cs="Times New Roman"/>
          <w:sz w:val="24"/>
          <w:szCs w:val="24"/>
        </w:rPr>
      </w:pPr>
    </w:p>
    <w:p w14:paraId="2630781D" w14:textId="5360DFCC" w:rsidR="00E23DD7" w:rsidRPr="0099785D" w:rsidRDefault="000C1401" w:rsidP="000C1401">
      <w:pPr>
        <w:spacing w:after="0"/>
        <w:ind w:firstLine="72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MS. ELISA V. MALASAGA</w:t>
      </w:r>
      <w:r w:rsidRPr="0099785D">
        <w:rPr>
          <w:rFonts w:ascii="Times New Roman" w:eastAsia="Times New Roman" w:hAnsi="Times New Roman" w:cs="Times New Roman"/>
          <w:sz w:val="24"/>
          <w:szCs w:val="24"/>
        </w:rPr>
        <w:tab/>
      </w:r>
      <w:r w:rsidRPr="0099785D">
        <w:rPr>
          <w:rFonts w:ascii="Times New Roman" w:eastAsia="Times New Roman" w:hAnsi="Times New Roman" w:cs="Times New Roman"/>
          <w:sz w:val="24"/>
          <w:szCs w:val="24"/>
        </w:rPr>
        <w:tab/>
      </w:r>
      <w:r w:rsidRPr="0099785D">
        <w:rPr>
          <w:rFonts w:ascii="Times New Roman" w:eastAsia="Times New Roman" w:hAnsi="Times New Roman" w:cs="Times New Roman"/>
          <w:sz w:val="24"/>
          <w:szCs w:val="24"/>
        </w:rPr>
        <w:tab/>
      </w:r>
      <w:r w:rsidRPr="0099785D">
        <w:rPr>
          <w:rFonts w:ascii="Times New Roman" w:eastAsia="Times New Roman" w:hAnsi="Times New Roman" w:cs="Times New Roman"/>
          <w:sz w:val="24"/>
          <w:szCs w:val="24"/>
        </w:rPr>
        <w:tab/>
        <w:t xml:space="preserve">   MS. SHANETH AMBAT</w:t>
      </w:r>
      <w:r w:rsidR="00E23DD7" w:rsidRPr="0099785D">
        <w:rPr>
          <w:rFonts w:ascii="Times New Roman" w:eastAsia="Times New Roman" w:hAnsi="Times New Roman" w:cs="Times New Roman"/>
          <w:sz w:val="24"/>
          <w:szCs w:val="24"/>
        </w:rPr>
        <w:t xml:space="preserve"> </w:t>
      </w:r>
    </w:p>
    <w:p w14:paraId="38D1C4D9" w14:textId="77777777" w:rsidR="00E23DD7" w:rsidRPr="0099785D" w:rsidRDefault="00E23DD7" w:rsidP="00E23DD7">
      <w:pPr>
        <w:spacing w:after="0"/>
        <w:jc w:val="center"/>
        <w:rPr>
          <w:rFonts w:ascii="Times New Roman" w:eastAsia="Times New Roman" w:hAnsi="Times New Roman" w:cs="Times New Roman"/>
          <w:sz w:val="24"/>
          <w:szCs w:val="24"/>
        </w:rPr>
        <w:sectPr w:rsidR="00E23DD7" w:rsidRPr="0099785D">
          <w:pgSz w:w="12240" w:h="15840"/>
          <w:pgMar w:top="1440" w:right="1440" w:bottom="1440" w:left="1440" w:header="720" w:footer="720" w:gutter="0"/>
          <w:cols w:space="720"/>
          <w:docGrid w:linePitch="360"/>
        </w:sectPr>
      </w:pPr>
    </w:p>
    <w:p w14:paraId="2C7CA895" w14:textId="64555604"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lastRenderedPageBreak/>
        <w:t>Panel Member</w:t>
      </w:r>
    </w:p>
    <w:p w14:paraId="455C30DF"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lastRenderedPageBreak/>
        <w:t>Panel Member</w:t>
      </w:r>
    </w:p>
    <w:p w14:paraId="6E1C1539" w14:textId="77777777" w:rsidR="00E23DD7" w:rsidRPr="0099785D" w:rsidRDefault="00E23DD7" w:rsidP="00E23DD7">
      <w:pPr>
        <w:spacing w:after="0"/>
        <w:jc w:val="center"/>
        <w:rPr>
          <w:rFonts w:ascii="Times New Roman" w:eastAsia="Times New Roman" w:hAnsi="Times New Roman" w:cs="Times New Roman"/>
          <w:sz w:val="24"/>
          <w:szCs w:val="24"/>
        </w:rPr>
        <w:sectPr w:rsidR="00E23DD7" w:rsidRPr="0099785D" w:rsidSect="00E23DD7">
          <w:type w:val="continuous"/>
          <w:pgSz w:w="12240" w:h="15840"/>
          <w:pgMar w:top="1440" w:right="1440" w:bottom="1440" w:left="1440" w:header="720" w:footer="720" w:gutter="0"/>
          <w:cols w:num="2" w:space="720"/>
          <w:docGrid w:linePitch="360"/>
        </w:sectPr>
      </w:pPr>
    </w:p>
    <w:p w14:paraId="7CCBC58E" w14:textId="62799A29"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lastRenderedPageBreak/>
        <w:t xml:space="preserve"> </w:t>
      </w:r>
    </w:p>
    <w:p w14:paraId="3066E407" w14:textId="77777777" w:rsidR="00E23DD7" w:rsidRPr="0099785D" w:rsidRDefault="00E23DD7" w:rsidP="00E23DD7">
      <w:pPr>
        <w:spacing w:after="0"/>
        <w:jc w:val="center"/>
        <w:rPr>
          <w:rFonts w:ascii="Times New Roman" w:eastAsia="Times New Roman" w:hAnsi="Times New Roman" w:cs="Times New Roman"/>
          <w:sz w:val="24"/>
          <w:szCs w:val="24"/>
        </w:rPr>
      </w:pPr>
    </w:p>
    <w:p w14:paraId="7646BBBA" w14:textId="77777777" w:rsidR="00E23DD7" w:rsidRPr="0099785D" w:rsidRDefault="00E23DD7" w:rsidP="00E23DD7">
      <w:pPr>
        <w:spacing w:after="0"/>
        <w:jc w:val="center"/>
        <w:rPr>
          <w:rFonts w:ascii="Times New Roman" w:eastAsia="Times New Roman" w:hAnsi="Times New Roman" w:cs="Times New Roman"/>
          <w:sz w:val="24"/>
          <w:szCs w:val="24"/>
        </w:rPr>
      </w:pPr>
    </w:p>
    <w:p w14:paraId="129CD0F3"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Panel Chair</w:t>
      </w:r>
    </w:p>
    <w:p w14:paraId="2508AFDA" w14:textId="77777777" w:rsidR="00E23DD7" w:rsidRPr="0099785D" w:rsidRDefault="00E23DD7" w:rsidP="00E23DD7">
      <w:pPr>
        <w:spacing w:after="0"/>
        <w:jc w:val="center"/>
        <w:rPr>
          <w:rFonts w:ascii="Times New Roman" w:eastAsia="Times New Roman" w:hAnsi="Times New Roman" w:cs="Times New Roman"/>
          <w:sz w:val="24"/>
          <w:szCs w:val="24"/>
        </w:rPr>
      </w:pPr>
    </w:p>
    <w:p w14:paraId="594F132A"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Accepted in partial fulfilment of the requirements for the degree of Bachelor of Science in</w:t>
      </w:r>
    </w:p>
    <w:p w14:paraId="499F0B59"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Bachelor of Science in Computer Science with specialization in Software Engineering. MS. </w:t>
      </w:r>
    </w:p>
    <w:p w14:paraId="75832E0B" w14:textId="77777777" w:rsidR="00E23DD7" w:rsidRPr="0099785D" w:rsidRDefault="00E23DD7" w:rsidP="00E23DD7">
      <w:pPr>
        <w:spacing w:after="0"/>
        <w:jc w:val="center"/>
        <w:rPr>
          <w:rFonts w:ascii="Times New Roman" w:eastAsia="Times New Roman" w:hAnsi="Times New Roman" w:cs="Times New Roman"/>
          <w:sz w:val="24"/>
          <w:szCs w:val="24"/>
        </w:rPr>
      </w:pPr>
    </w:p>
    <w:p w14:paraId="448A5E99" w14:textId="77777777" w:rsidR="00E23DD7" w:rsidRPr="0099785D" w:rsidRDefault="00E23DD7" w:rsidP="00E23DD7">
      <w:pPr>
        <w:spacing w:after="0"/>
        <w:jc w:val="center"/>
        <w:rPr>
          <w:rFonts w:ascii="Times New Roman" w:eastAsia="Times New Roman" w:hAnsi="Times New Roman" w:cs="Times New Roman"/>
          <w:sz w:val="24"/>
          <w:szCs w:val="24"/>
        </w:rPr>
      </w:pPr>
    </w:p>
    <w:p w14:paraId="0B5BDE24" w14:textId="77777777" w:rsidR="00E23DD7" w:rsidRPr="0099785D" w:rsidRDefault="00E23DD7" w:rsidP="00E23DD7">
      <w:pPr>
        <w:spacing w:after="0"/>
        <w:jc w:val="center"/>
        <w:rPr>
          <w:rFonts w:ascii="Times New Roman" w:eastAsia="Times New Roman" w:hAnsi="Times New Roman" w:cs="Times New Roman"/>
          <w:sz w:val="24"/>
          <w:szCs w:val="24"/>
        </w:rPr>
      </w:pPr>
    </w:p>
    <w:p w14:paraId="5E65B44A" w14:textId="77777777" w:rsidR="00E23DD7" w:rsidRPr="0099785D" w:rsidRDefault="00E23DD7" w:rsidP="00E23DD7">
      <w:pPr>
        <w:spacing w:after="0"/>
        <w:jc w:val="center"/>
        <w:rPr>
          <w:rFonts w:ascii="Times New Roman" w:eastAsia="Times New Roman" w:hAnsi="Times New Roman" w:cs="Times New Roman"/>
          <w:sz w:val="24"/>
          <w:szCs w:val="24"/>
        </w:rPr>
      </w:pPr>
    </w:p>
    <w:p w14:paraId="7EC250F9" w14:textId="77777777" w:rsidR="00E23DD7" w:rsidRPr="0099785D" w:rsidRDefault="00E23DD7" w:rsidP="00E23DD7">
      <w:pPr>
        <w:spacing w:after="0"/>
        <w:jc w:val="center"/>
        <w:rPr>
          <w:rFonts w:ascii="Times New Roman" w:eastAsia="Times New Roman" w:hAnsi="Times New Roman" w:cs="Times New Roman"/>
          <w:sz w:val="24"/>
          <w:szCs w:val="24"/>
        </w:rPr>
      </w:pPr>
    </w:p>
    <w:p w14:paraId="7FA95557" w14:textId="77777777" w:rsidR="00E23DD7" w:rsidRPr="0099785D" w:rsidRDefault="00E23DD7" w:rsidP="00E23DD7">
      <w:pPr>
        <w:spacing w:after="0"/>
        <w:jc w:val="center"/>
        <w:rPr>
          <w:rFonts w:ascii="Times New Roman" w:eastAsia="Times New Roman" w:hAnsi="Times New Roman" w:cs="Times New Roman"/>
          <w:sz w:val="24"/>
          <w:szCs w:val="24"/>
        </w:rPr>
      </w:pPr>
    </w:p>
    <w:p w14:paraId="1E3BF899"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ELISA V. MALASAGA</w:t>
      </w:r>
    </w:p>
    <w:p w14:paraId="7DBCC126" w14:textId="77777777"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Officer in Charge, CS Department</w:t>
      </w:r>
    </w:p>
    <w:p w14:paraId="468798FE" w14:textId="3FC58ADE" w:rsidR="00E23DD7" w:rsidRPr="0099785D" w:rsidRDefault="00E23DD7" w:rsidP="00364778">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Date: __________________</w:t>
      </w:r>
    </w:p>
    <w:p w14:paraId="1A3F0984" w14:textId="77777777"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lastRenderedPageBreak/>
        <w:t xml:space="preserve">APPROVAL SHEET......................................................................................................... iii </w:t>
      </w:r>
    </w:p>
    <w:p w14:paraId="7F5CD15C" w14:textId="77777777"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TABLE OF CONTENTS................................................................................................... iv </w:t>
      </w:r>
    </w:p>
    <w:p w14:paraId="26D8B068" w14:textId="77777777"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LIST OF TABLES..............................................................................................................vi </w:t>
      </w:r>
    </w:p>
    <w:p w14:paraId="61F45487" w14:textId="186D3D0B"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LIST OF FIGURES.........................................................................................................</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..vii </w:t>
      </w:r>
    </w:p>
    <w:p w14:paraId="755BBB92" w14:textId="2FA766D3"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INTRODUCTION...............................................................................................................</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1 </w:t>
      </w:r>
    </w:p>
    <w:p w14:paraId="5B37CBE5" w14:textId="44207FD3"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1.1. Background of the Study...................................................</w:t>
      </w:r>
      <w:r w:rsidR="00364778" w:rsidRPr="0099785D">
        <w:rPr>
          <w:rFonts w:ascii="Times New Roman" w:eastAsia="Times New Roman" w:hAnsi="Times New Roman" w:cs="Times New Roman"/>
          <w:sz w:val="24"/>
          <w:szCs w:val="24"/>
        </w:rPr>
        <w:t xml:space="preserve">................................ </w:t>
      </w:r>
      <w:r w:rsidRPr="0099785D">
        <w:rPr>
          <w:rFonts w:ascii="Times New Roman" w:eastAsia="Times New Roman" w:hAnsi="Times New Roman" w:cs="Times New Roman"/>
          <w:sz w:val="24"/>
          <w:szCs w:val="24"/>
        </w:rPr>
        <w:t xml:space="preserve">3 </w:t>
      </w:r>
    </w:p>
    <w:p w14:paraId="0695F3C6" w14:textId="6503D505"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1.2. Theoretical Framework of the Study......................................</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.4 </w:t>
      </w:r>
    </w:p>
    <w:p w14:paraId="41B5B5C4" w14:textId="0A37EAD8"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1.3. Conceptual Framework of the Study..................................</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.6 </w:t>
      </w:r>
    </w:p>
    <w:p w14:paraId="730AFAF0" w14:textId="0845AC48"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1.4. Objectives of the Study..............................................................................</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8 </w:t>
      </w:r>
    </w:p>
    <w:p w14:paraId="0749C81F" w14:textId="32EE5673"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1.4.1. General Objective.............................................................</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8 </w:t>
      </w:r>
    </w:p>
    <w:p w14:paraId="348EF559" w14:textId="73EEFF53"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1.4.2. Specific Objective............................................................................................8 </w:t>
      </w:r>
    </w:p>
    <w:p w14:paraId="6B6737FD" w14:textId="718896E8"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1.5. Scope and Limitations of the Study.....................................</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9 </w:t>
      </w:r>
    </w:p>
    <w:p w14:paraId="71DBCAE3" w14:textId="766B0DED"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1.6. Significance of the Study......................................................</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9</w:t>
      </w:r>
    </w:p>
    <w:p w14:paraId="1803488C" w14:textId="661E9779"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1.7. Definition of Terms.............................................................</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10 </w:t>
      </w:r>
    </w:p>
    <w:p w14:paraId="5102F3DB" w14:textId="7CD4AEC4"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1.7.1. Technical......................................................................</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10</w:t>
      </w:r>
    </w:p>
    <w:p w14:paraId="7951FFF5" w14:textId="56D40BD6"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1.7.2. Operational..................................................................................................</w:t>
      </w:r>
      <w:r w:rsidR="00000402" w:rsidRPr="0099785D">
        <w:rPr>
          <w:rFonts w:ascii="Times New Roman" w:eastAsia="Times New Roman" w:hAnsi="Times New Roman" w:cs="Times New Roman"/>
          <w:sz w:val="24"/>
          <w:szCs w:val="24"/>
        </w:rPr>
        <w:t>.</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12</w:t>
      </w:r>
    </w:p>
    <w:p w14:paraId="59D54D51" w14:textId="62620ED0"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REVIEW OF RELATED LITERATURE AND STUDIES.............................................</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.14 </w:t>
      </w:r>
    </w:p>
    <w:p w14:paraId="67040B3E" w14:textId="1A8C7D52"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2.1. Related Literature..................................................................</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 </w:t>
      </w:r>
    </w:p>
    <w:p w14:paraId="21303C2A" w14:textId="382B8545"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2.2. Related Studies............................................................</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w:t>
      </w:r>
      <w:r w:rsidR="00364778" w:rsidRPr="0099785D">
        <w:rPr>
          <w:rFonts w:ascii="Times New Roman" w:eastAsia="Times New Roman" w:hAnsi="Times New Roman" w:cs="Times New Roman"/>
          <w:sz w:val="24"/>
          <w:szCs w:val="24"/>
        </w:rPr>
        <w:t>...........</w:t>
      </w:r>
    </w:p>
    <w:p w14:paraId="5280EDA6" w14:textId="2C3CD58F"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METHODOLOGY............................................................................................................</w:t>
      </w:r>
      <w:r w:rsidR="00364778"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17 </w:t>
      </w:r>
    </w:p>
    <w:p w14:paraId="3729E3B4" w14:textId="199F14E0"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3.1. Type of Research................................................................</w:t>
      </w:r>
      <w:r w:rsidR="00364778" w:rsidRPr="0099785D">
        <w:rPr>
          <w:rFonts w:ascii="Times New Roman" w:eastAsia="Times New Roman" w:hAnsi="Times New Roman" w:cs="Times New Roman"/>
          <w:sz w:val="24"/>
          <w:szCs w:val="24"/>
        </w:rPr>
        <w:t>..............................</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18 </w:t>
      </w:r>
    </w:p>
    <w:p w14:paraId="5D114788" w14:textId="216FF894"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3.2. Project Design....................................................................</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18</w:t>
      </w:r>
    </w:p>
    <w:p w14:paraId="7AF20FC2" w14:textId="5362AFA7"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3.3. Hardware and Software Specifications..............................</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23 </w:t>
      </w:r>
    </w:p>
    <w:p w14:paraId="33538023" w14:textId="7A69C410"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3.4. Method in Developing the Software Product....................................................</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23</w:t>
      </w:r>
    </w:p>
    <w:p w14:paraId="25677F88" w14:textId="4693839C"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3.5. Method in Evaluating the Software Product......................................................24</w:t>
      </w:r>
    </w:p>
    <w:p w14:paraId="0E943C75" w14:textId="692BC0B4"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3.6. Data Gathering Procedure.................................................................................</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25 </w:t>
      </w:r>
    </w:p>
    <w:p w14:paraId="67E002E2" w14:textId="2B4413BA"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3.7. Respondents of the Study and Sampling Technique..........</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25</w:t>
      </w:r>
    </w:p>
    <w:p w14:paraId="17DB82A7" w14:textId="6B19F659" w:rsidR="000C1401" w:rsidRPr="0099785D" w:rsidRDefault="000C1401" w:rsidP="00364778">
      <w:pPr>
        <w:spacing w:after="0"/>
        <w:ind w:firstLine="72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3.8. Statistical Treatment of Data...............................................</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25 </w:t>
      </w:r>
    </w:p>
    <w:p w14:paraId="5B2FFF62" w14:textId="5E0CB788"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BIBLIOGRAPHY..............................................................................................................</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26 </w:t>
      </w:r>
    </w:p>
    <w:p w14:paraId="5B652DB7" w14:textId="28E9B858"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APPENDICES..................................................................................................................</w:t>
      </w:r>
      <w:r w:rsidR="00000402"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 xml:space="preserve">.27 </w:t>
      </w:r>
    </w:p>
    <w:p w14:paraId="53979A86" w14:textId="77777777"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APPENDIX A.................................................................................................................... </w:t>
      </w:r>
    </w:p>
    <w:p w14:paraId="7A0FE6BC" w14:textId="77777777"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APPENDIX B.................................................................................................................... </w:t>
      </w:r>
    </w:p>
    <w:p w14:paraId="4F13B541" w14:textId="77777777" w:rsidR="000C1401" w:rsidRPr="0099785D" w:rsidRDefault="000C1401" w:rsidP="00364778">
      <w:pPr>
        <w:spacing w:after="0"/>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APPENDIX C.................................................................................................................... </w:t>
      </w:r>
    </w:p>
    <w:p w14:paraId="42BCE977" w14:textId="3C3D6456" w:rsidR="00E23DD7" w:rsidRPr="0099785D" w:rsidRDefault="00E23DD7" w:rsidP="00E23DD7">
      <w:pPr>
        <w:spacing w:after="0"/>
        <w:jc w:val="center"/>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 </w:t>
      </w:r>
    </w:p>
    <w:p w14:paraId="2F60D167" w14:textId="46670EFD" w:rsidR="00E23DD7" w:rsidRPr="0099785D" w:rsidRDefault="00E23DD7" w:rsidP="00A0138E">
      <w:pPr>
        <w:spacing w:after="0"/>
        <w:jc w:val="center"/>
        <w:rPr>
          <w:rFonts w:ascii="Times New Roman" w:eastAsia="Times New Roman" w:hAnsi="Times New Roman" w:cs="Times New Roman"/>
          <w:sz w:val="24"/>
          <w:szCs w:val="24"/>
        </w:rPr>
      </w:pPr>
    </w:p>
    <w:p w14:paraId="7AB6CD4F" w14:textId="51EF41E4" w:rsidR="00E23DD7" w:rsidRPr="0099785D" w:rsidRDefault="00E23DD7" w:rsidP="00A0138E">
      <w:pPr>
        <w:spacing w:after="0"/>
        <w:jc w:val="center"/>
        <w:rPr>
          <w:rFonts w:ascii="Times New Roman" w:eastAsia="Times New Roman" w:hAnsi="Times New Roman" w:cs="Times New Roman"/>
          <w:sz w:val="24"/>
          <w:szCs w:val="24"/>
        </w:rPr>
      </w:pPr>
    </w:p>
    <w:p w14:paraId="62BF9AC6" w14:textId="6BA17AB0" w:rsidR="00E23DD7" w:rsidRPr="0099785D" w:rsidRDefault="00E23DD7" w:rsidP="00A0138E">
      <w:pPr>
        <w:spacing w:after="0"/>
        <w:jc w:val="center"/>
        <w:rPr>
          <w:rFonts w:ascii="Times New Roman" w:eastAsia="Times New Roman" w:hAnsi="Times New Roman" w:cs="Times New Roman"/>
          <w:sz w:val="24"/>
          <w:szCs w:val="24"/>
        </w:rPr>
      </w:pPr>
    </w:p>
    <w:p w14:paraId="2951DCF0" w14:textId="77777777" w:rsidR="00000402" w:rsidRPr="0099785D" w:rsidRDefault="00000402" w:rsidP="00A0138E">
      <w:pPr>
        <w:spacing w:after="0"/>
        <w:jc w:val="center"/>
        <w:rPr>
          <w:rFonts w:ascii="Times New Roman" w:eastAsia="Times New Roman" w:hAnsi="Times New Roman" w:cs="Times New Roman"/>
          <w:sz w:val="24"/>
          <w:szCs w:val="24"/>
        </w:rPr>
      </w:pPr>
    </w:p>
    <w:p w14:paraId="4495BC47" w14:textId="77777777" w:rsidR="00000402" w:rsidRPr="0099785D" w:rsidRDefault="00000402" w:rsidP="00A0138E">
      <w:pPr>
        <w:spacing w:after="0"/>
        <w:jc w:val="center"/>
        <w:rPr>
          <w:rFonts w:ascii="Times New Roman" w:eastAsia="Times New Roman" w:hAnsi="Times New Roman" w:cs="Times New Roman"/>
          <w:sz w:val="24"/>
          <w:szCs w:val="24"/>
        </w:rPr>
      </w:pPr>
    </w:p>
    <w:p w14:paraId="3F64C882" w14:textId="77777777" w:rsidR="00000402" w:rsidRPr="0099785D" w:rsidRDefault="00000402" w:rsidP="00A0138E">
      <w:pPr>
        <w:spacing w:after="0"/>
        <w:jc w:val="center"/>
        <w:rPr>
          <w:rFonts w:ascii="Times New Roman" w:eastAsia="Times New Roman" w:hAnsi="Times New Roman" w:cs="Times New Roman"/>
          <w:sz w:val="24"/>
          <w:szCs w:val="24"/>
        </w:rPr>
      </w:pPr>
    </w:p>
    <w:p w14:paraId="289142B6" w14:textId="40907B6C" w:rsidR="00000402" w:rsidRPr="0099785D" w:rsidRDefault="00000402" w:rsidP="00000402">
      <w:pPr>
        <w:spacing w:after="0"/>
        <w:rPr>
          <w:rFonts w:ascii="Times New Roman" w:eastAsia="Times New Roman" w:hAnsi="Times New Roman" w:cs="Times New Roman"/>
          <w:b/>
          <w:sz w:val="24"/>
          <w:szCs w:val="24"/>
        </w:rPr>
      </w:pPr>
      <w:r w:rsidRPr="0099785D">
        <w:rPr>
          <w:rFonts w:ascii="Times New Roman" w:eastAsia="Times New Roman" w:hAnsi="Times New Roman" w:cs="Times New Roman"/>
          <w:b/>
          <w:sz w:val="24"/>
          <w:szCs w:val="24"/>
        </w:rPr>
        <w:lastRenderedPageBreak/>
        <w:t>List of Tables</w:t>
      </w:r>
    </w:p>
    <w:p w14:paraId="206EE358" w14:textId="58367981" w:rsidR="00000402" w:rsidRPr="0099785D" w:rsidRDefault="00000402" w:rsidP="00000402">
      <w:pPr>
        <w:spacing w:after="0" w:line="480" w:lineRule="auto"/>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Table 3.1. Distribution of Respondents</w:t>
      </w:r>
      <w:r w:rsidRPr="0099785D">
        <w:rPr>
          <w:rFonts w:ascii="Times New Roman" w:eastAsia="Times New Roman" w:hAnsi="Times New Roman" w:cs="Times New Roman"/>
          <w:color w:val="000000"/>
          <w:sz w:val="24"/>
          <w:szCs w:val="24"/>
          <w:lang w:val="en-US"/>
        </w:rPr>
        <w:t>………………………………………………….32</w:t>
      </w:r>
    </w:p>
    <w:p w14:paraId="67B908B8" w14:textId="01DBAC64" w:rsidR="00000402" w:rsidRPr="0099785D" w:rsidRDefault="00000402" w:rsidP="00000402">
      <w:pPr>
        <w:spacing w:after="0"/>
        <w:rPr>
          <w:rFonts w:ascii="Times New Roman" w:eastAsia="Times New Roman" w:hAnsi="Times New Roman" w:cs="Times New Roman"/>
          <w:sz w:val="24"/>
          <w:szCs w:val="24"/>
        </w:rPr>
      </w:pPr>
    </w:p>
    <w:p w14:paraId="2CECAD32" w14:textId="0EBD295D" w:rsidR="00E23DD7" w:rsidRPr="0099785D" w:rsidRDefault="00E23DD7" w:rsidP="00A0138E">
      <w:pPr>
        <w:spacing w:after="0"/>
        <w:jc w:val="center"/>
        <w:rPr>
          <w:rFonts w:ascii="Times New Roman" w:eastAsia="Times New Roman" w:hAnsi="Times New Roman" w:cs="Times New Roman"/>
          <w:sz w:val="24"/>
          <w:szCs w:val="24"/>
        </w:rPr>
      </w:pPr>
    </w:p>
    <w:p w14:paraId="3CE02534" w14:textId="77777777" w:rsidR="00000402" w:rsidRPr="0099785D" w:rsidRDefault="00000402" w:rsidP="00A0138E">
      <w:pPr>
        <w:spacing w:after="0"/>
        <w:jc w:val="center"/>
        <w:rPr>
          <w:rFonts w:ascii="Times New Roman" w:eastAsia="Times New Roman" w:hAnsi="Times New Roman" w:cs="Times New Roman"/>
          <w:sz w:val="24"/>
          <w:szCs w:val="24"/>
        </w:rPr>
      </w:pPr>
    </w:p>
    <w:p w14:paraId="7DFFFF79" w14:textId="77777777" w:rsidR="00000402" w:rsidRPr="0099785D" w:rsidRDefault="00000402" w:rsidP="00A0138E">
      <w:pPr>
        <w:spacing w:after="0"/>
        <w:jc w:val="center"/>
        <w:rPr>
          <w:rFonts w:ascii="Times New Roman" w:eastAsia="Times New Roman" w:hAnsi="Times New Roman" w:cs="Times New Roman"/>
          <w:sz w:val="24"/>
          <w:szCs w:val="24"/>
        </w:rPr>
      </w:pPr>
    </w:p>
    <w:p w14:paraId="60F8BF03" w14:textId="77777777" w:rsidR="00000402" w:rsidRPr="0099785D" w:rsidRDefault="00000402" w:rsidP="00A0138E">
      <w:pPr>
        <w:spacing w:after="0"/>
        <w:jc w:val="center"/>
        <w:rPr>
          <w:rFonts w:ascii="Times New Roman" w:eastAsia="Times New Roman" w:hAnsi="Times New Roman" w:cs="Times New Roman"/>
          <w:sz w:val="24"/>
          <w:szCs w:val="24"/>
        </w:rPr>
      </w:pPr>
    </w:p>
    <w:p w14:paraId="41C4D23F" w14:textId="77777777" w:rsidR="00000402" w:rsidRPr="0099785D" w:rsidRDefault="00000402" w:rsidP="00A0138E">
      <w:pPr>
        <w:spacing w:after="0"/>
        <w:jc w:val="center"/>
        <w:rPr>
          <w:rFonts w:ascii="Times New Roman" w:eastAsia="Times New Roman" w:hAnsi="Times New Roman" w:cs="Times New Roman"/>
          <w:sz w:val="24"/>
          <w:szCs w:val="24"/>
        </w:rPr>
      </w:pPr>
    </w:p>
    <w:p w14:paraId="36C293E7" w14:textId="77777777" w:rsidR="00000402" w:rsidRPr="0099785D" w:rsidRDefault="00000402" w:rsidP="00A0138E">
      <w:pPr>
        <w:spacing w:after="0"/>
        <w:jc w:val="center"/>
        <w:rPr>
          <w:rFonts w:ascii="Times New Roman" w:eastAsia="Times New Roman" w:hAnsi="Times New Roman" w:cs="Times New Roman"/>
          <w:sz w:val="24"/>
          <w:szCs w:val="24"/>
        </w:rPr>
      </w:pPr>
    </w:p>
    <w:p w14:paraId="61B0D6AA" w14:textId="77777777" w:rsidR="00000402" w:rsidRPr="0099785D" w:rsidRDefault="00000402" w:rsidP="00A0138E">
      <w:pPr>
        <w:spacing w:after="0"/>
        <w:jc w:val="center"/>
        <w:rPr>
          <w:rFonts w:ascii="Times New Roman" w:eastAsia="Times New Roman" w:hAnsi="Times New Roman" w:cs="Times New Roman"/>
          <w:sz w:val="24"/>
          <w:szCs w:val="24"/>
        </w:rPr>
      </w:pPr>
    </w:p>
    <w:p w14:paraId="5828181D" w14:textId="77777777" w:rsidR="00000402" w:rsidRPr="0099785D" w:rsidRDefault="00000402" w:rsidP="00A0138E">
      <w:pPr>
        <w:spacing w:after="0"/>
        <w:jc w:val="center"/>
        <w:rPr>
          <w:rFonts w:ascii="Times New Roman" w:eastAsia="Times New Roman" w:hAnsi="Times New Roman" w:cs="Times New Roman"/>
          <w:sz w:val="24"/>
          <w:szCs w:val="24"/>
        </w:rPr>
      </w:pPr>
    </w:p>
    <w:p w14:paraId="15320101" w14:textId="77777777" w:rsidR="00000402" w:rsidRPr="0099785D" w:rsidRDefault="00000402" w:rsidP="00A0138E">
      <w:pPr>
        <w:spacing w:after="0"/>
        <w:jc w:val="center"/>
        <w:rPr>
          <w:rFonts w:ascii="Times New Roman" w:eastAsia="Times New Roman" w:hAnsi="Times New Roman" w:cs="Times New Roman"/>
          <w:sz w:val="24"/>
          <w:szCs w:val="24"/>
        </w:rPr>
      </w:pPr>
    </w:p>
    <w:p w14:paraId="3A5D4F7E" w14:textId="77777777" w:rsidR="00000402" w:rsidRPr="0099785D" w:rsidRDefault="00000402" w:rsidP="00A0138E">
      <w:pPr>
        <w:spacing w:after="0"/>
        <w:jc w:val="center"/>
        <w:rPr>
          <w:rFonts w:ascii="Times New Roman" w:eastAsia="Times New Roman" w:hAnsi="Times New Roman" w:cs="Times New Roman"/>
          <w:sz w:val="24"/>
          <w:szCs w:val="24"/>
        </w:rPr>
      </w:pPr>
    </w:p>
    <w:p w14:paraId="28BF5D3B" w14:textId="77777777" w:rsidR="00000402" w:rsidRPr="0099785D" w:rsidRDefault="00000402" w:rsidP="00A0138E">
      <w:pPr>
        <w:spacing w:after="0"/>
        <w:jc w:val="center"/>
        <w:rPr>
          <w:rFonts w:ascii="Times New Roman" w:eastAsia="Times New Roman" w:hAnsi="Times New Roman" w:cs="Times New Roman"/>
          <w:sz w:val="24"/>
          <w:szCs w:val="24"/>
        </w:rPr>
      </w:pPr>
    </w:p>
    <w:p w14:paraId="50686CB6" w14:textId="77777777" w:rsidR="00000402" w:rsidRPr="0099785D" w:rsidRDefault="00000402" w:rsidP="00A0138E">
      <w:pPr>
        <w:spacing w:after="0"/>
        <w:jc w:val="center"/>
        <w:rPr>
          <w:rFonts w:ascii="Times New Roman" w:eastAsia="Times New Roman" w:hAnsi="Times New Roman" w:cs="Times New Roman"/>
          <w:sz w:val="24"/>
          <w:szCs w:val="24"/>
        </w:rPr>
      </w:pPr>
    </w:p>
    <w:p w14:paraId="511F5882" w14:textId="77777777" w:rsidR="00000402" w:rsidRPr="0099785D" w:rsidRDefault="00000402" w:rsidP="00A0138E">
      <w:pPr>
        <w:spacing w:after="0"/>
        <w:jc w:val="center"/>
        <w:rPr>
          <w:rFonts w:ascii="Times New Roman" w:eastAsia="Times New Roman" w:hAnsi="Times New Roman" w:cs="Times New Roman"/>
          <w:sz w:val="24"/>
          <w:szCs w:val="24"/>
        </w:rPr>
      </w:pPr>
    </w:p>
    <w:p w14:paraId="3A935DA0" w14:textId="77777777" w:rsidR="00000402" w:rsidRPr="0099785D" w:rsidRDefault="00000402" w:rsidP="00A0138E">
      <w:pPr>
        <w:spacing w:after="0"/>
        <w:jc w:val="center"/>
        <w:rPr>
          <w:rFonts w:ascii="Times New Roman" w:eastAsia="Times New Roman" w:hAnsi="Times New Roman" w:cs="Times New Roman"/>
          <w:sz w:val="24"/>
          <w:szCs w:val="24"/>
        </w:rPr>
      </w:pPr>
    </w:p>
    <w:p w14:paraId="427B9A44" w14:textId="77777777" w:rsidR="00000402" w:rsidRPr="0099785D" w:rsidRDefault="00000402" w:rsidP="00A0138E">
      <w:pPr>
        <w:spacing w:after="0"/>
        <w:jc w:val="center"/>
        <w:rPr>
          <w:rFonts w:ascii="Times New Roman" w:eastAsia="Times New Roman" w:hAnsi="Times New Roman" w:cs="Times New Roman"/>
          <w:sz w:val="24"/>
          <w:szCs w:val="24"/>
        </w:rPr>
      </w:pPr>
    </w:p>
    <w:p w14:paraId="1ADA0610" w14:textId="77777777" w:rsidR="00000402" w:rsidRPr="0099785D" w:rsidRDefault="00000402" w:rsidP="00A0138E">
      <w:pPr>
        <w:spacing w:after="0"/>
        <w:jc w:val="center"/>
        <w:rPr>
          <w:rFonts w:ascii="Times New Roman" w:eastAsia="Times New Roman" w:hAnsi="Times New Roman" w:cs="Times New Roman"/>
          <w:sz w:val="24"/>
          <w:szCs w:val="24"/>
        </w:rPr>
      </w:pPr>
    </w:p>
    <w:p w14:paraId="392741BF" w14:textId="77777777" w:rsidR="00000402" w:rsidRPr="0099785D" w:rsidRDefault="00000402" w:rsidP="00A0138E">
      <w:pPr>
        <w:spacing w:after="0"/>
        <w:jc w:val="center"/>
        <w:rPr>
          <w:rFonts w:ascii="Times New Roman" w:eastAsia="Times New Roman" w:hAnsi="Times New Roman" w:cs="Times New Roman"/>
          <w:sz w:val="24"/>
          <w:szCs w:val="24"/>
        </w:rPr>
      </w:pPr>
    </w:p>
    <w:p w14:paraId="3211FD20" w14:textId="77777777" w:rsidR="00000402" w:rsidRPr="0099785D" w:rsidRDefault="00000402" w:rsidP="00A0138E">
      <w:pPr>
        <w:spacing w:after="0"/>
        <w:jc w:val="center"/>
        <w:rPr>
          <w:rFonts w:ascii="Times New Roman" w:eastAsia="Times New Roman" w:hAnsi="Times New Roman" w:cs="Times New Roman"/>
          <w:sz w:val="24"/>
          <w:szCs w:val="24"/>
        </w:rPr>
      </w:pPr>
    </w:p>
    <w:p w14:paraId="77288C10" w14:textId="77777777" w:rsidR="00000402" w:rsidRPr="0099785D" w:rsidRDefault="00000402" w:rsidP="00A0138E">
      <w:pPr>
        <w:spacing w:after="0"/>
        <w:jc w:val="center"/>
        <w:rPr>
          <w:rFonts w:ascii="Times New Roman" w:eastAsia="Times New Roman" w:hAnsi="Times New Roman" w:cs="Times New Roman"/>
          <w:sz w:val="24"/>
          <w:szCs w:val="24"/>
        </w:rPr>
      </w:pPr>
    </w:p>
    <w:p w14:paraId="6992410A" w14:textId="77777777" w:rsidR="00000402" w:rsidRPr="0099785D" w:rsidRDefault="00000402" w:rsidP="00A0138E">
      <w:pPr>
        <w:spacing w:after="0"/>
        <w:jc w:val="center"/>
        <w:rPr>
          <w:rFonts w:ascii="Times New Roman" w:eastAsia="Times New Roman" w:hAnsi="Times New Roman" w:cs="Times New Roman"/>
          <w:sz w:val="24"/>
          <w:szCs w:val="24"/>
        </w:rPr>
      </w:pPr>
    </w:p>
    <w:p w14:paraId="2AD606F5" w14:textId="77777777" w:rsidR="00000402" w:rsidRPr="0099785D" w:rsidRDefault="00000402" w:rsidP="00A0138E">
      <w:pPr>
        <w:spacing w:after="0"/>
        <w:jc w:val="center"/>
        <w:rPr>
          <w:rFonts w:ascii="Times New Roman" w:eastAsia="Times New Roman" w:hAnsi="Times New Roman" w:cs="Times New Roman"/>
          <w:sz w:val="24"/>
          <w:szCs w:val="24"/>
        </w:rPr>
      </w:pPr>
    </w:p>
    <w:p w14:paraId="6FD5B52D" w14:textId="77777777" w:rsidR="00000402" w:rsidRPr="0099785D" w:rsidRDefault="00000402" w:rsidP="00A0138E">
      <w:pPr>
        <w:spacing w:after="0"/>
        <w:jc w:val="center"/>
        <w:rPr>
          <w:rFonts w:ascii="Times New Roman" w:eastAsia="Times New Roman" w:hAnsi="Times New Roman" w:cs="Times New Roman"/>
          <w:sz w:val="24"/>
          <w:szCs w:val="24"/>
        </w:rPr>
      </w:pPr>
    </w:p>
    <w:p w14:paraId="749466D2" w14:textId="77777777" w:rsidR="00000402" w:rsidRPr="0099785D" w:rsidRDefault="00000402" w:rsidP="00A0138E">
      <w:pPr>
        <w:spacing w:after="0"/>
        <w:jc w:val="center"/>
        <w:rPr>
          <w:rFonts w:ascii="Times New Roman" w:eastAsia="Times New Roman" w:hAnsi="Times New Roman" w:cs="Times New Roman"/>
          <w:sz w:val="24"/>
          <w:szCs w:val="24"/>
        </w:rPr>
      </w:pPr>
    </w:p>
    <w:p w14:paraId="7C3980A5" w14:textId="77777777" w:rsidR="00000402" w:rsidRPr="0099785D" w:rsidRDefault="00000402" w:rsidP="00A0138E">
      <w:pPr>
        <w:spacing w:after="0"/>
        <w:jc w:val="center"/>
        <w:rPr>
          <w:rFonts w:ascii="Times New Roman" w:eastAsia="Times New Roman" w:hAnsi="Times New Roman" w:cs="Times New Roman"/>
          <w:sz w:val="24"/>
          <w:szCs w:val="24"/>
        </w:rPr>
      </w:pPr>
    </w:p>
    <w:p w14:paraId="45092B9C" w14:textId="77777777" w:rsidR="00000402" w:rsidRPr="0099785D" w:rsidRDefault="00000402" w:rsidP="00A0138E">
      <w:pPr>
        <w:spacing w:after="0"/>
        <w:jc w:val="center"/>
        <w:rPr>
          <w:rFonts w:ascii="Times New Roman" w:eastAsia="Times New Roman" w:hAnsi="Times New Roman" w:cs="Times New Roman"/>
          <w:sz w:val="24"/>
          <w:szCs w:val="24"/>
        </w:rPr>
      </w:pPr>
    </w:p>
    <w:p w14:paraId="0BDAC848" w14:textId="77777777" w:rsidR="00000402" w:rsidRPr="0099785D" w:rsidRDefault="00000402" w:rsidP="00A0138E">
      <w:pPr>
        <w:spacing w:after="0"/>
        <w:jc w:val="center"/>
        <w:rPr>
          <w:rFonts w:ascii="Times New Roman" w:eastAsia="Times New Roman" w:hAnsi="Times New Roman" w:cs="Times New Roman"/>
          <w:sz w:val="24"/>
          <w:szCs w:val="24"/>
        </w:rPr>
      </w:pPr>
    </w:p>
    <w:p w14:paraId="63422601" w14:textId="77777777" w:rsidR="00000402" w:rsidRPr="0099785D" w:rsidRDefault="00000402" w:rsidP="00A0138E">
      <w:pPr>
        <w:spacing w:after="0"/>
        <w:jc w:val="center"/>
        <w:rPr>
          <w:rFonts w:ascii="Times New Roman" w:eastAsia="Times New Roman" w:hAnsi="Times New Roman" w:cs="Times New Roman"/>
          <w:sz w:val="24"/>
          <w:szCs w:val="24"/>
        </w:rPr>
      </w:pPr>
    </w:p>
    <w:p w14:paraId="7BB8E8E0" w14:textId="77777777" w:rsidR="00000402" w:rsidRPr="0099785D" w:rsidRDefault="00000402" w:rsidP="00A0138E">
      <w:pPr>
        <w:spacing w:after="0"/>
        <w:jc w:val="center"/>
        <w:rPr>
          <w:rFonts w:ascii="Times New Roman" w:eastAsia="Times New Roman" w:hAnsi="Times New Roman" w:cs="Times New Roman"/>
          <w:sz w:val="24"/>
          <w:szCs w:val="24"/>
        </w:rPr>
      </w:pPr>
    </w:p>
    <w:p w14:paraId="7FCAC485" w14:textId="77777777" w:rsidR="00000402" w:rsidRPr="0099785D" w:rsidRDefault="00000402" w:rsidP="00A0138E">
      <w:pPr>
        <w:spacing w:after="0"/>
        <w:jc w:val="center"/>
        <w:rPr>
          <w:rFonts w:ascii="Times New Roman" w:eastAsia="Times New Roman" w:hAnsi="Times New Roman" w:cs="Times New Roman"/>
          <w:sz w:val="24"/>
          <w:szCs w:val="24"/>
        </w:rPr>
      </w:pPr>
    </w:p>
    <w:p w14:paraId="20E218EE" w14:textId="77777777" w:rsidR="00000402" w:rsidRPr="0099785D" w:rsidRDefault="00000402" w:rsidP="00A0138E">
      <w:pPr>
        <w:spacing w:after="0"/>
        <w:jc w:val="center"/>
        <w:rPr>
          <w:rFonts w:ascii="Times New Roman" w:eastAsia="Times New Roman" w:hAnsi="Times New Roman" w:cs="Times New Roman"/>
          <w:sz w:val="24"/>
          <w:szCs w:val="24"/>
        </w:rPr>
      </w:pPr>
    </w:p>
    <w:p w14:paraId="1CE32A9F" w14:textId="77777777" w:rsidR="00000402" w:rsidRPr="0099785D" w:rsidRDefault="00000402" w:rsidP="00A0138E">
      <w:pPr>
        <w:spacing w:after="0"/>
        <w:jc w:val="center"/>
        <w:rPr>
          <w:rFonts w:ascii="Times New Roman" w:eastAsia="Times New Roman" w:hAnsi="Times New Roman" w:cs="Times New Roman"/>
          <w:sz w:val="24"/>
          <w:szCs w:val="24"/>
        </w:rPr>
      </w:pPr>
    </w:p>
    <w:p w14:paraId="51E6C62A" w14:textId="77777777" w:rsidR="00000402" w:rsidRPr="0099785D" w:rsidRDefault="00000402" w:rsidP="00A0138E">
      <w:pPr>
        <w:spacing w:after="0"/>
        <w:jc w:val="center"/>
        <w:rPr>
          <w:rFonts w:ascii="Times New Roman" w:eastAsia="Times New Roman" w:hAnsi="Times New Roman" w:cs="Times New Roman"/>
          <w:sz w:val="24"/>
          <w:szCs w:val="24"/>
        </w:rPr>
      </w:pPr>
    </w:p>
    <w:p w14:paraId="1D4D2023" w14:textId="77777777" w:rsidR="00000402" w:rsidRPr="0099785D" w:rsidRDefault="00000402" w:rsidP="00A0138E">
      <w:pPr>
        <w:spacing w:after="0"/>
        <w:jc w:val="center"/>
        <w:rPr>
          <w:rFonts w:ascii="Times New Roman" w:eastAsia="Times New Roman" w:hAnsi="Times New Roman" w:cs="Times New Roman"/>
          <w:sz w:val="24"/>
          <w:szCs w:val="24"/>
        </w:rPr>
      </w:pPr>
    </w:p>
    <w:p w14:paraId="32D6A141" w14:textId="77777777" w:rsidR="00000402" w:rsidRPr="0099785D" w:rsidRDefault="00000402" w:rsidP="00A0138E">
      <w:pPr>
        <w:spacing w:after="0"/>
        <w:jc w:val="center"/>
        <w:rPr>
          <w:rFonts w:ascii="Times New Roman" w:eastAsia="Times New Roman" w:hAnsi="Times New Roman" w:cs="Times New Roman"/>
          <w:sz w:val="24"/>
          <w:szCs w:val="24"/>
        </w:rPr>
      </w:pPr>
    </w:p>
    <w:p w14:paraId="6EF4F97A" w14:textId="77777777" w:rsidR="00000402" w:rsidRPr="0099785D" w:rsidRDefault="00000402" w:rsidP="00A0138E">
      <w:pPr>
        <w:spacing w:after="0"/>
        <w:jc w:val="center"/>
        <w:rPr>
          <w:rFonts w:ascii="Times New Roman" w:eastAsia="Times New Roman" w:hAnsi="Times New Roman" w:cs="Times New Roman"/>
          <w:sz w:val="24"/>
          <w:szCs w:val="24"/>
        </w:rPr>
      </w:pPr>
    </w:p>
    <w:p w14:paraId="4713A65F" w14:textId="77777777" w:rsidR="00000402" w:rsidRPr="0099785D" w:rsidRDefault="00000402" w:rsidP="00A0138E">
      <w:pPr>
        <w:spacing w:after="0"/>
        <w:jc w:val="center"/>
        <w:rPr>
          <w:rFonts w:ascii="Times New Roman" w:eastAsia="Times New Roman" w:hAnsi="Times New Roman" w:cs="Times New Roman"/>
          <w:sz w:val="24"/>
          <w:szCs w:val="24"/>
        </w:rPr>
      </w:pPr>
    </w:p>
    <w:p w14:paraId="57E25776" w14:textId="77777777" w:rsidR="00000402" w:rsidRPr="0099785D" w:rsidRDefault="00000402" w:rsidP="00A0138E">
      <w:pPr>
        <w:spacing w:after="0"/>
        <w:jc w:val="center"/>
        <w:rPr>
          <w:rFonts w:ascii="Times New Roman" w:eastAsia="Times New Roman" w:hAnsi="Times New Roman" w:cs="Times New Roman"/>
          <w:sz w:val="24"/>
          <w:szCs w:val="24"/>
        </w:rPr>
      </w:pPr>
    </w:p>
    <w:p w14:paraId="2142389D" w14:textId="2AB7BEB5" w:rsidR="00000402" w:rsidRPr="0099785D" w:rsidRDefault="00000402" w:rsidP="00000402">
      <w:pPr>
        <w:spacing w:after="0"/>
        <w:rPr>
          <w:rFonts w:ascii="Times New Roman" w:eastAsia="Times New Roman" w:hAnsi="Times New Roman" w:cs="Times New Roman"/>
          <w:b/>
          <w:sz w:val="24"/>
          <w:szCs w:val="24"/>
        </w:rPr>
      </w:pPr>
      <w:r w:rsidRPr="0099785D">
        <w:rPr>
          <w:rFonts w:ascii="Times New Roman" w:eastAsia="Times New Roman" w:hAnsi="Times New Roman" w:cs="Times New Roman"/>
          <w:b/>
          <w:sz w:val="24"/>
          <w:szCs w:val="24"/>
        </w:rPr>
        <w:lastRenderedPageBreak/>
        <w:t>LIST OF FIGURES</w:t>
      </w:r>
    </w:p>
    <w:p w14:paraId="6A1A0148" w14:textId="2A983AFD"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Fig 1.2 Extracted features</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10</w:t>
      </w:r>
    </w:p>
    <w:p w14:paraId="02B008F1" w14:textId="74262BAC"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Fig 1.3 Proposed additional feature vector for feature extraction</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11</w:t>
      </w:r>
    </w:p>
    <w:p w14:paraId="3653BA9A" w14:textId="1935ECCD"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Figure 1.4. Modified Operational Process for Routine Checking. </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12</w:t>
      </w:r>
    </w:p>
    <w:p w14:paraId="452A7080" w14:textId="6C2A4E99"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Fig 1.5. Simple Dynamic Bayesian Network Framework with 3 variables</w:t>
      </w:r>
      <w:r w:rsidRPr="0099785D">
        <w:rPr>
          <w:rFonts w:ascii="Times New Roman" w:eastAsia="Times New Roman" w:hAnsi="Times New Roman" w:cs="Times New Roman"/>
          <w:sz w:val="24"/>
          <w:szCs w:val="24"/>
        </w:rPr>
        <w:t>…………….13</w:t>
      </w:r>
    </w:p>
    <w:p w14:paraId="78660CD1" w14:textId="77777777"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Fig 3.1. Use case Diagram of Patient user and Physical Therapist user </w:t>
      </w:r>
    </w:p>
    <w:p w14:paraId="082AC515" w14:textId="78A84111" w:rsidR="00000402" w:rsidRPr="0099785D" w:rsidRDefault="00000402" w:rsidP="00000402">
      <w:pPr>
        <w:spacing w:after="0"/>
        <w:ind w:firstLine="72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with the ReWrighT sy</w:t>
      </w:r>
      <w:r w:rsidRPr="0099785D">
        <w:rPr>
          <w:rFonts w:ascii="Times New Roman" w:eastAsia="Times New Roman" w:hAnsi="Times New Roman" w:cs="Times New Roman"/>
          <w:sz w:val="24"/>
          <w:szCs w:val="24"/>
        </w:rPr>
        <w:t>stem</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25</w:t>
      </w:r>
    </w:p>
    <w:p w14:paraId="6BD75D4A" w14:textId="7D76DEE4"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Fig 3.2. Activity Diagram for View/ Do routine</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26</w:t>
      </w:r>
    </w:p>
    <w:p w14:paraId="4022D598" w14:textId="7DC9483B"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Fig 3.3. Class Diagram for Patient and Health Professional User classification</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27</w:t>
      </w:r>
    </w:p>
    <w:p w14:paraId="13690FD9" w14:textId="7FA62622"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Fig 3.4. Class Diagram of routine states</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28</w:t>
      </w:r>
    </w:p>
    <w:p w14:paraId="4091B353" w14:textId="3B1B23B6"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Fig 3.5. Sequence diagram for routineStart</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29</w:t>
      </w:r>
    </w:p>
    <w:p w14:paraId="661C006A" w14:textId="561C1D38" w:rsidR="00000402" w:rsidRPr="0099785D" w:rsidRDefault="00000402" w:rsidP="00000402">
      <w:pPr>
        <w:spacing w:after="0"/>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Fig. 3.6. The Scrum process</w:t>
      </w:r>
      <w:r w:rsidRPr="0099785D">
        <w:rPr>
          <w:rFonts w:ascii="Times New Roman" w:eastAsia="Times New Roman" w:hAnsi="Times New Roman" w:cs="Times New Roman"/>
          <w:sz w:val="24"/>
          <w:szCs w:val="24"/>
        </w:rPr>
        <w:t>…………………………………………………………….</w:t>
      </w:r>
      <w:r w:rsidRPr="0099785D">
        <w:rPr>
          <w:rFonts w:ascii="Times New Roman" w:eastAsia="Times New Roman" w:hAnsi="Times New Roman" w:cs="Times New Roman"/>
          <w:sz w:val="24"/>
          <w:szCs w:val="24"/>
        </w:rPr>
        <w:t>30</w:t>
      </w:r>
    </w:p>
    <w:p w14:paraId="09E8923B" w14:textId="3A3E92D0" w:rsidR="00E23DD7" w:rsidRPr="0099785D" w:rsidRDefault="00E23DD7" w:rsidP="00A0138E">
      <w:pPr>
        <w:spacing w:after="0"/>
        <w:jc w:val="center"/>
        <w:rPr>
          <w:rFonts w:ascii="Times New Roman" w:eastAsia="Times New Roman" w:hAnsi="Times New Roman" w:cs="Times New Roman"/>
          <w:sz w:val="24"/>
          <w:szCs w:val="24"/>
        </w:rPr>
      </w:pPr>
    </w:p>
    <w:p w14:paraId="0F99D127"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1AF9768C"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6F45A73B"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5E2D827C"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12F3B939"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2B1581F2"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7326EA44"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36F62C3D"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1D0BEB9E"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6D5ABC80"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4CFE6BDE"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577CF6BE" w14:textId="77777777" w:rsidR="00000402" w:rsidRPr="0099785D" w:rsidRDefault="00000402" w:rsidP="00E23DD7">
      <w:pPr>
        <w:spacing w:line="480" w:lineRule="auto"/>
        <w:jc w:val="center"/>
        <w:rPr>
          <w:rFonts w:ascii="Times New Roman" w:eastAsia="Times New Roman" w:hAnsi="Times New Roman" w:cs="Times New Roman"/>
          <w:sz w:val="24"/>
          <w:szCs w:val="24"/>
          <w:lang w:val="en-US"/>
        </w:rPr>
      </w:pPr>
    </w:p>
    <w:p w14:paraId="0CA8BE2E" w14:textId="77777777" w:rsidR="00E23DD7" w:rsidRPr="0099785D" w:rsidRDefault="00E23DD7" w:rsidP="00E23DD7">
      <w:pPr>
        <w:spacing w:line="48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sz w:val="24"/>
          <w:szCs w:val="24"/>
          <w:lang w:val="en-US"/>
        </w:rPr>
        <w:lastRenderedPageBreak/>
        <w:t>Chapter 1</w:t>
      </w:r>
    </w:p>
    <w:p w14:paraId="4E28C5F8" w14:textId="77777777" w:rsidR="000058C6" w:rsidRPr="0099785D" w:rsidRDefault="000058C6" w:rsidP="00E23DD7">
      <w:pPr>
        <w:spacing w:line="480" w:lineRule="auto"/>
        <w:jc w:val="center"/>
        <w:rPr>
          <w:rFonts w:ascii="Times New Roman" w:eastAsia="Times New Roman" w:hAnsi="Times New Roman" w:cs="Times New Roman"/>
          <w:sz w:val="24"/>
          <w:szCs w:val="24"/>
          <w:lang w:val="en-US"/>
        </w:rPr>
      </w:pPr>
    </w:p>
    <w:p w14:paraId="2311EBC1" w14:textId="77777777" w:rsidR="00E23DD7" w:rsidRPr="0099785D" w:rsidRDefault="00E23DD7" w:rsidP="00E23DD7">
      <w:pPr>
        <w:spacing w:line="480" w:lineRule="auto"/>
        <w:jc w:val="center"/>
        <w:outlineLvl w:val="0"/>
        <w:rPr>
          <w:rFonts w:ascii="Times New Roman" w:eastAsia="Times New Roman" w:hAnsi="Times New Roman" w:cs="Times New Roman"/>
          <w:b/>
          <w:sz w:val="24"/>
          <w:szCs w:val="24"/>
          <w:lang w:val="en-US"/>
        </w:rPr>
      </w:pPr>
      <w:bookmarkStart w:id="1" w:name="_3j2qqm3" w:colFirst="0" w:colLast="0"/>
      <w:bookmarkEnd w:id="1"/>
      <w:r w:rsidRPr="0099785D">
        <w:rPr>
          <w:rFonts w:ascii="Times New Roman" w:eastAsia="Times New Roman" w:hAnsi="Times New Roman" w:cs="Times New Roman"/>
          <w:b/>
          <w:sz w:val="24"/>
          <w:szCs w:val="24"/>
          <w:lang w:val="en-US"/>
        </w:rPr>
        <w:t>INTRODUCTION</w:t>
      </w:r>
    </w:p>
    <w:p w14:paraId="018E15BF" w14:textId="77777777" w:rsidR="00E23DD7" w:rsidRPr="0099785D" w:rsidRDefault="00E23DD7" w:rsidP="00E23DD7">
      <w:pPr>
        <w:spacing w:after="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A normal working hand is one of the most important features for independence in an individual’s life. The human dependence on fully functioning hands is highlighted most when these integral tools of the body are hindered in some way. According to Scott and Peckham (1995), losing hand functions results in compromises such as feeding and caring for oneself, and limiting oneself from one’s work, social, or family (as cited by Abolfathi, 2008). There are many injuries or conditions that can result in the loss of hand function. These include paralysis (from central or peripheral nerve injuries), swelling, joint stiffness, pain, burns, scarring or broken bones. For recovering individuals from such conditions, improvement in the healing process can be boosted by a therapy which is vigilant, appropriate and effective in turn restoring hand function (</w:t>
      </w:r>
      <w:r w:rsidRPr="0099785D">
        <w:rPr>
          <w:rFonts w:ascii="Times New Roman" w:eastAsia="Times New Roman" w:hAnsi="Times New Roman" w:cs="Times New Roman"/>
          <w:sz w:val="24"/>
          <w:szCs w:val="24"/>
          <w:lang w:val="en-US"/>
        </w:rPr>
        <w:t>Hunter, Mackin, et al., 2002</w:t>
      </w:r>
      <w:r w:rsidRPr="0099785D">
        <w:rPr>
          <w:rFonts w:ascii="Times New Roman" w:eastAsia="Times New Roman" w:hAnsi="Times New Roman" w:cs="Times New Roman"/>
          <w:color w:val="000000"/>
          <w:sz w:val="24"/>
          <w:szCs w:val="24"/>
          <w:lang w:val="en-US"/>
        </w:rPr>
        <w:t xml:space="preserve">). </w:t>
      </w:r>
    </w:p>
    <w:p w14:paraId="42E4F091" w14:textId="1BF82B01" w:rsidR="00E23DD7" w:rsidRPr="0099785D" w:rsidRDefault="00E23DD7" w:rsidP="00E23DD7">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 xml:space="preserve">Prior to the prescription of appropriate therapy, comprehensive assessment of </w:t>
      </w:r>
      <w:r w:rsidR="009E3FAB" w:rsidRPr="0099785D">
        <w:rPr>
          <w:rFonts w:ascii="Times New Roman" w:eastAsia="Times New Roman" w:hAnsi="Times New Roman" w:cs="Times New Roman"/>
          <w:color w:val="000000"/>
          <w:sz w:val="24"/>
          <w:szCs w:val="24"/>
          <w:lang w:val="en-US"/>
        </w:rPr>
        <w:t xml:space="preserve">the </w:t>
      </w:r>
      <w:r w:rsidRPr="0099785D">
        <w:rPr>
          <w:rFonts w:ascii="Times New Roman" w:eastAsia="Times New Roman" w:hAnsi="Times New Roman" w:cs="Times New Roman"/>
          <w:color w:val="000000"/>
          <w:sz w:val="24"/>
          <w:szCs w:val="24"/>
          <w:lang w:val="en-US"/>
        </w:rPr>
        <w:t>hand condition is necessary. Furthermore,</w:t>
      </w:r>
      <w:r w:rsidR="009E3FAB"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000000"/>
          <w:sz w:val="24"/>
          <w:szCs w:val="24"/>
          <w:lang w:val="en-US"/>
        </w:rPr>
        <w:t>ongoing assessment in the course of the applied therapy can ensure the treatment will continue to be appropriate and provide</w:t>
      </w:r>
      <w:r w:rsidR="009E3FAB" w:rsidRPr="0099785D">
        <w:rPr>
          <w:rFonts w:ascii="Times New Roman" w:eastAsia="Times New Roman" w:hAnsi="Times New Roman" w:cs="Times New Roman"/>
          <w:color w:val="000000"/>
          <w:sz w:val="24"/>
          <w:szCs w:val="24"/>
          <w:lang w:val="en-US"/>
        </w:rPr>
        <w:t xml:space="preserve"> optimal benefits to the patient</w:t>
      </w:r>
      <w:r w:rsidR="00AA0B63" w:rsidRPr="0099785D">
        <w:rPr>
          <w:rFonts w:ascii="Times New Roman" w:eastAsia="Times New Roman" w:hAnsi="Times New Roman" w:cs="Times New Roman"/>
          <w:color w:val="000000"/>
          <w:sz w:val="24"/>
          <w:szCs w:val="24"/>
          <w:lang w:val="en-US"/>
        </w:rPr>
        <w:t xml:space="preserve"> According to Creek (2008), these assessments are needed </w:t>
      </w:r>
      <w:r w:rsidR="00C81670" w:rsidRPr="0099785D">
        <w:rPr>
          <w:rFonts w:ascii="Times New Roman" w:eastAsia="Times New Roman" w:hAnsi="Times New Roman" w:cs="Times New Roman"/>
          <w:color w:val="000000"/>
          <w:sz w:val="24"/>
          <w:szCs w:val="24"/>
          <w:lang w:val="en-US"/>
        </w:rPr>
        <w:t xml:space="preserve">for </w:t>
      </w:r>
      <w:r w:rsidR="00C81670" w:rsidRPr="0099785D">
        <w:rPr>
          <w:rFonts w:ascii="Times New Roman" w:hAnsi="Times New Roman" w:cs="Times New Roman"/>
          <w:sz w:val="24"/>
          <w:szCs w:val="24"/>
        </w:rPr>
        <w:t>feedback, for</w:t>
      </w:r>
      <w:r w:rsidR="00AA0B63" w:rsidRPr="0099785D">
        <w:rPr>
          <w:rFonts w:ascii="Times New Roman" w:hAnsi="Times New Roman" w:cs="Times New Roman"/>
          <w:sz w:val="24"/>
          <w:szCs w:val="24"/>
        </w:rPr>
        <w:t xml:space="preserve"> discover</w:t>
      </w:r>
      <w:r w:rsidR="00C81670" w:rsidRPr="0099785D">
        <w:rPr>
          <w:rFonts w:ascii="Times New Roman" w:hAnsi="Times New Roman" w:cs="Times New Roman"/>
          <w:sz w:val="24"/>
          <w:szCs w:val="24"/>
        </w:rPr>
        <w:t>y</w:t>
      </w:r>
      <w:r w:rsidR="00AA0B63" w:rsidRPr="0099785D">
        <w:rPr>
          <w:rFonts w:ascii="Times New Roman" w:hAnsi="Times New Roman" w:cs="Times New Roman"/>
          <w:sz w:val="24"/>
          <w:szCs w:val="24"/>
        </w:rPr>
        <w:t xml:space="preserve"> of </w:t>
      </w:r>
      <w:r w:rsidR="00C81670" w:rsidRPr="0099785D">
        <w:rPr>
          <w:rFonts w:ascii="Times New Roman" w:hAnsi="Times New Roman" w:cs="Times New Roman"/>
          <w:sz w:val="24"/>
          <w:szCs w:val="24"/>
        </w:rPr>
        <w:t xml:space="preserve">lingering </w:t>
      </w:r>
      <w:r w:rsidR="00AA0B63" w:rsidRPr="0099785D">
        <w:rPr>
          <w:rFonts w:ascii="Times New Roman" w:hAnsi="Times New Roman" w:cs="Times New Roman"/>
          <w:sz w:val="24"/>
          <w:szCs w:val="24"/>
        </w:rPr>
        <w:t xml:space="preserve">problems, for </w:t>
      </w:r>
      <w:r w:rsidR="00C81670" w:rsidRPr="0099785D">
        <w:rPr>
          <w:rFonts w:ascii="Times New Roman" w:hAnsi="Times New Roman" w:cs="Times New Roman"/>
          <w:sz w:val="24"/>
          <w:szCs w:val="24"/>
        </w:rPr>
        <w:t xml:space="preserve">deciding whether to </w:t>
      </w:r>
      <w:r w:rsidR="00AA0B63" w:rsidRPr="0099785D">
        <w:rPr>
          <w:rFonts w:ascii="Times New Roman" w:hAnsi="Times New Roman" w:cs="Times New Roman"/>
          <w:sz w:val="24"/>
          <w:szCs w:val="24"/>
        </w:rPr>
        <w:t>discharg</w:t>
      </w:r>
      <w:r w:rsidR="00C81670" w:rsidRPr="0099785D">
        <w:rPr>
          <w:rFonts w:ascii="Times New Roman" w:hAnsi="Times New Roman" w:cs="Times New Roman"/>
          <w:sz w:val="24"/>
          <w:szCs w:val="24"/>
        </w:rPr>
        <w:t>e</w:t>
      </w:r>
      <w:r w:rsidR="00AA0B63" w:rsidRPr="0099785D">
        <w:rPr>
          <w:rFonts w:ascii="Times New Roman" w:hAnsi="Times New Roman" w:cs="Times New Roman"/>
          <w:sz w:val="24"/>
          <w:szCs w:val="24"/>
        </w:rPr>
        <w:t xml:space="preserve"> the </w:t>
      </w:r>
      <w:r w:rsidR="00C81670" w:rsidRPr="0099785D">
        <w:rPr>
          <w:rFonts w:ascii="Times New Roman" w:hAnsi="Times New Roman" w:cs="Times New Roman"/>
          <w:sz w:val="24"/>
          <w:szCs w:val="24"/>
        </w:rPr>
        <w:t>patien</w:t>
      </w:r>
      <w:r w:rsidR="00AA0B63" w:rsidRPr="0099785D">
        <w:rPr>
          <w:rFonts w:ascii="Times New Roman" w:hAnsi="Times New Roman" w:cs="Times New Roman"/>
          <w:sz w:val="24"/>
          <w:szCs w:val="24"/>
        </w:rPr>
        <w:t xml:space="preserve">t, </w:t>
      </w:r>
      <w:r w:rsidR="00C81670" w:rsidRPr="0099785D">
        <w:rPr>
          <w:rFonts w:ascii="Times New Roman" w:hAnsi="Times New Roman" w:cs="Times New Roman"/>
          <w:sz w:val="24"/>
          <w:szCs w:val="24"/>
        </w:rPr>
        <w:t xml:space="preserve">and for coming up of a </w:t>
      </w:r>
      <w:r w:rsidR="00AA0B63" w:rsidRPr="0099785D">
        <w:rPr>
          <w:rFonts w:ascii="Times New Roman" w:hAnsi="Times New Roman" w:cs="Times New Roman"/>
          <w:sz w:val="24"/>
          <w:szCs w:val="24"/>
        </w:rPr>
        <w:t>follow-up plan (</w:t>
      </w:r>
      <w:r w:rsidR="00C81670" w:rsidRPr="0099785D">
        <w:rPr>
          <w:rFonts w:ascii="Times New Roman" w:hAnsi="Times New Roman" w:cs="Times New Roman"/>
          <w:sz w:val="24"/>
          <w:szCs w:val="24"/>
        </w:rPr>
        <w:t>as cited by Iconaru, 2014</w:t>
      </w:r>
      <w:r w:rsidR="00AA0B63" w:rsidRPr="0099785D">
        <w:rPr>
          <w:rFonts w:ascii="Times New Roman" w:hAnsi="Times New Roman" w:cs="Times New Roman"/>
          <w:sz w:val="24"/>
          <w:szCs w:val="24"/>
        </w:rPr>
        <w:t>).</w:t>
      </w:r>
      <w:r w:rsidRPr="0099785D">
        <w:rPr>
          <w:rFonts w:ascii="Times New Roman" w:eastAsia="Times New Roman" w:hAnsi="Times New Roman" w:cs="Times New Roman"/>
          <w:color w:val="000000"/>
          <w:sz w:val="24"/>
          <w:szCs w:val="24"/>
          <w:lang w:val="en-US"/>
        </w:rPr>
        <w:t xml:space="preserve"> In addition, during the recovery process, where no further improvements can be made to the hand, there are technologies available that can improve hand function.</w:t>
      </w:r>
    </w:p>
    <w:p w14:paraId="504BAAEF" w14:textId="77777777" w:rsidR="004A1B24" w:rsidRPr="0099785D" w:rsidRDefault="00E23DD7" w:rsidP="00E23DD7">
      <w:pPr>
        <w:spacing w:after="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According to the statistics from World Health Organization (WHO, 201</w:t>
      </w:r>
      <w:r w:rsidR="002B0A3F" w:rsidRPr="0099785D">
        <w:rPr>
          <w:rFonts w:ascii="Times New Roman" w:eastAsia="Times New Roman" w:hAnsi="Times New Roman" w:cs="Times New Roman"/>
          <w:color w:val="000000"/>
          <w:sz w:val="24"/>
          <w:szCs w:val="24"/>
          <w:lang w:val="en-US"/>
        </w:rPr>
        <w:t>7</w:t>
      </w:r>
      <w:r w:rsidRPr="0099785D">
        <w:rPr>
          <w:rFonts w:ascii="Times New Roman" w:eastAsia="Times New Roman" w:hAnsi="Times New Roman" w:cs="Times New Roman"/>
          <w:color w:val="000000"/>
          <w:sz w:val="24"/>
          <w:szCs w:val="24"/>
          <w:lang w:val="en-US"/>
        </w:rPr>
        <w:t>),</w:t>
      </w:r>
      <w:r w:rsidR="002B0A3F" w:rsidRPr="0099785D">
        <w:rPr>
          <w:rFonts w:ascii="Times New Roman" w:eastAsia="Times New Roman" w:hAnsi="Times New Roman" w:cs="Times New Roman"/>
          <w:color w:val="000000"/>
          <w:sz w:val="24"/>
          <w:szCs w:val="24"/>
          <w:lang w:val="en-US"/>
        </w:rPr>
        <w:t xml:space="preserve"> the need for rehabilitation worldwide, especially in low- and middle-income countries, is great</w:t>
      </w:r>
      <w:r w:rsidR="0037704A" w:rsidRPr="0099785D">
        <w:rPr>
          <w:rFonts w:ascii="Times New Roman" w:eastAsia="Times New Roman" w:hAnsi="Times New Roman" w:cs="Times New Roman"/>
          <w:color w:val="000000"/>
          <w:sz w:val="24"/>
          <w:szCs w:val="24"/>
          <w:lang w:val="en-US"/>
        </w:rPr>
        <w:t>er</w:t>
      </w:r>
      <w:r w:rsidR="002B0A3F" w:rsidRPr="0099785D">
        <w:rPr>
          <w:rFonts w:ascii="Times New Roman" w:eastAsia="Times New Roman" w:hAnsi="Times New Roman" w:cs="Times New Roman"/>
          <w:color w:val="000000"/>
          <w:sz w:val="24"/>
          <w:szCs w:val="24"/>
          <w:lang w:val="en-US"/>
        </w:rPr>
        <w:t xml:space="preserve"> and </w:t>
      </w:r>
      <w:r w:rsidR="002B0A3F" w:rsidRPr="0099785D">
        <w:rPr>
          <w:rFonts w:ascii="Times New Roman" w:eastAsia="Times New Roman" w:hAnsi="Times New Roman" w:cs="Times New Roman"/>
          <w:color w:val="000000"/>
          <w:sz w:val="24"/>
          <w:szCs w:val="24"/>
          <w:lang w:val="en-US"/>
        </w:rPr>
        <w:lastRenderedPageBreak/>
        <w:t xml:space="preserve">increasing. </w:t>
      </w:r>
      <w:r w:rsidR="0037704A" w:rsidRPr="0099785D">
        <w:rPr>
          <w:rFonts w:ascii="Times New Roman" w:eastAsia="Times New Roman" w:hAnsi="Times New Roman" w:cs="Times New Roman"/>
          <w:color w:val="000000"/>
          <w:sz w:val="24"/>
          <w:szCs w:val="24"/>
          <w:lang w:val="en-US"/>
        </w:rPr>
        <w:t>In southern Africa, studies show that only 26% receive the rehabilitation</w:t>
      </w:r>
      <w:r w:rsidR="002B0A3F" w:rsidRPr="0099785D">
        <w:rPr>
          <w:rFonts w:ascii="Times New Roman" w:eastAsia="Times New Roman" w:hAnsi="Times New Roman" w:cs="Times New Roman"/>
          <w:color w:val="000000"/>
          <w:sz w:val="24"/>
          <w:szCs w:val="24"/>
          <w:lang w:val="en-US"/>
        </w:rPr>
        <w:t xml:space="preserve"> </w:t>
      </w:r>
      <w:r w:rsidR="0037704A" w:rsidRPr="0099785D">
        <w:rPr>
          <w:rFonts w:ascii="Times New Roman" w:eastAsia="Times New Roman" w:hAnsi="Times New Roman" w:cs="Times New Roman"/>
          <w:color w:val="000000"/>
          <w:sz w:val="24"/>
          <w:szCs w:val="24"/>
          <w:lang w:val="en-US"/>
        </w:rPr>
        <w:t xml:space="preserve">they need and is reflects to other low- and middle-income countries (as cited by WHO, 2019). In the </w:t>
      </w:r>
      <w:r w:rsidR="005068C8" w:rsidRPr="0099785D">
        <w:rPr>
          <w:rFonts w:ascii="Times New Roman" w:eastAsia="Times New Roman" w:hAnsi="Times New Roman" w:cs="Times New Roman"/>
          <w:color w:val="000000"/>
          <w:sz w:val="24"/>
          <w:szCs w:val="24"/>
          <w:lang w:val="en-US"/>
        </w:rPr>
        <w:t xml:space="preserve">Philippines, on the other hand, according to Marella, Devine, Armecin, Zayas, Marco, and Vaughn (2016), </w:t>
      </w:r>
      <w:r w:rsidR="00F877D6" w:rsidRPr="0099785D">
        <w:rPr>
          <w:rFonts w:ascii="Times New Roman" w:eastAsia="Times New Roman" w:hAnsi="Times New Roman" w:cs="Times New Roman"/>
          <w:color w:val="000000"/>
          <w:sz w:val="24"/>
          <w:szCs w:val="24"/>
          <w:lang w:val="en-US"/>
        </w:rPr>
        <w:t>2.1% and 2.7% of people in Quezon City and Ligao City, respectively, have difficulties in using their hands and fingers. Many of these</w:t>
      </w:r>
      <w:r w:rsidRPr="0099785D">
        <w:rPr>
          <w:rFonts w:ascii="Times New Roman" w:eastAsia="Times New Roman" w:hAnsi="Times New Roman" w:cs="Times New Roman"/>
          <w:color w:val="000000"/>
          <w:sz w:val="24"/>
          <w:szCs w:val="24"/>
          <w:lang w:val="en-US"/>
        </w:rPr>
        <w:t xml:space="preserve"> patients of hand function cannot be provided prevention, diagnosis or treatment. In addition, unlike other diseases, hand impairment and function require sufficient patient’s exercise besides doctor’s treatment. </w:t>
      </w:r>
    </w:p>
    <w:p w14:paraId="63EDBCA6" w14:textId="28D7634E" w:rsidR="00E23DD7" w:rsidRPr="0099785D" w:rsidRDefault="004A1B24" w:rsidP="00E23DD7">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According to Liu, Zhang, Rau, Choe, and Gulrez (2015), e</w:t>
      </w:r>
      <w:r w:rsidR="00E23DD7" w:rsidRPr="0099785D">
        <w:rPr>
          <w:rFonts w:ascii="Times New Roman" w:eastAsia="Times New Roman" w:hAnsi="Times New Roman" w:cs="Times New Roman"/>
          <w:color w:val="000000"/>
          <w:sz w:val="24"/>
          <w:szCs w:val="24"/>
          <w:lang w:val="en-US"/>
        </w:rPr>
        <w:t xml:space="preserve">xact motion exercise can profoundly help with patient’s rehabilitation. However, currently there is no other method than doctor’s </w:t>
      </w:r>
      <w:r w:rsidR="00F877D6" w:rsidRPr="0099785D">
        <w:rPr>
          <w:rFonts w:ascii="Times New Roman" w:eastAsia="Times New Roman" w:hAnsi="Times New Roman" w:cs="Times New Roman"/>
          <w:color w:val="000000"/>
          <w:sz w:val="24"/>
          <w:szCs w:val="24"/>
          <w:lang w:val="en-US"/>
        </w:rPr>
        <w:t>judgment</w:t>
      </w:r>
      <w:r w:rsidR="00E23DD7" w:rsidRPr="0099785D">
        <w:rPr>
          <w:rFonts w:ascii="Times New Roman" w:eastAsia="Times New Roman" w:hAnsi="Times New Roman" w:cs="Times New Roman"/>
          <w:color w:val="000000"/>
          <w:sz w:val="24"/>
          <w:szCs w:val="24"/>
          <w:lang w:val="en-US"/>
        </w:rPr>
        <w:t xml:space="preserve"> telling patients what to exercise and how they exercise, and patients only exercise their finger and thumb by repeatedly </w:t>
      </w:r>
      <w:r w:rsidRPr="0099785D">
        <w:rPr>
          <w:rFonts w:ascii="Times New Roman" w:eastAsia="Times New Roman" w:hAnsi="Times New Roman" w:cs="Times New Roman"/>
          <w:color w:val="000000"/>
          <w:sz w:val="24"/>
          <w:szCs w:val="24"/>
          <w:lang w:val="en-US"/>
        </w:rPr>
        <w:t>creating a fist</w:t>
      </w:r>
      <w:r w:rsidR="00E23DD7" w:rsidRPr="0099785D">
        <w:rPr>
          <w:rFonts w:ascii="Times New Roman" w:eastAsia="Times New Roman" w:hAnsi="Times New Roman" w:cs="Times New Roman"/>
          <w:color w:val="000000"/>
          <w:sz w:val="24"/>
          <w:szCs w:val="24"/>
          <w:lang w:val="en-US"/>
        </w:rPr>
        <w:t xml:space="preserve"> or picking up small items </w:t>
      </w:r>
      <w:r w:rsidRPr="0099785D">
        <w:rPr>
          <w:rFonts w:ascii="Times New Roman" w:eastAsia="Times New Roman" w:hAnsi="Times New Roman" w:cs="Times New Roman"/>
          <w:color w:val="000000"/>
          <w:sz w:val="24"/>
          <w:szCs w:val="24"/>
          <w:lang w:val="en-US"/>
        </w:rPr>
        <w:t>in</w:t>
      </w:r>
      <w:r w:rsidR="00E23DD7" w:rsidRPr="0099785D">
        <w:rPr>
          <w:rFonts w:ascii="Times New Roman" w:eastAsia="Times New Roman" w:hAnsi="Times New Roman" w:cs="Times New Roman"/>
          <w:color w:val="000000"/>
          <w:sz w:val="24"/>
          <w:szCs w:val="24"/>
          <w:lang w:val="en-US"/>
        </w:rPr>
        <w:t xml:space="preserve"> their time staying at home, without doctor’s instructions. Thus, there is a potential demand of designing a hand rehabilitation system to utilize patients’ time at home to exercise accurate motion training.</w:t>
      </w:r>
    </w:p>
    <w:p w14:paraId="326B06AB" w14:textId="77777777" w:rsidR="00E23DD7" w:rsidRPr="0099785D" w:rsidRDefault="00E23DD7" w:rsidP="00E23DD7">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Gestures, as defined by Merriam-Webster dictionary, are actions made by part/s of the body, usually the limbs; and is used to express or emphasize an attitude, idea, or sentiment. Moreover, hand gestures are movements of the hand. As this study focuses on rehabilitations of the hand and wrist area, gesture recognition algorithms will be beneficial for such purposes as we can consider these as the state where the hand is in an exercise be it in a resting, open or close, or side to side position.</w:t>
      </w:r>
    </w:p>
    <w:p w14:paraId="52A673BE" w14:textId="1F1156A5" w:rsidR="00E23DD7" w:rsidRPr="0099785D" w:rsidRDefault="00E23DD7" w:rsidP="00E23DD7">
      <w:pPr>
        <w:spacing w:after="16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 xml:space="preserve">This study will feature the Leap Motion controller, which is a technology that introduces a new gesture and position tracking system with sub-millimeter accuracy. In contrast to standard multi-touch solutions, this above-surface sensor is discussed for use in realistic, stereo, and three-dimensional interaction systems, especially those concerning direct selection of stereoscopically </w:t>
      </w:r>
      <w:r w:rsidRPr="0099785D">
        <w:rPr>
          <w:rFonts w:ascii="Times New Roman" w:eastAsia="Times New Roman" w:hAnsi="Times New Roman" w:cs="Times New Roman"/>
          <w:color w:val="000000"/>
          <w:sz w:val="24"/>
          <w:szCs w:val="24"/>
          <w:lang w:val="en-US"/>
        </w:rPr>
        <w:lastRenderedPageBreak/>
        <w:t xml:space="preserve">displayed objects (Weichert, Bachmann, Rudak, &amp; Fisseler, 2013). With this, it is evident that there is a need for a new modern approach for rehabilitation. </w:t>
      </w:r>
    </w:p>
    <w:p w14:paraId="56B3197D" w14:textId="77777777" w:rsidR="00E23DD7" w:rsidRPr="0099785D" w:rsidRDefault="00E23DD7" w:rsidP="00E23DD7">
      <w:pPr>
        <w:numPr>
          <w:ilvl w:val="1"/>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hAnsi="Times New Roman" w:cs="Times New Roman"/>
          <w:b/>
          <w:sz w:val="24"/>
          <w:szCs w:val="24"/>
          <w:lang w:val="en-US"/>
        </w:rPr>
        <w:t xml:space="preserve">Background of the Study </w:t>
      </w:r>
    </w:p>
    <w:p w14:paraId="2FE5A59B" w14:textId="77777777" w:rsidR="00E23DD7" w:rsidRPr="0099785D" w:rsidRDefault="00E23DD7" w:rsidP="00D00A92">
      <w:pPr>
        <w:spacing w:after="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One of the best routes to take when chronic pain is present is physical therapy. It helps the patient regain strength, mobility, as well as moving past the pain. Physical therapists create customized plans or programs based on the results of examining each patient. Each plan uses treatment techniques which aims to promote movement, reduce pain, restore function, and prevent disability. Variations of these plans or programs also prevent the occurrence of losing the ability to move (American Physical Therapy Association, 2016).</w:t>
      </w:r>
    </w:p>
    <w:p w14:paraId="180EF2F1" w14:textId="77777777" w:rsidR="00E23DD7" w:rsidRPr="0099785D" w:rsidRDefault="00E23DD7" w:rsidP="00D00A92">
      <w:pPr>
        <w:spacing w:after="160" w:line="480" w:lineRule="auto"/>
        <w:ind w:firstLine="720"/>
        <w:contextualSpacing/>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 xml:space="preserve">The complex structure of the wrist provides the possibility of adapting hand orientations according to the required task that, also, enables the hand to be ﬁrmly locked while interacting with the external environment in such a way as to transfer the force generated by the powerful forearm muscles for grasping objects or tools. The Wrist is a joint that consist of several carpal bones, movements of the carpal bones is facilitated by the shapes of the bones and links of ligaments. All these ligaments play a crucial role in stabilizing and guiding the motion of the carpal bones in a healthy wrist (Gordon Matthew Best, 2016). Furthermore, different wrist positions facilitate or hinder ﬁnger motion. According to Squeri and Masia (2014), movement occurs around two main axes and a combination of single rotations: ﬂexion or extension and abduction or adduction (also known as a radio-ulnar deviation). Furthermore, rotation around the forearm axis is not actively possible but is achieved through prono or supination of the radio-ulnar complex with some contribution by the shoulder in speciﬁc arm postures. </w:t>
      </w:r>
    </w:p>
    <w:p w14:paraId="108AD3E8" w14:textId="77777777" w:rsidR="00E23DD7" w:rsidRPr="0099785D" w:rsidRDefault="00E23DD7" w:rsidP="00D00A92">
      <w:pPr>
        <w:spacing w:after="160" w:line="480" w:lineRule="auto"/>
        <w:ind w:firstLine="720"/>
        <w:contextualSpacing/>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 xml:space="preserve">According to Liu, Zhang, Rau, Choe, and Gulrez (2015), the present medical care situation in China, most patients can only afford one or two treatments in hospitals per week, which is </w:t>
      </w:r>
      <w:r w:rsidRPr="0099785D">
        <w:rPr>
          <w:rFonts w:ascii="Times New Roman" w:eastAsia="Times New Roman" w:hAnsi="Times New Roman" w:cs="Times New Roman"/>
          <w:color w:val="000000"/>
          <w:sz w:val="24"/>
          <w:szCs w:val="24"/>
          <w:lang w:val="en-US"/>
        </w:rPr>
        <w:lastRenderedPageBreak/>
        <w:t>considerably incapable for rehabilitation. Improving the efﬁciency of patients’ self-exercise at home is a key method to reduce rehabilitation time and increase rehabilitation effect.</w:t>
      </w:r>
    </w:p>
    <w:p w14:paraId="38F02248" w14:textId="77777777" w:rsidR="00E23DD7" w:rsidRPr="0099785D" w:rsidRDefault="00E23DD7" w:rsidP="00D00A92">
      <w:pPr>
        <w:spacing w:after="160" w:line="480" w:lineRule="auto"/>
        <w:ind w:firstLine="720"/>
        <w:contextualSpacing/>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 xml:space="preserve">At the present, many modern health care centers and hospitals have computational systems oriented to the motor training and motor learning through both, fine and gross movement exercise. These focuses on accessibility and low-cost hardware in order to reduce costs throughout the rehabilitation process (Adrian Karashanov, Agata Manolova, &amp; Nikolay Neshov, 2016) </w:t>
      </w:r>
    </w:p>
    <w:p w14:paraId="6F5FE411" w14:textId="77777777" w:rsidR="00E23DD7" w:rsidRPr="0099785D" w:rsidRDefault="00E23DD7" w:rsidP="00D00A92">
      <w:pPr>
        <w:spacing w:after="16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Currently, according to Liu, et al (2015), the only option available is hand rehabilitation equipment that are either a wearable device or an interactive video game; wherein both have their own use case. Thus, when used by doctors for assistance, they could have several inherent drawbacks.</w:t>
      </w:r>
    </w:p>
    <w:p w14:paraId="393F2CD0" w14:textId="01F5BEF4" w:rsidR="00D97DFD" w:rsidRPr="0099785D" w:rsidRDefault="00D97DFD" w:rsidP="00D00A92">
      <w:pPr>
        <w:spacing w:after="160" w:line="480" w:lineRule="auto"/>
        <w:ind w:firstLine="720"/>
        <w:jc w:val="both"/>
        <w:rPr>
          <w:rFonts w:ascii="Times New Roman" w:eastAsia="Times New Roman" w:hAnsi="Times New Roman" w:cs="Times New Roman"/>
          <w:b/>
          <w:color w:val="000000" w:themeColor="text1"/>
          <w:sz w:val="24"/>
          <w:szCs w:val="24"/>
          <w:lang w:val="en-US"/>
        </w:rPr>
      </w:pPr>
      <w:r w:rsidRPr="0099785D">
        <w:rPr>
          <w:rFonts w:ascii="Times New Roman" w:eastAsia="Times New Roman" w:hAnsi="Times New Roman" w:cs="Times New Roman"/>
          <w:color w:val="000000" w:themeColor="text1"/>
          <w:sz w:val="24"/>
          <w:szCs w:val="24"/>
          <w:lang w:val="en-US"/>
        </w:rPr>
        <w:t>In response, the proponents came up with the Hand and Wrist Self-Rehabilitation Application using Leap motion, a tool that will help in the recovery and improvement of both coordination and mobility of a patient’s hand and wrist.</w:t>
      </w:r>
    </w:p>
    <w:p w14:paraId="4CBD5E0E" w14:textId="77777777" w:rsidR="00E23DD7" w:rsidRPr="0099785D" w:rsidRDefault="00E23DD7" w:rsidP="00E23DD7">
      <w:pPr>
        <w:numPr>
          <w:ilvl w:val="1"/>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Theoretical Framework of the Study</w:t>
      </w:r>
    </w:p>
    <w:p w14:paraId="0B6D1161" w14:textId="77777777" w:rsidR="00033612" w:rsidRPr="0099785D" w:rsidRDefault="00E23DD7" w:rsidP="00D00A92">
      <w:pPr>
        <w:spacing w:line="480" w:lineRule="auto"/>
        <w:ind w:firstLine="504"/>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 xml:space="preserve">Naidu and Ghotkar (2016) used a Leap Motion controller in order to track movements of the hands and fingers in 3-D digital format, the gestures mapped are in terms of feature points extracted and stored in a database. The distances between feature points were used as feature vectors. Using the Euclidean distance method on feature vectors of the current gesture captured and all stored gestures in the database, are calculated and compared in order to recognize gestures by the comparing of these vectors using four similarity measures namely Euclidean distance measure, Cosine similarity, Jaccard Similarity, and dice similarity. </w:t>
      </w:r>
    </w:p>
    <w:p w14:paraId="17CE1EEC" w14:textId="7219C3BA" w:rsidR="00E23DD7" w:rsidRPr="0099785D" w:rsidRDefault="00033612" w:rsidP="00D00A92">
      <w:pPr>
        <w:spacing w:line="480" w:lineRule="auto"/>
        <w:ind w:firstLine="504"/>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 xml:space="preserve">Euclidean distance measure </w:t>
      </w:r>
      <w:r w:rsidRPr="0099785D">
        <w:rPr>
          <w:rFonts w:ascii="Times New Roman" w:hAnsi="Times New Roman" w:cs="Times New Roman"/>
          <w:color w:val="000000"/>
          <w:sz w:val="24"/>
          <w:szCs w:val="24"/>
        </w:rPr>
        <w:t>is the square root of the sum of squared difference between elements of two vectors and is only appropriate for data measured in the same scale.</w:t>
      </w:r>
      <w:r w:rsidR="00F74ACC" w:rsidRPr="0099785D">
        <w:rPr>
          <w:rFonts w:ascii="Times New Roman" w:hAnsi="Times New Roman" w:cs="Times New Roman"/>
          <w:color w:val="000000"/>
          <w:sz w:val="24"/>
          <w:szCs w:val="24"/>
        </w:rPr>
        <w:t xml:space="preserve"> Jaccard </w:t>
      </w:r>
      <w:r w:rsidR="00F74ACC" w:rsidRPr="0099785D">
        <w:rPr>
          <w:rFonts w:ascii="Times New Roman" w:hAnsi="Times New Roman" w:cs="Times New Roman"/>
          <w:color w:val="000000"/>
          <w:sz w:val="24"/>
          <w:szCs w:val="24"/>
        </w:rPr>
        <w:lastRenderedPageBreak/>
        <w:t xml:space="preserve">similarity </w:t>
      </w:r>
      <w:r w:rsidR="00F74ACC" w:rsidRPr="0099785D">
        <w:rPr>
          <w:rFonts w:ascii="Times New Roman" w:hAnsi="Times New Roman" w:cs="Times New Roman"/>
          <w:color w:val="222222"/>
          <w:sz w:val="24"/>
          <w:szCs w:val="24"/>
          <w:shd w:val="clear" w:color="auto" w:fill="FFFFFF"/>
        </w:rPr>
        <w:t>is defined as the ratio between the size of the </w:t>
      </w:r>
      <w:r w:rsidR="00F74ACC" w:rsidRPr="0099785D">
        <w:rPr>
          <w:rFonts w:ascii="Times New Roman" w:hAnsi="Times New Roman" w:cs="Times New Roman"/>
          <w:sz w:val="24"/>
          <w:szCs w:val="24"/>
          <w:shd w:val="clear" w:color="auto" w:fill="FFFFFF"/>
        </w:rPr>
        <w:t>intersection</w:t>
      </w:r>
      <w:r w:rsidR="00F74ACC" w:rsidRPr="0099785D">
        <w:rPr>
          <w:rFonts w:ascii="Times New Roman" w:hAnsi="Times New Roman" w:cs="Times New Roman"/>
          <w:color w:val="222222"/>
          <w:sz w:val="24"/>
          <w:szCs w:val="24"/>
          <w:shd w:val="clear" w:color="auto" w:fill="FFFFFF"/>
        </w:rPr>
        <w:t> of two sets and the size of its union. D</w:t>
      </w:r>
      <w:r w:rsidR="009F01B3" w:rsidRPr="0099785D">
        <w:rPr>
          <w:rFonts w:ascii="Times New Roman" w:hAnsi="Times New Roman" w:cs="Times New Roman"/>
          <w:color w:val="222222"/>
          <w:sz w:val="24"/>
          <w:szCs w:val="24"/>
          <w:shd w:val="clear" w:color="auto" w:fill="FFFFFF"/>
        </w:rPr>
        <w:t>ice similarity measure equals twice the number of elements common to both</w:t>
      </w:r>
      <w:r w:rsidR="00D5034C" w:rsidRPr="0099785D">
        <w:rPr>
          <w:rFonts w:ascii="Times New Roman" w:hAnsi="Times New Roman" w:cs="Times New Roman"/>
          <w:color w:val="222222"/>
          <w:sz w:val="24"/>
          <w:szCs w:val="24"/>
          <w:shd w:val="clear" w:color="auto" w:fill="FFFFFF"/>
        </w:rPr>
        <w:t xml:space="preserve"> sets</w:t>
      </w:r>
      <w:r w:rsidR="009F01B3" w:rsidRPr="0099785D">
        <w:rPr>
          <w:rFonts w:ascii="Times New Roman" w:hAnsi="Times New Roman" w:cs="Times New Roman"/>
          <w:color w:val="222222"/>
          <w:sz w:val="24"/>
          <w:szCs w:val="24"/>
          <w:shd w:val="clear" w:color="auto" w:fill="FFFFFF"/>
        </w:rPr>
        <w:t xml:space="preserve"> divided by the sum of the number of elements in each set. </w:t>
      </w:r>
      <w:r w:rsidR="009F01B3" w:rsidRPr="0099785D">
        <w:rPr>
          <w:rFonts w:ascii="Times New Roman" w:eastAsia="Times New Roman" w:hAnsi="Times New Roman" w:cs="Times New Roman"/>
          <w:color w:val="000000"/>
          <w:sz w:val="24"/>
          <w:szCs w:val="24"/>
          <w:lang w:val="en-US"/>
        </w:rPr>
        <w:t xml:space="preserve"> Cosine similarity measure is the cosine angle of the inner space of</w:t>
      </w:r>
      <w:r w:rsidR="00D5034C" w:rsidRPr="0099785D">
        <w:rPr>
          <w:rFonts w:ascii="Times New Roman" w:eastAsia="Times New Roman" w:hAnsi="Times New Roman" w:cs="Times New Roman"/>
          <w:color w:val="000000"/>
          <w:sz w:val="24"/>
          <w:szCs w:val="24"/>
          <w:lang w:val="en-US"/>
        </w:rPr>
        <w:t xml:space="preserve"> two non-zero vectors</w:t>
      </w:r>
      <w:r w:rsidR="009F01B3" w:rsidRPr="0099785D">
        <w:rPr>
          <w:rFonts w:ascii="Times New Roman" w:hAnsi="Times New Roman" w:cs="Times New Roman"/>
          <w:color w:val="222222"/>
          <w:sz w:val="24"/>
          <w:szCs w:val="24"/>
          <w:shd w:val="clear" w:color="auto" w:fill="FFFFFF"/>
        </w:rPr>
        <w:t>.</w:t>
      </w:r>
      <w:r w:rsidR="009F01B3" w:rsidRPr="0099785D">
        <w:rPr>
          <w:rFonts w:ascii="Times New Roman" w:eastAsia="Times New Roman" w:hAnsi="Times New Roman" w:cs="Times New Roman"/>
          <w:color w:val="000000"/>
          <w:sz w:val="24"/>
          <w:szCs w:val="24"/>
          <w:lang w:val="en-US"/>
        </w:rPr>
        <w:t xml:space="preserve"> </w:t>
      </w:r>
      <w:r w:rsidR="00D5034C" w:rsidRPr="0099785D">
        <w:rPr>
          <w:rFonts w:ascii="Times New Roman" w:eastAsia="Times New Roman" w:hAnsi="Times New Roman" w:cs="Times New Roman"/>
          <w:color w:val="000000"/>
          <w:sz w:val="24"/>
          <w:szCs w:val="24"/>
          <w:lang w:val="en-US"/>
        </w:rPr>
        <w:t xml:space="preserve">Both Jaccard and Dice similarity measures used were in terms of vector operations. </w:t>
      </w:r>
      <w:r w:rsidR="00E23DD7" w:rsidRPr="0099785D">
        <w:rPr>
          <w:rFonts w:ascii="Times New Roman" w:eastAsia="Times New Roman" w:hAnsi="Times New Roman" w:cs="Times New Roman"/>
          <w:color w:val="000000"/>
          <w:sz w:val="24"/>
          <w:szCs w:val="24"/>
          <w:lang w:val="en-US"/>
        </w:rPr>
        <w:t>Of the four similarity measures,</w:t>
      </w:r>
      <w:r w:rsidR="00D5034C" w:rsidRPr="0099785D">
        <w:rPr>
          <w:rFonts w:ascii="Times New Roman" w:eastAsia="Times New Roman" w:hAnsi="Times New Roman" w:cs="Times New Roman"/>
          <w:color w:val="000000"/>
          <w:sz w:val="24"/>
          <w:szCs w:val="24"/>
          <w:lang w:val="en-US"/>
        </w:rPr>
        <w:t xml:space="preserve"> only the cosine similarity measure is a judgment of orientation, not magnitude;</w:t>
      </w:r>
      <w:r w:rsidR="00E23DD7" w:rsidRPr="0099785D">
        <w:rPr>
          <w:rFonts w:ascii="Times New Roman" w:eastAsia="Times New Roman" w:hAnsi="Times New Roman" w:cs="Times New Roman"/>
          <w:color w:val="000000"/>
          <w:sz w:val="24"/>
          <w:szCs w:val="24"/>
          <w:lang w:val="en-US"/>
        </w:rPr>
        <w:t xml:space="preserve"> </w:t>
      </w:r>
      <w:r w:rsidR="00F6115F" w:rsidRPr="0099785D">
        <w:rPr>
          <w:rFonts w:ascii="Times New Roman" w:eastAsia="Times New Roman" w:hAnsi="Times New Roman" w:cs="Times New Roman"/>
          <w:color w:val="000000"/>
          <w:sz w:val="24"/>
          <w:szCs w:val="24"/>
          <w:lang w:val="en-US"/>
        </w:rPr>
        <w:t xml:space="preserve">and, </w:t>
      </w:r>
      <w:r w:rsidR="00E23DD7" w:rsidRPr="0099785D">
        <w:rPr>
          <w:rFonts w:ascii="Times New Roman" w:eastAsia="Times New Roman" w:hAnsi="Times New Roman" w:cs="Times New Roman"/>
          <w:color w:val="000000"/>
          <w:sz w:val="24"/>
          <w:szCs w:val="24"/>
          <w:lang w:val="en-US"/>
        </w:rPr>
        <w:t xml:space="preserve">the average </w:t>
      </w:r>
      <w:r w:rsidR="00D5034C" w:rsidRPr="0099785D">
        <w:rPr>
          <w:rFonts w:ascii="Times New Roman" w:eastAsia="Times New Roman" w:hAnsi="Times New Roman" w:cs="Times New Roman"/>
          <w:color w:val="000000"/>
          <w:sz w:val="24"/>
          <w:szCs w:val="24"/>
          <w:lang w:val="en-US"/>
        </w:rPr>
        <w:t xml:space="preserve">accuracy of </w:t>
      </w:r>
      <w:r w:rsidR="00E23DD7" w:rsidRPr="0099785D">
        <w:rPr>
          <w:rFonts w:ascii="Times New Roman" w:eastAsia="Times New Roman" w:hAnsi="Times New Roman" w:cs="Times New Roman"/>
          <w:color w:val="000000"/>
          <w:sz w:val="24"/>
          <w:szCs w:val="24"/>
          <w:lang w:val="en-US"/>
        </w:rPr>
        <w:t>recognition</w:t>
      </w:r>
      <w:r w:rsidR="00D5034C" w:rsidRPr="0099785D">
        <w:rPr>
          <w:rFonts w:ascii="Times New Roman" w:eastAsia="Times New Roman" w:hAnsi="Times New Roman" w:cs="Times New Roman"/>
          <w:color w:val="000000"/>
          <w:sz w:val="24"/>
          <w:szCs w:val="24"/>
          <w:lang w:val="en-US"/>
        </w:rPr>
        <w:t xml:space="preserve"> this similarity measure achieved was </w:t>
      </w:r>
      <w:r w:rsidR="00E23DD7" w:rsidRPr="0099785D">
        <w:rPr>
          <w:rFonts w:ascii="Times New Roman" w:eastAsia="Times New Roman" w:hAnsi="Times New Roman" w:cs="Times New Roman"/>
          <w:color w:val="000000"/>
          <w:sz w:val="24"/>
          <w:szCs w:val="24"/>
          <w:lang w:val="en-US"/>
        </w:rPr>
        <w:t>the highest with 90% accuracy</w:t>
      </w:r>
      <w:r w:rsidR="00D5034C" w:rsidRPr="0099785D">
        <w:rPr>
          <w:rFonts w:ascii="Times New Roman" w:eastAsia="Times New Roman" w:hAnsi="Times New Roman" w:cs="Times New Roman"/>
          <w:color w:val="000000"/>
          <w:sz w:val="24"/>
          <w:szCs w:val="24"/>
          <w:lang w:val="en-US"/>
        </w:rPr>
        <w:t xml:space="preserve"> (Naidu &amp; Ghotkar, 2016)</w:t>
      </w:r>
      <w:r w:rsidR="00E23DD7" w:rsidRPr="0099785D">
        <w:rPr>
          <w:rFonts w:ascii="Times New Roman" w:eastAsia="Times New Roman" w:hAnsi="Times New Roman" w:cs="Times New Roman"/>
          <w:color w:val="000000"/>
          <w:sz w:val="24"/>
          <w:szCs w:val="24"/>
          <w:lang w:val="en-US"/>
        </w:rPr>
        <w:t>.</w:t>
      </w:r>
    </w:p>
    <w:p w14:paraId="5985036C" w14:textId="77777777" w:rsidR="00E23DD7" w:rsidRPr="0099785D" w:rsidRDefault="00E23DD7" w:rsidP="00E23DD7">
      <w:pPr>
        <w:spacing w:line="240" w:lineRule="auto"/>
        <w:jc w:val="center"/>
        <w:rPr>
          <w:rFonts w:ascii="Times New Roman" w:eastAsia="Times New Roman" w:hAnsi="Times New Roman" w:cs="Times New Roman"/>
          <w:sz w:val="24"/>
          <w:szCs w:val="24"/>
          <w:lang w:val="en-US"/>
        </w:rPr>
      </w:pPr>
      <w:r w:rsidRPr="0099785D">
        <w:rPr>
          <w:rFonts w:ascii="Times New Roman" w:hAnsi="Times New Roman" w:cs="Times New Roman"/>
          <w:noProof/>
          <w:sz w:val="24"/>
          <w:szCs w:val="24"/>
          <w:lang w:val="en-US"/>
        </w:rPr>
        <w:drawing>
          <wp:inline distT="114300" distB="114300" distL="114300" distR="114300" wp14:anchorId="0CF20FA5" wp14:editId="3D4EDBC6">
            <wp:extent cx="4168239" cy="2798865"/>
            <wp:effectExtent l="0" t="0" r="3810" b="190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178129" cy="2805506"/>
                    </a:xfrm>
                    <a:prstGeom prst="rect">
                      <a:avLst/>
                    </a:prstGeom>
                    <a:ln/>
                  </pic:spPr>
                </pic:pic>
              </a:graphicData>
            </a:graphic>
          </wp:inline>
        </w:drawing>
      </w:r>
    </w:p>
    <w:p w14:paraId="5EE12F35" w14:textId="77777777" w:rsidR="00E23DD7" w:rsidRPr="0099785D" w:rsidRDefault="00E23DD7" w:rsidP="00E23DD7">
      <w:pPr>
        <w:spacing w:line="24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Fig. 1.1 Flowchart of the Hand Gesture Recognition used by Naidu and Ghotkar (2016).</w:t>
      </w:r>
    </w:p>
    <w:p w14:paraId="7FDCF072" w14:textId="77777777" w:rsidR="00E23DD7" w:rsidRPr="0099785D" w:rsidRDefault="00E23DD7" w:rsidP="00D00A92">
      <w:pPr>
        <w:spacing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sz w:val="24"/>
          <w:szCs w:val="24"/>
          <w:lang w:val="en-US"/>
        </w:rPr>
        <w:t xml:space="preserve">Fig 1.1 shows the flowchart of gesture recognition used by Naidu and Ghotkar (2016). Training and testing of gestures have the same process of feature extraction by taking input from the leap motion controller, acquiring feature points, and then extracting them. Features extracted from training are then appended into the database. On the other hand, features extracted from testing are classified through the comparison of feature points stored in the database it corresponds to. </w:t>
      </w:r>
    </w:p>
    <w:p w14:paraId="5A0150B4" w14:textId="77777777" w:rsidR="00E23DD7" w:rsidRPr="0099785D" w:rsidRDefault="00E23DD7" w:rsidP="00E23DD7">
      <w:pPr>
        <w:spacing w:line="240" w:lineRule="auto"/>
        <w:jc w:val="center"/>
        <w:rPr>
          <w:rFonts w:ascii="Times New Roman" w:eastAsia="Times New Roman" w:hAnsi="Times New Roman" w:cs="Times New Roman"/>
          <w:sz w:val="24"/>
          <w:szCs w:val="24"/>
          <w:lang w:val="en-US"/>
        </w:rPr>
      </w:pPr>
      <w:r w:rsidRPr="0099785D">
        <w:rPr>
          <w:rFonts w:ascii="Times New Roman" w:hAnsi="Times New Roman" w:cs="Times New Roman"/>
          <w:noProof/>
          <w:sz w:val="24"/>
          <w:szCs w:val="24"/>
          <w:lang w:val="en-US"/>
        </w:rPr>
        <w:lastRenderedPageBreak/>
        <w:drawing>
          <wp:inline distT="114300" distB="114300" distL="114300" distR="114300" wp14:anchorId="15520290" wp14:editId="06391AAB">
            <wp:extent cx="1566863" cy="18989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66863" cy="1898969"/>
                    </a:xfrm>
                    <a:prstGeom prst="rect">
                      <a:avLst/>
                    </a:prstGeom>
                    <a:ln/>
                  </pic:spPr>
                </pic:pic>
              </a:graphicData>
            </a:graphic>
          </wp:inline>
        </w:drawing>
      </w:r>
    </w:p>
    <w:p w14:paraId="7F81FD00" w14:textId="77777777" w:rsidR="00E23DD7" w:rsidRPr="0099785D" w:rsidRDefault="00E23DD7" w:rsidP="00E23DD7">
      <w:pPr>
        <w:spacing w:line="24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Fig 1.2 Extracted features.</w:t>
      </w:r>
    </w:p>
    <w:p w14:paraId="38D3F39E" w14:textId="63D9864B" w:rsidR="00E23DD7" w:rsidRPr="0099785D" w:rsidRDefault="00E23DD7" w:rsidP="00D00A92">
      <w:pPr>
        <w:spacing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sz w:val="24"/>
          <w:szCs w:val="24"/>
          <w:lang w:val="en-US"/>
        </w:rPr>
        <w:t xml:space="preserve">Fig 1.2 shows the feature points to be extracted that are of interest. Each point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i</m:t>
            </m:r>
          </m:sub>
        </m:sSub>
      </m:oMath>
      <w:r w:rsidRPr="0099785D">
        <w:rPr>
          <w:rFonts w:ascii="Times New Roman" w:eastAsia="Times New Roman" w:hAnsi="Times New Roman" w:cs="Times New Roman"/>
          <w:sz w:val="24"/>
          <w:szCs w:val="24"/>
          <w:lang w:val="en-US"/>
        </w:rPr>
        <w:t xml:space="preserve">, where </w:t>
      </w:r>
      <w:r w:rsidRPr="0099785D">
        <w:rPr>
          <w:rFonts w:ascii="Times New Roman" w:eastAsia="Times New Roman" w:hAnsi="Times New Roman" w:cs="Times New Roman"/>
          <w:i/>
          <w:sz w:val="24"/>
          <w:szCs w:val="24"/>
          <w:lang w:val="en-US"/>
        </w:rPr>
        <w:t>i</w:t>
      </w:r>
      <w:r w:rsidRPr="0099785D">
        <w:rPr>
          <w:rFonts w:ascii="Times New Roman" w:eastAsia="Times New Roman" w:hAnsi="Times New Roman" w:cs="Times New Roman"/>
          <w:sz w:val="24"/>
          <w:szCs w:val="24"/>
          <w:lang w:val="en-US"/>
        </w:rPr>
        <w:t xml:space="preserve"> goes from 1 to </w:t>
      </w:r>
      <w:r w:rsidR="00F6115F" w:rsidRPr="0099785D">
        <w:rPr>
          <w:rFonts w:ascii="Times New Roman" w:eastAsia="Times New Roman" w:hAnsi="Times New Roman" w:cs="Times New Roman"/>
          <w:sz w:val="24"/>
          <w:szCs w:val="24"/>
          <w:lang w:val="en-US"/>
        </w:rPr>
        <w:t>6</w:t>
      </w:r>
      <w:r w:rsidRPr="0099785D">
        <w:rPr>
          <w:rFonts w:ascii="Times New Roman" w:eastAsia="Times New Roman" w:hAnsi="Times New Roman" w:cs="Times New Roman"/>
          <w:sz w:val="24"/>
          <w:szCs w:val="24"/>
          <w:lang w:val="en-US"/>
        </w:rPr>
        <w:t xml:space="preserve"> for single hand and 1 to 1</w:t>
      </w:r>
      <w:r w:rsidR="00F6115F" w:rsidRPr="0099785D">
        <w:rPr>
          <w:rFonts w:ascii="Times New Roman" w:eastAsia="Times New Roman" w:hAnsi="Times New Roman" w:cs="Times New Roman"/>
          <w:sz w:val="24"/>
          <w:szCs w:val="24"/>
          <w:lang w:val="en-US"/>
        </w:rPr>
        <w:t>2</w:t>
      </w:r>
      <w:r w:rsidRPr="0099785D">
        <w:rPr>
          <w:rFonts w:ascii="Times New Roman" w:eastAsia="Times New Roman" w:hAnsi="Times New Roman" w:cs="Times New Roman"/>
          <w:sz w:val="24"/>
          <w:szCs w:val="24"/>
          <w:lang w:val="en-US"/>
        </w:rPr>
        <w:t xml:space="preserve"> for two-handed feature extraction, holds the position</w:t>
      </w:r>
      <m:oMath>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oMath>
      <w:r w:rsidRPr="0099785D">
        <w:rPr>
          <w:rFonts w:ascii="Times New Roman" w:eastAsia="Times New Roman" w:hAnsi="Times New Roman" w:cs="Times New Roman"/>
          <w:sz w:val="24"/>
          <w:szCs w:val="24"/>
          <w:lang w:val="en-US"/>
        </w:rPr>
        <w:t xml:space="preserve"> of features of interest in the Euclidean space  The f</w:t>
      </w:r>
      <w:r w:rsidRPr="0099785D">
        <w:rPr>
          <w:rFonts w:ascii="Times New Roman" w:eastAsia="Times New Roman" w:hAnsi="Times New Roman" w:cs="Times New Roman"/>
          <w:color w:val="000000"/>
          <w:sz w:val="24"/>
          <w:szCs w:val="24"/>
          <w:lang w:val="en-US"/>
        </w:rPr>
        <w:t>eature vector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f</m:t>
            </m:r>
          </m:sub>
        </m:sSub>
      </m:oMath>
      <w:r w:rsidRPr="0099785D">
        <w:rPr>
          <w:rFonts w:ascii="Times New Roman" w:eastAsia="Times New Roman" w:hAnsi="Times New Roman" w:cs="Times New Roman"/>
          <w:color w:val="000000"/>
          <w:sz w:val="24"/>
          <w:szCs w:val="24"/>
          <w:lang w:val="en-US"/>
        </w:rPr>
        <w:t>) is formed by calculating the distances between these points</w:t>
      </w:r>
      <w:r w:rsidRPr="0099785D">
        <w:rPr>
          <w:rFonts w:ascii="Times New Roman" w:eastAsia="Times New Roman" w:hAnsi="Times New Roman" w:cs="Times New Roman"/>
          <w:sz w:val="24"/>
          <w:szCs w:val="24"/>
          <w:lang w:val="en-US"/>
        </w:rPr>
        <w:t xml:space="preserve"> using the Euclidean distance formula given by: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 xml:space="preserve"> = </m:t>
        </m:r>
        <m:rad>
          <m:radPr>
            <m:degHide m:val="1"/>
            <m:ctrlPr>
              <w:rPr>
                <w:rFonts w:ascii="Cambria Math" w:eastAsia="Times New Roman" w:hAnsi="Cambria Math" w:cs="Times New Roman"/>
                <w:sz w:val="24"/>
                <w:szCs w:val="24"/>
                <w:lang w:val="en-US"/>
              </w:rPr>
            </m:ctrlPr>
          </m:radPr>
          <m:deg/>
          <m:e>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 xml:space="preserve">i </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i+1</m:t>
                    </m:r>
                  </m:sub>
                </m:sSub>
                <m:r>
                  <w:rPr>
                    <w:rFonts w:ascii="Cambria Math" w:eastAsia="Times New Roman" w:hAnsi="Cambria Math" w:cs="Times New Roman"/>
                    <w:sz w:val="24"/>
                    <w:szCs w:val="24"/>
                    <w:lang w:val="en-US"/>
                  </w:rPr>
                  <m:t>)</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 xml:space="preserve">i </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i+1</m:t>
                    </m:r>
                  </m:sub>
                </m:sSub>
                <m:r>
                  <w:rPr>
                    <w:rFonts w:ascii="Cambria Math" w:eastAsia="Times New Roman" w:hAnsi="Cambria Math" w:cs="Times New Roman"/>
                    <w:sz w:val="24"/>
                    <w:szCs w:val="24"/>
                    <w:lang w:val="en-US"/>
                  </w:rPr>
                  <m:t>)</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 xml:space="preserve">i </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i+1</m:t>
                    </m:r>
                  </m:sub>
                </m:sSub>
                <m:r>
                  <w:rPr>
                    <w:rFonts w:ascii="Cambria Math" w:eastAsia="Times New Roman" w:hAnsi="Cambria Math" w:cs="Times New Roman"/>
                    <w:sz w:val="24"/>
                    <w:szCs w:val="24"/>
                    <w:lang w:val="en-US"/>
                  </w:rPr>
                  <m:t>)</m:t>
                </m:r>
              </m:e>
              <m:sup>
                <m:r>
                  <w:rPr>
                    <w:rFonts w:ascii="Cambria Math" w:eastAsia="Times New Roman" w:hAnsi="Cambria Math" w:cs="Times New Roman"/>
                    <w:sz w:val="24"/>
                    <w:szCs w:val="24"/>
                    <w:lang w:val="en-US"/>
                  </w:rPr>
                  <m:t>2</m:t>
                </m:r>
              </m:sup>
            </m:sSup>
          </m:e>
        </m:rad>
      </m:oMath>
      <w:r w:rsidRPr="0099785D">
        <w:rPr>
          <w:rFonts w:ascii="Times New Roman" w:eastAsia="Times New Roman" w:hAnsi="Times New Roman" w:cs="Times New Roman"/>
          <w:sz w:val="24"/>
          <w:szCs w:val="24"/>
          <w:lang w:val="en-US"/>
        </w:rPr>
        <w:t xml:space="preserve">  where </w:t>
      </w:r>
      <w:r w:rsidRPr="0099785D">
        <w:rPr>
          <w:rFonts w:ascii="Times New Roman" w:eastAsia="Times New Roman" w:hAnsi="Times New Roman" w:cs="Times New Roman"/>
          <w:i/>
          <w:sz w:val="24"/>
          <w:szCs w:val="24"/>
          <w:lang w:val="en-US"/>
        </w:rPr>
        <w:t>i</w:t>
      </w:r>
      <w:r w:rsidRPr="0099785D">
        <w:rPr>
          <w:rFonts w:ascii="Times New Roman" w:eastAsia="Times New Roman" w:hAnsi="Times New Roman" w:cs="Times New Roman"/>
          <w:sz w:val="24"/>
          <w:szCs w:val="24"/>
          <w:lang w:val="en-US"/>
        </w:rPr>
        <w:t xml:space="preserve"> goes from 1 to 8 for single hand and 1 to 16 for two-handed gestures. </w:t>
      </w:r>
    </w:p>
    <w:p w14:paraId="3635CFBD" w14:textId="32645646" w:rsidR="00E23DD7" w:rsidRPr="0099785D" w:rsidRDefault="00E23DD7" w:rsidP="00D00A92">
      <w:pPr>
        <w:spacing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For one-handed gestures:</w:t>
      </w:r>
      <w:r w:rsidR="00F6115F" w:rsidRPr="0099785D">
        <w:rPr>
          <w:rFonts w:ascii="Times New Roman" w:eastAsia="Times New Roman" w:hAnsi="Times New Roman" w:cs="Times New Roman"/>
          <w:color w:val="000000"/>
          <w:sz w:val="24"/>
          <w:szCs w:val="24"/>
          <w:lang w:val="en-US"/>
        </w:rPr>
        <w:t xml:space="preserve">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f</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2</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3</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4</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5</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6</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7</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8</m:t>
            </m:r>
          </m:sub>
        </m:sSub>
        <m:r>
          <w:rPr>
            <w:rFonts w:ascii="Cambria Math" w:eastAsia="Times New Roman" w:hAnsi="Cambria Math" w:cs="Times New Roman"/>
            <w:color w:val="000000"/>
            <w:sz w:val="24"/>
            <w:szCs w:val="24"/>
            <w:lang w:val="en-US"/>
          </w:rPr>
          <m:t>}</m:t>
        </m:r>
      </m:oMath>
      <w:r w:rsidRPr="0099785D">
        <w:rPr>
          <w:rFonts w:ascii="Times New Roman" w:eastAsia="Times New Roman" w:hAnsi="Times New Roman" w:cs="Times New Roman"/>
          <w:color w:val="000000"/>
          <w:sz w:val="24"/>
          <w:szCs w:val="24"/>
          <w:lang w:val="en-US"/>
        </w:rPr>
        <w:t xml:space="preserve">; and, for two-handed gestures: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f</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2</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3</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4</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5</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6</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7</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8</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9</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10</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11</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12</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13</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14</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15</m:t>
            </m:r>
          </m:sub>
        </m:sSub>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d</m:t>
            </m:r>
          </m:e>
          <m:sub>
            <m:r>
              <w:rPr>
                <w:rFonts w:ascii="Cambria Math" w:eastAsia="Times New Roman" w:hAnsi="Cambria Math" w:cs="Times New Roman"/>
                <w:color w:val="000000"/>
                <w:sz w:val="24"/>
                <w:szCs w:val="24"/>
                <w:lang w:val="en-US"/>
              </w:rPr>
              <m:t>16</m:t>
            </m:r>
          </m:sub>
        </m:sSub>
        <m:r>
          <w:rPr>
            <w:rFonts w:ascii="Cambria Math" w:eastAsia="Times New Roman" w:hAnsi="Cambria Math" w:cs="Times New Roman"/>
            <w:color w:val="000000"/>
            <w:sz w:val="24"/>
            <w:szCs w:val="24"/>
            <w:lang w:val="en-US"/>
          </w:rPr>
          <m:t>}</m:t>
        </m:r>
      </m:oMath>
      <w:r w:rsidRPr="0099785D">
        <w:rPr>
          <w:rFonts w:ascii="Times New Roman" w:eastAsia="Times New Roman" w:hAnsi="Times New Roman" w:cs="Times New Roman"/>
          <w:color w:val="000000"/>
          <w:sz w:val="24"/>
          <w:szCs w:val="24"/>
          <w:lang w:val="en-US"/>
        </w:rPr>
        <w:t xml:space="preserve"> For every gesture stored in the database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d</m:t>
            </m:r>
          </m:sub>
        </m:sSub>
      </m:oMath>
      <w:r w:rsidRPr="0099785D">
        <w:rPr>
          <w:rFonts w:ascii="Times New Roman" w:eastAsia="Times New Roman" w:hAnsi="Times New Roman" w:cs="Times New Roman"/>
          <w:color w:val="000000"/>
          <w:sz w:val="24"/>
          <w:szCs w:val="24"/>
          <w:lang w:val="en-US"/>
        </w:rPr>
        <w:t xml:space="preserve">), distances are calculated between the feature points at runtime. </w:t>
      </w:r>
    </w:p>
    <w:p w14:paraId="496F493F" w14:textId="77777777" w:rsidR="00E23DD7" w:rsidRPr="0099785D" w:rsidRDefault="00E23DD7" w:rsidP="00D00A92">
      <w:pPr>
        <w:spacing w:line="480" w:lineRule="auto"/>
        <w:ind w:firstLine="720"/>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color w:val="000000"/>
          <w:sz w:val="24"/>
          <w:szCs w:val="24"/>
          <w:lang w:val="en-US"/>
        </w:rPr>
        <w:t xml:space="preserve">The feature vector are compared for similarity with the cosine equation as followed: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S</m:t>
            </m:r>
          </m:e>
          <m:sub>
            <m:r>
              <w:rPr>
                <w:rFonts w:ascii="Cambria Math" w:eastAsia="Times New Roman" w:hAnsi="Cambria Math" w:cs="Times New Roman"/>
                <w:color w:val="000000"/>
                <w:sz w:val="24"/>
                <w:szCs w:val="24"/>
                <w:lang w:val="en-US"/>
              </w:rPr>
              <m:t>C</m:t>
            </m:r>
          </m:sub>
        </m:sSub>
        <m:r>
          <w:rPr>
            <w:rFonts w:ascii="Cambria Math" w:eastAsia="Times New Roman" w:hAnsi="Cambria Math" w:cs="Times New Roman"/>
            <w:color w:val="000000"/>
            <w:sz w:val="24"/>
            <w:szCs w:val="24"/>
            <w:lang w:val="en-US"/>
          </w:rPr>
          <m:t>=</m:t>
        </m:r>
        <m:f>
          <m:fPr>
            <m:ctrlPr>
              <w:rPr>
                <w:rFonts w:ascii="Cambria Math" w:eastAsia="Times New Roman" w:hAnsi="Cambria Math" w:cs="Times New Roman"/>
                <w:i/>
                <w:color w:val="000000"/>
                <w:sz w:val="24"/>
                <w:szCs w:val="24"/>
                <w:lang w:val="en-US"/>
              </w:rPr>
            </m:ctrlPr>
          </m:fPr>
          <m:num>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f</m:t>
                </m:r>
              </m:sub>
            </m:sSub>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d</m:t>
                </m:r>
              </m:sub>
            </m:sSub>
          </m:num>
          <m:den>
            <m:d>
              <m:dPr>
                <m:begChr m:val="|"/>
                <m:endChr m:val="|"/>
                <m:ctrlPr>
                  <w:rPr>
                    <w:rFonts w:ascii="Cambria Math" w:eastAsia="Times New Roman" w:hAnsi="Cambria Math" w:cs="Times New Roman"/>
                    <w:i/>
                    <w:color w:val="000000"/>
                    <w:sz w:val="24"/>
                    <w:szCs w:val="24"/>
                    <w:lang w:val="en-US"/>
                  </w:rPr>
                </m:ctrlPr>
              </m:dPr>
              <m:e>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f</m:t>
                    </m:r>
                  </m:sub>
                </m:sSub>
              </m:e>
            </m:d>
            <m:r>
              <w:rPr>
                <w:rFonts w:ascii="Cambria Math" w:eastAsia="Times New Roman" w:hAnsi="Cambria Math" w:cs="Times New Roman"/>
                <w:color w:val="000000"/>
                <w:sz w:val="24"/>
                <w:szCs w:val="24"/>
                <w:lang w:val="en-US"/>
              </w:rPr>
              <m:t>|</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d</m:t>
                </m:r>
              </m:sub>
            </m:sSub>
            <m:r>
              <w:rPr>
                <w:rFonts w:ascii="Cambria Math" w:eastAsia="Times New Roman" w:hAnsi="Cambria Math" w:cs="Times New Roman"/>
                <w:color w:val="000000"/>
                <w:sz w:val="24"/>
                <w:szCs w:val="24"/>
                <w:lang w:val="en-US"/>
              </w:rPr>
              <m:t>|</m:t>
            </m:r>
          </m:den>
        </m:f>
        <m:r>
          <w:rPr>
            <w:rFonts w:ascii="Cambria Math" w:eastAsia="Times New Roman" w:hAnsi="Cambria Math" w:cs="Times New Roman"/>
            <w:color w:val="000000"/>
            <w:sz w:val="24"/>
            <w:szCs w:val="24"/>
            <w:lang w:val="en-US"/>
          </w:rPr>
          <m:t xml:space="preserve"> </m:t>
        </m:r>
      </m:oMath>
      <w:r w:rsidRPr="0099785D">
        <w:rPr>
          <w:rFonts w:ascii="Times New Roman" w:eastAsia="Times New Roman" w:hAnsi="Times New Roman" w:cs="Times New Roman"/>
          <w:color w:val="000000"/>
          <w:sz w:val="24"/>
          <w:szCs w:val="24"/>
          <w:lang w:val="en-US"/>
        </w:rPr>
        <w:t xml:space="preserve">, where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S</m:t>
            </m:r>
          </m:e>
          <m:sub>
            <m:r>
              <w:rPr>
                <w:rFonts w:ascii="Cambria Math" w:eastAsia="Times New Roman" w:hAnsi="Cambria Math" w:cs="Times New Roman"/>
                <w:color w:val="000000"/>
                <w:sz w:val="24"/>
                <w:szCs w:val="24"/>
                <w:lang w:val="en-US"/>
              </w:rPr>
              <m:t>C</m:t>
            </m:r>
          </m:sub>
        </m:sSub>
      </m:oMath>
      <w:r w:rsidRPr="0099785D">
        <w:rPr>
          <w:rFonts w:ascii="Times New Roman" w:eastAsia="Times New Roman" w:hAnsi="Times New Roman" w:cs="Times New Roman"/>
          <w:color w:val="000000"/>
          <w:sz w:val="24"/>
          <w:szCs w:val="24"/>
          <w:lang w:val="en-US"/>
        </w:rPr>
        <w:t xml:space="preserve"> is the cosine similarity measure,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f</m:t>
            </m:r>
          </m:sub>
        </m:sSub>
      </m:oMath>
      <w:r w:rsidRPr="0099785D">
        <w:rPr>
          <w:rFonts w:ascii="Times New Roman" w:eastAsia="Times New Roman" w:hAnsi="Times New Roman" w:cs="Times New Roman"/>
          <w:color w:val="000000"/>
          <w:sz w:val="24"/>
          <w:szCs w:val="24"/>
          <w:lang w:val="en-US"/>
        </w:rPr>
        <w:t xml:space="preserve"> is the feature vector to be compared, and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C</m:t>
            </m:r>
          </m:e>
          <m:sub>
            <m:r>
              <w:rPr>
                <w:rFonts w:ascii="Cambria Math" w:eastAsia="Times New Roman" w:hAnsi="Cambria Math" w:cs="Times New Roman"/>
                <w:color w:val="000000"/>
                <w:sz w:val="24"/>
                <w:szCs w:val="24"/>
                <w:lang w:val="en-US"/>
              </w:rPr>
              <m:t>d</m:t>
            </m:r>
          </m:sub>
        </m:sSub>
      </m:oMath>
      <w:r w:rsidRPr="0099785D">
        <w:rPr>
          <w:rFonts w:ascii="Times New Roman" w:eastAsia="Times New Roman" w:hAnsi="Times New Roman" w:cs="Times New Roman"/>
          <w:color w:val="000000"/>
          <w:sz w:val="24"/>
          <w:szCs w:val="24"/>
          <w:lang w:val="en-US"/>
        </w:rPr>
        <w:t xml:space="preserve"> is the feature vector stored in the database to be compared from.</w:t>
      </w:r>
    </w:p>
    <w:p w14:paraId="4D59C995" w14:textId="77777777" w:rsidR="00E23DD7" w:rsidRPr="0099785D" w:rsidRDefault="00E23DD7" w:rsidP="00E23DD7">
      <w:pPr>
        <w:numPr>
          <w:ilvl w:val="1"/>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Conceptual Framework of the Study</w:t>
      </w:r>
    </w:p>
    <w:p w14:paraId="02DAD627" w14:textId="1AF3A7E6" w:rsidR="00F6115F" w:rsidRPr="0099785D" w:rsidRDefault="001E1E96" w:rsidP="001E1E96">
      <w:pPr>
        <w:spacing w:after="160" w:line="480" w:lineRule="auto"/>
        <w:ind w:firstLine="432"/>
        <w:contextualSpacing/>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sz w:val="24"/>
          <w:szCs w:val="24"/>
          <w:lang w:val="en-US"/>
        </w:rPr>
        <w:t xml:space="preserve">Gestures done by the wrist and hand will be considered as states where the said area is in relative to a repetition in an exercise routine. As such, in order to identify the state, gesture </w:t>
      </w:r>
      <w:r w:rsidRPr="0099785D">
        <w:rPr>
          <w:rFonts w:ascii="Times New Roman" w:eastAsia="Times New Roman" w:hAnsi="Times New Roman" w:cs="Times New Roman"/>
          <w:sz w:val="24"/>
          <w:szCs w:val="24"/>
          <w:lang w:val="en-US"/>
        </w:rPr>
        <w:lastRenderedPageBreak/>
        <w:t xml:space="preserve">recognition of feature points in the Euclidean space through the </w:t>
      </w:r>
      <w:r w:rsidR="000058C6" w:rsidRPr="0099785D">
        <w:rPr>
          <w:rFonts w:ascii="Times New Roman" w:eastAsia="Times New Roman" w:hAnsi="Times New Roman" w:cs="Times New Roman"/>
          <w:sz w:val="24"/>
          <w:szCs w:val="24"/>
          <w:lang w:val="en-US"/>
        </w:rPr>
        <w:t>identification</w:t>
      </w:r>
      <w:r w:rsidRPr="0099785D">
        <w:rPr>
          <w:rFonts w:ascii="Times New Roman" w:eastAsia="Times New Roman" w:hAnsi="Times New Roman" w:cs="Times New Roman"/>
          <w:sz w:val="24"/>
          <w:szCs w:val="24"/>
          <w:lang w:val="en-US"/>
        </w:rPr>
        <w:t xml:space="preserve"> of the cosine similarity</w:t>
      </w:r>
      <w:r w:rsidR="000058C6" w:rsidRPr="0099785D">
        <w:rPr>
          <w:rFonts w:ascii="Times New Roman" w:eastAsia="Times New Roman" w:hAnsi="Times New Roman" w:cs="Times New Roman"/>
          <w:sz w:val="24"/>
          <w:szCs w:val="24"/>
          <w:lang w:val="en-US"/>
        </w:rPr>
        <w:t xml:space="preserve"> measure</w:t>
      </w:r>
      <w:r w:rsidRPr="0099785D">
        <w:rPr>
          <w:rFonts w:ascii="Times New Roman" w:eastAsia="Times New Roman" w:hAnsi="Times New Roman" w:cs="Times New Roman"/>
          <w:sz w:val="24"/>
          <w:szCs w:val="24"/>
          <w:lang w:val="en-US"/>
        </w:rPr>
        <w:t xml:space="preserve"> </w:t>
      </w:r>
      <w:r w:rsidR="000058C6" w:rsidRPr="0099785D">
        <w:rPr>
          <w:rFonts w:ascii="Times New Roman" w:eastAsia="Times New Roman" w:hAnsi="Times New Roman" w:cs="Times New Roman"/>
          <w:sz w:val="24"/>
          <w:szCs w:val="24"/>
          <w:lang w:val="en-US"/>
        </w:rPr>
        <w:t>as discussed in the previous section will be used. In order to boost performance of identifying states, a Bayesian Network Framework will be used to probabilistically determine the next state the system will compare the current state with in the database.</w:t>
      </w:r>
    </w:p>
    <w:p w14:paraId="08972EDA" w14:textId="77777777" w:rsidR="00E23DD7" w:rsidRPr="0099785D" w:rsidRDefault="00E23DD7" w:rsidP="00E23DD7">
      <w:pPr>
        <w:numPr>
          <w:ilvl w:val="2"/>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Pre-processing</w:t>
      </w:r>
    </w:p>
    <w:p w14:paraId="2AED0CE1" w14:textId="77777777" w:rsidR="00E23DD7" w:rsidRPr="0099785D" w:rsidRDefault="00E23DD7" w:rsidP="00E23DD7">
      <w:pPr>
        <w:spacing w:after="160" w:line="24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noProof/>
          <w:sz w:val="24"/>
          <w:szCs w:val="24"/>
          <w:lang w:val="en-US"/>
        </w:rPr>
        <w:drawing>
          <wp:inline distT="114300" distB="114300" distL="114300" distR="114300" wp14:anchorId="57C0C91E" wp14:editId="19F06A2E">
            <wp:extent cx="1447800" cy="19050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447800" cy="1905000"/>
                    </a:xfrm>
                    <a:prstGeom prst="rect">
                      <a:avLst/>
                    </a:prstGeom>
                    <a:ln/>
                  </pic:spPr>
                </pic:pic>
              </a:graphicData>
            </a:graphic>
          </wp:inline>
        </w:drawing>
      </w:r>
    </w:p>
    <w:p w14:paraId="6313E99B" w14:textId="77777777" w:rsidR="00E23DD7" w:rsidRPr="0099785D" w:rsidRDefault="00E23DD7" w:rsidP="00E23DD7">
      <w:pPr>
        <w:spacing w:after="160" w:line="24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Fig 1.3 Proposed additional feature vector for feature extraction.</w:t>
      </w:r>
    </w:p>
    <w:p w14:paraId="0DF5BF4C" w14:textId="77777777" w:rsidR="00E23DD7" w:rsidRPr="0099785D" w:rsidRDefault="00E23DD7" w:rsidP="00D00A92">
      <w:pPr>
        <w:spacing w:after="160" w:line="480" w:lineRule="auto"/>
        <w:ind w:firstLine="504"/>
        <w:jc w:val="both"/>
        <w:rPr>
          <w:rFonts w:ascii="Times New Roman" w:eastAsia="Times New Roman" w:hAnsi="Times New Roman" w:cs="Times New Roman"/>
          <w:b/>
          <w:sz w:val="24"/>
          <w:szCs w:val="24"/>
          <w:lang w:val="en-US"/>
        </w:rPr>
      </w:pPr>
      <w:bookmarkStart w:id="2" w:name="_23autuvlw0yo" w:colFirst="0" w:colLast="0"/>
      <w:bookmarkEnd w:id="2"/>
      <w:r w:rsidRPr="0099785D">
        <w:rPr>
          <w:rFonts w:ascii="Times New Roman" w:eastAsia="Times New Roman" w:hAnsi="Times New Roman" w:cs="Times New Roman"/>
          <w:sz w:val="24"/>
          <w:szCs w:val="24"/>
          <w:lang w:val="en-US"/>
        </w:rPr>
        <w:t xml:space="preserve">In fig 1.3, the position of the wrist will be extracted as well as the angle of deflection </w:t>
      </w:r>
      <m:oMath>
        <m:r>
          <w:rPr>
            <w:rFonts w:ascii="Cambria Math" w:eastAsia="Times New Roman" w:hAnsi="Cambria Math" w:cs="Times New Roman"/>
            <w:sz w:val="24"/>
            <w:szCs w:val="24"/>
            <w:lang w:val="en-US"/>
          </w:rPr>
          <m:t>(α)</m:t>
        </m:r>
      </m:oMath>
      <w:r w:rsidRPr="0099785D">
        <w:rPr>
          <w:rFonts w:ascii="Times New Roman" w:eastAsia="Times New Roman" w:hAnsi="Times New Roman" w:cs="Times New Roman"/>
          <w:sz w:val="24"/>
          <w:szCs w:val="24"/>
          <w:lang w:val="en-US"/>
        </w:rPr>
        <w:t xml:space="preserve">  between the forearm and the center of the hand (palm) in the Euclidean space. This is in addition to the feature points discussed in fig 1.2 as to completely identify the state the hand and wrist area is in from the input</w:t>
      </w:r>
      <w:bookmarkStart w:id="3" w:name="_7ae8twyl2hfb" w:colFirst="0" w:colLast="0"/>
      <w:bookmarkStart w:id="4" w:name="_mmygvebou8n6" w:colFirst="0" w:colLast="0"/>
      <w:bookmarkStart w:id="5" w:name="_nt8401mdr4t1" w:colFirst="0" w:colLast="0"/>
      <w:bookmarkStart w:id="6" w:name="_51m6di90tf2e" w:colFirst="0" w:colLast="0"/>
      <w:bookmarkStart w:id="7" w:name="_6vulj0azhwuj" w:colFirst="0" w:colLast="0"/>
      <w:bookmarkEnd w:id="3"/>
      <w:bookmarkEnd w:id="4"/>
      <w:bookmarkEnd w:id="5"/>
      <w:bookmarkEnd w:id="6"/>
      <w:bookmarkEnd w:id="7"/>
      <w:r w:rsidRPr="0099785D">
        <w:rPr>
          <w:rFonts w:ascii="Times New Roman" w:eastAsia="Times New Roman" w:hAnsi="Times New Roman" w:cs="Times New Roman"/>
          <w:sz w:val="24"/>
          <w:szCs w:val="24"/>
          <w:lang w:val="en-US"/>
        </w:rPr>
        <w:t>.</w:t>
      </w:r>
    </w:p>
    <w:p w14:paraId="17EBDAE3" w14:textId="77777777" w:rsidR="00E82F45" w:rsidRPr="0099785D" w:rsidRDefault="00E23DD7" w:rsidP="00E23DD7">
      <w:pPr>
        <w:numPr>
          <w:ilvl w:val="2"/>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Operational Processing</w:t>
      </w:r>
    </w:p>
    <w:p w14:paraId="27B86DE0" w14:textId="3C5EACE7" w:rsidR="00E23DD7" w:rsidRPr="0099785D" w:rsidRDefault="00761CD2" w:rsidP="009B0F98">
      <w:pPr>
        <w:spacing w:before="240" w:after="160" w:line="480" w:lineRule="auto"/>
        <w:ind w:firstLine="720"/>
        <w:contextualSpacing/>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sz w:val="24"/>
          <w:szCs w:val="24"/>
          <w:lang w:val="en-US"/>
        </w:rPr>
        <w:t xml:space="preserve">According to Colgan (2014), </w:t>
      </w:r>
      <w:r w:rsidR="00EB7A3E" w:rsidRPr="0099785D">
        <w:rPr>
          <w:rFonts w:ascii="Times New Roman" w:eastAsia="Times New Roman" w:hAnsi="Times New Roman" w:cs="Times New Roman"/>
          <w:sz w:val="24"/>
          <w:szCs w:val="24"/>
          <w:lang w:val="en-US"/>
        </w:rPr>
        <w:t>t</w:t>
      </w:r>
      <w:r w:rsidR="00E82F45" w:rsidRPr="0099785D">
        <w:rPr>
          <w:rFonts w:ascii="Times New Roman" w:eastAsia="Times New Roman" w:hAnsi="Times New Roman" w:cs="Times New Roman"/>
          <w:sz w:val="24"/>
          <w:szCs w:val="24"/>
          <w:lang w:val="en-US"/>
        </w:rPr>
        <w:t xml:space="preserve">he Leap </w:t>
      </w:r>
      <w:r w:rsidR="009B0F98" w:rsidRPr="0099785D">
        <w:rPr>
          <w:rFonts w:ascii="Times New Roman" w:eastAsia="Times New Roman" w:hAnsi="Times New Roman" w:cs="Times New Roman"/>
          <w:sz w:val="24"/>
          <w:szCs w:val="24"/>
          <w:lang w:val="en-US"/>
        </w:rPr>
        <w:t>M</w:t>
      </w:r>
      <w:r w:rsidR="00E82F45" w:rsidRPr="0099785D">
        <w:rPr>
          <w:rFonts w:ascii="Times New Roman" w:eastAsia="Times New Roman" w:hAnsi="Times New Roman" w:cs="Times New Roman"/>
          <w:sz w:val="24"/>
          <w:szCs w:val="24"/>
          <w:lang w:val="en-US"/>
        </w:rPr>
        <w:t xml:space="preserve">otion </w:t>
      </w:r>
      <w:r w:rsidR="009B0F98" w:rsidRPr="0099785D">
        <w:rPr>
          <w:rFonts w:ascii="Times New Roman" w:eastAsia="Times New Roman" w:hAnsi="Times New Roman" w:cs="Times New Roman"/>
          <w:sz w:val="24"/>
          <w:szCs w:val="24"/>
          <w:lang w:val="en-US"/>
        </w:rPr>
        <w:t>C</w:t>
      </w:r>
      <w:r w:rsidR="00E82F45" w:rsidRPr="0099785D">
        <w:rPr>
          <w:rFonts w:ascii="Times New Roman" w:eastAsia="Times New Roman" w:hAnsi="Times New Roman" w:cs="Times New Roman"/>
          <w:sz w:val="24"/>
          <w:szCs w:val="24"/>
          <w:lang w:val="en-US"/>
        </w:rPr>
        <w:t>ontroller uses three infrared LEDs and two camera</w:t>
      </w:r>
      <w:r w:rsidR="00F6115F" w:rsidRPr="0099785D">
        <w:rPr>
          <w:rFonts w:ascii="Times New Roman" w:eastAsia="Times New Roman" w:hAnsi="Times New Roman" w:cs="Times New Roman"/>
          <w:sz w:val="24"/>
          <w:szCs w:val="24"/>
          <w:lang w:val="en-US"/>
        </w:rPr>
        <w:t>s</w:t>
      </w:r>
      <w:r w:rsidR="00E82F45" w:rsidRPr="0099785D">
        <w:rPr>
          <w:rFonts w:ascii="Times New Roman" w:eastAsia="Times New Roman" w:hAnsi="Times New Roman" w:cs="Times New Roman"/>
          <w:sz w:val="24"/>
          <w:szCs w:val="24"/>
          <w:lang w:val="en-US"/>
        </w:rPr>
        <w:t xml:space="preserve"> to detect movement. The interaction area is within </w:t>
      </w:r>
      <w:r w:rsidR="00EB7A3E" w:rsidRPr="0099785D">
        <w:rPr>
          <w:rFonts w:ascii="Times New Roman" w:eastAsia="Times New Roman" w:hAnsi="Times New Roman" w:cs="Times New Roman"/>
          <w:sz w:val="24"/>
          <w:szCs w:val="24"/>
          <w:lang w:val="en-US"/>
        </w:rPr>
        <w:t>2.6</w:t>
      </w:r>
      <w:r w:rsidR="00E82F45" w:rsidRPr="0099785D">
        <w:rPr>
          <w:rFonts w:ascii="Times New Roman" w:eastAsia="Times New Roman" w:hAnsi="Times New Roman" w:cs="Times New Roman"/>
          <w:sz w:val="24"/>
          <w:szCs w:val="24"/>
          <w:lang w:val="en-US"/>
        </w:rPr>
        <w:t xml:space="preserve"> feet ab</w:t>
      </w:r>
      <w:r w:rsidR="009B0F98" w:rsidRPr="0099785D">
        <w:rPr>
          <w:rFonts w:ascii="Times New Roman" w:eastAsia="Times New Roman" w:hAnsi="Times New Roman" w:cs="Times New Roman"/>
          <w:sz w:val="24"/>
          <w:szCs w:val="24"/>
          <w:lang w:val="en-US"/>
        </w:rPr>
        <w:t xml:space="preserve">ove by </w:t>
      </w:r>
      <w:r w:rsidR="00471181" w:rsidRPr="0099785D">
        <w:rPr>
          <w:rFonts w:ascii="Times New Roman" w:eastAsia="Times New Roman" w:hAnsi="Times New Roman" w:cs="Times New Roman"/>
          <w:sz w:val="24"/>
          <w:szCs w:val="24"/>
          <w:lang w:val="en-US"/>
        </w:rPr>
        <w:t>2.6</w:t>
      </w:r>
      <w:r w:rsidR="009B0F98" w:rsidRPr="0099785D">
        <w:rPr>
          <w:rFonts w:ascii="Times New Roman" w:eastAsia="Times New Roman" w:hAnsi="Times New Roman" w:cs="Times New Roman"/>
          <w:sz w:val="24"/>
          <w:szCs w:val="24"/>
          <w:lang w:val="en-US"/>
        </w:rPr>
        <w:t xml:space="preserve"> feet</w:t>
      </w:r>
      <w:r w:rsidR="00EB7A3E" w:rsidRPr="0099785D">
        <w:rPr>
          <w:rFonts w:ascii="Times New Roman" w:eastAsia="Times New Roman" w:hAnsi="Times New Roman" w:cs="Times New Roman"/>
          <w:sz w:val="24"/>
          <w:szCs w:val="24"/>
          <w:lang w:val="en-US"/>
        </w:rPr>
        <w:t xml:space="preserve"> wide by 2.6 feet deep</w:t>
      </w:r>
      <w:r w:rsidR="009B0F98" w:rsidRPr="0099785D">
        <w:rPr>
          <w:rFonts w:ascii="Times New Roman" w:eastAsia="Times New Roman" w:hAnsi="Times New Roman" w:cs="Times New Roman"/>
          <w:sz w:val="24"/>
          <w:szCs w:val="24"/>
          <w:lang w:val="en-US"/>
        </w:rPr>
        <w:t xml:space="preserve"> </w:t>
      </w:r>
      <w:r w:rsidR="00471181" w:rsidRPr="0099785D">
        <w:rPr>
          <w:rFonts w:ascii="Times New Roman" w:eastAsia="Times New Roman" w:hAnsi="Times New Roman" w:cs="Times New Roman"/>
          <w:sz w:val="24"/>
          <w:szCs w:val="24"/>
          <w:lang w:val="en-US"/>
        </w:rPr>
        <w:t>in an inverted pyramid</w:t>
      </w:r>
      <w:r w:rsidR="009B0F98" w:rsidRPr="0099785D">
        <w:rPr>
          <w:rFonts w:ascii="Times New Roman" w:eastAsia="Times New Roman" w:hAnsi="Times New Roman" w:cs="Times New Roman"/>
          <w:sz w:val="24"/>
          <w:szCs w:val="24"/>
          <w:lang w:val="en-US"/>
        </w:rPr>
        <w:t xml:space="preserve">. </w:t>
      </w:r>
      <w:r w:rsidR="0055617A" w:rsidRPr="0099785D">
        <w:rPr>
          <w:rFonts w:ascii="Times New Roman" w:eastAsia="Times New Roman" w:hAnsi="Times New Roman" w:cs="Times New Roman"/>
          <w:sz w:val="24"/>
          <w:szCs w:val="24"/>
          <w:lang w:val="en-US"/>
        </w:rPr>
        <w:t>Utilizing the</w:t>
      </w:r>
      <w:r w:rsidR="009B0F98" w:rsidRPr="0099785D">
        <w:rPr>
          <w:rFonts w:ascii="Times New Roman" w:eastAsia="Times New Roman" w:hAnsi="Times New Roman" w:cs="Times New Roman"/>
          <w:sz w:val="24"/>
          <w:szCs w:val="24"/>
          <w:lang w:val="en-US"/>
        </w:rPr>
        <w:t xml:space="preserve"> two cameras </w:t>
      </w:r>
      <w:r w:rsidR="0055617A" w:rsidRPr="0099785D">
        <w:rPr>
          <w:rFonts w:ascii="Times New Roman" w:eastAsia="Times New Roman" w:hAnsi="Times New Roman" w:cs="Times New Roman"/>
          <w:sz w:val="24"/>
          <w:szCs w:val="24"/>
          <w:lang w:val="en-US"/>
        </w:rPr>
        <w:t>to capture</w:t>
      </w:r>
      <w:r w:rsidR="009B0F98" w:rsidRPr="0099785D">
        <w:rPr>
          <w:rFonts w:ascii="Times New Roman" w:eastAsia="Times New Roman" w:hAnsi="Times New Roman" w:cs="Times New Roman"/>
          <w:sz w:val="24"/>
          <w:szCs w:val="24"/>
          <w:lang w:val="en-US"/>
        </w:rPr>
        <w:t xml:space="preserve"> objects illuminated by the infrared LEDs the image data</w:t>
      </w:r>
      <w:r w:rsidR="0055617A" w:rsidRPr="0099785D">
        <w:rPr>
          <w:rFonts w:ascii="Times New Roman" w:eastAsia="Times New Roman" w:hAnsi="Times New Roman" w:cs="Times New Roman"/>
          <w:sz w:val="24"/>
          <w:szCs w:val="24"/>
          <w:lang w:val="en-US"/>
        </w:rPr>
        <w:t xml:space="preserve"> is</w:t>
      </w:r>
      <w:r w:rsidR="009B0F98" w:rsidRPr="0099785D">
        <w:rPr>
          <w:rFonts w:ascii="Times New Roman" w:eastAsia="Times New Roman" w:hAnsi="Times New Roman" w:cs="Times New Roman"/>
          <w:sz w:val="24"/>
          <w:szCs w:val="24"/>
          <w:lang w:val="en-US"/>
        </w:rPr>
        <w:t xml:space="preserve"> streamed and processed by the Leap Motion Service</w:t>
      </w:r>
      <w:r w:rsidR="0055617A" w:rsidRPr="0099785D">
        <w:rPr>
          <w:rFonts w:ascii="Times New Roman" w:eastAsia="Times New Roman" w:hAnsi="Times New Roman" w:cs="Times New Roman"/>
          <w:sz w:val="24"/>
          <w:szCs w:val="24"/>
          <w:lang w:val="en-US"/>
        </w:rPr>
        <w:t xml:space="preserve"> taking the position and movements of the user’s hand/s (Chan, Halevi, and Memon, 2015</w:t>
      </w:r>
      <w:r w:rsidR="00471181" w:rsidRPr="0099785D">
        <w:rPr>
          <w:rFonts w:ascii="Times New Roman" w:eastAsia="Times New Roman" w:hAnsi="Times New Roman" w:cs="Times New Roman"/>
          <w:sz w:val="24"/>
          <w:szCs w:val="24"/>
          <w:lang w:val="en-US"/>
        </w:rPr>
        <w:t>).</w:t>
      </w:r>
      <w:r w:rsidR="009B0F98" w:rsidRPr="0099785D">
        <w:rPr>
          <w:rFonts w:ascii="Times New Roman" w:eastAsia="Times New Roman" w:hAnsi="Times New Roman" w:cs="Times New Roman"/>
          <w:sz w:val="24"/>
          <w:szCs w:val="24"/>
          <w:lang w:val="en-US"/>
        </w:rPr>
        <w:t xml:space="preserve"> </w:t>
      </w:r>
      <w:r w:rsidR="00EB7A3E" w:rsidRPr="0099785D">
        <w:rPr>
          <w:rFonts w:ascii="Times New Roman" w:eastAsia="Times New Roman" w:hAnsi="Times New Roman" w:cs="Times New Roman"/>
          <w:sz w:val="24"/>
          <w:szCs w:val="24"/>
          <w:lang w:val="en-US"/>
        </w:rPr>
        <w:t xml:space="preserve">The data is separated as left and right cameras in grayscale stereo image near the infrared light spectrum. According to He (2014), the Leap Motion </w:t>
      </w:r>
      <w:r w:rsidR="0022228F" w:rsidRPr="0099785D">
        <w:rPr>
          <w:rFonts w:ascii="Times New Roman" w:eastAsia="Times New Roman" w:hAnsi="Times New Roman" w:cs="Times New Roman"/>
          <w:sz w:val="24"/>
          <w:szCs w:val="24"/>
          <w:lang w:val="en-US"/>
        </w:rPr>
        <w:t>S</w:t>
      </w:r>
      <w:r w:rsidR="00EB7A3E" w:rsidRPr="0099785D">
        <w:rPr>
          <w:rFonts w:ascii="Times New Roman" w:eastAsia="Times New Roman" w:hAnsi="Times New Roman" w:cs="Times New Roman"/>
          <w:sz w:val="24"/>
          <w:szCs w:val="24"/>
          <w:lang w:val="en-US"/>
        </w:rPr>
        <w:t xml:space="preserve">ervice sends the data as part of frame objects as well </w:t>
      </w:r>
      <w:r w:rsidR="00EB7A3E" w:rsidRPr="0099785D">
        <w:rPr>
          <w:rFonts w:ascii="Times New Roman" w:eastAsia="Times New Roman" w:hAnsi="Times New Roman" w:cs="Times New Roman"/>
          <w:sz w:val="24"/>
          <w:szCs w:val="24"/>
          <w:lang w:val="en-US"/>
        </w:rPr>
        <w:lastRenderedPageBreak/>
        <w:t>as hands, tools, and gesture.</w:t>
      </w:r>
      <w:r w:rsidR="0022228F" w:rsidRPr="0099785D">
        <w:rPr>
          <w:rFonts w:ascii="Times New Roman" w:eastAsia="Times New Roman" w:hAnsi="Times New Roman" w:cs="Times New Roman"/>
          <w:sz w:val="24"/>
          <w:szCs w:val="24"/>
          <w:lang w:val="en-US"/>
        </w:rPr>
        <w:t xml:space="preserve"> However, due to the importance of protecting user privacy the Leap Motion Service only sends such data when a client application requests for it; from here on the bulk of the processing of data is in the hands of the application. </w:t>
      </w:r>
    </w:p>
    <w:p w14:paraId="695BE4BE" w14:textId="71C2AEB1" w:rsidR="00E23DD7" w:rsidRPr="0099785D" w:rsidRDefault="0022228F" w:rsidP="000058C6">
      <w:pPr>
        <w:spacing w:after="160" w:line="24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noProof/>
          <w:sz w:val="24"/>
          <w:szCs w:val="24"/>
          <w:lang w:val="en-US"/>
        </w:rPr>
        <w:drawing>
          <wp:inline distT="0" distB="0" distL="0" distR="0" wp14:anchorId="7C91AA55" wp14:editId="2057CB45">
            <wp:extent cx="5029200" cy="30376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151" cy="3053882"/>
                    </a:xfrm>
                    <a:prstGeom prst="rect">
                      <a:avLst/>
                    </a:prstGeom>
                    <a:noFill/>
                    <a:ln>
                      <a:noFill/>
                    </a:ln>
                  </pic:spPr>
                </pic:pic>
              </a:graphicData>
            </a:graphic>
          </wp:inline>
        </w:drawing>
      </w:r>
    </w:p>
    <w:p w14:paraId="056339F9" w14:textId="77777777" w:rsidR="00E23DD7" w:rsidRPr="0099785D" w:rsidRDefault="00E23DD7" w:rsidP="00E23DD7">
      <w:pPr>
        <w:spacing w:after="16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color w:val="000000"/>
          <w:sz w:val="24"/>
          <w:szCs w:val="24"/>
          <w:lang w:val="en-US"/>
        </w:rPr>
        <w:t>Figure 1.4. Modified Operational Process for Routine Checking.</w:t>
      </w:r>
    </w:p>
    <w:p w14:paraId="4AB3BCFB" w14:textId="77777777" w:rsidR="00E23DD7" w:rsidRPr="0099785D" w:rsidRDefault="00E23DD7" w:rsidP="00D00A92">
      <w:pPr>
        <w:spacing w:after="16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 xml:space="preserve">Figure 1.4 shows the proposed flow of the routine checking of the application. Based from figure 1.1, the application will follow the pre-processing stages for both training and testing, namely input through leap motion, acquisition of feature points, and feature extraction; as we are considering gestures as states wherein the hand and wrist is in, identifying these states whether the hand and wrist is following the routine. </w:t>
      </w:r>
    </w:p>
    <w:p w14:paraId="6C65B383" w14:textId="4D1274BB" w:rsidR="00E23DD7" w:rsidRPr="0099785D" w:rsidRDefault="0022228F" w:rsidP="00D00A92">
      <w:pPr>
        <w:spacing w:after="16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From the testing block, the</w:t>
      </w:r>
      <w:r w:rsidR="005E258A" w:rsidRPr="0099785D">
        <w:rPr>
          <w:rFonts w:ascii="Times New Roman" w:eastAsia="Times New Roman" w:hAnsi="Times New Roman" w:cs="Times New Roman"/>
          <w:color w:val="000000"/>
          <w:sz w:val="24"/>
          <w:szCs w:val="24"/>
          <w:lang w:val="en-US"/>
        </w:rPr>
        <w:t xml:space="preserve"> feature vector extracted from the gesture will be compared with feature vectors stored in the database</w:t>
      </w:r>
      <w:r w:rsidRPr="0099785D">
        <w:rPr>
          <w:rFonts w:ascii="Times New Roman" w:eastAsia="Times New Roman" w:hAnsi="Times New Roman" w:cs="Times New Roman"/>
          <w:color w:val="000000"/>
          <w:sz w:val="24"/>
          <w:szCs w:val="24"/>
          <w:lang w:val="en-US"/>
        </w:rPr>
        <w:t xml:space="preserve"> </w:t>
      </w:r>
      <w:r w:rsidR="005E258A" w:rsidRPr="0099785D">
        <w:rPr>
          <w:rFonts w:ascii="Times New Roman" w:eastAsia="Times New Roman" w:hAnsi="Times New Roman" w:cs="Times New Roman"/>
          <w:color w:val="000000"/>
          <w:sz w:val="24"/>
          <w:szCs w:val="24"/>
          <w:lang w:val="en-US"/>
        </w:rPr>
        <w:t>using the cosine similarity measure. The highest similarity index will be the state it is detected in. However, t</w:t>
      </w:r>
      <w:r w:rsidR="00E23DD7" w:rsidRPr="0099785D">
        <w:rPr>
          <w:rFonts w:ascii="Times New Roman" w:eastAsia="Times New Roman" w:hAnsi="Times New Roman" w:cs="Times New Roman"/>
          <w:color w:val="000000"/>
          <w:sz w:val="24"/>
          <w:szCs w:val="24"/>
          <w:lang w:val="en-US"/>
        </w:rPr>
        <w:t xml:space="preserve">he process does not end with the </w:t>
      </w:r>
      <w:r w:rsidR="005E258A" w:rsidRPr="0099785D">
        <w:rPr>
          <w:rFonts w:ascii="Times New Roman" w:eastAsia="Times New Roman" w:hAnsi="Times New Roman" w:cs="Times New Roman"/>
          <w:color w:val="000000"/>
          <w:sz w:val="24"/>
          <w:szCs w:val="24"/>
          <w:lang w:val="en-US"/>
        </w:rPr>
        <w:t>detection</w:t>
      </w:r>
      <w:r w:rsidR="00E23DD7" w:rsidRPr="0099785D">
        <w:rPr>
          <w:rFonts w:ascii="Times New Roman" w:eastAsia="Times New Roman" w:hAnsi="Times New Roman" w:cs="Times New Roman"/>
          <w:color w:val="000000"/>
          <w:sz w:val="24"/>
          <w:szCs w:val="24"/>
          <w:lang w:val="en-US"/>
        </w:rPr>
        <w:t xml:space="preserve"> of the state of the hand and wrist. The state must be identified as part or the next state of the routine as well. And since, a typical routine consists of many repetitions, the process continually goes back </w:t>
      </w:r>
      <w:r w:rsidR="00E23DD7" w:rsidRPr="0099785D">
        <w:rPr>
          <w:rFonts w:ascii="Times New Roman" w:eastAsia="Times New Roman" w:hAnsi="Times New Roman" w:cs="Times New Roman"/>
          <w:color w:val="000000"/>
          <w:sz w:val="24"/>
          <w:szCs w:val="24"/>
          <w:lang w:val="en-US"/>
        </w:rPr>
        <w:lastRenderedPageBreak/>
        <w:t>to input progressing into classification and identification until the user has reached the prescribed repetitions. However, in the case where the user or the application fails to accomplish or identify a repetition, respectively, the application goes back at the start of the testing block of taking input from the leap motion device.</w:t>
      </w:r>
    </w:p>
    <w:p w14:paraId="58150A97" w14:textId="0A744F39" w:rsidR="005E258A" w:rsidRPr="0099785D" w:rsidRDefault="00DB0725" w:rsidP="00A250E6">
      <w:pPr>
        <w:spacing w:after="160" w:line="480" w:lineRule="auto"/>
        <w:jc w:val="center"/>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noProof/>
          <w:color w:val="000000"/>
          <w:sz w:val="24"/>
          <w:szCs w:val="24"/>
          <w:lang w:val="en-US"/>
        </w:rPr>
        <w:drawing>
          <wp:inline distT="0" distB="0" distL="0" distR="0" wp14:anchorId="363C2828" wp14:editId="685513FA">
            <wp:extent cx="5787189" cy="211455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9732" cy="2126441"/>
                    </a:xfrm>
                    <a:prstGeom prst="rect">
                      <a:avLst/>
                    </a:prstGeom>
                    <a:noFill/>
                    <a:ln>
                      <a:noFill/>
                    </a:ln>
                  </pic:spPr>
                </pic:pic>
              </a:graphicData>
            </a:graphic>
          </wp:inline>
        </w:drawing>
      </w:r>
    </w:p>
    <w:p w14:paraId="33485407" w14:textId="20BBA75F" w:rsidR="00A250E6" w:rsidRPr="0099785D" w:rsidRDefault="00A250E6" w:rsidP="00A250E6">
      <w:pPr>
        <w:spacing w:after="160" w:line="240" w:lineRule="auto"/>
        <w:jc w:val="center"/>
        <w:rPr>
          <w:rFonts w:ascii="Times New Roman" w:eastAsia="Times New Roman" w:hAnsi="Times New Roman" w:cs="Times New Roman"/>
          <w:b/>
          <w:color w:val="000000"/>
          <w:sz w:val="24"/>
          <w:szCs w:val="24"/>
          <w:lang w:val="en-US"/>
        </w:rPr>
      </w:pPr>
      <w:r w:rsidRPr="0099785D">
        <w:rPr>
          <w:rFonts w:ascii="Times New Roman" w:eastAsia="Times New Roman" w:hAnsi="Times New Roman" w:cs="Times New Roman"/>
          <w:b/>
          <w:color w:val="000000"/>
          <w:sz w:val="24"/>
          <w:szCs w:val="24"/>
          <w:lang w:val="en-US"/>
        </w:rPr>
        <w:t>Fig 1.5. Simple Dynamic Bayesian Network Framework with 3 variables.</w:t>
      </w:r>
    </w:p>
    <w:p w14:paraId="138F0842" w14:textId="77777777" w:rsidR="002027D6" w:rsidRPr="0099785D" w:rsidRDefault="00A250E6" w:rsidP="00A250E6">
      <w:pPr>
        <w:spacing w:after="160" w:line="480" w:lineRule="auto"/>
        <w:ind w:firstLine="720"/>
        <w:jc w:val="both"/>
        <w:rPr>
          <w:rFonts w:ascii="Times New Roman" w:hAnsi="Times New Roman" w:cs="Times New Roman"/>
          <w:color w:val="000000"/>
          <w:sz w:val="24"/>
          <w:szCs w:val="24"/>
          <w:lang w:val="en-US"/>
        </w:rPr>
      </w:pPr>
      <w:r w:rsidRPr="0099785D">
        <w:rPr>
          <w:rFonts w:ascii="Times New Roman" w:hAnsi="Times New Roman" w:cs="Times New Roman"/>
          <w:color w:val="000000"/>
          <w:sz w:val="24"/>
          <w:szCs w:val="24"/>
          <w:lang w:val="en-US"/>
        </w:rPr>
        <w:t xml:space="preserve">Fig 1.5 shows a simple Bayesian Network Framework with 3 variables. The variables </w:t>
      </w:r>
      <w:r w:rsidR="00DB0725" w:rsidRPr="0099785D">
        <w:rPr>
          <w:rFonts w:ascii="Times New Roman" w:hAnsi="Times New Roman" w:cs="Times New Roman"/>
          <w:color w:val="000000"/>
          <w:sz w:val="24"/>
          <w:szCs w:val="24"/>
          <w:lang w:val="en-US"/>
        </w:rPr>
        <w:t xml:space="preserve">XZ and YZ </w:t>
      </w:r>
      <w:r w:rsidRPr="0099785D">
        <w:rPr>
          <w:rFonts w:ascii="Times New Roman" w:hAnsi="Times New Roman" w:cs="Times New Roman"/>
          <w:color w:val="000000"/>
          <w:sz w:val="24"/>
          <w:szCs w:val="24"/>
          <w:lang w:val="en-US"/>
        </w:rPr>
        <w:t>are the axis where the hand and wrist’ state is in</w:t>
      </w:r>
      <w:r w:rsidR="00DB0725" w:rsidRPr="0099785D">
        <w:rPr>
          <w:rFonts w:ascii="Times New Roman" w:hAnsi="Times New Roman" w:cs="Times New Roman"/>
          <w:color w:val="000000"/>
          <w:sz w:val="24"/>
          <w:szCs w:val="24"/>
          <w:lang w:val="en-US"/>
        </w:rPr>
        <w:t>; and AA is a completely different state (</w:t>
      </w:r>
      <w:r w:rsidR="002027D6" w:rsidRPr="0099785D">
        <w:rPr>
          <w:rFonts w:ascii="Times New Roman" w:hAnsi="Times New Roman" w:cs="Times New Roman"/>
          <w:color w:val="000000"/>
          <w:sz w:val="24"/>
          <w:szCs w:val="24"/>
          <w:lang w:val="en-US"/>
        </w:rPr>
        <w:t>from open to closed hands)</w:t>
      </w:r>
      <w:r w:rsidRPr="0099785D">
        <w:rPr>
          <w:rFonts w:ascii="Times New Roman" w:hAnsi="Times New Roman" w:cs="Times New Roman"/>
          <w:color w:val="000000"/>
          <w:sz w:val="24"/>
          <w:szCs w:val="24"/>
          <w:lang w:val="en-US"/>
        </w:rPr>
        <w:t>. The probability of an event YZ</w:t>
      </w:r>
      <w:r w:rsidRPr="0099785D">
        <w:rPr>
          <w:rFonts w:ascii="Times New Roman" w:hAnsi="Times New Roman" w:cs="Times New Roman"/>
          <w:color w:val="000000"/>
          <w:sz w:val="24"/>
          <w:szCs w:val="24"/>
          <w:vertAlign w:val="subscript"/>
          <w:lang w:val="en-US"/>
        </w:rPr>
        <w:t xml:space="preserve">t </w:t>
      </w:r>
      <w:r w:rsidRPr="0099785D">
        <w:rPr>
          <w:rFonts w:ascii="Times New Roman" w:hAnsi="Times New Roman" w:cs="Times New Roman"/>
          <w:color w:val="000000"/>
          <w:sz w:val="24"/>
          <w:szCs w:val="24"/>
          <w:lang w:val="en-US"/>
        </w:rPr>
        <w:t>occurring can be c</w:t>
      </w:r>
      <w:r w:rsidR="00DB0725" w:rsidRPr="0099785D">
        <w:rPr>
          <w:rFonts w:ascii="Times New Roman" w:hAnsi="Times New Roman" w:cs="Times New Roman"/>
          <w:color w:val="000000"/>
          <w:sz w:val="24"/>
          <w:szCs w:val="24"/>
          <w:lang w:val="en-US"/>
        </w:rPr>
        <w:t>omputed from internal regressor</w:t>
      </w:r>
      <w:r w:rsidRPr="0099785D">
        <w:rPr>
          <w:rFonts w:ascii="Times New Roman" w:hAnsi="Times New Roman" w:cs="Times New Roman"/>
          <w:color w:val="000000"/>
          <w:sz w:val="24"/>
          <w:szCs w:val="24"/>
          <w:lang w:val="en-US"/>
        </w:rPr>
        <w:t xml:space="preserve"> YZ</w:t>
      </w:r>
      <w:r w:rsidRPr="0099785D">
        <w:rPr>
          <w:rFonts w:ascii="Times New Roman" w:hAnsi="Times New Roman" w:cs="Times New Roman"/>
          <w:color w:val="000000"/>
          <w:sz w:val="24"/>
          <w:szCs w:val="24"/>
          <w:vertAlign w:val="subscript"/>
          <w:lang w:val="en-US"/>
        </w:rPr>
        <w:t>t-1</w:t>
      </w:r>
      <w:r w:rsidRPr="0099785D">
        <w:rPr>
          <w:rFonts w:ascii="Times New Roman" w:hAnsi="Times New Roman" w:cs="Times New Roman"/>
          <w:color w:val="000000"/>
          <w:sz w:val="24"/>
          <w:szCs w:val="24"/>
          <w:lang w:val="en-US"/>
        </w:rPr>
        <w:t xml:space="preserve"> at any point in time.</w:t>
      </w:r>
      <w:r w:rsidR="00DB0725" w:rsidRPr="0099785D">
        <w:rPr>
          <w:rFonts w:ascii="Times New Roman" w:hAnsi="Times New Roman" w:cs="Times New Roman"/>
          <w:color w:val="000000"/>
          <w:sz w:val="24"/>
          <w:szCs w:val="24"/>
          <w:lang w:val="en-US"/>
        </w:rPr>
        <w:t xml:space="preserve"> The same thing is applicable on</w:t>
      </w:r>
      <w:r w:rsidR="002027D6" w:rsidRPr="0099785D">
        <w:rPr>
          <w:rFonts w:ascii="Times New Roman" w:hAnsi="Times New Roman" w:cs="Times New Roman"/>
          <w:color w:val="000000"/>
          <w:sz w:val="24"/>
          <w:szCs w:val="24"/>
          <w:lang w:val="en-US"/>
        </w:rPr>
        <w:t xml:space="preserve"> other variables.</w:t>
      </w:r>
    </w:p>
    <w:p w14:paraId="54F581CF" w14:textId="145E5807" w:rsidR="00A250E6" w:rsidRPr="0099785D" w:rsidRDefault="002027D6" w:rsidP="00A250E6">
      <w:pPr>
        <w:spacing w:after="160" w:line="480" w:lineRule="auto"/>
        <w:ind w:firstLine="720"/>
        <w:jc w:val="both"/>
        <w:rPr>
          <w:rFonts w:ascii="Times New Roman" w:hAnsi="Times New Roman" w:cs="Times New Roman"/>
          <w:color w:val="000000"/>
          <w:sz w:val="24"/>
          <w:szCs w:val="24"/>
          <w:lang w:val="en-US"/>
        </w:rPr>
      </w:pPr>
      <w:r w:rsidRPr="0099785D">
        <w:rPr>
          <w:rFonts w:ascii="Times New Roman" w:hAnsi="Times New Roman" w:cs="Times New Roman"/>
          <w:color w:val="000000"/>
          <w:sz w:val="24"/>
          <w:szCs w:val="24"/>
          <w:lang w:val="en-US"/>
        </w:rPr>
        <w:t>A</w:t>
      </w:r>
      <w:r w:rsidR="00A250E6" w:rsidRPr="0099785D">
        <w:rPr>
          <w:rFonts w:ascii="Times New Roman" w:hAnsi="Times New Roman" w:cs="Times New Roman"/>
          <w:color w:val="000000"/>
          <w:sz w:val="24"/>
          <w:szCs w:val="24"/>
          <w:lang w:val="en-US"/>
        </w:rPr>
        <w:t xml:space="preserve">n open palm could transition into numerous states, in different axis, </w:t>
      </w:r>
      <w:r w:rsidRPr="0099785D">
        <w:rPr>
          <w:rFonts w:ascii="Times New Roman" w:hAnsi="Times New Roman" w:cs="Times New Roman"/>
          <w:color w:val="000000"/>
          <w:sz w:val="24"/>
          <w:szCs w:val="24"/>
          <w:lang w:val="en-US"/>
        </w:rPr>
        <w:t xml:space="preserve">using </w:t>
      </w:r>
      <w:r w:rsidR="00A250E6" w:rsidRPr="0099785D">
        <w:rPr>
          <w:rFonts w:ascii="Times New Roman" w:hAnsi="Times New Roman" w:cs="Times New Roman"/>
          <w:color w:val="000000"/>
          <w:sz w:val="24"/>
          <w:szCs w:val="24"/>
          <w:lang w:val="en-US"/>
        </w:rPr>
        <w:t>the dynamic Bayesian network</w:t>
      </w:r>
      <w:r w:rsidRPr="0099785D">
        <w:rPr>
          <w:rFonts w:ascii="Times New Roman" w:hAnsi="Times New Roman" w:cs="Times New Roman"/>
          <w:color w:val="000000"/>
          <w:sz w:val="24"/>
          <w:szCs w:val="24"/>
          <w:lang w:val="en-US"/>
        </w:rPr>
        <w:t xml:space="preserve"> framework the application will be able</w:t>
      </w:r>
      <w:r w:rsidR="00A250E6" w:rsidRPr="0099785D">
        <w:rPr>
          <w:rFonts w:ascii="Times New Roman" w:hAnsi="Times New Roman" w:cs="Times New Roman"/>
          <w:color w:val="000000"/>
          <w:sz w:val="24"/>
          <w:szCs w:val="24"/>
          <w:lang w:val="en-US"/>
        </w:rPr>
        <w:t xml:space="preserve"> to probabili</w:t>
      </w:r>
      <w:r w:rsidR="00DB0725" w:rsidRPr="0099785D">
        <w:rPr>
          <w:rFonts w:ascii="Times New Roman" w:hAnsi="Times New Roman" w:cs="Times New Roman"/>
          <w:color w:val="000000"/>
          <w:sz w:val="24"/>
          <w:szCs w:val="24"/>
          <w:lang w:val="en-US"/>
        </w:rPr>
        <w:t>s</w:t>
      </w:r>
      <w:r w:rsidR="00A250E6" w:rsidRPr="0099785D">
        <w:rPr>
          <w:rFonts w:ascii="Times New Roman" w:hAnsi="Times New Roman" w:cs="Times New Roman"/>
          <w:color w:val="000000"/>
          <w:sz w:val="24"/>
          <w:szCs w:val="24"/>
          <w:lang w:val="en-US"/>
        </w:rPr>
        <w:t>tically determine wh</w:t>
      </w:r>
      <w:r w:rsidRPr="0099785D">
        <w:rPr>
          <w:rFonts w:ascii="Times New Roman" w:hAnsi="Times New Roman" w:cs="Times New Roman"/>
          <w:color w:val="000000"/>
          <w:sz w:val="24"/>
          <w:szCs w:val="24"/>
          <w:lang w:val="en-US"/>
        </w:rPr>
        <w:t>ich feature vector to compare with</w:t>
      </w:r>
      <w:r w:rsidR="00A250E6" w:rsidRPr="0099785D">
        <w:rPr>
          <w:rFonts w:ascii="Times New Roman" w:hAnsi="Times New Roman" w:cs="Times New Roman"/>
          <w:color w:val="000000"/>
          <w:sz w:val="24"/>
          <w:szCs w:val="24"/>
          <w:lang w:val="en-US"/>
        </w:rPr>
        <w:t xml:space="preserve"> first </w:t>
      </w:r>
      <w:r w:rsidR="00DB0725" w:rsidRPr="0099785D">
        <w:rPr>
          <w:rFonts w:ascii="Times New Roman" w:hAnsi="Times New Roman" w:cs="Times New Roman"/>
          <w:color w:val="000000"/>
          <w:sz w:val="24"/>
          <w:szCs w:val="24"/>
          <w:lang w:val="en-US"/>
        </w:rPr>
        <w:t>by determining wh</w:t>
      </w:r>
      <w:r w:rsidRPr="0099785D">
        <w:rPr>
          <w:rFonts w:ascii="Times New Roman" w:hAnsi="Times New Roman" w:cs="Times New Roman"/>
          <w:color w:val="000000"/>
          <w:sz w:val="24"/>
          <w:szCs w:val="24"/>
          <w:lang w:val="en-US"/>
        </w:rPr>
        <w:t>ich</w:t>
      </w:r>
      <w:r w:rsidR="00DB0725" w:rsidRPr="0099785D">
        <w:rPr>
          <w:rFonts w:ascii="Times New Roman" w:hAnsi="Times New Roman" w:cs="Times New Roman"/>
          <w:color w:val="000000"/>
          <w:sz w:val="24"/>
          <w:szCs w:val="24"/>
          <w:lang w:val="en-US"/>
        </w:rPr>
        <w:t xml:space="preserve"> state</w:t>
      </w:r>
      <w:r w:rsidRPr="0099785D">
        <w:rPr>
          <w:rFonts w:ascii="Times New Roman" w:hAnsi="Times New Roman" w:cs="Times New Roman"/>
          <w:color w:val="000000"/>
          <w:sz w:val="24"/>
          <w:szCs w:val="24"/>
          <w:lang w:val="en-US"/>
        </w:rPr>
        <w:t xml:space="preserve"> in the database</w:t>
      </w:r>
      <w:r w:rsidR="00DB0725" w:rsidRPr="0099785D">
        <w:rPr>
          <w:rFonts w:ascii="Times New Roman" w:hAnsi="Times New Roman" w:cs="Times New Roman"/>
          <w:color w:val="000000"/>
          <w:sz w:val="24"/>
          <w:szCs w:val="24"/>
          <w:lang w:val="en-US"/>
        </w:rPr>
        <w:t xml:space="preserve"> has the highest probability to be next.</w:t>
      </w:r>
    </w:p>
    <w:p w14:paraId="14A489A0" w14:textId="3CF399B8" w:rsidR="00E23DD7" w:rsidRPr="0099785D" w:rsidRDefault="00DB0725" w:rsidP="00A250E6">
      <w:pPr>
        <w:spacing w:after="160" w:line="480" w:lineRule="auto"/>
        <w:ind w:firstLine="720"/>
        <w:jc w:val="both"/>
        <w:rPr>
          <w:rFonts w:ascii="Times New Roman" w:hAnsi="Times New Roman" w:cs="Times New Roman"/>
          <w:color w:val="000000"/>
          <w:sz w:val="24"/>
          <w:szCs w:val="24"/>
          <w:lang w:val="en-US"/>
        </w:rPr>
      </w:pPr>
      <w:r w:rsidRPr="0099785D">
        <w:rPr>
          <w:rFonts w:ascii="Times New Roman" w:hAnsi="Times New Roman" w:cs="Times New Roman"/>
          <w:color w:val="000000"/>
          <w:sz w:val="24"/>
          <w:szCs w:val="24"/>
          <w:lang w:val="en-US"/>
        </w:rPr>
        <w:t>Accounting for the</w:t>
      </w:r>
      <w:r w:rsidR="00E23DD7" w:rsidRPr="0099785D">
        <w:rPr>
          <w:rFonts w:ascii="Times New Roman" w:hAnsi="Times New Roman" w:cs="Times New Roman"/>
          <w:color w:val="000000"/>
          <w:sz w:val="24"/>
          <w:szCs w:val="24"/>
          <w:lang w:val="en-US"/>
        </w:rPr>
        <w:t xml:space="preserve"> dynamic Bayesian network</w:t>
      </w:r>
      <w:r w:rsidR="002027D6" w:rsidRPr="0099785D">
        <w:rPr>
          <w:rFonts w:ascii="Times New Roman" w:hAnsi="Times New Roman" w:cs="Times New Roman"/>
          <w:color w:val="000000"/>
          <w:sz w:val="24"/>
          <w:szCs w:val="24"/>
          <w:lang w:val="en-US"/>
        </w:rPr>
        <w:t xml:space="preserve"> framework</w:t>
      </w:r>
      <w:r w:rsidRPr="0099785D">
        <w:rPr>
          <w:rFonts w:ascii="Times New Roman" w:hAnsi="Times New Roman" w:cs="Times New Roman"/>
          <w:color w:val="000000"/>
          <w:sz w:val="24"/>
          <w:szCs w:val="24"/>
          <w:lang w:val="en-US"/>
        </w:rPr>
        <w:t>, the system will be able to monitor</w:t>
      </w:r>
      <w:r w:rsidR="00E23DD7" w:rsidRPr="0099785D">
        <w:rPr>
          <w:rFonts w:ascii="Times New Roman" w:hAnsi="Times New Roman" w:cs="Times New Roman"/>
          <w:color w:val="000000"/>
          <w:sz w:val="24"/>
          <w:szCs w:val="24"/>
          <w:lang w:val="en-US"/>
        </w:rPr>
        <w:t xml:space="preserve"> </w:t>
      </w:r>
      <w:r w:rsidR="00931720" w:rsidRPr="0099785D">
        <w:rPr>
          <w:rFonts w:ascii="Times New Roman" w:hAnsi="Times New Roman" w:cs="Times New Roman"/>
          <w:color w:val="000000"/>
          <w:sz w:val="24"/>
          <w:szCs w:val="24"/>
          <w:lang w:val="en-US"/>
        </w:rPr>
        <w:t>the end of a</w:t>
      </w:r>
      <w:r w:rsidR="002027D6" w:rsidRPr="0099785D">
        <w:rPr>
          <w:rFonts w:ascii="Times New Roman" w:hAnsi="Times New Roman" w:cs="Times New Roman"/>
          <w:color w:val="000000"/>
          <w:sz w:val="24"/>
          <w:szCs w:val="24"/>
          <w:lang w:val="en-US"/>
        </w:rPr>
        <w:t xml:space="preserve"> </w:t>
      </w:r>
      <w:r w:rsidR="00931720" w:rsidRPr="0099785D">
        <w:rPr>
          <w:rFonts w:ascii="Times New Roman" w:hAnsi="Times New Roman" w:cs="Times New Roman"/>
          <w:color w:val="000000"/>
          <w:sz w:val="24"/>
          <w:szCs w:val="24"/>
          <w:lang w:val="en-US"/>
        </w:rPr>
        <w:t>set and</w:t>
      </w:r>
      <w:r w:rsidR="002027D6" w:rsidRPr="0099785D">
        <w:rPr>
          <w:rFonts w:ascii="Times New Roman" w:hAnsi="Times New Roman" w:cs="Times New Roman"/>
          <w:color w:val="000000"/>
          <w:sz w:val="24"/>
          <w:szCs w:val="24"/>
          <w:lang w:val="en-US"/>
        </w:rPr>
        <w:t xml:space="preserve"> to later the </w:t>
      </w:r>
      <w:r w:rsidR="00931720" w:rsidRPr="0099785D">
        <w:rPr>
          <w:rFonts w:ascii="Times New Roman" w:hAnsi="Times New Roman" w:cs="Times New Roman"/>
          <w:color w:val="000000"/>
          <w:sz w:val="24"/>
          <w:szCs w:val="24"/>
          <w:lang w:val="en-US"/>
        </w:rPr>
        <w:t xml:space="preserve">repetitions done to the </w:t>
      </w:r>
      <w:r w:rsidR="002027D6" w:rsidRPr="0099785D">
        <w:rPr>
          <w:rFonts w:ascii="Times New Roman" w:hAnsi="Times New Roman" w:cs="Times New Roman"/>
          <w:color w:val="000000"/>
          <w:sz w:val="24"/>
          <w:szCs w:val="24"/>
          <w:lang w:val="en-US"/>
        </w:rPr>
        <w:t>routine</w:t>
      </w:r>
      <w:r w:rsidR="00931720" w:rsidRPr="0099785D">
        <w:rPr>
          <w:rFonts w:ascii="Times New Roman" w:hAnsi="Times New Roman" w:cs="Times New Roman"/>
          <w:color w:val="000000"/>
          <w:sz w:val="24"/>
          <w:szCs w:val="24"/>
          <w:lang w:val="en-US"/>
        </w:rPr>
        <w:t>’s end</w:t>
      </w:r>
      <w:r w:rsidR="00E23DD7" w:rsidRPr="0099785D">
        <w:rPr>
          <w:rFonts w:ascii="Times New Roman" w:hAnsi="Times New Roman" w:cs="Times New Roman"/>
          <w:color w:val="000000"/>
          <w:sz w:val="24"/>
          <w:szCs w:val="24"/>
          <w:lang w:val="en-US"/>
        </w:rPr>
        <w:t>.</w:t>
      </w:r>
    </w:p>
    <w:p w14:paraId="5E30F3D8" w14:textId="77777777" w:rsidR="000058C6" w:rsidRPr="0099785D" w:rsidRDefault="000058C6" w:rsidP="00A250E6">
      <w:pPr>
        <w:spacing w:after="160" w:line="480" w:lineRule="auto"/>
        <w:ind w:firstLine="720"/>
        <w:jc w:val="both"/>
        <w:rPr>
          <w:rFonts w:ascii="Times New Roman" w:eastAsia="Times New Roman" w:hAnsi="Times New Roman" w:cs="Times New Roman"/>
          <w:sz w:val="24"/>
          <w:szCs w:val="24"/>
          <w:lang w:val="en-US"/>
        </w:rPr>
      </w:pPr>
    </w:p>
    <w:p w14:paraId="07407B4C" w14:textId="77777777" w:rsidR="00E23DD7" w:rsidRPr="0099785D" w:rsidRDefault="00E23DD7" w:rsidP="00E23DD7">
      <w:pPr>
        <w:numPr>
          <w:ilvl w:val="1"/>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lastRenderedPageBreak/>
        <w:t>Objectives of the Study</w:t>
      </w:r>
    </w:p>
    <w:p w14:paraId="4FC6C09D" w14:textId="5FC860BB" w:rsidR="00E23DD7" w:rsidRPr="0099785D" w:rsidRDefault="000C1401" w:rsidP="00E23DD7">
      <w:pPr>
        <w:numPr>
          <w:ilvl w:val="2"/>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General Objective</w:t>
      </w:r>
    </w:p>
    <w:p w14:paraId="16D8351C" w14:textId="28A87F8A" w:rsidR="00E23DD7" w:rsidRPr="0099785D" w:rsidRDefault="00E23DD7" w:rsidP="00D00A92">
      <w:pPr>
        <w:spacing w:after="160" w:line="480" w:lineRule="auto"/>
        <w:ind w:firstLine="720"/>
        <w:jc w:val="both"/>
        <w:rPr>
          <w:rFonts w:ascii="Times New Roman" w:eastAsia="Times New Roman" w:hAnsi="Times New Roman" w:cs="Times New Roman"/>
          <w:b/>
          <w:sz w:val="24"/>
          <w:szCs w:val="24"/>
          <w:lang w:val="en-US"/>
        </w:rPr>
      </w:pPr>
      <w:r w:rsidRPr="0099785D">
        <w:rPr>
          <w:rFonts w:ascii="Times New Roman" w:hAnsi="Times New Roman" w:cs="Times New Roman"/>
          <w:color w:val="000000"/>
          <w:sz w:val="24"/>
          <w:szCs w:val="24"/>
          <w:shd w:val="clear" w:color="auto" w:fill="FFFFFF"/>
          <w:lang w:val="en-US"/>
        </w:rPr>
        <w:t xml:space="preserve">The general objective of this study is to create a tool </w:t>
      </w:r>
      <w:r w:rsidR="000C1401" w:rsidRPr="0099785D">
        <w:rPr>
          <w:rFonts w:ascii="Times New Roman" w:hAnsi="Times New Roman" w:cs="Times New Roman"/>
          <w:color w:val="000000"/>
          <w:sz w:val="24"/>
          <w:szCs w:val="24"/>
          <w:shd w:val="clear" w:color="auto" w:fill="FFFFFF"/>
          <w:lang w:val="en-US"/>
        </w:rPr>
        <w:t xml:space="preserve">that will provide guidelines in </w:t>
      </w:r>
      <w:r w:rsidRPr="0099785D">
        <w:rPr>
          <w:rFonts w:ascii="Times New Roman" w:hAnsi="Times New Roman" w:cs="Times New Roman"/>
          <w:color w:val="000000"/>
          <w:sz w:val="24"/>
          <w:szCs w:val="24"/>
          <w:shd w:val="clear" w:color="auto" w:fill="FFFFFF"/>
          <w:lang w:val="en-US"/>
        </w:rPr>
        <w:t xml:space="preserve">conducting self-rehabilitation exercises specifically for wrist and hand injuries and monitor the patient's progress without the need to consult a </w:t>
      </w:r>
      <w:r w:rsidR="00DB0725" w:rsidRPr="0099785D">
        <w:rPr>
          <w:rFonts w:ascii="Times New Roman" w:hAnsi="Times New Roman" w:cs="Times New Roman"/>
          <w:color w:val="000000"/>
          <w:sz w:val="24"/>
          <w:szCs w:val="24"/>
          <w:shd w:val="clear" w:color="auto" w:fill="FFFFFF"/>
          <w:lang w:val="en-US"/>
        </w:rPr>
        <w:t>Licensed Physical therapist</w:t>
      </w:r>
      <w:r w:rsidRPr="0099785D">
        <w:rPr>
          <w:rFonts w:ascii="Times New Roman" w:hAnsi="Times New Roman" w:cs="Times New Roman"/>
          <w:color w:val="000000"/>
          <w:sz w:val="24"/>
          <w:szCs w:val="24"/>
          <w:shd w:val="clear" w:color="auto" w:fill="FFFFFF"/>
          <w:lang w:val="en-US"/>
        </w:rPr>
        <w:t>.</w:t>
      </w:r>
    </w:p>
    <w:p w14:paraId="7F7A2020" w14:textId="77777777" w:rsidR="00E23DD7" w:rsidRPr="0099785D" w:rsidRDefault="00E23DD7" w:rsidP="00E23DD7">
      <w:pPr>
        <w:numPr>
          <w:ilvl w:val="2"/>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Specific Objectives</w:t>
      </w:r>
    </w:p>
    <w:p w14:paraId="0B2F6B3B" w14:textId="77777777" w:rsidR="00E23DD7" w:rsidRPr="0099785D" w:rsidRDefault="00E23DD7" w:rsidP="00051C02">
      <w:pPr>
        <w:spacing w:after="160" w:line="480" w:lineRule="auto"/>
        <w:ind w:left="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Specifically, the study aims to achieve the following:</w:t>
      </w:r>
    </w:p>
    <w:p w14:paraId="353176CC" w14:textId="77777777" w:rsidR="00E23DD7" w:rsidRPr="0099785D" w:rsidRDefault="00E23DD7" w:rsidP="00E23DD7">
      <w:pPr>
        <w:numPr>
          <w:ilvl w:val="0"/>
          <w:numId w:val="2"/>
        </w:numPr>
        <w:spacing w:after="0" w:line="480" w:lineRule="auto"/>
        <w:contextualSpacing/>
        <w:jc w:val="both"/>
        <w:textAlignment w:val="baseline"/>
        <w:rPr>
          <w:rFonts w:ascii="Times New Roman" w:eastAsia="Times New Roman" w:hAnsi="Times New Roman" w:cs="Times New Roman"/>
          <w:color w:val="000000"/>
          <w:lang w:val="en-US"/>
        </w:rPr>
      </w:pPr>
      <w:r w:rsidRPr="0099785D">
        <w:rPr>
          <w:rFonts w:ascii="Times New Roman" w:eastAsia="Times New Roman" w:hAnsi="Times New Roman" w:cs="Times New Roman"/>
          <w:color w:val="000000"/>
          <w:sz w:val="24"/>
          <w:szCs w:val="24"/>
          <w:shd w:val="clear" w:color="auto" w:fill="FFFFFF"/>
          <w:lang w:val="en-US"/>
        </w:rPr>
        <w:t>To implement a gesture recognition algorithm making use of the Euclidean distance method and classifying them with the Cosine equation.</w:t>
      </w:r>
    </w:p>
    <w:p w14:paraId="45A74B13" w14:textId="77777777" w:rsidR="00E23DD7" w:rsidRPr="0099785D" w:rsidRDefault="00E23DD7" w:rsidP="00051C02">
      <w:pPr>
        <w:numPr>
          <w:ilvl w:val="0"/>
          <w:numId w:val="2"/>
        </w:numPr>
        <w:spacing w:after="0" w:line="480" w:lineRule="auto"/>
        <w:contextualSpacing/>
        <w:jc w:val="both"/>
        <w:textAlignment w:val="baseline"/>
        <w:rPr>
          <w:rFonts w:ascii="Times New Roman" w:eastAsia="Times New Roman" w:hAnsi="Times New Roman" w:cs="Times New Roman"/>
          <w:color w:val="000000"/>
          <w:lang w:val="en-US"/>
        </w:rPr>
      </w:pPr>
      <w:r w:rsidRPr="0099785D">
        <w:rPr>
          <w:rFonts w:ascii="Times New Roman" w:eastAsia="Times New Roman" w:hAnsi="Times New Roman" w:cs="Times New Roman"/>
          <w:color w:val="000000"/>
          <w:sz w:val="24"/>
          <w:szCs w:val="24"/>
          <w:lang w:val="en-US"/>
        </w:rPr>
        <w:t>To test whether the Euclidean method for gesture recognition is applicable on other applications that tracks movement of the hand such as exercising or training in real time.</w:t>
      </w:r>
    </w:p>
    <w:p w14:paraId="3DF7DF02" w14:textId="77777777" w:rsidR="00E23DD7" w:rsidRPr="0099785D" w:rsidRDefault="00E23DD7" w:rsidP="00E23DD7">
      <w:pPr>
        <w:numPr>
          <w:ilvl w:val="0"/>
          <w:numId w:val="2"/>
        </w:numPr>
        <w:spacing w:after="0" w:line="480" w:lineRule="auto"/>
        <w:contextualSpacing/>
        <w:jc w:val="both"/>
        <w:textAlignment w:val="baseline"/>
        <w:rPr>
          <w:rFonts w:ascii="Times New Roman" w:eastAsia="Times New Roman" w:hAnsi="Times New Roman" w:cs="Times New Roman"/>
          <w:color w:val="000000"/>
          <w:lang w:val="en-US"/>
        </w:rPr>
      </w:pPr>
      <w:r w:rsidRPr="0099785D">
        <w:rPr>
          <w:rFonts w:ascii="Times New Roman" w:eastAsia="Times New Roman" w:hAnsi="Times New Roman" w:cs="Times New Roman"/>
          <w:color w:val="000000"/>
          <w:sz w:val="24"/>
          <w:szCs w:val="24"/>
          <w:lang w:val="en-US"/>
        </w:rPr>
        <w:t>To test whether the addition of a simple implementation of a dynamic Bayesian network framework will increase gesture recognition performance as well as for the application of this paper.</w:t>
      </w:r>
    </w:p>
    <w:p w14:paraId="69333806" w14:textId="77777777" w:rsidR="00E23DD7" w:rsidRPr="0099785D" w:rsidRDefault="00E23DD7" w:rsidP="00E23DD7">
      <w:pPr>
        <w:numPr>
          <w:ilvl w:val="1"/>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Scope and Limitations of the Study</w:t>
      </w:r>
    </w:p>
    <w:p w14:paraId="3321C61E" w14:textId="77777777" w:rsidR="004516E3" w:rsidRPr="0099785D" w:rsidRDefault="00E23DD7" w:rsidP="00051C02">
      <w:pPr>
        <w:spacing w:after="16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 xml:space="preserve">Re:WrigHT is a software that can assist or help in the rehabilitation of patients with physical injuries in their wrists and hand even without the supervision of a medical professional. User will be given exercises to be followed by the patient, using leap motion sensor to be compared to a database of exercises which if not done correctly, the patient would not be able to continue to the next exercise if the user failed to follow the said exercise. </w:t>
      </w:r>
    </w:p>
    <w:p w14:paraId="6CF93863" w14:textId="79A459B1" w:rsidR="00E23DD7" w:rsidRPr="0099785D" w:rsidRDefault="002027D6" w:rsidP="00051C02">
      <w:pPr>
        <w:spacing w:after="16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 xml:space="preserve">As per the Data privacy act of 2012, </w:t>
      </w:r>
      <w:r w:rsidR="004516E3" w:rsidRPr="0099785D">
        <w:rPr>
          <w:rFonts w:ascii="Times New Roman" w:eastAsia="Times New Roman" w:hAnsi="Times New Roman" w:cs="Times New Roman"/>
          <w:color w:val="000000"/>
          <w:sz w:val="24"/>
          <w:szCs w:val="24"/>
          <w:lang w:val="en-US"/>
        </w:rPr>
        <w:t>t</w:t>
      </w:r>
      <w:r w:rsidRPr="0099785D">
        <w:rPr>
          <w:rFonts w:ascii="Times New Roman" w:eastAsia="Times New Roman" w:hAnsi="Times New Roman" w:cs="Times New Roman"/>
          <w:color w:val="000000"/>
          <w:sz w:val="24"/>
          <w:szCs w:val="24"/>
          <w:lang w:val="en-US"/>
        </w:rPr>
        <w:t>he system</w:t>
      </w:r>
      <w:r w:rsidRPr="0099785D">
        <w:rPr>
          <w:rFonts w:ascii="Times New Roman" w:hAnsi="Times New Roman" w:cs="Times New Roman"/>
          <w:sz w:val="24"/>
          <w:szCs w:val="24"/>
        </w:rPr>
        <w:t xml:space="preserve"> shall adhere to the principles of transparency, legitimate purpose, and proportionality in the collection, retention, and processing </w:t>
      </w:r>
      <w:r w:rsidRPr="0099785D">
        <w:rPr>
          <w:rFonts w:ascii="Times New Roman" w:hAnsi="Times New Roman" w:cs="Times New Roman"/>
          <w:sz w:val="24"/>
          <w:szCs w:val="24"/>
        </w:rPr>
        <w:lastRenderedPageBreak/>
        <w:t>of personal information</w:t>
      </w:r>
      <w:r w:rsidR="004516E3" w:rsidRPr="0099785D">
        <w:rPr>
          <w:rFonts w:ascii="Times New Roman" w:hAnsi="Times New Roman" w:cs="Times New Roman"/>
          <w:sz w:val="24"/>
          <w:szCs w:val="24"/>
        </w:rPr>
        <w:t xml:space="preserve"> (Philippine Health Research Ethics Board, 2017)</w:t>
      </w:r>
      <w:r w:rsidRPr="0099785D">
        <w:rPr>
          <w:rFonts w:ascii="Times New Roman" w:hAnsi="Times New Roman" w:cs="Times New Roman"/>
          <w:sz w:val="24"/>
          <w:szCs w:val="24"/>
        </w:rPr>
        <w:t xml:space="preserve">. </w:t>
      </w:r>
      <w:r w:rsidR="00931720" w:rsidRPr="0099785D">
        <w:rPr>
          <w:rFonts w:ascii="Times New Roman" w:hAnsi="Times New Roman" w:cs="Times New Roman"/>
          <w:sz w:val="24"/>
          <w:szCs w:val="24"/>
        </w:rPr>
        <w:t>U</w:t>
      </w:r>
      <w:r w:rsidR="004516E3" w:rsidRPr="0099785D">
        <w:rPr>
          <w:rFonts w:ascii="Times New Roman" w:hAnsi="Times New Roman" w:cs="Times New Roman"/>
          <w:sz w:val="24"/>
          <w:szCs w:val="24"/>
        </w:rPr>
        <w:t>sers will be given the data privacy statement, specific to the purposes of the study</w:t>
      </w:r>
      <w:r w:rsidR="00931720" w:rsidRPr="0099785D">
        <w:rPr>
          <w:rFonts w:ascii="Times New Roman" w:hAnsi="Times New Roman" w:cs="Times New Roman"/>
          <w:sz w:val="24"/>
          <w:szCs w:val="24"/>
        </w:rPr>
        <w:t xml:space="preserve"> prior to processing and processing of third party/s (National Privacy Commission, n.d) such as Licensed Physical Therapists;</w:t>
      </w:r>
      <w:r w:rsidR="004516E3" w:rsidRPr="0099785D">
        <w:rPr>
          <w:rFonts w:ascii="Times New Roman" w:hAnsi="Times New Roman" w:cs="Times New Roman"/>
          <w:sz w:val="24"/>
          <w:szCs w:val="24"/>
        </w:rPr>
        <w:t xml:space="preserve"> for which when they consent</w:t>
      </w:r>
      <w:r w:rsidR="00931720" w:rsidRPr="0099785D">
        <w:rPr>
          <w:rFonts w:ascii="Times New Roman" w:hAnsi="Times New Roman" w:cs="Times New Roman"/>
          <w:sz w:val="24"/>
          <w:szCs w:val="24"/>
        </w:rPr>
        <w:t>,</w:t>
      </w:r>
      <w:r w:rsidR="004516E3" w:rsidRPr="0099785D">
        <w:rPr>
          <w:rFonts w:ascii="Times New Roman" w:hAnsi="Times New Roman" w:cs="Times New Roman"/>
          <w:sz w:val="24"/>
          <w:szCs w:val="24"/>
        </w:rPr>
        <w:t xml:space="preserve"> their profile</w:t>
      </w:r>
      <w:r w:rsidR="00931720" w:rsidRPr="0099785D">
        <w:rPr>
          <w:rFonts w:ascii="Times New Roman" w:hAnsi="Times New Roman" w:cs="Times New Roman"/>
          <w:sz w:val="24"/>
          <w:szCs w:val="24"/>
        </w:rPr>
        <w:t xml:space="preserve"> would connect with or help in diagnosis with patient users and licensed physical therapist users, respectively.</w:t>
      </w:r>
      <w:r w:rsidR="00931720" w:rsidRPr="0099785D">
        <w:rPr>
          <w:rFonts w:ascii="Times New Roman" w:eastAsia="Times New Roman" w:hAnsi="Times New Roman" w:cs="Times New Roman"/>
          <w:color w:val="000000"/>
          <w:sz w:val="24"/>
          <w:szCs w:val="24"/>
          <w:lang w:val="en-US"/>
        </w:rPr>
        <w:t xml:space="preserve"> Personal information of both users will remain confidential and to be used only for the purpose of this research.</w:t>
      </w:r>
    </w:p>
    <w:p w14:paraId="2FF5119F" w14:textId="77777777" w:rsidR="00E23DD7" w:rsidRPr="0099785D" w:rsidRDefault="00E23DD7" w:rsidP="00051C02">
      <w:pPr>
        <w:spacing w:after="16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 xml:space="preserve">The system may not be use as a substitute for actual or total rehabilitation, patience will be advice to still visit their therapist regularly. There will be cases that the system can or cannot be use with or without supervision of a professional base on the severity of the condition of the patient. This system is not advisable to be used by the patient without the supervision of a physical therapist. </w:t>
      </w:r>
    </w:p>
    <w:p w14:paraId="67B1CAB7" w14:textId="77777777" w:rsidR="00E23DD7" w:rsidRPr="0099785D" w:rsidRDefault="00E23DD7" w:rsidP="00E23DD7">
      <w:pPr>
        <w:numPr>
          <w:ilvl w:val="1"/>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Significance of the Study</w:t>
      </w:r>
    </w:p>
    <w:p w14:paraId="2ABAB309" w14:textId="77777777" w:rsidR="00E23DD7" w:rsidRPr="0099785D" w:rsidRDefault="00E23DD7" w:rsidP="00051C02">
      <w:pPr>
        <w:spacing w:after="16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Possible contribution of this research will provide a tool for treating and rehabilitating hand and wrist injuries as well as benefit patients, doctors, proponents, and future researchers.</w:t>
      </w:r>
    </w:p>
    <w:p w14:paraId="577330F7" w14:textId="77DAA68E" w:rsidR="00E23DD7" w:rsidRPr="0099785D" w:rsidRDefault="00E23DD7" w:rsidP="00051C02">
      <w:pPr>
        <w:spacing w:after="16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PROPONENTS.  </w:t>
      </w:r>
      <w:r w:rsidRPr="0099785D">
        <w:rPr>
          <w:rFonts w:ascii="Times New Roman" w:eastAsia="Times New Roman" w:hAnsi="Times New Roman" w:cs="Times New Roman"/>
          <w:color w:val="000000"/>
          <w:sz w:val="24"/>
          <w:szCs w:val="24"/>
          <w:lang w:val="en-US"/>
        </w:rPr>
        <w:t xml:space="preserve">The result will provide the proponents a better understanding of the </w:t>
      </w:r>
      <w:r w:rsidR="000C1401" w:rsidRPr="0099785D">
        <w:rPr>
          <w:rFonts w:ascii="Times New Roman" w:eastAsia="Times New Roman" w:hAnsi="Times New Roman" w:cs="Times New Roman"/>
          <w:color w:val="000000"/>
          <w:sz w:val="24"/>
          <w:szCs w:val="24"/>
          <w:lang w:val="en-US"/>
        </w:rPr>
        <w:t>Leap motion device</w:t>
      </w:r>
      <w:r w:rsidRPr="0099785D">
        <w:rPr>
          <w:rFonts w:ascii="Times New Roman" w:eastAsia="Times New Roman" w:hAnsi="Times New Roman" w:cs="Times New Roman"/>
          <w:color w:val="000000"/>
          <w:sz w:val="24"/>
          <w:szCs w:val="24"/>
          <w:lang w:val="en-US"/>
        </w:rPr>
        <w:t>, gesture algorithms</w:t>
      </w:r>
      <w:r w:rsidR="000C1401" w:rsidRPr="0099785D">
        <w:rPr>
          <w:rFonts w:ascii="Times New Roman" w:eastAsia="Times New Roman" w:hAnsi="Times New Roman" w:cs="Times New Roman"/>
          <w:color w:val="000000"/>
          <w:sz w:val="24"/>
          <w:szCs w:val="24"/>
          <w:lang w:val="en-US"/>
        </w:rPr>
        <w:t>, Bayesian network framework</w:t>
      </w:r>
      <w:r w:rsidRPr="0099785D">
        <w:rPr>
          <w:rFonts w:ascii="Times New Roman" w:eastAsia="Times New Roman" w:hAnsi="Times New Roman" w:cs="Times New Roman"/>
          <w:color w:val="000000"/>
          <w:sz w:val="24"/>
          <w:szCs w:val="24"/>
          <w:lang w:val="en-US"/>
        </w:rPr>
        <w:t>, as well as the incorporation of different programming languages to work in tandem; which they can use as they start to enter the industry.</w:t>
      </w:r>
    </w:p>
    <w:p w14:paraId="792A659E" w14:textId="77777777" w:rsidR="00E23DD7" w:rsidRPr="0099785D" w:rsidRDefault="00E23DD7" w:rsidP="00051C02">
      <w:pPr>
        <w:spacing w:after="16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PATIENTS.</w:t>
      </w:r>
      <w:r w:rsidRPr="0099785D">
        <w:rPr>
          <w:rFonts w:ascii="Times New Roman" w:eastAsia="Times New Roman" w:hAnsi="Times New Roman" w:cs="Times New Roman"/>
          <w:b/>
          <w:bCs/>
          <w:color w:val="444950"/>
          <w:sz w:val="20"/>
          <w:szCs w:val="20"/>
          <w:shd w:val="clear" w:color="auto" w:fill="FFFFFF"/>
          <w:lang w:val="en-US"/>
        </w:rPr>
        <w:t xml:space="preserve"> </w:t>
      </w:r>
      <w:r w:rsidRPr="0099785D">
        <w:rPr>
          <w:rFonts w:ascii="Times New Roman" w:eastAsia="Times New Roman" w:hAnsi="Times New Roman" w:cs="Times New Roman"/>
          <w:color w:val="000000"/>
          <w:sz w:val="24"/>
          <w:szCs w:val="24"/>
          <w:shd w:val="clear" w:color="auto" w:fill="FFFFFF"/>
          <w:lang w:val="en-US"/>
        </w:rPr>
        <w:t>Patients will gain knowledge about self-rehabilitation exercises which can help them with their injuries in the said area. They will be able to manage their injuries by themselves with the use of the application.</w:t>
      </w:r>
    </w:p>
    <w:p w14:paraId="6A896232" w14:textId="77777777" w:rsidR="00E23DD7" w:rsidRPr="0099785D" w:rsidRDefault="00E23DD7" w:rsidP="00051C02">
      <w:pPr>
        <w:spacing w:after="16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lastRenderedPageBreak/>
        <w:t xml:space="preserve">DOCTORS. </w:t>
      </w:r>
      <w:r w:rsidRPr="0099785D">
        <w:rPr>
          <w:rFonts w:ascii="Times New Roman" w:eastAsia="Times New Roman" w:hAnsi="Times New Roman" w:cs="Times New Roman"/>
          <w:color w:val="000000"/>
          <w:sz w:val="24"/>
          <w:szCs w:val="24"/>
          <w:lang w:val="en-US"/>
        </w:rPr>
        <w:t>Health care professionals will be able to create hand and wrist rehabilitation routines that patients will be able to do by themselves freeing them to help other patients whose condition is worse and in need of attention, care, or help.</w:t>
      </w:r>
    </w:p>
    <w:p w14:paraId="3389057C" w14:textId="77777777" w:rsidR="00E23DD7" w:rsidRPr="0099785D" w:rsidRDefault="00E23DD7" w:rsidP="00051C02">
      <w:pPr>
        <w:spacing w:after="160" w:line="480" w:lineRule="auto"/>
        <w:ind w:firstLine="720"/>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bCs/>
          <w:color w:val="000000"/>
          <w:sz w:val="24"/>
          <w:szCs w:val="24"/>
          <w:lang w:val="en-US"/>
        </w:rPr>
        <w:t xml:space="preserve">FUTURE RESEARCHERS. </w:t>
      </w:r>
      <w:r w:rsidRPr="0099785D">
        <w:rPr>
          <w:rFonts w:ascii="Times New Roman" w:eastAsia="Times New Roman" w:hAnsi="Times New Roman" w:cs="Times New Roman"/>
          <w:color w:val="000000"/>
          <w:sz w:val="24"/>
          <w:szCs w:val="24"/>
          <w:lang w:val="en-US"/>
        </w:rPr>
        <w:t xml:space="preserve">The future researchers will benefit as well as this research will provide them a better understanding of the Harris corner algorithm and gesture recognition algorithms making use of the Euclidean distance method and classifying them with the </w:t>
      </w:r>
      <w:r w:rsidRPr="0099785D">
        <w:rPr>
          <w:rFonts w:ascii="Times New Roman" w:eastAsia="Times New Roman" w:hAnsi="Times New Roman" w:cs="Times New Roman"/>
          <w:color w:val="000000"/>
          <w:lang w:val="en-US"/>
        </w:rPr>
        <w:t>Euclidean, Cosine, Jaccard, and Dice equations.</w:t>
      </w:r>
    </w:p>
    <w:p w14:paraId="2AA44069" w14:textId="77777777" w:rsidR="00E23DD7" w:rsidRPr="0099785D" w:rsidRDefault="00E23DD7" w:rsidP="00E23DD7">
      <w:pPr>
        <w:numPr>
          <w:ilvl w:val="1"/>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Definition of terms</w:t>
      </w:r>
    </w:p>
    <w:p w14:paraId="7A47D83A" w14:textId="77777777" w:rsidR="00E23DD7" w:rsidRPr="0099785D" w:rsidRDefault="00E23DD7" w:rsidP="00E23DD7">
      <w:pPr>
        <w:numPr>
          <w:ilvl w:val="2"/>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Technical</w:t>
      </w:r>
    </w:p>
    <w:p w14:paraId="313F3257"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Bayesian Network</w:t>
      </w:r>
      <w:r w:rsidRPr="0099785D">
        <w:rPr>
          <w:rFonts w:ascii="Times New Roman" w:eastAsia="Times New Roman" w:hAnsi="Times New Roman" w:cs="Times New Roman"/>
          <w:color w:val="000000"/>
          <w:sz w:val="24"/>
          <w:szCs w:val="24"/>
          <w:lang w:val="en-US"/>
        </w:rPr>
        <w:t xml:space="preserve"> - a statistical model that is presented through a directed acyclic graph (DAG) where </w:t>
      </w:r>
      <w:r w:rsidRPr="0099785D">
        <w:rPr>
          <w:rFonts w:ascii="Times New Roman" w:eastAsia="Times New Roman" w:hAnsi="Times New Roman" w:cs="Times New Roman"/>
          <w:color w:val="222222"/>
          <w:sz w:val="21"/>
          <w:szCs w:val="21"/>
          <w:shd w:val="clear" w:color="auto" w:fill="FFFFFF"/>
          <w:lang w:val="en-US"/>
        </w:rPr>
        <w:t>variables and their conditional dependencies are states found tin the said graph.</w:t>
      </w:r>
    </w:p>
    <w:p w14:paraId="607B0474"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Carpal bone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222222"/>
          <w:sz w:val="24"/>
          <w:szCs w:val="24"/>
          <w:shd w:val="clear" w:color="auto" w:fill="FFFFFF"/>
          <w:lang w:val="en-US"/>
        </w:rPr>
        <w:t>are the eight small bones that make up the wrist (or carpus) that connects the hand to the forearm.</w:t>
      </w:r>
    </w:p>
    <w:p w14:paraId="6A66AF9A"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Chronic pain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000000"/>
          <w:sz w:val="24"/>
          <w:szCs w:val="24"/>
          <w:shd w:val="clear" w:color="auto" w:fill="FFFFFF"/>
          <w:lang w:val="en-US"/>
        </w:rPr>
        <w:t xml:space="preserve">is often defined as any pain lasting more than 12 weeks. Whereas acute pain is a normal sensation that alerts us to possible injury, chronic pain is very different. </w:t>
      </w:r>
    </w:p>
    <w:p w14:paraId="006BA282"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Cosine similarity measure </w:t>
      </w:r>
      <w:r w:rsidRPr="0099785D">
        <w:rPr>
          <w:rFonts w:ascii="Times New Roman" w:eastAsia="Times New Roman" w:hAnsi="Times New Roman" w:cs="Times New Roman"/>
          <w:color w:val="000000"/>
          <w:sz w:val="24"/>
          <w:szCs w:val="24"/>
          <w:lang w:val="en-US"/>
        </w:rPr>
        <w:t>– uses the cosine angle of the inner product of space between two non-zero vectors. This similarity measure is a judgement of orientation not magnitude due to the nature of the cosine function.</w:t>
      </w:r>
    </w:p>
    <w:p w14:paraId="3C45F67F"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Database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000000"/>
          <w:sz w:val="24"/>
          <w:szCs w:val="24"/>
          <w:shd w:val="clear" w:color="auto" w:fill="FFFFFF"/>
          <w:lang w:val="en-US"/>
        </w:rPr>
        <w:t>a collection of information that is organized so that it can be easily accessed, managed and updated.</w:t>
      </w:r>
    </w:p>
    <w:p w14:paraId="630E327D"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lastRenderedPageBreak/>
        <w:t>Disability</w:t>
      </w:r>
      <w:r w:rsidRPr="0099785D">
        <w:rPr>
          <w:rFonts w:ascii="Times New Roman" w:eastAsia="Times New Roman" w:hAnsi="Times New Roman" w:cs="Times New Roman"/>
          <w:color w:val="000000"/>
          <w:sz w:val="24"/>
          <w:szCs w:val="24"/>
          <w:lang w:val="en-US"/>
        </w:rPr>
        <w:t xml:space="preserve"> - </w:t>
      </w:r>
      <w:r w:rsidRPr="0099785D">
        <w:rPr>
          <w:rFonts w:ascii="Times New Roman" w:eastAsia="Times New Roman" w:hAnsi="Times New Roman" w:cs="Times New Roman"/>
          <w:color w:val="222222"/>
          <w:sz w:val="24"/>
          <w:szCs w:val="24"/>
          <w:shd w:val="clear" w:color="auto" w:fill="FFFFFF"/>
          <w:lang w:val="en-US"/>
        </w:rPr>
        <w:t>a physical or mental condition that limits a person's movements, senses, or activities.</w:t>
      </w:r>
    </w:p>
    <w:p w14:paraId="32B3CE3C"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Diagnosis</w:t>
      </w:r>
      <w:r w:rsidRPr="0099785D">
        <w:rPr>
          <w:rFonts w:ascii="Times New Roman" w:eastAsia="Times New Roman" w:hAnsi="Times New Roman" w:cs="Times New Roman"/>
          <w:color w:val="000000"/>
          <w:sz w:val="24"/>
          <w:szCs w:val="24"/>
          <w:lang w:val="en-US"/>
        </w:rPr>
        <w:t xml:space="preserve"> – </w:t>
      </w:r>
      <w:r w:rsidRPr="0099785D">
        <w:rPr>
          <w:rFonts w:ascii="Times New Roman" w:eastAsia="Times New Roman" w:hAnsi="Times New Roman" w:cs="Times New Roman"/>
          <w:color w:val="222222"/>
          <w:sz w:val="24"/>
          <w:szCs w:val="24"/>
          <w:shd w:val="clear" w:color="auto" w:fill="FFFFFF"/>
          <w:lang w:val="en-US"/>
        </w:rPr>
        <w:t>the identification of the nature of an illness or other problem by examination of the symptoms.</w:t>
      </w:r>
    </w:p>
    <w:p w14:paraId="36FBB20F"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Edema</w:t>
      </w:r>
      <w:r w:rsidRPr="0099785D">
        <w:rPr>
          <w:rFonts w:ascii="Times New Roman" w:eastAsia="Times New Roman" w:hAnsi="Times New Roman" w:cs="Times New Roman"/>
          <w:color w:val="000000"/>
          <w:sz w:val="24"/>
          <w:szCs w:val="24"/>
          <w:lang w:val="en-US"/>
        </w:rPr>
        <w:t xml:space="preserve"> - </w:t>
      </w:r>
      <w:r w:rsidRPr="0099785D">
        <w:rPr>
          <w:rFonts w:ascii="Times New Roman" w:eastAsia="Times New Roman" w:hAnsi="Times New Roman" w:cs="Times New Roman"/>
          <w:color w:val="222222"/>
          <w:sz w:val="24"/>
          <w:szCs w:val="24"/>
          <w:shd w:val="clear" w:color="auto" w:fill="FFFFFF"/>
          <w:lang w:val="en-US"/>
        </w:rPr>
        <w:t>Body parts swell from injury or inflammation. It can affect a small area or the entire body. Medications, pregnancy, infections, and many other medical problems can cause edema.</w:t>
      </w:r>
    </w:p>
    <w:p w14:paraId="70EAB041"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222222"/>
          <w:sz w:val="24"/>
          <w:szCs w:val="24"/>
          <w:shd w:val="clear" w:color="auto" w:fill="FFFFFF"/>
          <w:lang w:val="en-US"/>
        </w:rPr>
        <w:t xml:space="preserve">Euclidean </w:t>
      </w:r>
      <w:r w:rsidRPr="0099785D">
        <w:rPr>
          <w:rFonts w:ascii="Times New Roman" w:eastAsia="Times New Roman" w:hAnsi="Times New Roman" w:cs="Times New Roman"/>
          <w:color w:val="222222"/>
          <w:sz w:val="24"/>
          <w:szCs w:val="24"/>
          <w:shd w:val="clear" w:color="auto" w:fill="FFFFFF"/>
          <w:lang w:val="en-US"/>
        </w:rPr>
        <w:t>- relating to or denoting the system of geometry based on the work of Euclid and corresponding to the geometry of ordinary experience.</w:t>
      </w:r>
    </w:p>
    <w:p w14:paraId="7678A067" w14:textId="77777777" w:rsidR="00E23DD7" w:rsidRPr="0099785D" w:rsidRDefault="00E23DD7" w:rsidP="00E23DD7">
      <w:pPr>
        <w:spacing w:after="160" w:line="480" w:lineRule="auto"/>
        <w:ind w:left="720"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222222"/>
          <w:sz w:val="24"/>
          <w:szCs w:val="24"/>
          <w:shd w:val="clear" w:color="auto" w:fill="FFFFFF"/>
          <w:lang w:val="en-US"/>
        </w:rPr>
        <w:t>Facilitate</w:t>
      </w:r>
      <w:r w:rsidRPr="0099785D">
        <w:rPr>
          <w:rFonts w:ascii="Times New Roman" w:eastAsia="Times New Roman" w:hAnsi="Times New Roman" w:cs="Times New Roman"/>
          <w:color w:val="222222"/>
          <w:sz w:val="24"/>
          <w:szCs w:val="24"/>
          <w:shd w:val="clear" w:color="auto" w:fill="FFFFFF"/>
          <w:lang w:val="en-US"/>
        </w:rPr>
        <w:t xml:space="preserve"> – make (an action or process) easy or easier.</w:t>
      </w:r>
    </w:p>
    <w:p w14:paraId="0CAE73C0" w14:textId="77777777" w:rsidR="00E23DD7" w:rsidRPr="0099785D" w:rsidRDefault="00E23DD7" w:rsidP="00E23DD7">
      <w:pPr>
        <w:spacing w:after="160" w:line="480" w:lineRule="auto"/>
        <w:ind w:left="720" w:firstLine="720"/>
        <w:jc w:val="both"/>
        <w:rPr>
          <w:rFonts w:ascii="Times New Roman" w:eastAsia="Times New Roman" w:hAnsi="Times New Roman" w:cs="Times New Roman"/>
          <w:color w:val="222222"/>
          <w:sz w:val="24"/>
          <w:szCs w:val="24"/>
          <w:shd w:val="clear" w:color="auto" w:fill="FFFFFF"/>
          <w:lang w:val="en-US"/>
        </w:rPr>
      </w:pPr>
      <w:r w:rsidRPr="0099785D">
        <w:rPr>
          <w:rFonts w:ascii="Times New Roman" w:eastAsia="Times New Roman" w:hAnsi="Times New Roman" w:cs="Times New Roman"/>
          <w:b/>
          <w:bCs/>
          <w:color w:val="000000"/>
          <w:sz w:val="24"/>
          <w:szCs w:val="24"/>
          <w:lang w:val="en-US"/>
        </w:rPr>
        <w:t xml:space="preserve">Hardware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222222"/>
          <w:sz w:val="24"/>
          <w:szCs w:val="24"/>
          <w:shd w:val="clear" w:color="auto" w:fill="FFFFFF"/>
          <w:lang w:val="en-US"/>
        </w:rPr>
        <w:t>tools, machinery, and other durable equipment.</w:t>
      </w:r>
    </w:p>
    <w:p w14:paraId="035CD660" w14:textId="018DE3CA" w:rsidR="00CD0CD7" w:rsidRPr="0099785D" w:rsidRDefault="00CD0CD7" w:rsidP="00CD0C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Hand gestures </w:t>
      </w:r>
      <w:r w:rsidRPr="0099785D">
        <w:rPr>
          <w:rFonts w:ascii="Times New Roman" w:eastAsia="Times New Roman" w:hAnsi="Times New Roman" w:cs="Times New Roman"/>
          <w:bCs/>
          <w:color w:val="000000"/>
          <w:sz w:val="24"/>
          <w:szCs w:val="24"/>
          <w:lang w:val="en-US"/>
        </w:rPr>
        <w:t xml:space="preserve">- </w:t>
      </w:r>
      <w:r w:rsidRPr="0099785D">
        <w:rPr>
          <w:rFonts w:ascii="Times New Roman" w:eastAsia="Times New Roman" w:hAnsi="Times New Roman" w:cs="Times New Roman"/>
          <w:color w:val="000000"/>
          <w:sz w:val="24"/>
          <w:szCs w:val="24"/>
          <w:lang w:val="en-US"/>
        </w:rPr>
        <w:t>actions made by part/s of the body, usually the limbs; and is used to express or emphasize an attitude, idea, or sentiment.</w:t>
      </w:r>
    </w:p>
    <w:p w14:paraId="1B9B489F"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Interactive</w:t>
      </w:r>
      <w:r w:rsidRPr="0099785D">
        <w:rPr>
          <w:rFonts w:ascii="Times New Roman" w:eastAsia="Times New Roman" w:hAnsi="Times New Roman" w:cs="Times New Roman"/>
          <w:color w:val="000000"/>
          <w:sz w:val="24"/>
          <w:szCs w:val="24"/>
          <w:lang w:val="en-US"/>
        </w:rPr>
        <w:t xml:space="preserve"> – </w:t>
      </w:r>
      <w:r w:rsidRPr="0099785D">
        <w:rPr>
          <w:rFonts w:ascii="Times New Roman" w:eastAsia="Times New Roman" w:hAnsi="Times New Roman" w:cs="Times New Roman"/>
          <w:color w:val="222222"/>
          <w:sz w:val="24"/>
          <w:szCs w:val="24"/>
          <w:shd w:val="clear" w:color="auto" w:fill="FFFFFF"/>
          <w:lang w:val="en-US"/>
        </w:rPr>
        <w:t>allowing a two-way flow of information between a computer and a computer-user; responding to a user's input.</w:t>
      </w:r>
    </w:p>
    <w:p w14:paraId="2F3DB442"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222222"/>
          <w:sz w:val="24"/>
          <w:szCs w:val="24"/>
          <w:shd w:val="clear" w:color="auto" w:fill="FFFFFF"/>
          <w:lang w:val="en-US"/>
        </w:rPr>
        <w:t xml:space="preserve">Ligament </w:t>
      </w:r>
      <w:r w:rsidRPr="0099785D">
        <w:rPr>
          <w:rFonts w:ascii="Times New Roman" w:eastAsia="Times New Roman" w:hAnsi="Times New Roman" w:cs="Times New Roman"/>
          <w:color w:val="222222"/>
          <w:sz w:val="24"/>
          <w:szCs w:val="24"/>
          <w:shd w:val="clear" w:color="auto" w:fill="FFFFFF"/>
          <w:lang w:val="en-US"/>
        </w:rPr>
        <w:t>- a short band of tough, flexible fibrous connective tissue which connects two bones or cartilages or holds together a joint.</w:t>
      </w:r>
    </w:p>
    <w:p w14:paraId="6D39202A" w14:textId="77777777" w:rsidR="00E23DD7" w:rsidRPr="0099785D" w:rsidRDefault="00E23DD7" w:rsidP="00E23DD7">
      <w:pPr>
        <w:spacing w:after="160" w:line="480" w:lineRule="auto"/>
        <w:ind w:left="720"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Mobility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222222"/>
          <w:sz w:val="24"/>
          <w:szCs w:val="24"/>
          <w:shd w:val="clear" w:color="auto" w:fill="FFFFFF"/>
          <w:lang w:val="en-US"/>
        </w:rPr>
        <w:t>the ability to move between different levels in society or employment</w:t>
      </w:r>
    </w:p>
    <w:p w14:paraId="4393E371" w14:textId="77777777" w:rsidR="00E23DD7" w:rsidRPr="0099785D" w:rsidRDefault="00E23DD7" w:rsidP="00E23DD7">
      <w:pPr>
        <w:spacing w:after="160" w:line="480" w:lineRule="auto"/>
        <w:ind w:left="720"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Moto</w:t>
      </w:r>
      <w:r w:rsidRPr="0099785D">
        <w:rPr>
          <w:rFonts w:ascii="Times New Roman" w:eastAsia="Times New Roman" w:hAnsi="Times New Roman" w:cs="Times New Roman"/>
          <w:color w:val="000000"/>
          <w:sz w:val="24"/>
          <w:szCs w:val="24"/>
          <w:lang w:val="en-US"/>
        </w:rPr>
        <w:t>r -</w:t>
      </w:r>
      <w:r w:rsidRPr="0099785D">
        <w:rPr>
          <w:rFonts w:ascii="Times New Roman" w:eastAsia="Times New Roman" w:hAnsi="Times New Roman" w:cs="Times New Roman"/>
          <w:color w:val="222222"/>
          <w:sz w:val="24"/>
          <w:szCs w:val="24"/>
          <w:shd w:val="clear" w:color="auto" w:fill="FFFFFF"/>
          <w:lang w:val="en-US"/>
        </w:rPr>
        <w:t xml:space="preserve"> something that produces or refers to motion.</w:t>
      </w:r>
    </w:p>
    <w:p w14:paraId="1B894D61" w14:textId="77777777" w:rsidR="00E23DD7" w:rsidRPr="0099785D" w:rsidRDefault="00E23DD7" w:rsidP="00E23DD7">
      <w:pPr>
        <w:spacing w:after="160" w:line="480" w:lineRule="auto"/>
        <w:ind w:left="720"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Paralysis - </w:t>
      </w:r>
      <w:r w:rsidRPr="0099785D">
        <w:rPr>
          <w:rFonts w:ascii="Times New Roman" w:eastAsia="Times New Roman" w:hAnsi="Times New Roman" w:cs="Times New Roman"/>
          <w:color w:val="000000"/>
          <w:sz w:val="24"/>
          <w:szCs w:val="24"/>
          <w:lang w:val="en-US"/>
        </w:rPr>
        <w:t>the state of being unable to move or act.</w:t>
      </w:r>
    </w:p>
    <w:p w14:paraId="7D6A4838"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lastRenderedPageBreak/>
        <w:t xml:space="preserve">Physiatrist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222222"/>
          <w:sz w:val="24"/>
          <w:szCs w:val="24"/>
          <w:shd w:val="clear" w:color="auto" w:fill="FFFFFF"/>
          <w:lang w:val="en-US"/>
        </w:rPr>
        <w:t xml:space="preserve">a medical Doctor of Osteopathic Medicine who specializes in Physical Medicine and Rehabilitation (also called PM&amp;R physicians). </w:t>
      </w:r>
    </w:p>
    <w:p w14:paraId="71617F35"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Prescription </w:t>
      </w:r>
      <w:r w:rsidRPr="0099785D">
        <w:rPr>
          <w:rFonts w:ascii="Times New Roman" w:eastAsia="Times New Roman" w:hAnsi="Times New Roman" w:cs="Times New Roman"/>
          <w:color w:val="000000"/>
          <w:sz w:val="24"/>
          <w:szCs w:val="24"/>
          <w:lang w:val="en-US"/>
        </w:rPr>
        <w:t>- a doctor’s written direction for the medicine that someone needs and how it is to be used, or the medicine itself.</w:t>
      </w:r>
    </w:p>
    <w:p w14:paraId="4459FFA0"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Radio-Ulnar deviation </w:t>
      </w:r>
      <w:r w:rsidRPr="0099785D">
        <w:rPr>
          <w:rFonts w:ascii="Times New Roman" w:eastAsia="Times New Roman" w:hAnsi="Times New Roman" w:cs="Times New Roman"/>
          <w:color w:val="000000"/>
          <w:sz w:val="24"/>
          <w:szCs w:val="24"/>
          <w:lang w:val="en-US"/>
        </w:rPr>
        <w:t>- i</w:t>
      </w:r>
      <w:r w:rsidRPr="0099785D">
        <w:rPr>
          <w:rFonts w:ascii="Times New Roman" w:eastAsia="Times New Roman" w:hAnsi="Times New Roman" w:cs="Times New Roman"/>
          <w:color w:val="222222"/>
          <w:sz w:val="24"/>
          <w:szCs w:val="24"/>
          <w:shd w:val="clear" w:color="auto" w:fill="FFFFFF"/>
          <w:lang w:val="en-US"/>
        </w:rPr>
        <w:t xml:space="preserve">s a hand deformity in which the swelling of the metacarpophalangeal joints (the big knuckles at the base of the fingers) </w:t>
      </w:r>
      <w:r w:rsidRPr="0099785D">
        <w:rPr>
          <w:rFonts w:ascii="Times New Roman" w:eastAsia="Times New Roman" w:hAnsi="Times New Roman" w:cs="Times New Roman"/>
          <w:b/>
          <w:bCs/>
          <w:color w:val="000000"/>
          <w:sz w:val="24"/>
          <w:szCs w:val="24"/>
          <w:lang w:val="en-US"/>
        </w:rPr>
        <w:t>causes</w:t>
      </w:r>
      <w:r w:rsidRPr="0099785D">
        <w:rPr>
          <w:rFonts w:ascii="Times New Roman" w:eastAsia="Times New Roman" w:hAnsi="Times New Roman" w:cs="Times New Roman"/>
          <w:color w:val="000000"/>
          <w:sz w:val="24"/>
          <w:szCs w:val="24"/>
          <w:lang w:val="en-US"/>
        </w:rPr>
        <w:t xml:space="preserve"> the fingers to become displaced, tending towards the little finger.</w:t>
      </w:r>
    </w:p>
    <w:p w14:paraId="4BB08234"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Therapist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4A4A4A"/>
          <w:sz w:val="24"/>
          <w:szCs w:val="24"/>
          <w:shd w:val="clear" w:color="auto" w:fill="FFFFFF"/>
          <w:lang w:val="en-US"/>
        </w:rPr>
        <w:t xml:space="preserve">a </w:t>
      </w:r>
      <w:r w:rsidRPr="0099785D">
        <w:rPr>
          <w:rFonts w:ascii="Times New Roman" w:eastAsia="Times New Roman" w:hAnsi="Times New Roman" w:cs="Times New Roman"/>
          <w:color w:val="000000"/>
          <w:sz w:val="24"/>
          <w:szCs w:val="24"/>
          <w:lang w:val="en-US"/>
        </w:rPr>
        <w:t>person trained in the use of physical methods, as exercises, heat treatments, etc., in treating or rehabilitating the sick or wounded or helping patients overcome physical defects.</w:t>
      </w:r>
    </w:p>
    <w:p w14:paraId="4D7FE001"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Therapy- </w:t>
      </w:r>
      <w:r w:rsidRPr="0099785D">
        <w:rPr>
          <w:rFonts w:ascii="Times New Roman" w:eastAsia="Times New Roman" w:hAnsi="Times New Roman" w:cs="Times New Roman"/>
          <w:color w:val="000000"/>
          <w:sz w:val="24"/>
          <w:szCs w:val="24"/>
          <w:lang w:val="en-US"/>
        </w:rPr>
        <w:t>treatment to help a person get better from the effects of a disease or injury.</w:t>
      </w:r>
    </w:p>
    <w:p w14:paraId="3DC15B68" w14:textId="77777777" w:rsidR="00E23DD7" w:rsidRPr="0099785D" w:rsidRDefault="00E23DD7" w:rsidP="00E23DD7">
      <w:pPr>
        <w:numPr>
          <w:ilvl w:val="2"/>
          <w:numId w:val="1"/>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Operational</w:t>
      </w:r>
    </w:p>
    <w:p w14:paraId="3DDC84D7" w14:textId="77777777" w:rsidR="00E23DD7" w:rsidRPr="0099785D" w:rsidRDefault="00E23DD7" w:rsidP="00E23DD7">
      <w:pPr>
        <w:spacing w:after="160" w:line="480" w:lineRule="auto"/>
        <w:ind w:left="720"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Feature point - </w:t>
      </w:r>
      <w:r w:rsidRPr="0099785D">
        <w:rPr>
          <w:rFonts w:ascii="Times New Roman" w:eastAsia="Times New Roman" w:hAnsi="Times New Roman" w:cs="Times New Roman"/>
          <w:color w:val="000000"/>
          <w:lang w:val="en-US"/>
        </w:rPr>
        <w:t>the distance computed from these points are used to classify gestures.</w:t>
      </w:r>
    </w:p>
    <w:p w14:paraId="4FE100B3" w14:textId="77777777" w:rsidR="00E23DD7" w:rsidRPr="0099785D" w:rsidRDefault="00E23DD7" w:rsidP="00E23DD7">
      <w:pPr>
        <w:spacing w:after="160" w:line="480" w:lineRule="auto"/>
        <w:ind w:left="1440"/>
        <w:jc w:val="both"/>
        <w:rPr>
          <w:rFonts w:ascii="Times New Roman" w:eastAsia="Times New Roman" w:hAnsi="Times New Roman" w:cs="Times New Roman"/>
          <w:color w:val="3A76C3"/>
          <w:sz w:val="24"/>
          <w:szCs w:val="24"/>
          <w:shd w:val="clear" w:color="auto" w:fill="FFFFFF"/>
          <w:lang w:val="en-US"/>
        </w:rPr>
      </w:pPr>
      <w:r w:rsidRPr="0099785D">
        <w:rPr>
          <w:rFonts w:ascii="Times New Roman" w:eastAsia="Times New Roman" w:hAnsi="Times New Roman" w:cs="Times New Roman"/>
          <w:b/>
          <w:bCs/>
          <w:color w:val="000000"/>
          <w:sz w:val="24"/>
          <w:szCs w:val="24"/>
          <w:lang w:val="en-US"/>
        </w:rPr>
        <w:t>Gesture</w:t>
      </w:r>
      <w:r w:rsidRPr="0099785D">
        <w:rPr>
          <w:rFonts w:ascii="Times New Roman" w:eastAsia="Times New Roman" w:hAnsi="Times New Roman" w:cs="Times New Roman"/>
          <w:color w:val="000000"/>
          <w:sz w:val="24"/>
          <w:szCs w:val="24"/>
          <w:lang w:val="en-US"/>
        </w:rPr>
        <w:t xml:space="preserve"> - </w:t>
      </w:r>
      <w:r w:rsidRPr="0099785D">
        <w:rPr>
          <w:rFonts w:ascii="Times New Roman" w:eastAsia="Times New Roman" w:hAnsi="Times New Roman" w:cs="Times New Roman"/>
          <w:color w:val="4A4A4A"/>
          <w:sz w:val="24"/>
          <w:szCs w:val="24"/>
          <w:shd w:val="clear" w:color="auto" w:fill="FFFFFF"/>
          <w:lang w:val="en-US"/>
        </w:rPr>
        <w:t xml:space="preserve">a </w:t>
      </w:r>
      <w:r w:rsidRPr="0099785D">
        <w:rPr>
          <w:rFonts w:ascii="Times New Roman" w:eastAsia="Times New Roman" w:hAnsi="Times New Roman" w:cs="Times New Roman"/>
          <w:color w:val="000000"/>
          <w:sz w:val="24"/>
          <w:szCs w:val="24"/>
          <w:lang w:val="en-US"/>
        </w:rPr>
        <w:t>movement or position of the hand, arm, body, head, or face that is expressive of an idea, opinion, emotion, etc</w:t>
      </w:r>
      <w:r w:rsidRPr="0099785D">
        <w:rPr>
          <w:rFonts w:ascii="Times New Roman" w:eastAsia="Times New Roman" w:hAnsi="Times New Roman" w:cs="Times New Roman"/>
          <w:color w:val="3A76C3"/>
          <w:sz w:val="24"/>
          <w:szCs w:val="24"/>
          <w:shd w:val="clear" w:color="auto" w:fill="FFFFFF"/>
          <w:lang w:val="en-US"/>
        </w:rPr>
        <w:t>.</w:t>
      </w:r>
    </w:p>
    <w:p w14:paraId="05E4AFA5" w14:textId="77777777" w:rsidR="00E23DD7" w:rsidRPr="0099785D" w:rsidRDefault="00E23DD7" w:rsidP="00E23DD7">
      <w:pPr>
        <w:spacing w:after="160" w:line="480" w:lineRule="auto"/>
        <w:ind w:left="144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b/>
          <w:bCs/>
          <w:color w:val="000000"/>
          <w:sz w:val="24"/>
          <w:szCs w:val="24"/>
          <w:lang w:val="en-US"/>
        </w:rPr>
        <w:t>Multi-touch sensor</w:t>
      </w:r>
      <w:r w:rsidRPr="0099785D">
        <w:rPr>
          <w:rFonts w:ascii="Times New Roman" w:eastAsia="Times New Roman" w:hAnsi="Times New Roman" w:cs="Times New Roman"/>
          <w:color w:val="000000"/>
          <w:sz w:val="24"/>
          <w:szCs w:val="24"/>
          <w:lang w:val="en-US"/>
        </w:rPr>
        <w:t xml:space="preserve"> - </w:t>
      </w:r>
      <w:r w:rsidRPr="0099785D">
        <w:rPr>
          <w:rFonts w:ascii="Times New Roman" w:eastAsia="Times New Roman" w:hAnsi="Times New Roman" w:cs="Times New Roman"/>
          <w:color w:val="222222"/>
          <w:sz w:val="24"/>
          <w:szCs w:val="24"/>
          <w:shd w:val="clear" w:color="auto" w:fill="FFFFFF"/>
          <w:lang w:val="en-US"/>
        </w:rPr>
        <w:t xml:space="preserve">is technology that enables a surface (a trackpad or touchscreen) to recognize the presence of more than one point of contact with the surface. </w:t>
      </w:r>
    </w:p>
    <w:p w14:paraId="3132ED89"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Rehabilitation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222222"/>
          <w:sz w:val="24"/>
          <w:szCs w:val="24"/>
          <w:shd w:val="clear" w:color="auto" w:fill="FFFFFF"/>
          <w:lang w:val="en-US"/>
        </w:rPr>
        <w:t>the action of restoring someone to health or normal life through training and therapy after imprisonment, addiction, or illness.</w:t>
      </w:r>
    </w:p>
    <w:p w14:paraId="09CF7B23" w14:textId="77777777" w:rsidR="00E23DD7" w:rsidRPr="0099785D" w:rsidRDefault="00E23DD7" w:rsidP="00E23DD7">
      <w:pPr>
        <w:spacing w:after="160" w:line="480" w:lineRule="auto"/>
        <w:ind w:left="144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lastRenderedPageBreak/>
        <w:t xml:space="preserve">Supination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222222"/>
          <w:sz w:val="24"/>
          <w:szCs w:val="24"/>
          <w:shd w:val="clear" w:color="auto" w:fill="FFFFFF"/>
          <w:lang w:val="en-US"/>
        </w:rPr>
        <w:t>rotation of the forearm and hand so that the palm faces forward or upward also a corresponding movement of the foot and leg in which the foot rolls outward with an elevated arch.</w:t>
      </w:r>
    </w:p>
    <w:p w14:paraId="77B3A36F" w14:textId="77777777" w:rsidR="00E23DD7" w:rsidRPr="0099785D" w:rsidRDefault="00E23DD7" w:rsidP="00E23DD7">
      <w:pPr>
        <w:spacing w:after="160" w:line="480" w:lineRule="auto"/>
        <w:ind w:left="720"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Treatment</w:t>
      </w:r>
      <w:r w:rsidRPr="0099785D">
        <w:rPr>
          <w:rFonts w:ascii="Times New Roman" w:eastAsia="Times New Roman" w:hAnsi="Times New Roman" w:cs="Times New Roman"/>
          <w:color w:val="000000"/>
          <w:sz w:val="24"/>
          <w:szCs w:val="24"/>
          <w:lang w:val="en-US"/>
        </w:rPr>
        <w:t xml:space="preserve"> – t</w:t>
      </w:r>
      <w:r w:rsidRPr="0099785D">
        <w:rPr>
          <w:rFonts w:ascii="Times New Roman" w:eastAsia="Times New Roman" w:hAnsi="Times New Roman" w:cs="Times New Roman"/>
          <w:color w:val="303336"/>
          <w:sz w:val="24"/>
          <w:szCs w:val="24"/>
          <w:shd w:val="clear" w:color="auto" w:fill="FFFFFF"/>
          <w:lang w:val="en-US"/>
        </w:rPr>
        <w:t>he act or manner or an instance of treating someone or something</w:t>
      </w:r>
    </w:p>
    <w:p w14:paraId="4191E298" w14:textId="77777777" w:rsidR="00E23DD7" w:rsidRPr="0099785D" w:rsidRDefault="00E23DD7" w:rsidP="00E23DD7">
      <w:pPr>
        <w:spacing w:after="160" w:line="480" w:lineRule="auto"/>
        <w:ind w:left="720"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Tracking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333333"/>
          <w:sz w:val="24"/>
          <w:szCs w:val="24"/>
          <w:shd w:val="clear" w:color="auto" w:fill="FFFFFF"/>
          <w:lang w:val="en-US"/>
        </w:rPr>
        <w:t>the act or process of following something or someone</w:t>
      </w:r>
    </w:p>
    <w:p w14:paraId="14AEB212" w14:textId="77777777" w:rsidR="00E23DD7" w:rsidRPr="0099785D" w:rsidRDefault="00E23DD7" w:rsidP="00E23DD7">
      <w:pPr>
        <w:spacing w:after="160" w:line="480" w:lineRule="auto"/>
        <w:ind w:left="1440"/>
        <w:jc w:val="both"/>
        <w:rPr>
          <w:rFonts w:ascii="Times New Roman" w:eastAsia="Times New Roman" w:hAnsi="Times New Roman" w:cs="Times New Roman"/>
          <w:color w:val="222222"/>
          <w:sz w:val="24"/>
          <w:szCs w:val="24"/>
          <w:shd w:val="clear" w:color="auto" w:fill="FFFFFF"/>
          <w:lang w:val="en-US"/>
        </w:rPr>
      </w:pPr>
      <w:r w:rsidRPr="0099785D">
        <w:rPr>
          <w:rFonts w:ascii="Times New Roman" w:eastAsia="Times New Roman" w:hAnsi="Times New Roman" w:cs="Times New Roman"/>
          <w:b/>
          <w:bCs/>
          <w:color w:val="000000"/>
          <w:sz w:val="24"/>
          <w:szCs w:val="24"/>
          <w:lang w:val="en-US"/>
        </w:rPr>
        <w:t xml:space="preserve">Training </w:t>
      </w:r>
      <w:r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222222"/>
          <w:sz w:val="24"/>
          <w:szCs w:val="24"/>
          <w:shd w:val="clear" w:color="auto" w:fill="FFFFFF"/>
          <w:lang w:val="en-US"/>
        </w:rPr>
        <w:t>the action of teaching a person or animal a particular skill or type of behavior.</w:t>
      </w:r>
    </w:p>
    <w:p w14:paraId="32D59B55" w14:textId="57D8C14C" w:rsidR="00E23DD7" w:rsidRPr="0099785D" w:rsidRDefault="00E23DD7" w:rsidP="00A0138E">
      <w:pPr>
        <w:spacing w:after="0"/>
        <w:jc w:val="center"/>
        <w:rPr>
          <w:rFonts w:ascii="Times New Roman" w:eastAsia="Times New Roman" w:hAnsi="Times New Roman" w:cs="Times New Roman"/>
          <w:sz w:val="24"/>
          <w:szCs w:val="24"/>
        </w:rPr>
      </w:pPr>
    </w:p>
    <w:p w14:paraId="317C743A" w14:textId="0E8392F7" w:rsidR="00E23DD7" w:rsidRPr="0099785D" w:rsidRDefault="00E23DD7" w:rsidP="00A0138E">
      <w:pPr>
        <w:spacing w:after="0"/>
        <w:jc w:val="center"/>
        <w:rPr>
          <w:rFonts w:ascii="Times New Roman" w:eastAsia="Times New Roman" w:hAnsi="Times New Roman" w:cs="Times New Roman"/>
          <w:sz w:val="24"/>
          <w:szCs w:val="24"/>
        </w:rPr>
      </w:pPr>
    </w:p>
    <w:p w14:paraId="68A9C28E" w14:textId="53999D99" w:rsidR="00E23DD7" w:rsidRPr="0099785D" w:rsidRDefault="00E23DD7" w:rsidP="00A0138E">
      <w:pPr>
        <w:spacing w:after="0"/>
        <w:jc w:val="center"/>
        <w:rPr>
          <w:rFonts w:ascii="Times New Roman" w:eastAsia="Times New Roman" w:hAnsi="Times New Roman" w:cs="Times New Roman"/>
          <w:sz w:val="24"/>
          <w:szCs w:val="24"/>
        </w:rPr>
      </w:pPr>
    </w:p>
    <w:p w14:paraId="473FD285" w14:textId="767C0D48" w:rsidR="00E23DD7" w:rsidRPr="0099785D" w:rsidRDefault="00E23DD7" w:rsidP="00A0138E">
      <w:pPr>
        <w:spacing w:after="0"/>
        <w:jc w:val="center"/>
        <w:rPr>
          <w:rFonts w:ascii="Times New Roman" w:eastAsia="Times New Roman" w:hAnsi="Times New Roman" w:cs="Times New Roman"/>
          <w:sz w:val="24"/>
          <w:szCs w:val="24"/>
        </w:rPr>
      </w:pPr>
    </w:p>
    <w:p w14:paraId="1016829D" w14:textId="4A9D7376" w:rsidR="00E23DD7" w:rsidRPr="0099785D" w:rsidRDefault="00E23DD7" w:rsidP="00A0138E">
      <w:pPr>
        <w:spacing w:after="0"/>
        <w:jc w:val="center"/>
        <w:rPr>
          <w:rFonts w:ascii="Times New Roman" w:eastAsia="Times New Roman" w:hAnsi="Times New Roman" w:cs="Times New Roman"/>
          <w:sz w:val="24"/>
          <w:szCs w:val="24"/>
        </w:rPr>
      </w:pPr>
    </w:p>
    <w:p w14:paraId="15635913" w14:textId="1F5CF443" w:rsidR="00E23DD7" w:rsidRPr="0099785D" w:rsidRDefault="00E23DD7" w:rsidP="00A0138E">
      <w:pPr>
        <w:spacing w:after="0"/>
        <w:jc w:val="center"/>
        <w:rPr>
          <w:rFonts w:ascii="Times New Roman" w:eastAsia="Times New Roman" w:hAnsi="Times New Roman" w:cs="Times New Roman"/>
          <w:sz w:val="24"/>
          <w:szCs w:val="24"/>
        </w:rPr>
      </w:pPr>
    </w:p>
    <w:p w14:paraId="4C137752" w14:textId="21D55B7C" w:rsidR="00E23DD7" w:rsidRPr="0099785D" w:rsidRDefault="00E23DD7" w:rsidP="00A0138E">
      <w:pPr>
        <w:spacing w:after="0"/>
        <w:jc w:val="center"/>
        <w:rPr>
          <w:rFonts w:ascii="Times New Roman" w:eastAsia="Times New Roman" w:hAnsi="Times New Roman" w:cs="Times New Roman"/>
          <w:sz w:val="24"/>
          <w:szCs w:val="24"/>
        </w:rPr>
      </w:pPr>
    </w:p>
    <w:p w14:paraId="11235D98" w14:textId="14CA56E1" w:rsidR="00E23DD7" w:rsidRPr="0099785D" w:rsidRDefault="00E23DD7" w:rsidP="00A0138E">
      <w:pPr>
        <w:spacing w:after="0"/>
        <w:jc w:val="center"/>
        <w:rPr>
          <w:rFonts w:ascii="Times New Roman" w:eastAsia="Times New Roman" w:hAnsi="Times New Roman" w:cs="Times New Roman"/>
          <w:sz w:val="24"/>
          <w:szCs w:val="24"/>
        </w:rPr>
      </w:pPr>
    </w:p>
    <w:p w14:paraId="3173B43B" w14:textId="3ED601A4" w:rsidR="00E23DD7" w:rsidRPr="0099785D" w:rsidRDefault="00E23DD7" w:rsidP="00A0138E">
      <w:pPr>
        <w:spacing w:after="0"/>
        <w:jc w:val="center"/>
        <w:rPr>
          <w:rFonts w:ascii="Times New Roman" w:eastAsia="Times New Roman" w:hAnsi="Times New Roman" w:cs="Times New Roman"/>
          <w:sz w:val="24"/>
          <w:szCs w:val="24"/>
        </w:rPr>
      </w:pPr>
    </w:p>
    <w:p w14:paraId="3309D1FC" w14:textId="1AC98F7C" w:rsidR="00E23DD7" w:rsidRPr="0099785D" w:rsidRDefault="00E23DD7" w:rsidP="00A0138E">
      <w:pPr>
        <w:spacing w:after="0"/>
        <w:jc w:val="center"/>
        <w:rPr>
          <w:rFonts w:ascii="Times New Roman" w:eastAsia="Times New Roman" w:hAnsi="Times New Roman" w:cs="Times New Roman"/>
          <w:sz w:val="24"/>
          <w:szCs w:val="24"/>
        </w:rPr>
      </w:pPr>
    </w:p>
    <w:p w14:paraId="419240D8" w14:textId="22CE6C2C" w:rsidR="00E23DD7" w:rsidRPr="0099785D" w:rsidRDefault="00E23DD7" w:rsidP="00A0138E">
      <w:pPr>
        <w:spacing w:after="0"/>
        <w:jc w:val="center"/>
        <w:rPr>
          <w:rFonts w:ascii="Times New Roman" w:eastAsia="Times New Roman" w:hAnsi="Times New Roman" w:cs="Times New Roman"/>
          <w:sz w:val="24"/>
          <w:szCs w:val="24"/>
        </w:rPr>
      </w:pPr>
    </w:p>
    <w:p w14:paraId="64189552" w14:textId="1E25539E" w:rsidR="00E23DD7" w:rsidRPr="0099785D" w:rsidRDefault="00E23DD7" w:rsidP="00A0138E">
      <w:pPr>
        <w:spacing w:after="0"/>
        <w:jc w:val="center"/>
        <w:rPr>
          <w:rFonts w:ascii="Times New Roman" w:eastAsia="Times New Roman" w:hAnsi="Times New Roman" w:cs="Times New Roman"/>
          <w:sz w:val="24"/>
          <w:szCs w:val="24"/>
        </w:rPr>
      </w:pPr>
    </w:p>
    <w:p w14:paraId="19058C4C" w14:textId="04E4066C" w:rsidR="00E23DD7" w:rsidRPr="0099785D" w:rsidRDefault="00E23DD7" w:rsidP="00A0138E">
      <w:pPr>
        <w:spacing w:after="0"/>
        <w:jc w:val="center"/>
        <w:rPr>
          <w:rFonts w:ascii="Times New Roman" w:eastAsia="Times New Roman" w:hAnsi="Times New Roman" w:cs="Times New Roman"/>
          <w:sz w:val="24"/>
          <w:szCs w:val="24"/>
        </w:rPr>
      </w:pPr>
    </w:p>
    <w:p w14:paraId="3AD7034C" w14:textId="65A65EF0" w:rsidR="00E23DD7" w:rsidRPr="0099785D" w:rsidRDefault="00E23DD7" w:rsidP="00A0138E">
      <w:pPr>
        <w:spacing w:after="0"/>
        <w:jc w:val="center"/>
        <w:rPr>
          <w:rFonts w:ascii="Times New Roman" w:eastAsia="Times New Roman" w:hAnsi="Times New Roman" w:cs="Times New Roman"/>
          <w:sz w:val="24"/>
          <w:szCs w:val="24"/>
        </w:rPr>
      </w:pPr>
    </w:p>
    <w:p w14:paraId="3A94FF58" w14:textId="0114AADD" w:rsidR="00E23DD7" w:rsidRPr="0099785D" w:rsidRDefault="00E23DD7" w:rsidP="00A0138E">
      <w:pPr>
        <w:spacing w:after="0"/>
        <w:jc w:val="center"/>
        <w:rPr>
          <w:rFonts w:ascii="Times New Roman" w:eastAsia="Times New Roman" w:hAnsi="Times New Roman" w:cs="Times New Roman"/>
          <w:sz w:val="24"/>
          <w:szCs w:val="24"/>
        </w:rPr>
      </w:pPr>
    </w:p>
    <w:p w14:paraId="10EB963D" w14:textId="38EF4D3F" w:rsidR="00E23DD7" w:rsidRPr="0099785D" w:rsidRDefault="00E23DD7" w:rsidP="00A0138E">
      <w:pPr>
        <w:spacing w:after="0"/>
        <w:jc w:val="center"/>
        <w:rPr>
          <w:rFonts w:ascii="Times New Roman" w:eastAsia="Times New Roman" w:hAnsi="Times New Roman" w:cs="Times New Roman"/>
          <w:sz w:val="24"/>
          <w:szCs w:val="24"/>
        </w:rPr>
      </w:pPr>
    </w:p>
    <w:p w14:paraId="4F7339DF" w14:textId="12800937" w:rsidR="00E23DD7" w:rsidRPr="0099785D" w:rsidRDefault="00E23DD7" w:rsidP="00A0138E">
      <w:pPr>
        <w:spacing w:after="0"/>
        <w:jc w:val="center"/>
        <w:rPr>
          <w:rFonts w:ascii="Times New Roman" w:eastAsia="Times New Roman" w:hAnsi="Times New Roman" w:cs="Times New Roman"/>
          <w:sz w:val="24"/>
          <w:szCs w:val="24"/>
        </w:rPr>
      </w:pPr>
    </w:p>
    <w:p w14:paraId="54EE375B" w14:textId="51CE76A0" w:rsidR="00E23DD7" w:rsidRPr="0099785D" w:rsidRDefault="00E23DD7" w:rsidP="00A0138E">
      <w:pPr>
        <w:spacing w:after="0"/>
        <w:jc w:val="center"/>
        <w:rPr>
          <w:rFonts w:ascii="Times New Roman" w:eastAsia="Times New Roman" w:hAnsi="Times New Roman" w:cs="Times New Roman"/>
          <w:sz w:val="24"/>
          <w:szCs w:val="24"/>
        </w:rPr>
      </w:pPr>
    </w:p>
    <w:p w14:paraId="78A9A66C" w14:textId="1F627652" w:rsidR="00E23DD7" w:rsidRPr="0099785D" w:rsidRDefault="00E23DD7" w:rsidP="00A0138E">
      <w:pPr>
        <w:spacing w:after="0"/>
        <w:jc w:val="center"/>
        <w:rPr>
          <w:rFonts w:ascii="Times New Roman" w:eastAsia="Times New Roman" w:hAnsi="Times New Roman" w:cs="Times New Roman"/>
          <w:sz w:val="24"/>
          <w:szCs w:val="24"/>
        </w:rPr>
      </w:pPr>
    </w:p>
    <w:p w14:paraId="1F61EFA6" w14:textId="0B336E34" w:rsidR="00E23DD7" w:rsidRPr="0099785D" w:rsidRDefault="00E23DD7" w:rsidP="00A0138E">
      <w:pPr>
        <w:spacing w:after="0"/>
        <w:jc w:val="center"/>
        <w:rPr>
          <w:rFonts w:ascii="Times New Roman" w:eastAsia="Times New Roman" w:hAnsi="Times New Roman" w:cs="Times New Roman"/>
          <w:sz w:val="24"/>
          <w:szCs w:val="24"/>
        </w:rPr>
      </w:pPr>
    </w:p>
    <w:p w14:paraId="4F176B86" w14:textId="5084DB14" w:rsidR="00E23DD7" w:rsidRPr="0099785D" w:rsidRDefault="00E23DD7" w:rsidP="00A0138E">
      <w:pPr>
        <w:spacing w:after="0"/>
        <w:jc w:val="center"/>
        <w:rPr>
          <w:rFonts w:ascii="Times New Roman" w:eastAsia="Times New Roman" w:hAnsi="Times New Roman" w:cs="Times New Roman"/>
          <w:sz w:val="24"/>
          <w:szCs w:val="24"/>
        </w:rPr>
      </w:pPr>
    </w:p>
    <w:p w14:paraId="13D58195" w14:textId="00D8F984" w:rsidR="00E23DD7" w:rsidRPr="0099785D" w:rsidRDefault="00E23DD7" w:rsidP="00A0138E">
      <w:pPr>
        <w:spacing w:after="0"/>
        <w:jc w:val="center"/>
        <w:rPr>
          <w:rFonts w:ascii="Times New Roman" w:eastAsia="Times New Roman" w:hAnsi="Times New Roman" w:cs="Times New Roman"/>
          <w:sz w:val="24"/>
          <w:szCs w:val="24"/>
        </w:rPr>
      </w:pPr>
    </w:p>
    <w:p w14:paraId="43C55591" w14:textId="77777777" w:rsidR="00051C02" w:rsidRPr="0099785D" w:rsidRDefault="00051C02" w:rsidP="00E23DD7">
      <w:pPr>
        <w:spacing w:line="240" w:lineRule="auto"/>
        <w:jc w:val="center"/>
        <w:rPr>
          <w:rFonts w:ascii="Times New Roman" w:eastAsia="Times New Roman" w:hAnsi="Times New Roman" w:cs="Times New Roman"/>
          <w:color w:val="000000"/>
          <w:sz w:val="24"/>
          <w:szCs w:val="24"/>
          <w:lang w:val="en-US"/>
        </w:rPr>
      </w:pPr>
    </w:p>
    <w:p w14:paraId="04706B7A" w14:textId="77777777" w:rsidR="00051C02" w:rsidRPr="0099785D" w:rsidRDefault="00051C02" w:rsidP="00E23DD7">
      <w:pPr>
        <w:spacing w:line="240" w:lineRule="auto"/>
        <w:jc w:val="center"/>
        <w:rPr>
          <w:rFonts w:ascii="Times New Roman" w:eastAsia="Times New Roman" w:hAnsi="Times New Roman" w:cs="Times New Roman"/>
          <w:color w:val="000000"/>
          <w:sz w:val="24"/>
          <w:szCs w:val="24"/>
          <w:lang w:val="en-US"/>
        </w:rPr>
      </w:pPr>
    </w:p>
    <w:p w14:paraId="67D7EBF4" w14:textId="77777777" w:rsidR="00051C02" w:rsidRPr="0099785D" w:rsidRDefault="00051C02" w:rsidP="00E23DD7">
      <w:pPr>
        <w:spacing w:line="240" w:lineRule="auto"/>
        <w:jc w:val="center"/>
        <w:rPr>
          <w:rFonts w:ascii="Times New Roman" w:eastAsia="Times New Roman" w:hAnsi="Times New Roman" w:cs="Times New Roman"/>
          <w:color w:val="000000"/>
          <w:sz w:val="24"/>
          <w:szCs w:val="24"/>
          <w:lang w:val="en-US"/>
        </w:rPr>
      </w:pPr>
    </w:p>
    <w:p w14:paraId="202297E1" w14:textId="77777777" w:rsidR="00E23DD7" w:rsidRPr="0099785D" w:rsidRDefault="00E23DD7" w:rsidP="000058C6">
      <w:pPr>
        <w:spacing w:line="240" w:lineRule="auto"/>
        <w:jc w:val="center"/>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lastRenderedPageBreak/>
        <w:t>Chapter 2</w:t>
      </w:r>
    </w:p>
    <w:p w14:paraId="512EC756" w14:textId="77777777" w:rsidR="00E23DD7" w:rsidRPr="0099785D" w:rsidRDefault="00E23DD7" w:rsidP="00E23DD7">
      <w:pPr>
        <w:spacing w:after="0" w:line="240" w:lineRule="auto"/>
        <w:rPr>
          <w:rFonts w:ascii="Times New Roman" w:eastAsia="Times New Roman" w:hAnsi="Times New Roman" w:cs="Times New Roman"/>
          <w:sz w:val="24"/>
          <w:szCs w:val="24"/>
          <w:lang w:val="en-US"/>
        </w:rPr>
      </w:pPr>
    </w:p>
    <w:p w14:paraId="54C65138" w14:textId="77777777" w:rsidR="000058C6" w:rsidRPr="0099785D" w:rsidRDefault="000058C6" w:rsidP="00E23DD7">
      <w:pPr>
        <w:spacing w:after="0" w:line="240" w:lineRule="auto"/>
        <w:rPr>
          <w:rFonts w:ascii="Times New Roman" w:eastAsia="Times New Roman" w:hAnsi="Times New Roman" w:cs="Times New Roman"/>
          <w:sz w:val="24"/>
          <w:szCs w:val="24"/>
          <w:lang w:val="en-US"/>
        </w:rPr>
      </w:pPr>
    </w:p>
    <w:p w14:paraId="0AA20324" w14:textId="77777777" w:rsidR="00E23DD7" w:rsidRPr="0099785D" w:rsidRDefault="00E23DD7" w:rsidP="00E23DD7">
      <w:pPr>
        <w:spacing w:after="0" w:line="48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REVIEW OF RELATED LITERATURE AND STUDIES</w:t>
      </w:r>
    </w:p>
    <w:p w14:paraId="045F27D7" w14:textId="77777777" w:rsidR="00E23DD7" w:rsidRPr="0099785D" w:rsidRDefault="00E23DD7" w:rsidP="00E23DD7">
      <w:pPr>
        <w:numPr>
          <w:ilvl w:val="1"/>
          <w:numId w:val="3"/>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Related Literature</w:t>
      </w:r>
    </w:p>
    <w:p w14:paraId="51881994" w14:textId="77777777" w:rsidR="00E23DD7" w:rsidRPr="0099785D" w:rsidRDefault="00E23DD7" w:rsidP="00E23DD7">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shd w:val="clear" w:color="auto" w:fill="FFFFFF"/>
          <w:lang w:val="en-US"/>
        </w:rPr>
        <w:t>Physical therapy benefits people of all ages as it has the capacity to treat different kinds of health problems. These people may need to relieve pain, increase mobility, prevent or recover from sports or recreational injury, prevent disability, and rehabilitate after major incidents like strokes, accidents, injuries, or surgeries; manage chronic diseases like diabetes, heart disease, or arthritis, and to adapt to artificial limbs and assistive devices such as canes or walkers. The best option to take when long-term pain (chronic pain) is being experienced in order to regain strength, mobility, as well as to move past the pain. Physical therapy treats pain, but it’s origin as well.</w:t>
      </w:r>
      <w:r w:rsidRPr="0099785D">
        <w:rPr>
          <w:rFonts w:ascii="Times New Roman" w:eastAsia="Times New Roman" w:hAnsi="Times New Roman" w:cs="Times New Roman"/>
          <w:color w:val="000000"/>
          <w:sz w:val="24"/>
          <w:szCs w:val="24"/>
          <w:lang w:val="en-US"/>
        </w:rPr>
        <w:t xml:space="preserve"> Physical therapy sessions might include: Low-impact aerobic training, exercises on strengthening and pain relief, stretches, massages, Transcutaneous electrical nerve stimulation (TENS), and ultrasound </w:t>
      </w:r>
      <w:r w:rsidRPr="0099785D">
        <w:rPr>
          <w:rFonts w:ascii="Times New Roman" w:eastAsia="Times New Roman" w:hAnsi="Times New Roman" w:cs="Times New Roman"/>
          <w:color w:val="000000"/>
          <w:lang w:val="en-US"/>
        </w:rPr>
        <w:t>(webMD, n.d.)</w:t>
      </w:r>
      <w:r w:rsidRPr="0099785D">
        <w:rPr>
          <w:rFonts w:ascii="Times New Roman" w:eastAsia="Times New Roman" w:hAnsi="Times New Roman" w:cs="Times New Roman"/>
          <w:color w:val="000000"/>
          <w:sz w:val="24"/>
          <w:szCs w:val="24"/>
          <w:lang w:val="en-US"/>
        </w:rPr>
        <w:t xml:space="preserve">. </w:t>
      </w:r>
    </w:p>
    <w:p w14:paraId="6D4A1EA0" w14:textId="5D5E7F51" w:rsidR="00E23DD7" w:rsidRPr="0099785D" w:rsidRDefault="00E23DD7" w:rsidP="00E23DD7">
      <w:pPr>
        <w:spacing w:after="0" w:line="480" w:lineRule="auto"/>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ab/>
      </w:r>
      <w:r w:rsidR="00AC3392" w:rsidRPr="0099785D">
        <w:rPr>
          <w:rFonts w:ascii="Times New Roman" w:eastAsia="Times New Roman" w:hAnsi="Times New Roman" w:cs="Times New Roman"/>
          <w:color w:val="000000"/>
          <w:sz w:val="24"/>
          <w:szCs w:val="24"/>
          <w:lang w:val="en-US"/>
        </w:rPr>
        <w:t>According to the American Physical Therapy Association (2016), p</w:t>
      </w:r>
      <w:r w:rsidRPr="0099785D">
        <w:rPr>
          <w:rFonts w:ascii="Times New Roman" w:eastAsia="Times New Roman" w:hAnsi="Times New Roman" w:cs="Times New Roman"/>
          <w:color w:val="000000"/>
          <w:sz w:val="24"/>
          <w:szCs w:val="24"/>
          <w:shd w:val="clear" w:color="auto" w:fill="FFFFFF"/>
          <w:lang w:val="en-US"/>
        </w:rPr>
        <w:t>hysical therapists create customized plans or programs based from the results of examining each patient. Each plan uses treatment techniques that aim to promote movement, reduction of pain, restoration of function, and prevention of disability for the patients. Variations of these plans or programs also prevent the occurrence of losing the ability to move.</w:t>
      </w:r>
    </w:p>
    <w:p w14:paraId="4F85D47D" w14:textId="77777777" w:rsidR="00E23DD7" w:rsidRPr="0099785D" w:rsidRDefault="00E23DD7" w:rsidP="00E23DD7">
      <w:pPr>
        <w:spacing w:after="0" w:line="480" w:lineRule="auto"/>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2.2.</w:t>
      </w:r>
      <w:r w:rsidRPr="0099785D">
        <w:rPr>
          <w:rFonts w:ascii="Times New Roman" w:eastAsia="Times New Roman" w:hAnsi="Times New Roman" w:cs="Times New Roman"/>
          <w:b/>
          <w:bCs/>
          <w:color w:val="000000"/>
          <w:sz w:val="24"/>
          <w:szCs w:val="24"/>
          <w:lang w:val="en-US"/>
        </w:rPr>
        <w:tab/>
        <w:t>Related Studies</w:t>
      </w:r>
    </w:p>
    <w:p w14:paraId="5C359CB2" w14:textId="24202BD5" w:rsidR="00E23DD7" w:rsidRPr="0099785D" w:rsidRDefault="00E23DD7" w:rsidP="00E23DD7">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shd w:val="clear" w:color="auto" w:fill="FFFFFF"/>
          <w:lang w:val="en-US"/>
        </w:rPr>
        <w:t xml:space="preserve">Based from theoretical and scientific findings of clinical applications, applications of physical therapy include restoring, maintaining, and promoting optimum physical functions. It involves diagnosing and managing dysfunction in movement; preventing onset, symptoms, and progression of the resulting impairment, limitation in functions, and disability due to disorders, </w:t>
      </w:r>
      <w:r w:rsidRPr="0099785D">
        <w:rPr>
          <w:rFonts w:ascii="Times New Roman" w:eastAsia="Times New Roman" w:hAnsi="Times New Roman" w:cs="Times New Roman"/>
          <w:color w:val="000000"/>
          <w:sz w:val="24"/>
          <w:szCs w:val="24"/>
          <w:shd w:val="clear" w:color="auto" w:fill="FFFFFF"/>
          <w:lang w:val="en-US"/>
        </w:rPr>
        <w:lastRenderedPageBreak/>
        <w:t>conditions, diseases, or injuries (</w:t>
      </w:r>
      <w:r w:rsidR="000C1401" w:rsidRPr="0099785D">
        <w:rPr>
          <w:rFonts w:ascii="Times New Roman" w:eastAsia="Times New Roman" w:hAnsi="Times New Roman" w:cs="Times New Roman"/>
          <w:color w:val="000000"/>
          <w:sz w:val="24"/>
          <w:szCs w:val="24"/>
          <w:shd w:val="clear" w:color="auto" w:fill="FFFFFF"/>
          <w:lang w:val="en-US"/>
        </w:rPr>
        <w:t>American Physical Therapy Association</w:t>
      </w:r>
      <w:r w:rsidRPr="0099785D">
        <w:rPr>
          <w:rFonts w:ascii="Times New Roman" w:eastAsia="Times New Roman" w:hAnsi="Times New Roman" w:cs="Times New Roman"/>
          <w:color w:val="000000"/>
          <w:sz w:val="24"/>
          <w:szCs w:val="24"/>
          <w:shd w:val="clear" w:color="auto" w:fill="FFFFFF"/>
          <w:lang w:val="en-US"/>
        </w:rPr>
        <w:t>, 2016). Physical therapy also helps avoid expensive procedures that can be invasive such as surgery or imaging tests like MRIs, X-rays, and CT scans that are extensive (</w:t>
      </w:r>
      <w:r w:rsidR="004A1B24" w:rsidRPr="0099785D">
        <w:rPr>
          <w:rFonts w:ascii="Times New Roman" w:eastAsia="Times New Roman" w:hAnsi="Times New Roman" w:cs="Times New Roman"/>
          <w:color w:val="000000"/>
          <w:sz w:val="24"/>
          <w:szCs w:val="24"/>
          <w:shd w:val="clear" w:color="auto" w:fill="FFFFFF"/>
          <w:lang w:val="en-US"/>
        </w:rPr>
        <w:t>A</w:t>
      </w:r>
      <w:r w:rsidRPr="0099785D">
        <w:rPr>
          <w:rFonts w:ascii="Times New Roman" w:eastAsia="Times New Roman" w:hAnsi="Times New Roman" w:cs="Times New Roman"/>
          <w:color w:val="000000"/>
          <w:sz w:val="24"/>
          <w:szCs w:val="24"/>
          <w:shd w:val="clear" w:color="auto" w:fill="FFFFFF"/>
          <w:lang w:val="en-US"/>
        </w:rPr>
        <w:t>thletico</w:t>
      </w:r>
      <w:r w:rsidR="004A1B24" w:rsidRPr="0099785D">
        <w:rPr>
          <w:rFonts w:ascii="Times New Roman" w:eastAsia="Times New Roman" w:hAnsi="Times New Roman" w:cs="Times New Roman"/>
          <w:color w:val="000000"/>
          <w:sz w:val="24"/>
          <w:szCs w:val="24"/>
          <w:shd w:val="clear" w:color="auto" w:fill="FFFFFF"/>
          <w:lang w:val="en-US"/>
        </w:rPr>
        <w:t xml:space="preserve"> Physical Therapy</w:t>
      </w:r>
      <w:r w:rsidRPr="0099785D">
        <w:rPr>
          <w:rFonts w:ascii="Times New Roman" w:eastAsia="Times New Roman" w:hAnsi="Times New Roman" w:cs="Times New Roman"/>
          <w:color w:val="000000"/>
          <w:sz w:val="24"/>
          <w:szCs w:val="24"/>
          <w:shd w:val="clear" w:color="auto" w:fill="FFFFFF"/>
          <w:lang w:val="en-US"/>
        </w:rPr>
        <w:t>, n.d). Surgeries demands so much on the body that leaves soreness, exhaustion, pain, and weakness to it. Which is why postoperative care plays a huge part to its recovery. Upon leaving the hospital and returning home, understanding that the over exertion of the body can lead to complications. Part of postoperative care is phys</w:t>
      </w:r>
      <w:r w:rsidR="004A1B24" w:rsidRPr="0099785D">
        <w:rPr>
          <w:rFonts w:ascii="Times New Roman" w:eastAsia="Times New Roman" w:hAnsi="Times New Roman" w:cs="Times New Roman"/>
          <w:color w:val="000000"/>
          <w:sz w:val="24"/>
          <w:szCs w:val="24"/>
          <w:shd w:val="clear" w:color="auto" w:fill="FFFFFF"/>
          <w:lang w:val="en-US"/>
        </w:rPr>
        <w:t>iotherapy or physical therapy (G</w:t>
      </w:r>
      <w:r w:rsidRPr="0099785D">
        <w:rPr>
          <w:rFonts w:ascii="Times New Roman" w:eastAsia="Times New Roman" w:hAnsi="Times New Roman" w:cs="Times New Roman"/>
          <w:color w:val="000000"/>
          <w:sz w:val="24"/>
          <w:szCs w:val="24"/>
          <w:shd w:val="clear" w:color="auto" w:fill="FFFFFF"/>
          <w:lang w:val="en-US"/>
        </w:rPr>
        <w:t>ulf</w:t>
      </w:r>
      <w:r w:rsidR="004A1B24" w:rsidRPr="0099785D">
        <w:rPr>
          <w:rFonts w:ascii="Times New Roman" w:eastAsia="Times New Roman" w:hAnsi="Times New Roman" w:cs="Times New Roman"/>
          <w:color w:val="000000"/>
          <w:sz w:val="24"/>
          <w:szCs w:val="24"/>
          <w:shd w:val="clear" w:color="auto" w:fill="FFFFFF"/>
          <w:lang w:val="en-US"/>
        </w:rPr>
        <w:t xml:space="preserve"> S</w:t>
      </w:r>
      <w:r w:rsidRPr="0099785D">
        <w:rPr>
          <w:rFonts w:ascii="Times New Roman" w:eastAsia="Times New Roman" w:hAnsi="Times New Roman" w:cs="Times New Roman"/>
          <w:color w:val="000000"/>
          <w:sz w:val="24"/>
          <w:szCs w:val="24"/>
          <w:shd w:val="clear" w:color="auto" w:fill="FFFFFF"/>
          <w:lang w:val="en-US"/>
        </w:rPr>
        <w:t>hore</w:t>
      </w:r>
      <w:r w:rsidR="004A1B24" w:rsidRPr="0099785D">
        <w:rPr>
          <w:rFonts w:ascii="Times New Roman" w:eastAsia="Times New Roman" w:hAnsi="Times New Roman" w:cs="Times New Roman"/>
          <w:color w:val="000000"/>
          <w:sz w:val="24"/>
          <w:szCs w:val="24"/>
          <w:shd w:val="clear" w:color="auto" w:fill="FFFFFF"/>
          <w:lang w:val="en-US"/>
        </w:rPr>
        <w:t xml:space="preserve"> P</w:t>
      </w:r>
      <w:r w:rsidRPr="0099785D">
        <w:rPr>
          <w:rFonts w:ascii="Times New Roman" w:eastAsia="Times New Roman" w:hAnsi="Times New Roman" w:cs="Times New Roman"/>
          <w:color w:val="000000"/>
          <w:sz w:val="24"/>
          <w:szCs w:val="24"/>
          <w:shd w:val="clear" w:color="auto" w:fill="FFFFFF"/>
          <w:lang w:val="en-US"/>
        </w:rPr>
        <w:t>rivate</w:t>
      </w:r>
      <w:r w:rsidR="004A1B24" w:rsidRPr="0099785D">
        <w:rPr>
          <w:rFonts w:ascii="Times New Roman" w:eastAsia="Times New Roman" w:hAnsi="Times New Roman" w:cs="Times New Roman"/>
          <w:color w:val="000000"/>
          <w:sz w:val="24"/>
          <w:szCs w:val="24"/>
          <w:shd w:val="clear" w:color="auto" w:fill="FFFFFF"/>
          <w:lang w:val="en-US"/>
        </w:rPr>
        <w:t xml:space="preserve"> Home C</w:t>
      </w:r>
      <w:r w:rsidRPr="0099785D">
        <w:rPr>
          <w:rFonts w:ascii="Times New Roman" w:eastAsia="Times New Roman" w:hAnsi="Times New Roman" w:cs="Times New Roman"/>
          <w:color w:val="000000"/>
          <w:sz w:val="24"/>
          <w:szCs w:val="24"/>
          <w:shd w:val="clear" w:color="auto" w:fill="FFFFFF"/>
          <w:lang w:val="en-US"/>
        </w:rPr>
        <w:t xml:space="preserve">are, 2015). </w:t>
      </w:r>
    </w:p>
    <w:p w14:paraId="0FC937FA" w14:textId="59907762" w:rsidR="00E23DD7" w:rsidRPr="0099785D" w:rsidRDefault="00E23DD7" w:rsidP="00E23DD7">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shd w:val="clear" w:color="auto" w:fill="FFFFFF"/>
          <w:lang w:val="en-US"/>
        </w:rPr>
        <w:t>Athletes, competitive or recreational, suffers from damage in their upper extremities specifically on soft tissues, bones, ligaments, tendons, and nerves due to trauma or repetitive stress. Most susceptible are those that makes use of their arms for throwing, catching, or swinging (Rettig, 1998). The most common wrist-related injuries are sprains; injuries to the bone such as fractures in hand to wrist area, and dislocation of the PIP joint; and, injuries to the soft tissues and closed tendons (Beth Israel Deaconess Hospital, n.d.). Examples of rehab wrist exercises are resisted wrist extension, resisted wrist flexion, resisted radial deviation, resisted ulnar deviation, resisted forearm pronation, and resisted supination. Each of these rehab exercises helps specific problems concerning the wrist to forearm area and is recommended by the physiotherapist whichever work</w:t>
      </w:r>
      <w:r w:rsidR="00880277" w:rsidRPr="0099785D">
        <w:rPr>
          <w:rFonts w:ascii="Times New Roman" w:eastAsia="Times New Roman" w:hAnsi="Times New Roman" w:cs="Times New Roman"/>
          <w:color w:val="000000"/>
          <w:sz w:val="24"/>
          <w:szCs w:val="24"/>
          <w:shd w:val="clear" w:color="auto" w:fill="FFFFFF"/>
          <w:lang w:val="en-US"/>
        </w:rPr>
        <w:t>s best for the patient’s need (M</w:t>
      </w:r>
      <w:r w:rsidRPr="0099785D">
        <w:rPr>
          <w:rFonts w:ascii="Times New Roman" w:eastAsia="Times New Roman" w:hAnsi="Times New Roman" w:cs="Times New Roman"/>
          <w:color w:val="000000"/>
          <w:sz w:val="24"/>
          <w:szCs w:val="24"/>
          <w:shd w:val="clear" w:color="auto" w:fill="FFFFFF"/>
          <w:lang w:val="en-US"/>
        </w:rPr>
        <w:t>y</w:t>
      </w:r>
      <w:r w:rsidR="00880277" w:rsidRPr="0099785D">
        <w:rPr>
          <w:rFonts w:ascii="Times New Roman" w:eastAsia="Times New Roman" w:hAnsi="Times New Roman" w:cs="Times New Roman"/>
          <w:color w:val="000000"/>
          <w:sz w:val="24"/>
          <w:szCs w:val="24"/>
          <w:shd w:val="clear" w:color="auto" w:fill="FFFFFF"/>
          <w:lang w:val="en-US"/>
        </w:rPr>
        <w:t xml:space="preserve"> Health A</w:t>
      </w:r>
      <w:r w:rsidRPr="0099785D">
        <w:rPr>
          <w:rFonts w:ascii="Times New Roman" w:eastAsia="Times New Roman" w:hAnsi="Times New Roman" w:cs="Times New Roman"/>
          <w:color w:val="000000"/>
          <w:sz w:val="24"/>
          <w:szCs w:val="24"/>
          <w:shd w:val="clear" w:color="auto" w:fill="FFFFFF"/>
          <w:lang w:val="en-US"/>
        </w:rPr>
        <w:t>lberta, n.d).</w:t>
      </w:r>
    </w:p>
    <w:p w14:paraId="6DD93E56" w14:textId="74F13387" w:rsidR="000C1401" w:rsidRPr="0099785D" w:rsidRDefault="000C1401" w:rsidP="003F3A8A">
      <w:pPr>
        <w:spacing w:after="0" w:line="480" w:lineRule="auto"/>
        <w:ind w:firstLine="720"/>
        <w:jc w:val="both"/>
        <w:rPr>
          <w:rFonts w:ascii="Times New Roman" w:hAnsi="Times New Roman" w:cs="Times New Roman"/>
          <w:sz w:val="24"/>
        </w:rPr>
      </w:pPr>
      <w:r w:rsidRPr="0099785D">
        <w:rPr>
          <w:rFonts w:ascii="Times New Roman" w:eastAsia="Times New Roman" w:hAnsi="Times New Roman" w:cs="Times New Roman"/>
          <w:sz w:val="24"/>
          <w:szCs w:val="24"/>
          <w:lang w:val="id-ID"/>
        </w:rPr>
        <w:t>Several training methods have been devel</w:t>
      </w:r>
      <w:r w:rsidR="00880277" w:rsidRPr="0099785D">
        <w:rPr>
          <w:rFonts w:ascii="Times New Roman" w:eastAsia="Times New Roman" w:hAnsi="Times New Roman" w:cs="Times New Roman"/>
          <w:sz w:val="24"/>
          <w:szCs w:val="24"/>
          <w:lang w:val="id-ID"/>
        </w:rPr>
        <w:t>oped to increase the skills of</w:t>
      </w:r>
      <w:r w:rsidRPr="0099785D">
        <w:rPr>
          <w:rFonts w:ascii="Times New Roman" w:eastAsia="Times New Roman" w:hAnsi="Times New Roman" w:cs="Times New Roman"/>
          <w:sz w:val="24"/>
          <w:szCs w:val="24"/>
          <w:lang w:val="id-ID"/>
        </w:rPr>
        <w:t xml:space="preserve"> amateur</w:t>
      </w:r>
      <w:r w:rsidR="00880277" w:rsidRPr="0099785D">
        <w:rPr>
          <w:rFonts w:ascii="Times New Roman" w:eastAsia="Times New Roman" w:hAnsi="Times New Roman" w:cs="Times New Roman"/>
          <w:sz w:val="24"/>
          <w:szCs w:val="24"/>
          <w:lang w:val="en-US"/>
        </w:rPr>
        <w:t>s</w:t>
      </w:r>
      <w:r w:rsidRPr="0099785D">
        <w:rPr>
          <w:rFonts w:ascii="Times New Roman" w:eastAsia="Times New Roman" w:hAnsi="Times New Roman" w:cs="Times New Roman"/>
          <w:sz w:val="24"/>
          <w:szCs w:val="24"/>
          <w:lang w:val="id-ID"/>
        </w:rPr>
        <w:t xml:space="preserve"> and residents in patient-free environments. One of these devices is called the box trainer. The box offers an enclosed space that simulate</w:t>
      </w:r>
      <w:r w:rsidR="00880277" w:rsidRPr="0099785D">
        <w:rPr>
          <w:rFonts w:ascii="Times New Roman" w:eastAsia="Times New Roman" w:hAnsi="Times New Roman" w:cs="Times New Roman"/>
          <w:sz w:val="24"/>
          <w:szCs w:val="24"/>
          <w:lang w:val="en-US"/>
        </w:rPr>
        <w:t>s</w:t>
      </w:r>
      <w:r w:rsidRPr="0099785D">
        <w:rPr>
          <w:rFonts w:ascii="Times New Roman" w:eastAsia="Times New Roman" w:hAnsi="Times New Roman" w:cs="Times New Roman"/>
          <w:sz w:val="24"/>
          <w:szCs w:val="24"/>
          <w:lang w:val="id-ID"/>
        </w:rPr>
        <w:t xml:space="preserve"> the surgical scenario, with realistic dimensions, access points and camera view. </w:t>
      </w:r>
      <w:r w:rsidRPr="0099785D">
        <w:rPr>
          <w:rFonts w:ascii="Times New Roman" w:hAnsi="Times New Roman" w:cs="Times New Roman"/>
          <w:sz w:val="24"/>
        </w:rPr>
        <w:t xml:space="preserve">Motion analysis requires being able to track the movements of the laparoscopic instruments during performance of a task. Tracking technologies have traditionally relied on sensor-based systems, based on optical, electromagnetic or mechanic technologies. </w:t>
      </w:r>
      <w:r w:rsidRPr="0099785D">
        <w:rPr>
          <w:rFonts w:ascii="Times New Roman" w:hAnsi="Times New Roman" w:cs="Times New Roman"/>
          <w:sz w:val="24"/>
        </w:rPr>
        <w:lastRenderedPageBreak/>
        <w:t>Nowadays, they are incorporated into different surgical systems for intraoperative navigation, robotic surgery and surgical training (box trainers, virtual reality simulators)</w:t>
      </w:r>
      <w:r w:rsidRPr="0099785D">
        <w:rPr>
          <w:rFonts w:ascii="Times New Roman" w:hAnsi="Times New Roman" w:cs="Times New Roman"/>
          <w:sz w:val="26"/>
        </w:rPr>
        <w:t xml:space="preserve"> </w:t>
      </w:r>
      <w:r w:rsidRPr="0099785D">
        <w:rPr>
          <w:rFonts w:ascii="Times New Roman" w:hAnsi="Times New Roman" w:cs="Times New Roman"/>
          <w:sz w:val="24"/>
        </w:rPr>
        <w:t>(Oropesa, de Jong, Sánchez-González, Dankelman, &amp; Gómez, 2016)</w:t>
      </w:r>
    </w:p>
    <w:p w14:paraId="35752718" w14:textId="03F8A57C" w:rsidR="00E23DD7" w:rsidRPr="0099785D" w:rsidRDefault="00E23DD7" w:rsidP="00E23DD7">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shd w:val="clear" w:color="auto" w:fill="FFFFFF"/>
          <w:lang w:val="en-US"/>
        </w:rPr>
        <w:t xml:space="preserve">Traditionally, assessment of patients that need physical therapy and rehabilitation is based on a therapist’s observation and judgment. There are assessments methods </w:t>
      </w:r>
      <w:r w:rsidR="00880277" w:rsidRPr="0099785D">
        <w:rPr>
          <w:rFonts w:ascii="Times New Roman" w:eastAsia="Times New Roman" w:hAnsi="Times New Roman" w:cs="Times New Roman"/>
          <w:color w:val="000000"/>
          <w:sz w:val="24"/>
          <w:szCs w:val="24"/>
          <w:shd w:val="clear" w:color="auto" w:fill="FFFFFF"/>
          <w:lang w:val="en-US"/>
        </w:rPr>
        <w:t>such as Fugl-</w:t>
      </w:r>
      <w:r w:rsidR="003F3A8A" w:rsidRPr="0099785D">
        <w:rPr>
          <w:rFonts w:ascii="Times New Roman" w:eastAsia="Times New Roman" w:hAnsi="Times New Roman" w:cs="Times New Roman"/>
          <w:color w:val="000000"/>
          <w:sz w:val="24"/>
          <w:szCs w:val="24"/>
          <w:shd w:val="clear" w:color="auto" w:fill="FFFFFF"/>
          <w:lang w:val="en-US"/>
        </w:rPr>
        <w:t xml:space="preserve">Meyer Assessment of Physical Performance </w:t>
      </w:r>
      <w:r w:rsidRPr="0099785D">
        <w:rPr>
          <w:rFonts w:ascii="Times New Roman" w:eastAsia="Times New Roman" w:hAnsi="Times New Roman" w:cs="Times New Roman"/>
          <w:color w:val="000000"/>
          <w:sz w:val="24"/>
          <w:szCs w:val="24"/>
          <w:shd w:val="clear" w:color="auto" w:fill="FFFFFF"/>
          <w:lang w:val="en-US"/>
        </w:rPr>
        <w:t xml:space="preserve">relies heavily on visual assessment of the patient performing a standard task. This process needs a trained Physical Therapist to spend a lot of time with the patient. Yet, the assessment can be inaccurate for several reasons one of which is the subjectivity of these behavioral and clinical assessments. In the past few years sensors and computing technology that can be used for motion capture have advanced drastically; they have become more capable and affordable the hiring specialist for a one on one session </w:t>
      </w:r>
      <w:r w:rsidRPr="0099785D">
        <w:rPr>
          <w:rFonts w:ascii="Times New Roman" w:eastAsia="Times New Roman" w:hAnsi="Times New Roman" w:cs="Times New Roman"/>
          <w:color w:val="000000"/>
          <w:sz w:val="24"/>
          <w:szCs w:val="24"/>
          <w:lang w:val="en-US"/>
        </w:rPr>
        <w:t>(Hondori &amp; Khademi, 2014)</w:t>
      </w:r>
      <w:r w:rsidRPr="0099785D">
        <w:rPr>
          <w:rFonts w:ascii="Times New Roman" w:eastAsia="Times New Roman" w:hAnsi="Times New Roman" w:cs="Times New Roman"/>
          <w:color w:val="000000"/>
          <w:sz w:val="24"/>
          <w:szCs w:val="24"/>
          <w:shd w:val="clear" w:color="auto" w:fill="FFFFFF"/>
          <w:lang w:val="en-US"/>
        </w:rPr>
        <w:t xml:space="preserve">. </w:t>
      </w:r>
    </w:p>
    <w:p w14:paraId="6A69A32D" w14:textId="77777777" w:rsidR="00E23DD7" w:rsidRPr="0099785D" w:rsidRDefault="00E23DD7" w:rsidP="00E23DD7">
      <w:pPr>
        <w:spacing w:after="160" w:line="480" w:lineRule="auto"/>
        <w:ind w:firstLine="720"/>
        <w:jc w:val="both"/>
        <w:rPr>
          <w:rFonts w:ascii="Times New Roman" w:eastAsia="Times New Roman" w:hAnsi="Times New Roman" w:cs="Times New Roman"/>
          <w:color w:val="000000"/>
          <w:sz w:val="24"/>
          <w:szCs w:val="24"/>
          <w:shd w:val="clear" w:color="auto" w:fill="FFFFFF"/>
          <w:lang w:val="en-US"/>
        </w:rPr>
      </w:pPr>
      <w:r w:rsidRPr="0099785D">
        <w:rPr>
          <w:rFonts w:ascii="Times New Roman" w:eastAsia="Times New Roman" w:hAnsi="Times New Roman" w:cs="Times New Roman"/>
          <w:color w:val="000000"/>
          <w:sz w:val="24"/>
          <w:szCs w:val="24"/>
          <w:shd w:val="clear" w:color="auto" w:fill="FFFFFF"/>
          <w:lang w:val="en-US"/>
        </w:rPr>
        <w:t xml:space="preserve">Motion capture systems can record a human body’s kinematic data with high accuracy and reliability; also making analysis of the data faster, which also result in better clinical and behavioral assessment and efficient decision making and therapeutic relief for the patient. Vision based methods may track movements using either contrast-based or depth-based imaging. Color sensing system in RE may track a specific color marker attached to the patient’s body or held by their hand or track the patient’s skin color. On the other hand, systems which use depth imaging may use the skeletal tracking that devices such as Microsoft Kinect or Leap Motion Sensor provide. Depth-based systems may also use depth segmentation and computer vision algorithms to detect and track human body from the sequences of depth images </w:t>
      </w:r>
      <w:r w:rsidRPr="0099785D">
        <w:rPr>
          <w:rFonts w:ascii="Times New Roman" w:eastAsia="Times New Roman" w:hAnsi="Times New Roman" w:cs="Times New Roman"/>
          <w:color w:val="000000"/>
          <w:sz w:val="24"/>
          <w:szCs w:val="24"/>
          <w:lang w:val="en-US"/>
        </w:rPr>
        <w:t>(Hondori &amp; Khademi, 2014)</w:t>
      </w:r>
      <w:r w:rsidRPr="0099785D">
        <w:rPr>
          <w:rFonts w:ascii="Times New Roman" w:eastAsia="Times New Roman" w:hAnsi="Times New Roman" w:cs="Times New Roman"/>
          <w:color w:val="000000"/>
          <w:sz w:val="24"/>
          <w:szCs w:val="24"/>
          <w:shd w:val="clear" w:color="auto" w:fill="FFFFFF"/>
          <w:lang w:val="en-US"/>
        </w:rPr>
        <w:t>.</w:t>
      </w:r>
    </w:p>
    <w:p w14:paraId="79B6A4DE" w14:textId="7E095E38" w:rsidR="000C1401" w:rsidRPr="0099785D" w:rsidRDefault="000C1401" w:rsidP="000C1401">
      <w:pPr>
        <w:spacing w:after="160" w:line="480" w:lineRule="auto"/>
        <w:ind w:firstLine="720"/>
        <w:jc w:val="both"/>
        <w:rPr>
          <w:rFonts w:ascii="Times New Roman" w:hAnsi="Times New Roman" w:cs="Times New Roman"/>
          <w:sz w:val="24"/>
          <w:lang w:val="id-ID"/>
        </w:rPr>
      </w:pPr>
      <w:r w:rsidRPr="0099785D">
        <w:rPr>
          <w:rFonts w:ascii="Times New Roman" w:eastAsia="Times New Roman" w:hAnsi="Times New Roman" w:cs="Times New Roman"/>
          <w:color w:val="000000"/>
          <w:sz w:val="24"/>
          <w:szCs w:val="24"/>
          <w:shd w:val="clear" w:color="auto" w:fill="FFFFFF"/>
          <w:lang w:val="id-ID"/>
        </w:rPr>
        <w:t>Nowadays</w:t>
      </w:r>
      <w:r w:rsidR="00880277" w:rsidRPr="0099785D">
        <w:rPr>
          <w:rFonts w:ascii="Times New Roman" w:eastAsia="Times New Roman" w:hAnsi="Times New Roman" w:cs="Times New Roman"/>
          <w:color w:val="000000"/>
          <w:sz w:val="24"/>
          <w:szCs w:val="24"/>
          <w:shd w:val="clear" w:color="auto" w:fill="FFFFFF"/>
          <w:lang w:val="en-US"/>
        </w:rPr>
        <w:t>,</w:t>
      </w:r>
      <w:r w:rsidRPr="0099785D">
        <w:rPr>
          <w:rFonts w:ascii="Times New Roman" w:eastAsia="Times New Roman" w:hAnsi="Times New Roman" w:cs="Times New Roman"/>
          <w:color w:val="000000"/>
          <w:sz w:val="24"/>
          <w:szCs w:val="24"/>
          <w:shd w:val="clear" w:color="auto" w:fill="FFFFFF"/>
          <w:lang w:val="id-ID"/>
        </w:rPr>
        <w:t xml:space="preserve"> the increasing research on human-computer interaction technologies</w:t>
      </w:r>
      <w:r w:rsidR="00880277" w:rsidRPr="0099785D">
        <w:rPr>
          <w:rFonts w:ascii="Times New Roman" w:eastAsia="Times New Roman" w:hAnsi="Times New Roman" w:cs="Times New Roman"/>
          <w:color w:val="000000"/>
          <w:sz w:val="24"/>
          <w:szCs w:val="24"/>
          <w:shd w:val="clear" w:color="auto" w:fill="FFFFFF"/>
          <w:lang w:val="en-US"/>
        </w:rPr>
        <w:t xml:space="preserve"> breeds</w:t>
      </w:r>
      <w:r w:rsidRPr="0099785D">
        <w:rPr>
          <w:rFonts w:ascii="Times New Roman" w:eastAsia="Times New Roman" w:hAnsi="Times New Roman" w:cs="Times New Roman"/>
          <w:color w:val="000000"/>
          <w:sz w:val="24"/>
          <w:szCs w:val="24"/>
          <w:shd w:val="clear" w:color="auto" w:fill="FFFFFF"/>
          <w:lang w:val="id-ID"/>
        </w:rPr>
        <w:t xml:space="preserve"> new s</w:t>
      </w:r>
      <w:r w:rsidR="00880277" w:rsidRPr="0099785D">
        <w:rPr>
          <w:rFonts w:ascii="Times New Roman" w:eastAsia="Times New Roman" w:hAnsi="Times New Roman" w:cs="Times New Roman"/>
          <w:color w:val="000000"/>
          <w:sz w:val="24"/>
          <w:szCs w:val="24"/>
          <w:shd w:val="clear" w:color="auto" w:fill="FFFFFF"/>
          <w:lang w:val="id-ID"/>
        </w:rPr>
        <w:t xml:space="preserve">et of input devices that changes </w:t>
      </w:r>
      <w:r w:rsidRPr="0099785D">
        <w:rPr>
          <w:rFonts w:ascii="Times New Roman" w:eastAsia="Times New Roman" w:hAnsi="Times New Roman" w:cs="Times New Roman"/>
          <w:color w:val="000000"/>
          <w:sz w:val="24"/>
          <w:szCs w:val="24"/>
          <w:shd w:val="clear" w:color="auto" w:fill="FFFFFF"/>
          <w:lang w:val="id-ID"/>
        </w:rPr>
        <w:t xml:space="preserve">interactivity. The new approach of human computer interfaces </w:t>
      </w:r>
      <w:r w:rsidR="00880277" w:rsidRPr="0099785D">
        <w:rPr>
          <w:rFonts w:ascii="Times New Roman" w:eastAsia="Times New Roman" w:hAnsi="Times New Roman" w:cs="Times New Roman"/>
          <w:color w:val="000000"/>
          <w:sz w:val="24"/>
          <w:szCs w:val="24"/>
          <w:shd w:val="clear" w:color="auto" w:fill="FFFFFF"/>
          <w:lang w:val="en-US"/>
        </w:rPr>
        <w:t>are</w:t>
      </w:r>
      <w:r w:rsidRPr="0099785D">
        <w:rPr>
          <w:rFonts w:ascii="Times New Roman" w:eastAsia="Times New Roman" w:hAnsi="Times New Roman" w:cs="Times New Roman"/>
          <w:color w:val="000000"/>
          <w:sz w:val="24"/>
          <w:szCs w:val="24"/>
          <w:shd w:val="clear" w:color="auto" w:fill="FFFFFF"/>
          <w:lang w:val="id-ID"/>
        </w:rPr>
        <w:t xml:space="preserve"> more natural, built in communication between people and sensor-based input </w:t>
      </w:r>
      <w:r w:rsidRPr="0099785D">
        <w:rPr>
          <w:rFonts w:ascii="Times New Roman" w:eastAsia="Times New Roman" w:hAnsi="Times New Roman" w:cs="Times New Roman"/>
          <w:color w:val="000000"/>
          <w:sz w:val="24"/>
          <w:szCs w:val="24"/>
          <w:shd w:val="clear" w:color="auto" w:fill="FFFFFF"/>
          <w:lang w:val="id-ID"/>
        </w:rPr>
        <w:lastRenderedPageBreak/>
        <w:t xml:space="preserve">devices. The most common human-robot </w:t>
      </w:r>
      <w:r w:rsidR="00880277" w:rsidRPr="0099785D">
        <w:rPr>
          <w:rFonts w:ascii="Times New Roman" w:hAnsi="Times New Roman" w:cs="Times New Roman"/>
          <w:sz w:val="24"/>
          <w:lang w:val="id-ID"/>
        </w:rPr>
        <w:t>interaction</w:t>
      </w:r>
      <w:r w:rsidR="00880277" w:rsidRPr="0099785D">
        <w:rPr>
          <w:rFonts w:ascii="Times New Roman" w:hAnsi="Times New Roman" w:cs="Times New Roman"/>
          <w:sz w:val="24"/>
          <w:lang w:val="en-US"/>
        </w:rPr>
        <w:t xml:space="preserve"> in record</w:t>
      </w:r>
      <w:r w:rsidR="00880277" w:rsidRPr="0099785D">
        <w:rPr>
          <w:rFonts w:ascii="Times New Roman" w:hAnsi="Times New Roman" w:cs="Times New Roman"/>
          <w:sz w:val="24"/>
          <w:lang w:val="id-ID"/>
        </w:rPr>
        <w:t xml:space="preserve"> is</w:t>
      </w:r>
      <w:r w:rsidRPr="0099785D">
        <w:rPr>
          <w:rFonts w:ascii="Times New Roman" w:hAnsi="Times New Roman" w:cs="Times New Roman"/>
          <w:sz w:val="24"/>
          <w:lang w:val="id-ID"/>
        </w:rPr>
        <w:t xml:space="preserve"> </w:t>
      </w:r>
      <w:r w:rsidR="00880277" w:rsidRPr="0099785D">
        <w:rPr>
          <w:rFonts w:ascii="Times New Roman" w:hAnsi="Times New Roman" w:cs="Times New Roman"/>
          <w:sz w:val="24"/>
          <w:lang w:val="en-US"/>
        </w:rPr>
        <w:t>through</w:t>
      </w:r>
      <w:r w:rsidRPr="0099785D">
        <w:rPr>
          <w:rFonts w:ascii="Times New Roman" w:hAnsi="Times New Roman" w:cs="Times New Roman"/>
          <w:sz w:val="24"/>
          <w:lang w:val="id-ID"/>
        </w:rPr>
        <w:t xml:space="preserve"> a keyboard or a joystick, which in stated to the involvement of the robotic arm, that require a series composition and mode selection routines</w:t>
      </w:r>
      <w:r w:rsidR="00880277" w:rsidRPr="0099785D">
        <w:rPr>
          <w:rFonts w:ascii="Times New Roman" w:hAnsi="Times New Roman" w:cs="Times New Roman"/>
          <w:sz w:val="24"/>
          <w:lang w:val="id-ID"/>
        </w:rPr>
        <w:t xml:space="preserve"> by pressing a series of button</w:t>
      </w:r>
      <w:r w:rsidRPr="0099785D">
        <w:rPr>
          <w:rFonts w:ascii="Times New Roman" w:hAnsi="Times New Roman" w:cs="Times New Roman"/>
          <w:sz w:val="24"/>
          <w:lang w:val="id-ID"/>
        </w:rPr>
        <w:t xml:space="preserve"> </w:t>
      </w:r>
      <w:r w:rsidRPr="0099785D">
        <w:rPr>
          <w:rFonts w:ascii="Times New Roman" w:hAnsi="Times New Roman" w:cs="Times New Roman"/>
          <w:sz w:val="24"/>
        </w:rPr>
        <w:t>(International Symposium on Robotics, Verband der Elektrotechnik, Institute of Electrical and Electronics Engineers, &amp; German Conference on Robotics, 2014)</w:t>
      </w:r>
      <w:r w:rsidR="00880277" w:rsidRPr="0099785D">
        <w:rPr>
          <w:rFonts w:ascii="Times New Roman" w:hAnsi="Times New Roman" w:cs="Times New Roman"/>
          <w:sz w:val="24"/>
          <w:lang w:val="id-ID"/>
        </w:rPr>
        <w:t>.</w:t>
      </w:r>
    </w:p>
    <w:p w14:paraId="6EDFDB0F" w14:textId="22433A3B" w:rsidR="000C1401" w:rsidRPr="0099785D" w:rsidRDefault="000C1401" w:rsidP="00880277">
      <w:pPr>
        <w:spacing w:line="480" w:lineRule="auto"/>
        <w:ind w:firstLine="720"/>
        <w:jc w:val="both"/>
        <w:rPr>
          <w:rFonts w:ascii="Times New Roman" w:hAnsi="Times New Roman" w:cs="Times New Roman"/>
          <w:sz w:val="24"/>
        </w:rPr>
      </w:pPr>
      <w:r w:rsidRPr="0099785D">
        <w:rPr>
          <w:rFonts w:ascii="Times New Roman" w:hAnsi="Times New Roman" w:cs="Times New Roman"/>
          <w:sz w:val="24"/>
        </w:rPr>
        <w:t>The LMC offers the medical field a touchless interaction system that allows the medical staffs to interact directly with digital devices that visualize digital images in a sterile environment. In these circumstances, a usability evaluation study of a natural interaction system into the operating room conducted on the RISO system, (the acronym in English stands for “Image Recognition in Operating Room”) The interaction with the medical images would occur through the Leap Motion by the mean of nine gestures forming their database.</w:t>
      </w:r>
    </w:p>
    <w:p w14:paraId="275818A8" w14:textId="77777777" w:rsidR="000C1401" w:rsidRPr="0099785D" w:rsidRDefault="000C1401" w:rsidP="00E23DD7">
      <w:pPr>
        <w:spacing w:after="160" w:line="480" w:lineRule="auto"/>
        <w:ind w:firstLine="720"/>
        <w:jc w:val="both"/>
        <w:rPr>
          <w:rFonts w:ascii="Times New Roman" w:eastAsia="Times New Roman" w:hAnsi="Times New Roman" w:cs="Times New Roman"/>
          <w:color w:val="000000"/>
          <w:sz w:val="24"/>
          <w:szCs w:val="24"/>
          <w:shd w:val="clear" w:color="auto" w:fill="FFFFFF"/>
          <w:lang w:val="en-US"/>
        </w:rPr>
      </w:pPr>
    </w:p>
    <w:p w14:paraId="71A5DEEB" w14:textId="77777777" w:rsidR="00E23DD7" w:rsidRPr="0099785D" w:rsidRDefault="00E23DD7" w:rsidP="00E23DD7">
      <w:pPr>
        <w:rPr>
          <w:rFonts w:ascii="Times New Roman" w:hAnsi="Times New Roman" w:cs="Times New Roman"/>
          <w:lang w:val="en-US"/>
        </w:rPr>
      </w:pPr>
    </w:p>
    <w:p w14:paraId="1EE8DBE7" w14:textId="0365DAF4" w:rsidR="00E23DD7" w:rsidRPr="0099785D" w:rsidRDefault="00E23DD7" w:rsidP="00A0138E">
      <w:pPr>
        <w:spacing w:after="0"/>
        <w:jc w:val="center"/>
        <w:rPr>
          <w:rFonts w:ascii="Times New Roman" w:eastAsia="Times New Roman" w:hAnsi="Times New Roman" w:cs="Times New Roman"/>
          <w:sz w:val="24"/>
          <w:szCs w:val="24"/>
        </w:rPr>
      </w:pPr>
    </w:p>
    <w:p w14:paraId="758D8699" w14:textId="5171921E" w:rsidR="00E23DD7" w:rsidRPr="0099785D" w:rsidRDefault="00E23DD7" w:rsidP="00A0138E">
      <w:pPr>
        <w:spacing w:after="0"/>
        <w:jc w:val="center"/>
        <w:rPr>
          <w:rFonts w:ascii="Times New Roman" w:eastAsia="Times New Roman" w:hAnsi="Times New Roman" w:cs="Times New Roman"/>
          <w:sz w:val="24"/>
          <w:szCs w:val="24"/>
        </w:rPr>
      </w:pPr>
    </w:p>
    <w:p w14:paraId="0CFF7087" w14:textId="3E8CA689" w:rsidR="00E23DD7" w:rsidRPr="0099785D" w:rsidRDefault="00E23DD7" w:rsidP="00A0138E">
      <w:pPr>
        <w:spacing w:after="0"/>
        <w:jc w:val="center"/>
        <w:rPr>
          <w:rFonts w:ascii="Times New Roman" w:eastAsia="Times New Roman" w:hAnsi="Times New Roman" w:cs="Times New Roman"/>
          <w:sz w:val="24"/>
          <w:szCs w:val="24"/>
        </w:rPr>
      </w:pPr>
    </w:p>
    <w:p w14:paraId="34DDB827" w14:textId="38EE769A" w:rsidR="00E23DD7" w:rsidRPr="0099785D" w:rsidRDefault="00E23DD7" w:rsidP="00A0138E">
      <w:pPr>
        <w:spacing w:after="0"/>
        <w:jc w:val="center"/>
        <w:rPr>
          <w:rFonts w:ascii="Times New Roman" w:eastAsia="Times New Roman" w:hAnsi="Times New Roman" w:cs="Times New Roman"/>
          <w:sz w:val="24"/>
          <w:szCs w:val="24"/>
        </w:rPr>
      </w:pPr>
    </w:p>
    <w:p w14:paraId="0D29C22B" w14:textId="77777777" w:rsidR="00601500" w:rsidRPr="0099785D" w:rsidRDefault="00601500" w:rsidP="00A0138E">
      <w:pPr>
        <w:spacing w:after="0"/>
        <w:jc w:val="center"/>
        <w:rPr>
          <w:rFonts w:ascii="Times New Roman" w:eastAsia="Times New Roman" w:hAnsi="Times New Roman" w:cs="Times New Roman"/>
          <w:sz w:val="24"/>
          <w:szCs w:val="24"/>
        </w:rPr>
      </w:pPr>
    </w:p>
    <w:p w14:paraId="160A9A9B" w14:textId="77777777" w:rsidR="00601500" w:rsidRPr="0099785D" w:rsidRDefault="00601500" w:rsidP="00A0138E">
      <w:pPr>
        <w:spacing w:after="0"/>
        <w:jc w:val="center"/>
        <w:rPr>
          <w:rFonts w:ascii="Times New Roman" w:eastAsia="Times New Roman" w:hAnsi="Times New Roman" w:cs="Times New Roman"/>
          <w:sz w:val="24"/>
          <w:szCs w:val="24"/>
        </w:rPr>
      </w:pPr>
    </w:p>
    <w:p w14:paraId="2FD9DB84" w14:textId="77777777" w:rsidR="00601500" w:rsidRPr="0099785D" w:rsidRDefault="00601500" w:rsidP="00A0138E">
      <w:pPr>
        <w:spacing w:after="0"/>
        <w:jc w:val="center"/>
        <w:rPr>
          <w:rFonts w:ascii="Times New Roman" w:eastAsia="Times New Roman" w:hAnsi="Times New Roman" w:cs="Times New Roman"/>
          <w:sz w:val="24"/>
          <w:szCs w:val="24"/>
        </w:rPr>
      </w:pPr>
    </w:p>
    <w:p w14:paraId="2F48C1E5" w14:textId="154340C4" w:rsidR="00E23DD7" w:rsidRPr="0099785D" w:rsidRDefault="00E23DD7" w:rsidP="00A0138E">
      <w:pPr>
        <w:spacing w:after="0"/>
        <w:jc w:val="center"/>
        <w:rPr>
          <w:rFonts w:ascii="Times New Roman" w:eastAsia="Times New Roman" w:hAnsi="Times New Roman" w:cs="Times New Roman"/>
          <w:sz w:val="24"/>
          <w:szCs w:val="24"/>
        </w:rPr>
      </w:pPr>
    </w:p>
    <w:p w14:paraId="5018591F" w14:textId="511FE3C3" w:rsidR="00E23DD7" w:rsidRPr="0099785D" w:rsidRDefault="00E23DD7" w:rsidP="00A0138E">
      <w:pPr>
        <w:spacing w:after="0"/>
        <w:jc w:val="center"/>
        <w:rPr>
          <w:rFonts w:ascii="Times New Roman" w:eastAsia="Times New Roman" w:hAnsi="Times New Roman" w:cs="Times New Roman"/>
          <w:sz w:val="24"/>
          <w:szCs w:val="24"/>
        </w:rPr>
      </w:pPr>
    </w:p>
    <w:p w14:paraId="4F718016" w14:textId="504BBA70" w:rsidR="00E23DD7" w:rsidRPr="0099785D" w:rsidRDefault="00E23DD7" w:rsidP="00A0138E">
      <w:pPr>
        <w:spacing w:after="0"/>
        <w:jc w:val="center"/>
        <w:rPr>
          <w:rFonts w:ascii="Times New Roman" w:eastAsia="Times New Roman" w:hAnsi="Times New Roman" w:cs="Times New Roman"/>
          <w:sz w:val="24"/>
          <w:szCs w:val="24"/>
        </w:rPr>
      </w:pPr>
    </w:p>
    <w:p w14:paraId="5726C734" w14:textId="77777777" w:rsidR="000058C6" w:rsidRPr="0099785D" w:rsidRDefault="000058C6" w:rsidP="00A0138E">
      <w:pPr>
        <w:spacing w:after="0"/>
        <w:jc w:val="center"/>
        <w:rPr>
          <w:rFonts w:ascii="Times New Roman" w:eastAsia="Times New Roman" w:hAnsi="Times New Roman" w:cs="Times New Roman"/>
          <w:sz w:val="24"/>
          <w:szCs w:val="24"/>
        </w:rPr>
      </w:pPr>
    </w:p>
    <w:p w14:paraId="05B50B62" w14:textId="77777777" w:rsidR="000058C6" w:rsidRPr="0099785D" w:rsidRDefault="000058C6" w:rsidP="00A0138E">
      <w:pPr>
        <w:spacing w:after="0"/>
        <w:jc w:val="center"/>
        <w:rPr>
          <w:rFonts w:ascii="Times New Roman" w:eastAsia="Times New Roman" w:hAnsi="Times New Roman" w:cs="Times New Roman"/>
          <w:sz w:val="24"/>
          <w:szCs w:val="24"/>
        </w:rPr>
      </w:pPr>
    </w:p>
    <w:p w14:paraId="0D825AE3" w14:textId="77777777" w:rsidR="000058C6" w:rsidRPr="0099785D" w:rsidRDefault="000058C6" w:rsidP="00A0138E">
      <w:pPr>
        <w:spacing w:after="0"/>
        <w:jc w:val="center"/>
        <w:rPr>
          <w:rFonts w:ascii="Times New Roman" w:eastAsia="Times New Roman" w:hAnsi="Times New Roman" w:cs="Times New Roman"/>
          <w:sz w:val="24"/>
          <w:szCs w:val="24"/>
        </w:rPr>
      </w:pPr>
    </w:p>
    <w:p w14:paraId="5CE5775A" w14:textId="77777777" w:rsidR="000058C6" w:rsidRPr="0099785D" w:rsidRDefault="000058C6" w:rsidP="00A0138E">
      <w:pPr>
        <w:spacing w:after="0"/>
        <w:jc w:val="center"/>
        <w:rPr>
          <w:rFonts w:ascii="Times New Roman" w:eastAsia="Times New Roman" w:hAnsi="Times New Roman" w:cs="Times New Roman"/>
          <w:sz w:val="24"/>
          <w:szCs w:val="24"/>
        </w:rPr>
      </w:pPr>
    </w:p>
    <w:p w14:paraId="6A209D12" w14:textId="77777777" w:rsidR="000058C6" w:rsidRPr="0099785D" w:rsidRDefault="000058C6" w:rsidP="00A0138E">
      <w:pPr>
        <w:spacing w:after="0"/>
        <w:jc w:val="center"/>
        <w:rPr>
          <w:rFonts w:ascii="Times New Roman" w:eastAsia="Times New Roman" w:hAnsi="Times New Roman" w:cs="Times New Roman"/>
          <w:sz w:val="24"/>
          <w:szCs w:val="24"/>
        </w:rPr>
      </w:pPr>
    </w:p>
    <w:p w14:paraId="043C2A7D" w14:textId="1336C20C" w:rsidR="00E23DD7" w:rsidRPr="0099785D" w:rsidRDefault="00E23DD7" w:rsidP="00A0138E">
      <w:pPr>
        <w:spacing w:after="0"/>
        <w:jc w:val="center"/>
        <w:rPr>
          <w:rFonts w:ascii="Times New Roman" w:eastAsia="Times New Roman" w:hAnsi="Times New Roman" w:cs="Times New Roman"/>
          <w:sz w:val="24"/>
          <w:szCs w:val="24"/>
        </w:rPr>
      </w:pPr>
    </w:p>
    <w:p w14:paraId="36139F4C" w14:textId="77777777" w:rsidR="00E23DD7" w:rsidRPr="0099785D" w:rsidRDefault="00E23DD7" w:rsidP="000058C6">
      <w:pPr>
        <w:spacing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lastRenderedPageBreak/>
        <w:t>Chapter 3</w:t>
      </w:r>
    </w:p>
    <w:p w14:paraId="29D2FF53" w14:textId="77777777" w:rsidR="00E23DD7" w:rsidRPr="0099785D" w:rsidRDefault="00E23DD7" w:rsidP="000058C6">
      <w:pPr>
        <w:spacing w:after="0" w:line="240" w:lineRule="auto"/>
        <w:rPr>
          <w:rFonts w:ascii="Times New Roman" w:eastAsia="Times New Roman" w:hAnsi="Times New Roman" w:cs="Times New Roman"/>
          <w:sz w:val="24"/>
          <w:szCs w:val="24"/>
          <w:lang w:val="en-US"/>
        </w:rPr>
      </w:pPr>
    </w:p>
    <w:p w14:paraId="5B13F047" w14:textId="77777777" w:rsidR="000058C6" w:rsidRPr="0099785D" w:rsidRDefault="000058C6" w:rsidP="000058C6">
      <w:pPr>
        <w:spacing w:after="0" w:line="240" w:lineRule="auto"/>
        <w:rPr>
          <w:rFonts w:ascii="Times New Roman" w:eastAsia="Times New Roman" w:hAnsi="Times New Roman" w:cs="Times New Roman"/>
          <w:sz w:val="24"/>
          <w:szCs w:val="24"/>
          <w:lang w:val="en-US"/>
        </w:rPr>
      </w:pPr>
    </w:p>
    <w:p w14:paraId="1E99EF64" w14:textId="77777777" w:rsidR="00E23DD7" w:rsidRPr="0099785D" w:rsidRDefault="00E23DD7" w:rsidP="00E23DD7">
      <w:pPr>
        <w:spacing w:after="0" w:line="48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METHODOLOGY</w:t>
      </w:r>
    </w:p>
    <w:p w14:paraId="128199CF" w14:textId="77777777" w:rsidR="00E23DD7" w:rsidRPr="0099785D" w:rsidRDefault="00E23DD7" w:rsidP="00E23DD7">
      <w:pPr>
        <w:numPr>
          <w:ilvl w:val="1"/>
          <w:numId w:val="4"/>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Type of research</w:t>
      </w:r>
    </w:p>
    <w:p w14:paraId="10F662CF" w14:textId="77777777" w:rsidR="00E23DD7" w:rsidRPr="0099785D" w:rsidRDefault="00E23DD7" w:rsidP="00E23DD7">
      <w:pPr>
        <w:spacing w:after="160" w:line="480" w:lineRule="auto"/>
        <w:ind w:firstLine="720"/>
        <w:jc w:val="both"/>
        <w:rPr>
          <w:rFonts w:ascii="Times New Roman" w:eastAsia="Times New Roman" w:hAnsi="Times New Roman" w:cs="Times New Roman"/>
          <w:b/>
          <w:sz w:val="24"/>
          <w:szCs w:val="24"/>
          <w:lang w:val="en-US"/>
        </w:rPr>
      </w:pPr>
      <w:r w:rsidRPr="0099785D">
        <w:rPr>
          <w:rFonts w:ascii="Times New Roman" w:hAnsi="Times New Roman" w:cs="Times New Roman"/>
          <w:color w:val="000000"/>
          <w:sz w:val="24"/>
          <w:szCs w:val="24"/>
          <w:lang w:val="en-US"/>
        </w:rPr>
        <w:t>Quantitative research is utilized because the researchers wanted a systematic and objective investigation of the phenomenon while applying statistical, mathematical, and numerical computations and analyzation of the data gathered from surveys. This type of research concentrates on gathering numerical data from the chosen sample to explain a certain phenomenon. If the data are properly analyzed by the researchers using the quantitative approach, the results will be accurate and reliable.</w:t>
      </w:r>
    </w:p>
    <w:p w14:paraId="5739530C" w14:textId="77777777" w:rsidR="00E23DD7" w:rsidRPr="0099785D" w:rsidRDefault="00E23DD7" w:rsidP="00E23DD7">
      <w:pPr>
        <w:numPr>
          <w:ilvl w:val="1"/>
          <w:numId w:val="4"/>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Project Design</w:t>
      </w:r>
    </w:p>
    <w:p w14:paraId="4D33E7DF" w14:textId="77777777" w:rsidR="00E23DD7" w:rsidRPr="0099785D" w:rsidRDefault="00E23DD7" w:rsidP="00E23DD7">
      <w:pPr>
        <w:spacing w:after="0" w:line="480" w:lineRule="auto"/>
        <w:ind w:firstLine="360"/>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Use Case Diagram</w:t>
      </w:r>
    </w:p>
    <w:p w14:paraId="5B534128" w14:textId="778E2EBD" w:rsidR="00E23DD7" w:rsidRPr="0099785D" w:rsidRDefault="001E1E96" w:rsidP="00E23DD7">
      <w:pPr>
        <w:spacing w:after="0" w:line="240" w:lineRule="auto"/>
        <w:jc w:val="center"/>
        <w:rPr>
          <w:rFonts w:ascii="Times New Roman" w:eastAsia="Times New Roman" w:hAnsi="Times New Roman" w:cs="Times New Roman"/>
          <w:sz w:val="24"/>
          <w:szCs w:val="24"/>
          <w:lang w:val="en-US"/>
        </w:rPr>
      </w:pPr>
      <w:r w:rsidRPr="0099785D">
        <w:rPr>
          <w:rFonts w:ascii="Times New Roman" w:hAnsi="Times New Roman" w:cs="Times New Roman"/>
          <w:noProof/>
          <w:lang w:val="en-US"/>
        </w:rPr>
        <w:drawing>
          <wp:inline distT="0" distB="0" distL="0" distR="0" wp14:anchorId="795B5735" wp14:editId="59F709CE">
            <wp:extent cx="3253946" cy="3253946"/>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611" cy="3262611"/>
                    </a:xfrm>
                    <a:prstGeom prst="rect">
                      <a:avLst/>
                    </a:prstGeom>
                    <a:noFill/>
                    <a:ln>
                      <a:noFill/>
                    </a:ln>
                  </pic:spPr>
                </pic:pic>
              </a:graphicData>
            </a:graphic>
          </wp:inline>
        </w:drawing>
      </w:r>
    </w:p>
    <w:p w14:paraId="23F791FF" w14:textId="5C2A32D3" w:rsidR="00E23DD7" w:rsidRPr="0099785D" w:rsidRDefault="00E23DD7" w:rsidP="001E1E96">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 xml:space="preserve">Fig 3.1. Use case Diagram </w:t>
      </w:r>
      <w:r w:rsidR="001E1E96" w:rsidRPr="0099785D">
        <w:rPr>
          <w:rFonts w:ascii="Times New Roman" w:eastAsia="Times New Roman" w:hAnsi="Times New Roman" w:cs="Times New Roman"/>
          <w:b/>
          <w:bCs/>
          <w:color w:val="000000"/>
          <w:sz w:val="24"/>
          <w:szCs w:val="24"/>
          <w:lang w:val="en-US"/>
        </w:rPr>
        <w:t>of</w:t>
      </w:r>
      <w:r w:rsidRPr="0099785D">
        <w:rPr>
          <w:rFonts w:ascii="Times New Roman" w:eastAsia="Times New Roman" w:hAnsi="Times New Roman" w:cs="Times New Roman"/>
          <w:b/>
          <w:bCs/>
          <w:color w:val="000000"/>
          <w:sz w:val="24"/>
          <w:szCs w:val="24"/>
          <w:lang w:val="en-US"/>
        </w:rPr>
        <w:t xml:space="preserve"> Patient</w:t>
      </w:r>
      <w:r w:rsidR="001E1E96" w:rsidRPr="0099785D">
        <w:rPr>
          <w:rFonts w:ascii="Times New Roman" w:eastAsia="Times New Roman" w:hAnsi="Times New Roman" w:cs="Times New Roman"/>
          <w:b/>
          <w:bCs/>
          <w:color w:val="000000"/>
          <w:sz w:val="24"/>
          <w:szCs w:val="24"/>
          <w:lang w:val="en-US"/>
        </w:rPr>
        <w:t xml:space="preserve"> user and Physical Therapist user</w:t>
      </w:r>
      <w:r w:rsidRPr="0099785D">
        <w:rPr>
          <w:rFonts w:ascii="Times New Roman" w:eastAsia="Times New Roman" w:hAnsi="Times New Roman" w:cs="Times New Roman"/>
          <w:b/>
          <w:bCs/>
          <w:color w:val="000000"/>
          <w:sz w:val="24"/>
          <w:szCs w:val="24"/>
          <w:lang w:val="en-US"/>
        </w:rPr>
        <w:t xml:space="preserve"> with the ReWrighT System.</w:t>
      </w:r>
    </w:p>
    <w:p w14:paraId="1571977D" w14:textId="77777777" w:rsidR="001E1E96" w:rsidRPr="0099785D" w:rsidRDefault="001E1E96" w:rsidP="001E1E96">
      <w:pPr>
        <w:spacing w:after="16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lastRenderedPageBreak/>
        <w:t xml:space="preserve">Fig 3.1 show the use case diagram of patients to the ReWrighT system under account management, they are able to create and modify their account, choose their registered physical therapist. Under tasks they can view announcements, exercises, progress reports, recovery status and do exercises al given by their assigned physical therapist. Under messaging they can view and send messages for urgent concerns that needs to be addressed by their respective physical therapists. </w:t>
      </w:r>
    </w:p>
    <w:p w14:paraId="34F89916" w14:textId="5D6715CB" w:rsidR="00E23DD7" w:rsidRPr="0099785D" w:rsidRDefault="001E1E96" w:rsidP="00051C02">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Fig 3.1</w:t>
      </w:r>
      <w:r w:rsidRPr="0099785D">
        <w:rPr>
          <w:rFonts w:ascii="Times New Roman" w:eastAsia="Times New Roman" w:hAnsi="Times New Roman" w:cs="Times New Roman"/>
          <w:color w:val="000000"/>
          <w:sz w:val="24"/>
          <w:szCs w:val="24"/>
          <w:lang w:val="en-US"/>
        </w:rPr>
        <w:t xml:space="preserve"> also shows that</w:t>
      </w:r>
      <w:r w:rsidR="00E23DD7" w:rsidRPr="0099785D">
        <w:rPr>
          <w:rFonts w:ascii="Times New Roman" w:eastAsia="Times New Roman" w:hAnsi="Times New Roman" w:cs="Times New Roman"/>
          <w:sz w:val="24"/>
          <w:szCs w:val="24"/>
          <w:lang w:val="en-US"/>
        </w:rPr>
        <w:t xml:space="preserve"> </w:t>
      </w:r>
      <w:r w:rsidRPr="0099785D">
        <w:rPr>
          <w:rFonts w:ascii="Times New Roman" w:eastAsia="Times New Roman" w:hAnsi="Times New Roman" w:cs="Times New Roman"/>
          <w:sz w:val="24"/>
          <w:szCs w:val="24"/>
          <w:lang w:val="en-US"/>
        </w:rPr>
        <w:t>Physical therapist</w:t>
      </w:r>
      <w:r w:rsidRPr="0099785D">
        <w:rPr>
          <w:rFonts w:ascii="Times New Roman" w:eastAsia="Times New Roman" w:hAnsi="Times New Roman" w:cs="Times New Roman"/>
          <w:sz w:val="24"/>
          <w:szCs w:val="24"/>
          <w:lang w:val="en-US"/>
        </w:rPr>
        <w:t xml:space="preserve"> users have the same capabilities as a Patient user</w:t>
      </w:r>
      <w:r w:rsidRPr="0099785D">
        <w:rPr>
          <w:rFonts w:ascii="Times New Roman" w:eastAsia="Times New Roman" w:hAnsi="Times New Roman" w:cs="Times New Roman"/>
          <w:sz w:val="24"/>
          <w:szCs w:val="24"/>
          <w:lang w:val="en-US"/>
        </w:rPr>
        <w:t xml:space="preserve"> </w:t>
      </w:r>
      <w:r w:rsidRPr="0099785D">
        <w:rPr>
          <w:rFonts w:ascii="Times New Roman" w:eastAsia="Times New Roman" w:hAnsi="Times New Roman" w:cs="Times New Roman"/>
          <w:sz w:val="24"/>
          <w:szCs w:val="24"/>
          <w:lang w:val="en-US"/>
        </w:rPr>
        <w:t xml:space="preserve">but with extended capabilities. The additional features such as under view patients, to be able to admit new patient, view patient records and schedule consultations. Under view patient records the therapist can select a specific patient </w:t>
      </w:r>
      <w:r w:rsidRPr="0099785D">
        <w:rPr>
          <w:rFonts w:ascii="Times New Roman" w:eastAsia="Times New Roman" w:hAnsi="Times New Roman" w:cs="Times New Roman"/>
          <w:sz w:val="24"/>
          <w:szCs w:val="24"/>
          <w:lang w:val="en-US"/>
        </w:rPr>
        <w:t>and</w:t>
      </w:r>
      <w:r w:rsidRPr="0099785D">
        <w:rPr>
          <w:rFonts w:ascii="Times New Roman" w:eastAsia="Times New Roman" w:hAnsi="Times New Roman" w:cs="Times New Roman"/>
          <w:sz w:val="24"/>
          <w:szCs w:val="24"/>
          <w:lang w:val="en-US"/>
        </w:rPr>
        <w:t xml:space="preserve"> view the </w:t>
      </w:r>
      <w:r w:rsidRPr="0099785D">
        <w:rPr>
          <w:rFonts w:ascii="Times New Roman" w:eastAsia="Times New Roman" w:hAnsi="Times New Roman" w:cs="Times New Roman"/>
          <w:sz w:val="24"/>
          <w:szCs w:val="24"/>
          <w:lang w:val="en-US"/>
        </w:rPr>
        <w:t>his/her</w:t>
      </w:r>
      <w:r w:rsidRPr="0099785D">
        <w:rPr>
          <w:rFonts w:ascii="Times New Roman" w:eastAsia="Times New Roman" w:hAnsi="Times New Roman" w:cs="Times New Roman"/>
          <w:sz w:val="24"/>
          <w:szCs w:val="24"/>
          <w:lang w:val="en-US"/>
        </w:rPr>
        <w:t xml:space="preserve"> record, view the patient progress, to create new and view existing routines, as well as to view and send messages to the selected patient. Under exercises, the therapist can then view existing exercises in the database, create or modify an existing exercise.</w:t>
      </w:r>
    </w:p>
    <w:p w14:paraId="4015A241" w14:textId="77777777" w:rsidR="00E23DD7" w:rsidRPr="0099785D" w:rsidRDefault="00E23DD7" w:rsidP="000058C6">
      <w:pPr>
        <w:spacing w:after="0" w:line="240" w:lineRule="auto"/>
        <w:ind w:firstLine="360"/>
        <w:jc w:val="both"/>
        <w:rPr>
          <w:rFonts w:ascii="Times New Roman" w:eastAsia="Times New Roman" w:hAnsi="Times New Roman" w:cs="Times New Roman"/>
          <w:b/>
          <w:bCs/>
          <w:color w:val="000000"/>
          <w:sz w:val="24"/>
          <w:szCs w:val="24"/>
          <w:lang w:val="en-US"/>
        </w:rPr>
      </w:pPr>
      <w:r w:rsidRPr="0099785D">
        <w:rPr>
          <w:rFonts w:ascii="Times New Roman" w:eastAsia="Times New Roman" w:hAnsi="Times New Roman" w:cs="Times New Roman"/>
          <w:b/>
          <w:bCs/>
          <w:color w:val="000000"/>
          <w:sz w:val="24"/>
          <w:szCs w:val="24"/>
          <w:lang w:val="en-US"/>
        </w:rPr>
        <w:t>Activity Diagram</w:t>
      </w:r>
    </w:p>
    <w:p w14:paraId="18FE7979" w14:textId="4D748F6D" w:rsidR="00E23DD7" w:rsidRPr="0099785D" w:rsidRDefault="006A1A1A" w:rsidP="00E23DD7">
      <w:pPr>
        <w:spacing w:after="0" w:line="240" w:lineRule="auto"/>
        <w:jc w:val="center"/>
        <w:rPr>
          <w:rFonts w:ascii="Times New Roman" w:eastAsia="Times New Roman" w:hAnsi="Times New Roman" w:cs="Times New Roman"/>
          <w:b/>
          <w:bCs/>
          <w:color w:val="000000"/>
          <w:sz w:val="24"/>
          <w:szCs w:val="24"/>
          <w:lang w:val="en-US"/>
        </w:rPr>
      </w:pPr>
      <w:r w:rsidRPr="0099785D">
        <w:rPr>
          <w:rFonts w:ascii="Times New Roman" w:eastAsia="Times New Roman" w:hAnsi="Times New Roman" w:cs="Times New Roman"/>
          <w:b/>
          <w:bCs/>
          <w:noProof/>
          <w:color w:val="000000"/>
          <w:sz w:val="24"/>
          <w:szCs w:val="24"/>
          <w:lang w:val="en-US"/>
        </w:rPr>
        <w:drawing>
          <wp:inline distT="0" distB="0" distL="0" distR="0" wp14:anchorId="4739B8E9" wp14:editId="1CE28151">
            <wp:extent cx="2866767" cy="32205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448" cy="3248245"/>
                    </a:xfrm>
                    <a:prstGeom prst="rect">
                      <a:avLst/>
                    </a:prstGeom>
                    <a:noFill/>
                    <a:ln>
                      <a:noFill/>
                    </a:ln>
                  </pic:spPr>
                </pic:pic>
              </a:graphicData>
            </a:graphic>
          </wp:inline>
        </w:drawing>
      </w:r>
    </w:p>
    <w:p w14:paraId="7586D2F9" w14:textId="39862B20" w:rsidR="00E23DD7" w:rsidRPr="0099785D" w:rsidRDefault="00E23DD7" w:rsidP="00E23DD7">
      <w:pPr>
        <w:spacing w:after="0" w:line="240" w:lineRule="auto"/>
        <w:jc w:val="center"/>
        <w:rPr>
          <w:rFonts w:ascii="Times New Roman" w:eastAsia="Times New Roman" w:hAnsi="Times New Roman" w:cs="Times New Roman"/>
          <w:b/>
          <w:color w:val="000000"/>
          <w:sz w:val="24"/>
          <w:szCs w:val="24"/>
          <w:lang w:val="en-US"/>
        </w:rPr>
      </w:pPr>
      <w:r w:rsidRPr="0099785D">
        <w:rPr>
          <w:rFonts w:ascii="Times New Roman" w:eastAsia="Times New Roman" w:hAnsi="Times New Roman" w:cs="Times New Roman"/>
          <w:b/>
          <w:color w:val="000000"/>
          <w:sz w:val="24"/>
          <w:szCs w:val="24"/>
          <w:lang w:val="en-US"/>
        </w:rPr>
        <w:t>Fig 3.</w:t>
      </w:r>
      <w:r w:rsidR="00000402" w:rsidRPr="0099785D">
        <w:rPr>
          <w:rFonts w:ascii="Times New Roman" w:eastAsia="Times New Roman" w:hAnsi="Times New Roman" w:cs="Times New Roman"/>
          <w:b/>
          <w:color w:val="000000"/>
          <w:sz w:val="24"/>
          <w:szCs w:val="24"/>
          <w:lang w:val="en-US"/>
        </w:rPr>
        <w:t>2</w:t>
      </w:r>
      <w:r w:rsidRPr="0099785D">
        <w:rPr>
          <w:rFonts w:ascii="Times New Roman" w:eastAsia="Times New Roman" w:hAnsi="Times New Roman" w:cs="Times New Roman"/>
          <w:b/>
          <w:color w:val="000000"/>
          <w:sz w:val="24"/>
          <w:szCs w:val="24"/>
          <w:lang w:val="en-US"/>
        </w:rPr>
        <w:t>. Activity Diagram for View/ Do routine.</w:t>
      </w:r>
    </w:p>
    <w:p w14:paraId="50588741" w14:textId="5ABACACF" w:rsidR="00E23DD7" w:rsidRPr="0099785D" w:rsidRDefault="00E23DD7" w:rsidP="00051C02">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lastRenderedPageBreak/>
        <w:t>Fig 3.</w:t>
      </w:r>
      <w:r w:rsidR="00000402" w:rsidRPr="0099785D">
        <w:rPr>
          <w:rFonts w:ascii="Times New Roman" w:eastAsia="Times New Roman" w:hAnsi="Times New Roman" w:cs="Times New Roman"/>
          <w:color w:val="000000"/>
          <w:sz w:val="24"/>
          <w:szCs w:val="24"/>
          <w:lang w:val="en-US"/>
        </w:rPr>
        <w:t>2</w:t>
      </w:r>
      <w:r w:rsidRPr="0099785D">
        <w:rPr>
          <w:rFonts w:ascii="Times New Roman" w:eastAsia="Times New Roman" w:hAnsi="Times New Roman" w:cs="Times New Roman"/>
          <w:color w:val="000000"/>
          <w:sz w:val="24"/>
          <w:szCs w:val="24"/>
          <w:lang w:val="en-US"/>
        </w:rPr>
        <w:t xml:space="preserve"> shows the activity to be done by the patient user from creating a profile to viewing or executing routine. From the profile, whether the patient user wants a health professional to direct his/her recovery, he/she has the choice to do exercises and complete routines from the more generically recommended routine or routine provided by the connected health professional. Upon choosing, the patient user interacts with the system in testing as shown in Fig 1.4 from the input from the leap motion controller, identification of hand and wrist state, counting of repetitions, and, finally, to the end of repetition of routine. When the patient user has completed the routine, the health professional will receive a progress report automated by the system and, in turn, will trickle down to the patient for further recommendations.</w:t>
      </w:r>
    </w:p>
    <w:p w14:paraId="6F49988F" w14:textId="77777777" w:rsidR="00E23DD7" w:rsidRPr="0099785D" w:rsidRDefault="00E23DD7" w:rsidP="00E23DD7">
      <w:pPr>
        <w:spacing w:after="0" w:line="240" w:lineRule="auto"/>
        <w:ind w:firstLine="360"/>
        <w:rPr>
          <w:rFonts w:ascii="Times New Roman" w:eastAsia="Times New Roman" w:hAnsi="Times New Roman" w:cs="Times New Roman"/>
          <w:b/>
          <w:bCs/>
          <w:color w:val="000000"/>
          <w:sz w:val="24"/>
          <w:szCs w:val="24"/>
          <w:lang w:val="en-US"/>
        </w:rPr>
      </w:pPr>
      <w:r w:rsidRPr="0099785D">
        <w:rPr>
          <w:rFonts w:ascii="Times New Roman" w:eastAsia="Times New Roman" w:hAnsi="Times New Roman" w:cs="Times New Roman"/>
          <w:b/>
          <w:bCs/>
          <w:color w:val="000000"/>
          <w:sz w:val="24"/>
          <w:szCs w:val="24"/>
          <w:lang w:val="en-US"/>
        </w:rPr>
        <w:t>Class Diagram</w:t>
      </w:r>
    </w:p>
    <w:p w14:paraId="756E9EE1" w14:textId="77777777" w:rsidR="00E23DD7" w:rsidRPr="0099785D" w:rsidRDefault="00E23DD7" w:rsidP="00E23DD7">
      <w:pPr>
        <w:spacing w:after="0" w:line="480" w:lineRule="auto"/>
        <w:jc w:val="center"/>
        <w:rPr>
          <w:rFonts w:ascii="Times New Roman" w:eastAsia="Times New Roman" w:hAnsi="Times New Roman" w:cs="Times New Roman"/>
          <w:b/>
          <w:sz w:val="24"/>
          <w:szCs w:val="24"/>
          <w:lang w:val="en-US"/>
        </w:rPr>
      </w:pPr>
      <w:r w:rsidRPr="0099785D">
        <w:rPr>
          <w:rFonts w:ascii="Times New Roman" w:hAnsi="Times New Roman" w:cs="Times New Roman"/>
          <w:b/>
          <w:bCs/>
          <w:noProof/>
          <w:color w:val="000000"/>
          <w:lang w:val="en-US"/>
        </w:rPr>
        <w:drawing>
          <wp:inline distT="0" distB="0" distL="0" distR="0" wp14:anchorId="151F57B2" wp14:editId="6E73F225">
            <wp:extent cx="3829050" cy="3009900"/>
            <wp:effectExtent l="0" t="0" r="0" b="0"/>
            <wp:docPr id="7" name="Picture 7" descr="https://lh6.googleusercontent.com/RvNZ5ADxHMfVKxqnUaya0KZ7TtbtxUBlEO_ji0R-D8WeXJNUaR_GO4M6SEnYrdhrgaANx9JPSXd3OZaI0pXo5EKOLpzEB3uqtVlhvoNd7AagkKlJY7NplaUNAXSb1pLhxSlpen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RvNZ5ADxHMfVKxqnUaya0KZ7TtbtxUBlEO_ji0R-D8WeXJNUaR_GO4M6SEnYrdhrgaANx9JPSXd3OZaI0pXo5EKOLpzEB3uqtVlhvoNd7AagkKlJY7NplaUNAXSb1pLhxSlpen4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009900"/>
                    </a:xfrm>
                    <a:prstGeom prst="rect">
                      <a:avLst/>
                    </a:prstGeom>
                    <a:noFill/>
                    <a:ln>
                      <a:noFill/>
                    </a:ln>
                  </pic:spPr>
                </pic:pic>
              </a:graphicData>
            </a:graphic>
          </wp:inline>
        </w:drawing>
      </w:r>
    </w:p>
    <w:p w14:paraId="2FD22489" w14:textId="74BEEC3C" w:rsidR="00E23DD7" w:rsidRPr="0099785D" w:rsidRDefault="00E23DD7" w:rsidP="00E23DD7">
      <w:pPr>
        <w:spacing w:after="0" w:line="480" w:lineRule="auto"/>
        <w:jc w:val="center"/>
        <w:rPr>
          <w:rFonts w:ascii="Times New Roman" w:hAnsi="Times New Roman" w:cs="Times New Roman"/>
          <w:b/>
          <w:bCs/>
          <w:color w:val="000000"/>
          <w:sz w:val="24"/>
          <w:szCs w:val="24"/>
          <w:lang w:val="en-US"/>
        </w:rPr>
      </w:pPr>
      <w:r w:rsidRPr="0099785D">
        <w:rPr>
          <w:rFonts w:ascii="Times New Roman" w:hAnsi="Times New Roman" w:cs="Times New Roman"/>
          <w:b/>
          <w:bCs/>
          <w:color w:val="000000"/>
          <w:sz w:val="24"/>
          <w:szCs w:val="24"/>
          <w:lang w:val="en-US"/>
        </w:rPr>
        <w:t>Fig 3.</w:t>
      </w:r>
      <w:r w:rsidR="00000402" w:rsidRPr="0099785D">
        <w:rPr>
          <w:rFonts w:ascii="Times New Roman" w:hAnsi="Times New Roman" w:cs="Times New Roman"/>
          <w:b/>
          <w:bCs/>
          <w:color w:val="000000"/>
          <w:sz w:val="24"/>
          <w:szCs w:val="24"/>
          <w:lang w:val="en-US"/>
        </w:rPr>
        <w:t>3</w:t>
      </w:r>
      <w:r w:rsidRPr="0099785D">
        <w:rPr>
          <w:rFonts w:ascii="Times New Roman" w:hAnsi="Times New Roman" w:cs="Times New Roman"/>
          <w:b/>
          <w:bCs/>
          <w:color w:val="000000"/>
          <w:sz w:val="24"/>
          <w:szCs w:val="24"/>
          <w:lang w:val="en-US"/>
        </w:rPr>
        <w:t>. Class Diagram for Patient and Health Professional User classification.</w:t>
      </w:r>
    </w:p>
    <w:p w14:paraId="2BD06CEB" w14:textId="669C926F" w:rsidR="00E23DD7" w:rsidRPr="0099785D" w:rsidRDefault="00E23DD7" w:rsidP="00051C02">
      <w:pPr>
        <w:spacing w:after="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In Fig 3.</w:t>
      </w:r>
      <w:r w:rsidR="00000402" w:rsidRPr="0099785D">
        <w:rPr>
          <w:rFonts w:ascii="Times New Roman" w:eastAsia="Times New Roman" w:hAnsi="Times New Roman" w:cs="Times New Roman"/>
          <w:color w:val="000000"/>
          <w:sz w:val="24"/>
          <w:szCs w:val="24"/>
          <w:lang w:val="en-US"/>
        </w:rPr>
        <w:t>3</w:t>
      </w:r>
      <w:r w:rsidRPr="0099785D">
        <w:rPr>
          <w:rFonts w:ascii="Times New Roman" w:eastAsia="Times New Roman" w:hAnsi="Times New Roman" w:cs="Times New Roman"/>
          <w:color w:val="000000"/>
          <w:sz w:val="24"/>
          <w:szCs w:val="24"/>
          <w:lang w:val="en-US"/>
        </w:rPr>
        <w:t xml:space="preserve">., the patient and health professional users are subclasses of the user class having name, age, address, and ID as attributes. Both users are able to create their own profiles, view announcements, view routines, view progress, send messages, and view messages. Patient users can further elaborate their profile with their injury (condition) attribute. Premium status attribute </w:t>
      </w:r>
      <w:r w:rsidRPr="0099785D">
        <w:rPr>
          <w:rFonts w:ascii="Times New Roman" w:eastAsia="Times New Roman" w:hAnsi="Times New Roman" w:cs="Times New Roman"/>
          <w:color w:val="000000"/>
          <w:sz w:val="24"/>
          <w:szCs w:val="24"/>
          <w:lang w:val="en-US"/>
        </w:rPr>
        <w:lastRenderedPageBreak/>
        <w:t xml:space="preserve">enables them to avail premium services such as detailed reports, weekly consultations, and many more. In contrast, health professional users are able to extend their profile with the clinic address and medical license attribute. </w:t>
      </w:r>
    </w:p>
    <w:p w14:paraId="75EF4258" w14:textId="77777777" w:rsidR="00E23DD7" w:rsidRPr="0099785D" w:rsidRDefault="00E23DD7" w:rsidP="00051C02">
      <w:pPr>
        <w:spacing w:after="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 xml:space="preserve">In addition to the methods of a user, patient users are can do exercise and view recovery stat. Health professional users, on the other hand, can create announcements, create routines, train exercises, admit patients, viewing patient record, and schedule consultation. </w:t>
      </w:r>
    </w:p>
    <w:p w14:paraId="76D1150A" w14:textId="77777777" w:rsidR="00E23DD7" w:rsidRPr="0099785D" w:rsidRDefault="00E23DD7" w:rsidP="00051C02">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Health professional users have more methods because the system relies on their knowledge and expertise in training and checking the system as well as the patient users.</w:t>
      </w:r>
    </w:p>
    <w:p w14:paraId="4E211033" w14:textId="77777777" w:rsidR="00E23DD7" w:rsidRPr="0099785D" w:rsidRDefault="00E23DD7" w:rsidP="00E23DD7">
      <w:pPr>
        <w:spacing w:after="0" w:line="24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noProof/>
          <w:sz w:val="24"/>
          <w:szCs w:val="24"/>
          <w:lang w:val="en-US"/>
        </w:rPr>
        <w:drawing>
          <wp:inline distT="114300" distB="114300" distL="114300" distR="114300" wp14:anchorId="711D7544" wp14:editId="1228AD6A">
            <wp:extent cx="4586288" cy="2492548"/>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86288" cy="2492548"/>
                    </a:xfrm>
                    <a:prstGeom prst="rect">
                      <a:avLst/>
                    </a:prstGeom>
                    <a:ln/>
                  </pic:spPr>
                </pic:pic>
              </a:graphicData>
            </a:graphic>
          </wp:inline>
        </w:drawing>
      </w:r>
    </w:p>
    <w:p w14:paraId="65776033" w14:textId="2224B869" w:rsidR="00E23DD7" w:rsidRPr="0099785D" w:rsidRDefault="00E23DD7" w:rsidP="00E23DD7">
      <w:pPr>
        <w:spacing w:after="0" w:line="48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Fig 3.</w:t>
      </w:r>
      <w:r w:rsidR="00000402" w:rsidRPr="0099785D">
        <w:rPr>
          <w:rFonts w:ascii="Times New Roman" w:eastAsia="Times New Roman" w:hAnsi="Times New Roman" w:cs="Times New Roman"/>
          <w:b/>
          <w:sz w:val="24"/>
          <w:szCs w:val="24"/>
          <w:lang w:val="en-US"/>
        </w:rPr>
        <w:t>4</w:t>
      </w:r>
      <w:r w:rsidRPr="0099785D">
        <w:rPr>
          <w:rFonts w:ascii="Times New Roman" w:eastAsia="Times New Roman" w:hAnsi="Times New Roman" w:cs="Times New Roman"/>
          <w:b/>
          <w:sz w:val="24"/>
          <w:szCs w:val="24"/>
          <w:lang w:val="en-US"/>
        </w:rPr>
        <w:t>. Class Diagram of routine states.</w:t>
      </w:r>
    </w:p>
    <w:p w14:paraId="2FB25F0B" w14:textId="6079E69A" w:rsidR="00E23DD7" w:rsidRPr="0099785D" w:rsidRDefault="00E23DD7" w:rsidP="00051C02">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sz w:val="24"/>
          <w:szCs w:val="24"/>
          <w:lang w:val="en-US"/>
        </w:rPr>
        <w:t>Fig 3.</w:t>
      </w:r>
      <w:r w:rsidR="00000402" w:rsidRPr="0099785D">
        <w:rPr>
          <w:rFonts w:ascii="Times New Roman" w:eastAsia="Times New Roman" w:hAnsi="Times New Roman" w:cs="Times New Roman"/>
          <w:sz w:val="24"/>
          <w:szCs w:val="24"/>
          <w:lang w:val="en-US"/>
        </w:rPr>
        <w:t>4</w:t>
      </w:r>
      <w:r w:rsidRPr="0099785D">
        <w:rPr>
          <w:rFonts w:ascii="Times New Roman" w:eastAsia="Times New Roman" w:hAnsi="Times New Roman" w:cs="Times New Roman"/>
          <w:sz w:val="24"/>
          <w:szCs w:val="24"/>
          <w:lang w:val="en-US"/>
        </w:rPr>
        <w:t xml:space="preserve"> shows the class diagram of a RoutineState consisting of the ID, NextState, Repetition, and PTID. Its methods are nextState, which returns the vector to be expected by the system to be executed, and endState, that returns true when the routine has ended. Vector class consists of the Euclidean distances of the features extracted and stored in the database where d</w:t>
      </w:r>
      <w:r w:rsidRPr="0099785D">
        <w:rPr>
          <w:rFonts w:ascii="Times New Roman" w:eastAsia="Times New Roman" w:hAnsi="Times New Roman" w:cs="Times New Roman"/>
          <w:sz w:val="24"/>
          <w:szCs w:val="24"/>
          <w:vertAlign w:val="subscript"/>
          <w:lang w:val="en-US"/>
        </w:rPr>
        <w:t>i</w:t>
      </w:r>
      <w:r w:rsidRPr="0099785D">
        <w:rPr>
          <w:rFonts w:ascii="Times New Roman" w:eastAsia="Times New Roman" w:hAnsi="Times New Roman" w:cs="Times New Roman"/>
          <w:sz w:val="24"/>
          <w:szCs w:val="24"/>
          <w:lang w:val="en-US"/>
        </w:rPr>
        <w:t xml:space="preserve"> is the corresponding distance computed using Euclidean distance method on feature points extracted; </w:t>
      </w:r>
      <w:r w:rsidRPr="0099785D">
        <w:rPr>
          <w:rFonts w:ascii="Times New Roman" w:eastAsia="Times New Roman" w:hAnsi="Times New Roman" w:cs="Times New Roman"/>
          <w:i/>
          <w:sz w:val="24"/>
          <w:szCs w:val="24"/>
          <w:lang w:val="en-US"/>
        </w:rPr>
        <w:t>i</w:t>
      </w:r>
      <w:r w:rsidRPr="0099785D">
        <w:rPr>
          <w:rFonts w:ascii="Times New Roman" w:eastAsia="Times New Roman" w:hAnsi="Times New Roman" w:cs="Times New Roman"/>
          <w:sz w:val="24"/>
          <w:szCs w:val="24"/>
          <w:lang w:val="en-US"/>
        </w:rPr>
        <w:t xml:space="preserve"> is equal to</w:t>
      </w:r>
      <w:r w:rsidR="00601500" w:rsidRPr="0099785D">
        <w:rPr>
          <w:rFonts w:ascii="Times New Roman" w:eastAsia="Times New Roman" w:hAnsi="Times New Roman" w:cs="Times New Roman"/>
          <w:sz w:val="24"/>
          <w:szCs w:val="24"/>
          <w:lang w:val="en-US"/>
        </w:rPr>
        <w:t xml:space="preserve"> </w:t>
      </w:r>
      <w:r w:rsidRPr="0099785D">
        <w:rPr>
          <w:rFonts w:ascii="Times New Roman" w:eastAsia="Times New Roman" w:hAnsi="Times New Roman" w:cs="Times New Roman"/>
          <w:sz w:val="24"/>
          <w:szCs w:val="24"/>
          <w:lang w:val="en-US"/>
        </w:rPr>
        <w:t xml:space="preserve">8 for one-handed state and 16 for two-handed state. Vectors makes use of the </w:t>
      </w:r>
      <w:r w:rsidRPr="0099785D">
        <w:rPr>
          <w:rFonts w:ascii="Times New Roman" w:eastAsia="Times New Roman" w:hAnsi="Times New Roman" w:cs="Times New Roman"/>
          <w:sz w:val="24"/>
          <w:szCs w:val="24"/>
          <w:lang w:val="en-US"/>
        </w:rPr>
        <w:lastRenderedPageBreak/>
        <w:t>cosineMethod to compute the similarity measure from comparing feature vector. It also shows the dependency of RoutineState to vectors as it consists of one or many Vectors.</w:t>
      </w:r>
    </w:p>
    <w:p w14:paraId="68F4ECA7" w14:textId="77777777" w:rsidR="00E23DD7" w:rsidRPr="0099785D" w:rsidRDefault="00E23DD7" w:rsidP="00601500">
      <w:pPr>
        <w:spacing w:after="0" w:line="480" w:lineRule="auto"/>
        <w:ind w:firstLine="720"/>
        <w:rPr>
          <w:rFonts w:ascii="Times New Roman" w:eastAsia="Times New Roman" w:hAnsi="Times New Roman" w:cs="Times New Roman"/>
          <w:b/>
          <w:sz w:val="24"/>
          <w:szCs w:val="24"/>
          <w:lang w:val="en-US"/>
        </w:rPr>
      </w:pPr>
      <w:r w:rsidRPr="0099785D">
        <w:rPr>
          <w:rFonts w:ascii="Times New Roman" w:eastAsia="Times New Roman" w:hAnsi="Times New Roman" w:cs="Times New Roman"/>
          <w:sz w:val="24"/>
          <w:szCs w:val="24"/>
          <w:lang w:val="en-US"/>
        </w:rPr>
        <w:t>RoutineState is the backbone of the dynamic Bayesian Network framework to be used by the ReWrighT system as it holds the next state to be expected by the system.</w:t>
      </w:r>
    </w:p>
    <w:p w14:paraId="1727C3B3" w14:textId="77777777" w:rsidR="00E23DD7" w:rsidRPr="0099785D" w:rsidRDefault="00E23DD7" w:rsidP="00E23DD7">
      <w:pPr>
        <w:spacing w:after="0" w:line="480" w:lineRule="auto"/>
        <w:ind w:firstLine="360"/>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Sequence Diagram</w:t>
      </w:r>
    </w:p>
    <w:p w14:paraId="6B8B5542" w14:textId="43D8BE00" w:rsidR="00E23DD7" w:rsidRPr="0099785D" w:rsidRDefault="00474F77" w:rsidP="00E23DD7">
      <w:pPr>
        <w:spacing w:after="0" w:line="240" w:lineRule="auto"/>
        <w:ind w:firstLine="360"/>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noProof/>
          <w:sz w:val="24"/>
          <w:szCs w:val="24"/>
          <w:lang w:val="en-US"/>
        </w:rPr>
        <w:drawing>
          <wp:inline distT="0" distB="0" distL="0" distR="0" wp14:anchorId="6BFEB8C9" wp14:editId="7FC857AE">
            <wp:extent cx="5939790" cy="463804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638040"/>
                    </a:xfrm>
                    <a:prstGeom prst="rect">
                      <a:avLst/>
                    </a:prstGeom>
                    <a:noFill/>
                    <a:ln>
                      <a:noFill/>
                    </a:ln>
                  </pic:spPr>
                </pic:pic>
              </a:graphicData>
            </a:graphic>
          </wp:inline>
        </w:drawing>
      </w:r>
    </w:p>
    <w:p w14:paraId="5B52BDC2" w14:textId="6602FA6A" w:rsidR="00E23DD7" w:rsidRPr="0099785D" w:rsidRDefault="00C56009" w:rsidP="00E23DD7">
      <w:pPr>
        <w:spacing w:after="0" w:line="480" w:lineRule="auto"/>
        <w:ind w:firstLine="360"/>
        <w:jc w:val="center"/>
        <w:rPr>
          <w:rFonts w:ascii="Times New Roman" w:hAnsi="Times New Roman" w:cs="Times New Roman"/>
          <w:b/>
          <w:bCs/>
          <w:color w:val="000000"/>
          <w:sz w:val="24"/>
          <w:szCs w:val="24"/>
          <w:lang w:val="en-US"/>
        </w:rPr>
      </w:pPr>
      <w:r w:rsidRPr="0099785D">
        <w:rPr>
          <w:rFonts w:ascii="Times New Roman" w:hAnsi="Times New Roman" w:cs="Times New Roman"/>
          <w:b/>
          <w:bCs/>
          <w:color w:val="000000"/>
          <w:sz w:val="24"/>
          <w:szCs w:val="24"/>
          <w:lang w:val="en-US"/>
        </w:rPr>
        <w:t>Fig 3.</w:t>
      </w:r>
      <w:r w:rsidR="00000402" w:rsidRPr="0099785D">
        <w:rPr>
          <w:rFonts w:ascii="Times New Roman" w:hAnsi="Times New Roman" w:cs="Times New Roman"/>
          <w:b/>
          <w:bCs/>
          <w:color w:val="000000"/>
          <w:sz w:val="24"/>
          <w:szCs w:val="24"/>
          <w:lang w:val="en-US"/>
        </w:rPr>
        <w:t>5</w:t>
      </w:r>
      <w:r w:rsidRPr="0099785D">
        <w:rPr>
          <w:rFonts w:ascii="Times New Roman" w:hAnsi="Times New Roman" w:cs="Times New Roman"/>
          <w:b/>
          <w:bCs/>
          <w:color w:val="000000"/>
          <w:sz w:val="24"/>
          <w:szCs w:val="24"/>
          <w:lang w:val="en-US"/>
        </w:rPr>
        <w:t>. Sequence diagram for routineStart</w:t>
      </w:r>
      <w:r w:rsidR="00E23DD7" w:rsidRPr="0099785D">
        <w:rPr>
          <w:rFonts w:ascii="Times New Roman" w:hAnsi="Times New Roman" w:cs="Times New Roman"/>
          <w:b/>
          <w:bCs/>
          <w:color w:val="000000"/>
          <w:sz w:val="24"/>
          <w:szCs w:val="24"/>
          <w:lang w:val="en-US"/>
        </w:rPr>
        <w:t>.</w:t>
      </w:r>
    </w:p>
    <w:p w14:paraId="78C981B8" w14:textId="571BF140" w:rsidR="00E23DD7" w:rsidRPr="0099785D" w:rsidRDefault="00E23DD7" w:rsidP="00601500">
      <w:pPr>
        <w:spacing w:after="0" w:line="480" w:lineRule="auto"/>
        <w:ind w:firstLine="720"/>
        <w:jc w:val="both"/>
        <w:rPr>
          <w:rFonts w:ascii="Times New Roman" w:eastAsia="Times New Roman" w:hAnsi="Times New Roman" w:cs="Times New Roman"/>
          <w:b/>
          <w:sz w:val="24"/>
          <w:szCs w:val="24"/>
          <w:lang w:val="en-US"/>
        </w:rPr>
      </w:pPr>
      <w:r w:rsidRPr="0099785D">
        <w:rPr>
          <w:rFonts w:ascii="Times New Roman" w:hAnsi="Times New Roman" w:cs="Times New Roman"/>
          <w:color w:val="000000"/>
          <w:sz w:val="24"/>
          <w:szCs w:val="24"/>
          <w:lang w:val="en-US"/>
        </w:rPr>
        <w:t>Fig 3.</w:t>
      </w:r>
      <w:r w:rsidR="00000402" w:rsidRPr="0099785D">
        <w:rPr>
          <w:rFonts w:ascii="Times New Roman" w:hAnsi="Times New Roman" w:cs="Times New Roman"/>
          <w:color w:val="000000"/>
          <w:sz w:val="24"/>
          <w:szCs w:val="24"/>
          <w:lang w:val="en-US"/>
        </w:rPr>
        <w:t>5</w:t>
      </w:r>
      <w:r w:rsidRPr="0099785D">
        <w:rPr>
          <w:rFonts w:ascii="Times New Roman" w:hAnsi="Times New Roman" w:cs="Times New Roman"/>
          <w:color w:val="000000"/>
          <w:sz w:val="24"/>
          <w:szCs w:val="24"/>
          <w:lang w:val="en-US"/>
        </w:rPr>
        <w:t xml:space="preserve"> shows the sequence diagram for </w:t>
      </w:r>
      <w:r w:rsidR="00C56009" w:rsidRPr="0099785D">
        <w:rPr>
          <w:rFonts w:ascii="Times New Roman" w:hAnsi="Times New Roman" w:cs="Times New Roman"/>
          <w:color w:val="000000"/>
          <w:sz w:val="24"/>
          <w:szCs w:val="24"/>
          <w:lang w:val="en-US"/>
        </w:rPr>
        <w:t>routineStart going through the patient user to the server</w:t>
      </w:r>
      <w:r w:rsidRPr="0099785D">
        <w:rPr>
          <w:rFonts w:ascii="Times New Roman" w:hAnsi="Times New Roman" w:cs="Times New Roman"/>
          <w:color w:val="000000"/>
          <w:sz w:val="24"/>
          <w:szCs w:val="24"/>
          <w:lang w:val="en-US"/>
        </w:rPr>
        <w:t xml:space="preserve">. </w:t>
      </w:r>
      <w:r w:rsidR="00C56009" w:rsidRPr="0099785D">
        <w:rPr>
          <w:rFonts w:ascii="Times New Roman" w:hAnsi="Times New Roman" w:cs="Times New Roman"/>
          <w:color w:val="000000"/>
          <w:sz w:val="24"/>
          <w:szCs w:val="24"/>
          <w:lang w:val="en-US"/>
        </w:rPr>
        <w:t xml:space="preserve">When the routine starts, the Patient user inputs the exercise with his/her wrist and hand through the Leap motion controller. The Leap motion Service then extracts the features the state the patient user’s wrist and hand is in. </w:t>
      </w:r>
      <w:r w:rsidRPr="0099785D">
        <w:rPr>
          <w:rFonts w:ascii="Times New Roman" w:hAnsi="Times New Roman" w:cs="Times New Roman"/>
          <w:color w:val="000000"/>
          <w:sz w:val="24"/>
          <w:szCs w:val="24"/>
          <w:lang w:val="en-US"/>
        </w:rPr>
        <w:t xml:space="preserve">The computer </w:t>
      </w:r>
      <w:r w:rsidR="00C56009" w:rsidRPr="0099785D">
        <w:rPr>
          <w:rFonts w:ascii="Times New Roman" w:hAnsi="Times New Roman" w:cs="Times New Roman"/>
          <w:color w:val="000000"/>
          <w:sz w:val="24"/>
          <w:szCs w:val="24"/>
          <w:lang w:val="en-US"/>
        </w:rPr>
        <w:t xml:space="preserve">transforms the features extracted into feature </w:t>
      </w:r>
      <w:r w:rsidR="00C56009" w:rsidRPr="0099785D">
        <w:rPr>
          <w:rFonts w:ascii="Times New Roman" w:hAnsi="Times New Roman" w:cs="Times New Roman"/>
          <w:color w:val="000000"/>
          <w:sz w:val="24"/>
          <w:szCs w:val="24"/>
          <w:lang w:val="en-US"/>
        </w:rPr>
        <w:lastRenderedPageBreak/>
        <w:t>vector</w:t>
      </w:r>
      <w:r w:rsidR="00271F15" w:rsidRPr="0099785D">
        <w:rPr>
          <w:rFonts w:ascii="Times New Roman" w:hAnsi="Times New Roman" w:cs="Times New Roman"/>
          <w:color w:val="000000"/>
          <w:sz w:val="24"/>
          <w:szCs w:val="24"/>
          <w:lang w:val="en-US"/>
        </w:rPr>
        <w:t xml:space="preserve"> by computing for the Euclidean distances between them</w:t>
      </w:r>
      <w:r w:rsidRPr="0099785D">
        <w:rPr>
          <w:rFonts w:ascii="Times New Roman" w:hAnsi="Times New Roman" w:cs="Times New Roman"/>
          <w:color w:val="000000"/>
          <w:sz w:val="24"/>
          <w:szCs w:val="24"/>
          <w:lang w:val="en-US"/>
        </w:rPr>
        <w:t xml:space="preserve">. </w:t>
      </w:r>
      <w:r w:rsidR="00271F15" w:rsidRPr="0099785D">
        <w:rPr>
          <w:rFonts w:ascii="Times New Roman" w:hAnsi="Times New Roman" w:cs="Times New Roman"/>
          <w:color w:val="000000"/>
          <w:sz w:val="24"/>
          <w:szCs w:val="24"/>
          <w:lang w:val="en-US"/>
        </w:rPr>
        <w:t>The process compareFeatureVector</w:t>
      </w:r>
      <w:r w:rsidRPr="0099785D">
        <w:rPr>
          <w:rFonts w:ascii="Times New Roman" w:hAnsi="Times New Roman" w:cs="Times New Roman"/>
          <w:color w:val="000000"/>
          <w:sz w:val="24"/>
          <w:szCs w:val="24"/>
          <w:lang w:val="en-US"/>
        </w:rPr>
        <w:t xml:space="preserve"> sends the </w:t>
      </w:r>
      <w:r w:rsidR="00271F15" w:rsidRPr="0099785D">
        <w:rPr>
          <w:rFonts w:ascii="Times New Roman" w:hAnsi="Times New Roman" w:cs="Times New Roman"/>
          <w:color w:val="000000"/>
          <w:sz w:val="24"/>
          <w:szCs w:val="24"/>
          <w:lang w:val="en-US"/>
        </w:rPr>
        <w:t xml:space="preserve">transformed </w:t>
      </w:r>
      <w:r w:rsidRPr="0099785D">
        <w:rPr>
          <w:rFonts w:ascii="Times New Roman" w:hAnsi="Times New Roman" w:cs="Times New Roman"/>
          <w:color w:val="000000"/>
          <w:sz w:val="24"/>
          <w:szCs w:val="24"/>
          <w:lang w:val="en-US"/>
        </w:rPr>
        <w:t>vector to be compared by the server from existing training data</w:t>
      </w:r>
      <w:r w:rsidR="00271F15" w:rsidRPr="0099785D">
        <w:rPr>
          <w:rFonts w:ascii="Times New Roman" w:hAnsi="Times New Roman" w:cs="Times New Roman"/>
          <w:color w:val="000000"/>
          <w:sz w:val="24"/>
          <w:szCs w:val="24"/>
          <w:lang w:val="en-US"/>
        </w:rPr>
        <w:t xml:space="preserve"> through the cosineSimilarity process</w:t>
      </w:r>
      <w:r w:rsidRPr="0099785D">
        <w:rPr>
          <w:rFonts w:ascii="Times New Roman" w:hAnsi="Times New Roman" w:cs="Times New Roman"/>
          <w:color w:val="000000"/>
          <w:sz w:val="24"/>
          <w:szCs w:val="24"/>
          <w:lang w:val="en-US"/>
        </w:rPr>
        <w:t>. Once the response is made</w:t>
      </w:r>
      <w:r w:rsidR="00271F15" w:rsidRPr="0099785D">
        <w:rPr>
          <w:rFonts w:ascii="Times New Roman" w:hAnsi="Times New Roman" w:cs="Times New Roman"/>
          <w:color w:val="000000"/>
          <w:sz w:val="24"/>
          <w:szCs w:val="24"/>
          <w:lang w:val="en-US"/>
        </w:rPr>
        <w:t>,</w:t>
      </w:r>
      <w:r w:rsidRPr="0099785D">
        <w:rPr>
          <w:rFonts w:ascii="Times New Roman" w:hAnsi="Times New Roman" w:cs="Times New Roman"/>
          <w:color w:val="000000"/>
          <w:sz w:val="24"/>
          <w:szCs w:val="24"/>
          <w:lang w:val="en-US"/>
        </w:rPr>
        <w:t xml:space="preserve"> the computer identifies the </w:t>
      </w:r>
      <w:r w:rsidR="00271F15" w:rsidRPr="0099785D">
        <w:rPr>
          <w:rFonts w:ascii="Times New Roman" w:hAnsi="Times New Roman" w:cs="Times New Roman"/>
          <w:color w:val="000000"/>
          <w:sz w:val="24"/>
          <w:szCs w:val="24"/>
          <w:lang w:val="en-US"/>
        </w:rPr>
        <w:t>whether the vector is part of the routine being done. In the</w:t>
      </w:r>
      <w:r w:rsidR="00E913B1" w:rsidRPr="0099785D">
        <w:rPr>
          <w:rFonts w:ascii="Times New Roman" w:hAnsi="Times New Roman" w:cs="Times New Roman"/>
          <w:color w:val="000000"/>
          <w:sz w:val="24"/>
          <w:szCs w:val="24"/>
          <w:lang w:val="en-US"/>
        </w:rPr>
        <w:t xml:space="preserve"> event that the vector or state is not identified as part of the routine, the computer awaits for the handWristState from the Patient user. When the state is correct, the computer identifies the next state the server should expect in the session. The server then checks if there is another state to be expected. After which, the computer</w:t>
      </w:r>
      <w:r w:rsidRPr="0099785D">
        <w:rPr>
          <w:rFonts w:ascii="Times New Roman" w:hAnsi="Times New Roman" w:cs="Times New Roman"/>
          <w:color w:val="000000"/>
          <w:sz w:val="24"/>
          <w:szCs w:val="24"/>
          <w:lang w:val="en-US"/>
        </w:rPr>
        <w:t xml:space="preserve"> counts the repetition all while the server waits for the next state to be fed to it.</w:t>
      </w:r>
      <w:r w:rsidR="00474F77" w:rsidRPr="0099785D">
        <w:rPr>
          <w:rFonts w:ascii="Times New Roman" w:hAnsi="Times New Roman" w:cs="Times New Roman"/>
          <w:color w:val="000000"/>
          <w:sz w:val="24"/>
          <w:szCs w:val="24"/>
          <w:lang w:val="en-US"/>
        </w:rPr>
        <w:t xml:space="preserve"> Lastly, when the countReps has no longer satisfies the sequence’ condition where countReps must be less than or equal to routineRep.</w:t>
      </w:r>
    </w:p>
    <w:p w14:paraId="658268DA" w14:textId="77777777" w:rsidR="00E23DD7" w:rsidRPr="0099785D" w:rsidRDefault="00E23DD7" w:rsidP="00E23DD7">
      <w:pPr>
        <w:spacing w:after="0" w:line="240" w:lineRule="auto"/>
        <w:jc w:val="center"/>
        <w:rPr>
          <w:rFonts w:ascii="Times New Roman" w:eastAsia="Times New Roman" w:hAnsi="Times New Roman" w:cs="Times New Roman"/>
          <w:b/>
          <w:sz w:val="24"/>
          <w:szCs w:val="24"/>
          <w:lang w:val="en-US"/>
        </w:rPr>
      </w:pPr>
    </w:p>
    <w:p w14:paraId="56FD5A85" w14:textId="77777777" w:rsidR="00E23DD7" w:rsidRPr="0099785D" w:rsidRDefault="00E23DD7" w:rsidP="00E23DD7">
      <w:pPr>
        <w:numPr>
          <w:ilvl w:val="1"/>
          <w:numId w:val="4"/>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Hardware and Software Specifications</w:t>
      </w:r>
    </w:p>
    <w:p w14:paraId="50868CA9" w14:textId="77777777" w:rsidR="00E23DD7" w:rsidRPr="0099785D" w:rsidRDefault="00E23DD7" w:rsidP="00051C02">
      <w:pPr>
        <w:spacing w:after="160" w:line="480" w:lineRule="auto"/>
        <w:ind w:firstLine="720"/>
        <w:jc w:val="both"/>
        <w:rPr>
          <w:rFonts w:ascii="Times New Roman" w:eastAsia="Times New Roman" w:hAnsi="Times New Roman" w:cs="Times New Roman"/>
          <w:b/>
          <w:sz w:val="24"/>
          <w:szCs w:val="24"/>
          <w:lang w:val="en-US"/>
        </w:rPr>
      </w:pPr>
      <w:r w:rsidRPr="0099785D">
        <w:rPr>
          <w:rFonts w:ascii="Times New Roman" w:hAnsi="Times New Roman" w:cs="Times New Roman"/>
          <w:color w:val="000000"/>
          <w:lang w:val="en-US"/>
        </w:rPr>
        <w:t>As the study will make use of the leap motion controller on the hand and wrist area, this study is limited to the capabilities of the device as well as the aforementioned area.</w:t>
      </w:r>
    </w:p>
    <w:p w14:paraId="54CF2242" w14:textId="77777777" w:rsidR="00E23DD7" w:rsidRPr="0099785D" w:rsidRDefault="00E23DD7" w:rsidP="00E23DD7">
      <w:pPr>
        <w:numPr>
          <w:ilvl w:val="1"/>
          <w:numId w:val="4"/>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hAnsi="Times New Roman" w:cs="Times New Roman"/>
          <w:b/>
          <w:bCs/>
          <w:color w:val="000000"/>
          <w:sz w:val="24"/>
          <w:szCs w:val="24"/>
          <w:lang w:val="en-US"/>
        </w:rPr>
        <w:t>Method in Developing the Software Product</w:t>
      </w:r>
    </w:p>
    <w:p w14:paraId="29622947" w14:textId="48A4DED2" w:rsidR="00E23DD7" w:rsidRPr="0099785D" w:rsidRDefault="00D45C17" w:rsidP="000058C6">
      <w:pPr>
        <w:spacing w:after="160" w:line="24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noProof/>
          <w:sz w:val="24"/>
          <w:szCs w:val="24"/>
          <w:lang w:val="en-US"/>
        </w:rPr>
        <w:drawing>
          <wp:inline distT="0" distB="0" distL="0" distR="0" wp14:anchorId="4B3F1EF2" wp14:editId="1FEDF47A">
            <wp:extent cx="4843959" cy="2619633"/>
            <wp:effectExtent l="0" t="0" r="0" b="9525"/>
            <wp:docPr id="26" name="Picture 26" descr="C:\Users\Lenovo\Downloads\agile-software-development-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agile-software-development-scru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5972" cy="2680210"/>
                    </a:xfrm>
                    <a:prstGeom prst="rect">
                      <a:avLst/>
                    </a:prstGeom>
                    <a:noFill/>
                    <a:ln>
                      <a:noFill/>
                    </a:ln>
                  </pic:spPr>
                </pic:pic>
              </a:graphicData>
            </a:graphic>
          </wp:inline>
        </w:drawing>
      </w:r>
    </w:p>
    <w:p w14:paraId="41255C57" w14:textId="4E97C765" w:rsidR="00D45C17" w:rsidRPr="0099785D" w:rsidRDefault="00D45C17" w:rsidP="000058C6">
      <w:pPr>
        <w:spacing w:after="160" w:line="240" w:lineRule="auto"/>
        <w:jc w:val="center"/>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 xml:space="preserve">Fig. </w:t>
      </w:r>
      <w:r w:rsidR="00000402" w:rsidRPr="0099785D">
        <w:rPr>
          <w:rFonts w:ascii="Times New Roman" w:eastAsia="Times New Roman" w:hAnsi="Times New Roman" w:cs="Times New Roman"/>
          <w:b/>
          <w:sz w:val="24"/>
          <w:szCs w:val="24"/>
          <w:lang w:val="en-US"/>
        </w:rPr>
        <w:t>3.6</w:t>
      </w:r>
      <w:r w:rsidRPr="0099785D">
        <w:rPr>
          <w:rFonts w:ascii="Times New Roman" w:eastAsia="Times New Roman" w:hAnsi="Times New Roman" w:cs="Times New Roman"/>
          <w:b/>
          <w:sz w:val="24"/>
          <w:szCs w:val="24"/>
          <w:lang w:val="en-US"/>
        </w:rPr>
        <w:t xml:space="preserve">. </w:t>
      </w:r>
      <w:r w:rsidR="009E3E20" w:rsidRPr="0099785D">
        <w:rPr>
          <w:rFonts w:ascii="Times New Roman" w:eastAsia="Times New Roman" w:hAnsi="Times New Roman" w:cs="Times New Roman"/>
          <w:b/>
          <w:sz w:val="24"/>
          <w:szCs w:val="24"/>
          <w:lang w:val="en-US"/>
        </w:rPr>
        <w:t>The Scrum process. n.d., Retrieved from</w:t>
      </w:r>
      <w:r w:rsidRPr="0099785D">
        <w:rPr>
          <w:rFonts w:ascii="Times New Roman" w:eastAsia="Times New Roman" w:hAnsi="Times New Roman" w:cs="Times New Roman"/>
          <w:b/>
          <w:sz w:val="24"/>
          <w:szCs w:val="24"/>
          <w:lang w:val="en-US"/>
        </w:rPr>
        <w:t xml:space="preserve"> </w:t>
      </w:r>
      <w:r w:rsidR="009E3E20" w:rsidRPr="0099785D">
        <w:rPr>
          <w:rFonts w:ascii="Times New Roman" w:eastAsia="Times New Roman" w:hAnsi="Times New Roman" w:cs="Times New Roman"/>
          <w:b/>
          <w:sz w:val="24"/>
          <w:szCs w:val="24"/>
          <w:lang w:val="en-US"/>
        </w:rPr>
        <w:t>https://www.peerbits.com/blog/agile-software-development.html</w:t>
      </w:r>
    </w:p>
    <w:p w14:paraId="4B281132" w14:textId="578AC0EC" w:rsidR="009E3E20" w:rsidRPr="0099785D" w:rsidRDefault="009E3E20" w:rsidP="009E3E20">
      <w:pPr>
        <w:spacing w:after="0" w:line="480" w:lineRule="auto"/>
        <w:ind w:firstLine="720"/>
        <w:jc w:val="both"/>
        <w:rPr>
          <w:rFonts w:ascii="Times New Roman" w:eastAsia="Times New Roman" w:hAnsi="Times New Roman" w:cs="Times New Roman"/>
          <w:color w:val="000000" w:themeColor="text1"/>
          <w:sz w:val="24"/>
          <w:szCs w:val="24"/>
          <w:lang w:val="en-US"/>
        </w:rPr>
      </w:pPr>
      <w:r w:rsidRPr="0099785D">
        <w:rPr>
          <w:rFonts w:ascii="Times New Roman" w:hAnsi="Times New Roman" w:cs="Times New Roman"/>
          <w:color w:val="000000" w:themeColor="text1"/>
          <w:sz w:val="24"/>
          <w:szCs w:val="24"/>
          <w:shd w:val="clear" w:color="auto" w:fill="FFFFFF"/>
        </w:rPr>
        <w:lastRenderedPageBreak/>
        <w:t xml:space="preserve">Fig </w:t>
      </w:r>
      <w:r w:rsidR="00000402" w:rsidRPr="0099785D">
        <w:rPr>
          <w:rFonts w:ascii="Times New Roman" w:hAnsi="Times New Roman" w:cs="Times New Roman"/>
          <w:color w:val="000000" w:themeColor="text1"/>
          <w:sz w:val="24"/>
          <w:szCs w:val="24"/>
          <w:shd w:val="clear" w:color="auto" w:fill="FFFFFF"/>
        </w:rPr>
        <w:t>3.6</w:t>
      </w:r>
      <w:r w:rsidRPr="0099785D">
        <w:rPr>
          <w:rFonts w:ascii="Times New Roman" w:hAnsi="Times New Roman" w:cs="Times New Roman"/>
          <w:color w:val="000000" w:themeColor="text1"/>
          <w:sz w:val="24"/>
          <w:szCs w:val="24"/>
          <w:shd w:val="clear" w:color="auto" w:fill="FFFFFF"/>
        </w:rPr>
        <w:t xml:space="preserve"> shows the Scrum approach which is a general agile method that focuses on the management of iterative development rather than specific agile practices. Scrum begins with the requirements or a story specifying how features work and to be tested. Once the team understands and knows the expected outcome, they cycle through a set of sprints which provide small value quickly and consistently.</w:t>
      </w:r>
    </w:p>
    <w:p w14:paraId="172D3903" w14:textId="5C37A76D" w:rsidR="009E3E20" w:rsidRPr="0099785D" w:rsidRDefault="009E3E20" w:rsidP="009A3B95">
      <w:pPr>
        <w:spacing w:after="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themeColor="text1"/>
          <w:sz w:val="24"/>
          <w:szCs w:val="24"/>
          <w:lang w:val="en-US"/>
        </w:rPr>
        <w:t xml:space="preserve"> The initial phase</w:t>
      </w:r>
      <w:r w:rsidR="00DD3D92" w:rsidRPr="0099785D">
        <w:rPr>
          <w:rFonts w:ascii="Times New Roman" w:eastAsia="Times New Roman" w:hAnsi="Times New Roman" w:cs="Times New Roman"/>
          <w:color w:val="000000" w:themeColor="text1"/>
          <w:sz w:val="24"/>
          <w:szCs w:val="24"/>
          <w:lang w:val="en-US"/>
        </w:rPr>
        <w:t xml:space="preserve"> (product backlog, sprint planning meeting)</w:t>
      </w:r>
      <w:r w:rsidRPr="0099785D">
        <w:rPr>
          <w:rFonts w:ascii="Times New Roman" w:eastAsia="Times New Roman" w:hAnsi="Times New Roman" w:cs="Times New Roman"/>
          <w:color w:val="000000" w:themeColor="text1"/>
          <w:sz w:val="24"/>
          <w:szCs w:val="24"/>
          <w:lang w:val="en-US"/>
        </w:rPr>
        <w:t xml:space="preserve"> is an outline </w:t>
      </w:r>
      <w:r w:rsidRPr="0099785D">
        <w:rPr>
          <w:rFonts w:ascii="Times New Roman" w:eastAsia="Times New Roman" w:hAnsi="Times New Roman" w:cs="Times New Roman"/>
          <w:color w:val="000000"/>
          <w:sz w:val="24"/>
          <w:szCs w:val="24"/>
          <w:lang w:val="en-US"/>
        </w:rPr>
        <w:t>planning phase where general objectives and design of the software architecture are established</w:t>
      </w:r>
      <w:r w:rsidR="00DD3D92" w:rsidRPr="0099785D">
        <w:rPr>
          <w:rFonts w:ascii="Times New Roman" w:eastAsia="Times New Roman" w:hAnsi="Times New Roman" w:cs="Times New Roman"/>
          <w:color w:val="000000"/>
          <w:sz w:val="24"/>
          <w:szCs w:val="24"/>
          <w:lang w:val="en-US"/>
        </w:rPr>
        <w:t xml:space="preserve">. </w:t>
      </w:r>
      <w:r w:rsidR="009A3B95" w:rsidRPr="0099785D">
        <w:rPr>
          <w:rFonts w:ascii="Times New Roman" w:eastAsia="Times New Roman" w:hAnsi="Times New Roman" w:cs="Times New Roman"/>
          <w:color w:val="000000"/>
          <w:sz w:val="24"/>
          <w:szCs w:val="24"/>
          <w:lang w:val="en-US"/>
        </w:rPr>
        <w:t>The starting point for planning is the product backlog,</w:t>
      </w:r>
      <w:r w:rsidR="009A3B95" w:rsidRPr="0099785D">
        <w:rPr>
          <w:rFonts w:ascii="Times New Roman" w:eastAsia="Times New Roman" w:hAnsi="Times New Roman" w:cs="Times New Roman"/>
          <w:color w:val="000000"/>
          <w:sz w:val="24"/>
          <w:szCs w:val="24"/>
          <w:lang w:val="en-US"/>
        </w:rPr>
        <w:t xml:space="preserve"> </w:t>
      </w:r>
      <w:r w:rsidR="009A3B95" w:rsidRPr="0099785D">
        <w:rPr>
          <w:rFonts w:ascii="Times New Roman" w:eastAsia="Times New Roman" w:hAnsi="Times New Roman" w:cs="Times New Roman"/>
          <w:color w:val="000000"/>
          <w:sz w:val="24"/>
          <w:szCs w:val="24"/>
          <w:lang w:val="en-US"/>
        </w:rPr>
        <w:t>which is the list of work to be done on the project</w:t>
      </w:r>
      <w:r w:rsidR="009A3B95"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000000"/>
          <w:sz w:val="24"/>
          <w:szCs w:val="24"/>
          <w:lang w:val="en-US"/>
        </w:rPr>
        <w:t>This is followed by a series of sprint cycles, where each cycle</w:t>
      </w:r>
      <w:r w:rsidR="00DD3D92"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000000"/>
          <w:sz w:val="24"/>
          <w:szCs w:val="24"/>
          <w:lang w:val="en-US"/>
        </w:rPr>
        <w:t>develops an increment of the system</w:t>
      </w:r>
      <w:r w:rsidR="00DD3D92" w:rsidRPr="0099785D">
        <w:rPr>
          <w:rFonts w:ascii="Times New Roman" w:eastAsia="Times New Roman" w:hAnsi="Times New Roman" w:cs="Times New Roman"/>
          <w:color w:val="000000"/>
          <w:sz w:val="24"/>
          <w:szCs w:val="24"/>
          <w:lang w:val="en-US"/>
        </w:rPr>
        <w:t xml:space="preserve"> where at the start of it key features are </w:t>
      </w:r>
      <w:r w:rsidR="00F47211" w:rsidRPr="0099785D">
        <w:rPr>
          <w:rFonts w:ascii="Times New Roman" w:eastAsia="Times New Roman" w:hAnsi="Times New Roman" w:cs="Times New Roman"/>
          <w:color w:val="000000"/>
          <w:sz w:val="24"/>
          <w:szCs w:val="24"/>
          <w:lang w:val="en-US"/>
        </w:rPr>
        <w:t xml:space="preserve">chosen and </w:t>
      </w:r>
      <w:r w:rsidR="00DD3D92" w:rsidRPr="0099785D">
        <w:rPr>
          <w:rFonts w:ascii="Times New Roman" w:eastAsia="Times New Roman" w:hAnsi="Times New Roman" w:cs="Times New Roman"/>
          <w:color w:val="000000"/>
          <w:sz w:val="24"/>
          <w:szCs w:val="24"/>
          <w:lang w:val="en-US"/>
        </w:rPr>
        <w:t xml:space="preserve">defined </w:t>
      </w:r>
      <w:r w:rsidR="00F47211" w:rsidRPr="0099785D">
        <w:rPr>
          <w:rFonts w:ascii="Times New Roman" w:eastAsia="Times New Roman" w:hAnsi="Times New Roman" w:cs="Times New Roman"/>
          <w:color w:val="000000"/>
          <w:sz w:val="24"/>
          <w:szCs w:val="24"/>
          <w:lang w:val="en-US"/>
        </w:rPr>
        <w:t>as well as</w:t>
      </w:r>
      <w:r w:rsidR="00DD3D92" w:rsidRPr="0099785D">
        <w:rPr>
          <w:rFonts w:ascii="Times New Roman" w:eastAsia="Times New Roman" w:hAnsi="Times New Roman" w:cs="Times New Roman"/>
          <w:color w:val="000000"/>
          <w:sz w:val="24"/>
          <w:szCs w:val="24"/>
          <w:lang w:val="en-US"/>
        </w:rPr>
        <w:t xml:space="preserve"> </w:t>
      </w:r>
      <w:r w:rsidR="00F47211" w:rsidRPr="0099785D">
        <w:rPr>
          <w:rFonts w:ascii="Times New Roman" w:eastAsia="Times New Roman" w:hAnsi="Times New Roman" w:cs="Times New Roman"/>
          <w:color w:val="000000"/>
          <w:sz w:val="24"/>
          <w:szCs w:val="24"/>
          <w:lang w:val="en-US"/>
        </w:rPr>
        <w:t>the objective of a sprint</w:t>
      </w:r>
      <w:r w:rsidR="00DD3D92" w:rsidRPr="0099785D">
        <w:rPr>
          <w:rFonts w:ascii="Times New Roman" w:eastAsia="Times New Roman" w:hAnsi="Times New Roman" w:cs="Times New Roman"/>
          <w:color w:val="000000"/>
          <w:sz w:val="24"/>
          <w:szCs w:val="24"/>
          <w:lang w:val="en-US"/>
        </w:rPr>
        <w:t xml:space="preserve"> (sprint backlog)</w:t>
      </w:r>
      <w:r w:rsidR="00F47211" w:rsidRPr="0099785D">
        <w:rPr>
          <w:rFonts w:ascii="Times New Roman" w:eastAsia="Times New Roman" w:hAnsi="Times New Roman" w:cs="Times New Roman"/>
          <w:color w:val="000000"/>
          <w:sz w:val="24"/>
          <w:szCs w:val="24"/>
          <w:lang w:val="en-US"/>
        </w:rPr>
        <w:t xml:space="preserve">. </w:t>
      </w:r>
      <w:r w:rsidR="009A3B95" w:rsidRPr="0099785D">
        <w:rPr>
          <w:rFonts w:ascii="Times New Roman" w:eastAsia="Times New Roman" w:hAnsi="Times New Roman" w:cs="Times New Roman"/>
          <w:color w:val="000000"/>
          <w:sz w:val="24"/>
          <w:szCs w:val="24"/>
          <w:lang w:val="en-US"/>
        </w:rPr>
        <w:t xml:space="preserve"> Each sprints lasts one to four weeks with 24 hour sprints in between. </w:t>
      </w:r>
      <w:r w:rsidRPr="0099785D">
        <w:rPr>
          <w:rFonts w:ascii="Times New Roman" w:eastAsia="Times New Roman" w:hAnsi="Times New Roman" w:cs="Times New Roman"/>
          <w:color w:val="000000"/>
          <w:sz w:val="24"/>
          <w:szCs w:val="24"/>
          <w:lang w:val="en-US"/>
        </w:rPr>
        <w:t>The project closure phase wraps up the project, completes</w:t>
      </w:r>
      <w:r w:rsidR="009A3B95"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000000"/>
          <w:sz w:val="24"/>
          <w:szCs w:val="24"/>
          <w:lang w:val="en-US"/>
        </w:rPr>
        <w:t>required documentation such as system help frames and user</w:t>
      </w:r>
      <w:r w:rsidR="009A3B95" w:rsidRPr="0099785D">
        <w:rPr>
          <w:rFonts w:ascii="Times New Roman" w:eastAsia="Times New Roman" w:hAnsi="Times New Roman" w:cs="Times New Roman"/>
          <w:color w:val="000000"/>
          <w:sz w:val="24"/>
          <w:szCs w:val="24"/>
          <w:lang w:val="en-US"/>
        </w:rPr>
        <w:t xml:space="preserve"> manuals and assesses the lessons learned from the project through sprint reviews and sprint retrospective.</w:t>
      </w:r>
    </w:p>
    <w:p w14:paraId="356AF9ED" w14:textId="06C8C02B" w:rsidR="00E23DD7" w:rsidRPr="0099785D" w:rsidRDefault="00F47211" w:rsidP="000058C6">
      <w:pPr>
        <w:spacing w:after="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The p</w:t>
      </w:r>
      <w:r w:rsidR="009A3B95" w:rsidRPr="0099785D">
        <w:rPr>
          <w:rFonts w:ascii="Times New Roman" w:eastAsia="Times New Roman" w:hAnsi="Times New Roman" w:cs="Times New Roman"/>
          <w:color w:val="000000"/>
          <w:sz w:val="24"/>
          <w:szCs w:val="24"/>
          <w:lang w:val="en-US"/>
        </w:rPr>
        <w:t>roduct owner is involved at the initial phase of the scrum process and at each</w:t>
      </w:r>
      <w:r w:rsidRPr="0099785D">
        <w:rPr>
          <w:rFonts w:ascii="Times New Roman" w:eastAsia="Times New Roman" w:hAnsi="Times New Roman" w:cs="Times New Roman"/>
          <w:color w:val="000000"/>
          <w:sz w:val="24"/>
          <w:szCs w:val="24"/>
          <w:lang w:val="en-US"/>
        </w:rPr>
        <w:t xml:space="preserve"> end of a sprint. The team</w:t>
      </w:r>
      <w:r w:rsidR="009A3B95" w:rsidRPr="0099785D">
        <w:rPr>
          <w:rFonts w:ascii="Times New Roman" w:eastAsia="Times New Roman" w:hAnsi="Times New Roman" w:cs="Times New Roman"/>
          <w:color w:val="000000"/>
          <w:sz w:val="24"/>
          <w:szCs w:val="24"/>
          <w:lang w:val="en-US"/>
        </w:rPr>
        <w:t xml:space="preserve"> is </w:t>
      </w:r>
      <w:r w:rsidRPr="0099785D">
        <w:rPr>
          <w:rFonts w:ascii="Times New Roman" w:eastAsia="Times New Roman" w:hAnsi="Times New Roman" w:cs="Times New Roman"/>
          <w:color w:val="000000"/>
          <w:sz w:val="24"/>
          <w:szCs w:val="24"/>
          <w:lang w:val="en-US"/>
        </w:rPr>
        <w:t xml:space="preserve">involved with the product owner in the selection of key features after which is </w:t>
      </w:r>
      <w:r w:rsidR="009A3B95" w:rsidRPr="0099785D">
        <w:rPr>
          <w:rFonts w:ascii="Times New Roman" w:eastAsia="Times New Roman" w:hAnsi="Times New Roman" w:cs="Times New Roman"/>
          <w:color w:val="000000"/>
          <w:sz w:val="24"/>
          <w:szCs w:val="24"/>
          <w:lang w:val="en-US"/>
        </w:rPr>
        <w:t>isol</w:t>
      </w:r>
      <w:r w:rsidRPr="0099785D">
        <w:rPr>
          <w:rFonts w:ascii="Times New Roman" w:eastAsia="Times New Roman" w:hAnsi="Times New Roman" w:cs="Times New Roman"/>
          <w:color w:val="000000"/>
          <w:sz w:val="24"/>
          <w:szCs w:val="24"/>
          <w:lang w:val="en-US"/>
        </w:rPr>
        <w:t xml:space="preserve">ated </w:t>
      </w:r>
      <w:r w:rsidR="009A3B95" w:rsidRPr="0099785D">
        <w:rPr>
          <w:rFonts w:ascii="Times New Roman" w:eastAsia="Times New Roman" w:hAnsi="Times New Roman" w:cs="Times New Roman"/>
          <w:color w:val="000000"/>
          <w:sz w:val="24"/>
          <w:szCs w:val="24"/>
          <w:lang w:val="en-US"/>
        </w:rPr>
        <w:t xml:space="preserve">throughout the sprint </w:t>
      </w:r>
      <w:r w:rsidRPr="0099785D">
        <w:rPr>
          <w:rFonts w:ascii="Times New Roman" w:eastAsia="Times New Roman" w:hAnsi="Times New Roman" w:cs="Times New Roman"/>
          <w:color w:val="000000"/>
          <w:sz w:val="24"/>
          <w:szCs w:val="24"/>
          <w:lang w:val="en-US"/>
        </w:rPr>
        <w:t>where</w:t>
      </w:r>
      <w:r w:rsidR="009A3B95" w:rsidRPr="0099785D">
        <w:rPr>
          <w:rFonts w:ascii="Times New Roman" w:eastAsia="Times New Roman" w:hAnsi="Times New Roman" w:cs="Times New Roman"/>
          <w:color w:val="000000"/>
          <w:sz w:val="24"/>
          <w:szCs w:val="24"/>
          <w:lang w:val="en-US"/>
        </w:rPr>
        <w:t xml:space="preserve"> communication is channeled through a scrum master.</w:t>
      </w:r>
      <w:r w:rsidRPr="0099785D">
        <w:rPr>
          <w:rFonts w:ascii="Times New Roman" w:eastAsia="Times New Roman" w:hAnsi="Times New Roman" w:cs="Times New Roman"/>
          <w:color w:val="000000"/>
          <w:sz w:val="24"/>
          <w:szCs w:val="24"/>
          <w:lang w:val="en-US"/>
        </w:rPr>
        <w:t xml:space="preserve"> After the sprint, work is reviewed and presented to the product owner. Then the next sprint begins anew.</w:t>
      </w:r>
    </w:p>
    <w:p w14:paraId="6402DC60" w14:textId="77777777" w:rsidR="00E23DD7" w:rsidRPr="0099785D" w:rsidRDefault="00E23DD7" w:rsidP="00E23DD7">
      <w:pPr>
        <w:numPr>
          <w:ilvl w:val="1"/>
          <w:numId w:val="4"/>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Method in evaluating the software product</w:t>
      </w:r>
    </w:p>
    <w:p w14:paraId="5CCD4290" w14:textId="77777777" w:rsidR="00E23DD7" w:rsidRPr="0099785D" w:rsidRDefault="00E23DD7" w:rsidP="00E23DD7">
      <w:pPr>
        <w:spacing w:after="160" w:line="480" w:lineRule="auto"/>
        <w:ind w:firstLine="720"/>
        <w:jc w:val="both"/>
        <w:rPr>
          <w:rFonts w:ascii="Times New Roman" w:hAnsi="Times New Roman" w:cs="Times New Roman"/>
          <w:b/>
          <w:bCs/>
          <w:color w:val="000000"/>
          <w:lang w:val="en-US"/>
        </w:rPr>
      </w:pPr>
      <w:r w:rsidRPr="0099785D">
        <w:rPr>
          <w:rFonts w:ascii="Times New Roman" w:hAnsi="Times New Roman" w:cs="Times New Roman"/>
          <w:b/>
          <w:bCs/>
          <w:color w:val="000000"/>
          <w:lang w:val="en-US"/>
        </w:rPr>
        <w:t>White Box Testing</w:t>
      </w:r>
    </w:p>
    <w:p w14:paraId="497F7989" w14:textId="77777777" w:rsidR="00E23DD7" w:rsidRPr="0099785D" w:rsidRDefault="00E23DD7" w:rsidP="00051C02">
      <w:pPr>
        <w:spacing w:after="160" w:line="480" w:lineRule="auto"/>
        <w:ind w:firstLine="720"/>
        <w:jc w:val="both"/>
        <w:rPr>
          <w:rFonts w:ascii="Times New Roman" w:hAnsi="Times New Roman" w:cs="Times New Roman"/>
          <w:color w:val="000000"/>
          <w:lang w:val="en-US"/>
        </w:rPr>
      </w:pPr>
      <w:r w:rsidRPr="0099785D">
        <w:rPr>
          <w:rFonts w:ascii="Times New Roman" w:hAnsi="Times New Roman" w:cs="Times New Roman"/>
          <w:color w:val="000000"/>
          <w:lang w:val="en-US"/>
        </w:rPr>
        <w:t xml:space="preserve">White Box Testing is a software testing method wherein the internal structure, design, and implementation of the software is tested and known by the tester. It is beyond the user interface because the testing involves the analysis of the internal structure of the system. White Box Testing is applied to three levels of testing: Unit Testing, Integration Testing, and System Testing. Unit Testing is used to test </w:t>
      </w:r>
      <w:r w:rsidRPr="0099785D">
        <w:rPr>
          <w:rFonts w:ascii="Times New Roman" w:hAnsi="Times New Roman" w:cs="Times New Roman"/>
          <w:color w:val="000000"/>
          <w:lang w:val="en-US"/>
        </w:rPr>
        <w:lastRenderedPageBreak/>
        <w:t>paths within a unit. Integration Testing is used to test paths between units. Lastly, System Testing is used to test paths between subsystems. However, White Box Testing is mainly applied to Unit Testing.</w:t>
      </w:r>
    </w:p>
    <w:p w14:paraId="3A6653D6" w14:textId="77777777" w:rsidR="00E23DD7" w:rsidRPr="0099785D" w:rsidRDefault="00E23DD7" w:rsidP="00E23DD7">
      <w:pPr>
        <w:spacing w:after="160" w:line="480" w:lineRule="auto"/>
        <w:ind w:firstLine="720"/>
        <w:jc w:val="both"/>
        <w:rPr>
          <w:rFonts w:ascii="Times New Roman" w:hAnsi="Times New Roman" w:cs="Times New Roman"/>
          <w:b/>
          <w:bCs/>
          <w:color w:val="000000"/>
          <w:lang w:val="en-US"/>
        </w:rPr>
      </w:pPr>
      <w:r w:rsidRPr="0099785D">
        <w:rPr>
          <w:rFonts w:ascii="Times New Roman" w:hAnsi="Times New Roman" w:cs="Times New Roman"/>
          <w:b/>
          <w:bCs/>
          <w:color w:val="000000"/>
          <w:lang w:val="en-US"/>
        </w:rPr>
        <w:t>Black Box Testing</w:t>
      </w:r>
    </w:p>
    <w:p w14:paraId="02AB1522" w14:textId="135A50D1" w:rsidR="00E23DD7" w:rsidRPr="0099785D" w:rsidRDefault="00E23DD7" w:rsidP="00051C02">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Black Box Testing</w:t>
      </w:r>
      <w:r w:rsidR="000058C6" w:rsidRPr="0099785D">
        <w:rPr>
          <w:rFonts w:ascii="Times New Roman" w:eastAsia="Times New Roman" w:hAnsi="Times New Roman" w:cs="Times New Roman"/>
          <w:color w:val="000000"/>
          <w:sz w:val="24"/>
          <w:szCs w:val="24"/>
          <w:lang w:val="en-US"/>
        </w:rPr>
        <w:t xml:space="preserve"> </w:t>
      </w:r>
      <w:r w:rsidRPr="0099785D">
        <w:rPr>
          <w:rFonts w:ascii="Times New Roman" w:eastAsia="Times New Roman" w:hAnsi="Times New Roman" w:cs="Times New Roman"/>
          <w:color w:val="000000"/>
          <w:sz w:val="24"/>
          <w:szCs w:val="24"/>
          <w:lang w:val="en-US"/>
        </w:rPr>
        <w:t>is a software testing method wherein the internal structure, design, and implementation of the software is test but not known by the tester. The tests could either be functional or non-functional. Black Box Testing is used to find errors like incorrect or missing functions, errors in interface, errors in data structures or external database access, errors in behavior and performance, and errors in initialization and termination.</w:t>
      </w:r>
    </w:p>
    <w:p w14:paraId="78566B67" w14:textId="77777777" w:rsidR="00E23DD7" w:rsidRPr="0099785D" w:rsidRDefault="00E23DD7" w:rsidP="00E23DD7">
      <w:pPr>
        <w:spacing w:after="160" w:line="480" w:lineRule="auto"/>
        <w:ind w:firstLine="720"/>
        <w:jc w:val="both"/>
        <w:rPr>
          <w:rFonts w:ascii="Times New Roman" w:hAnsi="Times New Roman" w:cs="Times New Roman"/>
          <w:b/>
          <w:bCs/>
          <w:color w:val="000000"/>
          <w:lang w:val="en-US"/>
        </w:rPr>
      </w:pPr>
      <w:r w:rsidRPr="0099785D">
        <w:rPr>
          <w:rFonts w:ascii="Times New Roman" w:hAnsi="Times New Roman" w:cs="Times New Roman"/>
          <w:b/>
          <w:bCs/>
          <w:color w:val="000000"/>
          <w:lang w:val="en-US"/>
        </w:rPr>
        <w:t>Alpha Testing</w:t>
      </w:r>
    </w:p>
    <w:p w14:paraId="26633526" w14:textId="77777777" w:rsidR="00E23DD7" w:rsidRPr="0099785D" w:rsidRDefault="00E23DD7" w:rsidP="00051C02">
      <w:pPr>
        <w:spacing w:after="160" w:line="480" w:lineRule="auto"/>
        <w:ind w:firstLine="720"/>
        <w:jc w:val="both"/>
        <w:rPr>
          <w:rFonts w:ascii="Times New Roman" w:hAnsi="Times New Roman" w:cs="Times New Roman"/>
          <w:b/>
          <w:bCs/>
          <w:color w:val="000000"/>
          <w:lang w:val="en-US"/>
        </w:rPr>
      </w:pPr>
      <w:r w:rsidRPr="0099785D">
        <w:rPr>
          <w:rFonts w:ascii="Times New Roman" w:hAnsi="Times New Roman" w:cs="Times New Roman"/>
          <w:color w:val="000000"/>
          <w:lang w:val="en-US"/>
        </w:rPr>
        <w:t>Alpha Testing, a type of acceptance testing, is a software testing method wherein the possible issues/bugs will be identified by internal employees before releasing the product to the public. Alpha Testing is conducted in a lab environment and performed at an internal organization.</w:t>
      </w:r>
    </w:p>
    <w:p w14:paraId="46FABE68" w14:textId="77777777" w:rsidR="00E23DD7" w:rsidRPr="0099785D" w:rsidRDefault="00E23DD7" w:rsidP="00E23DD7">
      <w:pPr>
        <w:spacing w:after="160" w:line="480" w:lineRule="auto"/>
        <w:ind w:firstLine="720"/>
        <w:jc w:val="both"/>
        <w:rPr>
          <w:rFonts w:ascii="Times New Roman" w:hAnsi="Times New Roman" w:cs="Times New Roman"/>
          <w:b/>
          <w:bCs/>
          <w:color w:val="000000"/>
          <w:lang w:val="en-US"/>
        </w:rPr>
      </w:pPr>
      <w:r w:rsidRPr="0099785D">
        <w:rPr>
          <w:rFonts w:ascii="Times New Roman" w:hAnsi="Times New Roman" w:cs="Times New Roman"/>
          <w:b/>
          <w:bCs/>
          <w:color w:val="000000"/>
          <w:lang w:val="en-US"/>
        </w:rPr>
        <w:t>Beta Testing</w:t>
      </w:r>
    </w:p>
    <w:p w14:paraId="1C678030" w14:textId="77777777" w:rsidR="00E23DD7" w:rsidRPr="0099785D" w:rsidRDefault="00E23DD7" w:rsidP="00051C02">
      <w:pPr>
        <w:spacing w:after="160" w:line="480" w:lineRule="auto"/>
        <w:ind w:firstLine="720"/>
        <w:jc w:val="both"/>
        <w:rPr>
          <w:rFonts w:ascii="Times New Roman" w:eastAsia="Times New Roman" w:hAnsi="Times New Roman" w:cs="Times New Roman"/>
          <w:b/>
          <w:sz w:val="24"/>
          <w:szCs w:val="24"/>
          <w:lang w:val="en-US"/>
        </w:rPr>
      </w:pPr>
      <w:r w:rsidRPr="0099785D">
        <w:rPr>
          <w:rFonts w:ascii="Times New Roman" w:hAnsi="Times New Roman" w:cs="Times New Roman"/>
          <w:color w:val="000000"/>
          <w:lang w:val="en-US"/>
        </w:rPr>
        <w:t>Beta Testing, or User Acceptance Testing, is a software testing method wherein the testing of the product is performed by “real users” in a “real environment”. The Beta version of the system is only released to limited number of users to get feedbacks about the quality of the product. Beta Testing reduces failure risks and increases the quality of the product.</w:t>
      </w:r>
    </w:p>
    <w:p w14:paraId="49AD7433" w14:textId="77777777" w:rsidR="00E23DD7" w:rsidRPr="0099785D" w:rsidRDefault="00E23DD7" w:rsidP="00E23DD7">
      <w:pPr>
        <w:numPr>
          <w:ilvl w:val="1"/>
          <w:numId w:val="4"/>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Data gathering procedure</w:t>
      </w:r>
    </w:p>
    <w:p w14:paraId="1E4F9C4D" w14:textId="77777777" w:rsidR="00E23DD7" w:rsidRPr="0099785D" w:rsidRDefault="00E23DD7" w:rsidP="00051C02">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The researchers carefully studied possible information from the different resources taken from the internet, books, journals and, articles. Before coming up with their objectives, the researchers made sure that they were able to gather all the information that is needed to support their study.</w:t>
      </w:r>
    </w:p>
    <w:p w14:paraId="6F2BEC4B" w14:textId="47BDB5F3" w:rsidR="00E23DD7" w:rsidRPr="0099785D" w:rsidRDefault="00E23DD7" w:rsidP="00051C02">
      <w:pPr>
        <w:spacing w:after="0" w:line="480" w:lineRule="auto"/>
        <w:ind w:firstLine="720"/>
        <w:jc w:val="both"/>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lastRenderedPageBreak/>
        <w:t>After development</w:t>
      </w:r>
      <w:r w:rsidR="000058C6" w:rsidRPr="0099785D">
        <w:rPr>
          <w:rFonts w:ascii="Times New Roman" w:eastAsia="Times New Roman" w:hAnsi="Times New Roman" w:cs="Times New Roman"/>
          <w:color w:val="000000"/>
          <w:sz w:val="24"/>
          <w:szCs w:val="24"/>
          <w:lang w:val="en-US"/>
        </w:rPr>
        <w:t>, with consent,</w:t>
      </w:r>
      <w:r w:rsidRPr="0099785D">
        <w:rPr>
          <w:rFonts w:ascii="Times New Roman" w:eastAsia="Times New Roman" w:hAnsi="Times New Roman" w:cs="Times New Roman"/>
          <w:color w:val="000000"/>
          <w:sz w:val="24"/>
          <w:szCs w:val="24"/>
          <w:lang w:val="en-US"/>
        </w:rPr>
        <w:t xml:space="preserve"> the researchers will ask </w:t>
      </w:r>
      <w:r w:rsidR="00272BAE" w:rsidRPr="0099785D">
        <w:rPr>
          <w:rFonts w:ascii="Times New Roman" w:eastAsia="Times New Roman" w:hAnsi="Times New Roman" w:cs="Times New Roman"/>
          <w:color w:val="000000"/>
          <w:sz w:val="24"/>
          <w:szCs w:val="24"/>
          <w:lang w:val="en-US"/>
        </w:rPr>
        <w:t>Physical Therapists recommendations of patients with similar cases to test the system. Patients who consented will test the system’s performance with the guidance of the Physical Therapists who recommended them. The data gathered will be confidential unless consent has been given by the patients recommended.</w:t>
      </w:r>
      <w:r w:rsidRPr="0099785D">
        <w:rPr>
          <w:rFonts w:ascii="Times New Roman" w:eastAsia="Times New Roman" w:hAnsi="Times New Roman" w:cs="Times New Roman"/>
          <w:color w:val="000000"/>
          <w:sz w:val="24"/>
          <w:szCs w:val="24"/>
          <w:lang w:val="en-US"/>
        </w:rPr>
        <w:t xml:space="preserve"> </w:t>
      </w:r>
    </w:p>
    <w:p w14:paraId="0314ED8A" w14:textId="77777777" w:rsidR="00E23DD7" w:rsidRPr="0099785D" w:rsidRDefault="00E23DD7" w:rsidP="00E23DD7">
      <w:pPr>
        <w:numPr>
          <w:ilvl w:val="1"/>
          <w:numId w:val="4"/>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Respondents of the study and sampling technique</w:t>
      </w:r>
    </w:p>
    <w:p w14:paraId="5FAAE549" w14:textId="77777777" w:rsidR="00601500" w:rsidRPr="0099785D" w:rsidRDefault="00601500" w:rsidP="00272BAE">
      <w:pPr>
        <w:spacing w:after="0" w:line="480" w:lineRule="auto"/>
        <w:ind w:firstLine="720"/>
        <w:jc w:val="both"/>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 xml:space="preserve">The study will make use of a referral sampling technique asking permission to patients with similar cases from health professionals do as results would be objectively similar. </w:t>
      </w:r>
      <w:r w:rsidRPr="0099785D">
        <w:rPr>
          <w:rFonts w:ascii="Times New Roman" w:hAnsi="Times New Roman" w:cs="Times New Roman"/>
          <w:sz w:val="24"/>
          <w:szCs w:val="24"/>
          <w:lang w:val="en-US"/>
        </w:rPr>
        <w:t>The sample size was based on Fraenkel (1994) who suggested a minimum of 30 individuals.</w:t>
      </w:r>
      <w:r w:rsidRPr="0099785D">
        <w:rPr>
          <w:rFonts w:ascii="Times New Roman" w:eastAsia="Times New Roman" w:hAnsi="Times New Roman" w:cs="Times New Roman"/>
          <w:color w:val="000000"/>
          <w:sz w:val="24"/>
          <w:szCs w:val="24"/>
          <w:lang w:val="en-US"/>
        </w:rPr>
        <w:t xml:space="preserve"> The study will be limited to the routines or exercises in the wrist and hand area.</w:t>
      </w:r>
    </w:p>
    <w:p w14:paraId="414D873C" w14:textId="44F51C56" w:rsidR="00272BAE" w:rsidRPr="0099785D" w:rsidRDefault="00272BAE" w:rsidP="00272BAE">
      <w:pPr>
        <w:spacing w:after="0" w:line="480" w:lineRule="auto"/>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color w:val="000000"/>
          <w:sz w:val="24"/>
          <w:szCs w:val="24"/>
          <w:lang w:val="en-US"/>
        </w:rPr>
        <w:t>Table 3.1. Distribution of Respondents.</w:t>
      </w:r>
    </w:p>
    <w:tbl>
      <w:tblPr>
        <w:tblW w:w="9360" w:type="dxa"/>
        <w:tblCellMar>
          <w:top w:w="15" w:type="dxa"/>
          <w:left w:w="15" w:type="dxa"/>
          <w:bottom w:w="15" w:type="dxa"/>
          <w:right w:w="15" w:type="dxa"/>
        </w:tblCellMar>
        <w:tblLook w:val="04A0" w:firstRow="1" w:lastRow="0" w:firstColumn="1" w:lastColumn="0" w:noHBand="0" w:noVBand="1"/>
      </w:tblPr>
      <w:tblGrid>
        <w:gridCol w:w="5150"/>
        <w:gridCol w:w="4210"/>
      </w:tblGrid>
      <w:tr w:rsidR="00601500" w:rsidRPr="0099785D" w14:paraId="7F69CB10" w14:textId="77777777" w:rsidTr="00DD3D9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0DBFC" w14:textId="77777777" w:rsidR="00601500" w:rsidRPr="0099785D" w:rsidRDefault="00601500" w:rsidP="00DD3D92">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Respondents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43A9F" w14:textId="77777777" w:rsidR="00601500" w:rsidRPr="0099785D" w:rsidRDefault="00601500" w:rsidP="00DD3D92">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Number of Respondents</w:t>
            </w:r>
          </w:p>
        </w:tc>
      </w:tr>
      <w:tr w:rsidR="00601500" w:rsidRPr="0099785D" w14:paraId="0D7B1881" w14:textId="77777777" w:rsidTr="00DD3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14D5" w14:textId="77777777" w:rsidR="00601500" w:rsidRPr="0099785D" w:rsidRDefault="00601500" w:rsidP="00DD3D92">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Physical Therapists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F822" w14:textId="77777777" w:rsidR="00601500" w:rsidRPr="0099785D" w:rsidRDefault="00601500" w:rsidP="00DD3D92">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10</w:t>
            </w:r>
          </w:p>
        </w:tc>
      </w:tr>
      <w:tr w:rsidR="00601500" w:rsidRPr="0099785D" w14:paraId="61DD8D49" w14:textId="77777777" w:rsidTr="00DD3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7D2C5" w14:textId="77777777" w:rsidR="00601500" w:rsidRPr="0099785D" w:rsidRDefault="00601500" w:rsidP="00DD3D92">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BB77" w14:textId="77777777" w:rsidR="00601500" w:rsidRPr="0099785D" w:rsidRDefault="00601500" w:rsidP="00DD3D92">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10</w:t>
            </w:r>
          </w:p>
        </w:tc>
      </w:tr>
      <w:tr w:rsidR="00601500" w:rsidRPr="0099785D" w14:paraId="210F3489" w14:textId="77777777" w:rsidTr="00DD3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2072F" w14:textId="77777777" w:rsidR="00601500" w:rsidRPr="0099785D" w:rsidRDefault="00601500" w:rsidP="00DD3D92">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Non-Patients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4B80" w14:textId="77777777" w:rsidR="00601500" w:rsidRPr="0099785D" w:rsidRDefault="00601500" w:rsidP="00DD3D92">
            <w:pPr>
              <w:spacing w:after="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color w:val="000000"/>
                <w:sz w:val="24"/>
                <w:szCs w:val="24"/>
                <w:lang w:val="en-US"/>
              </w:rPr>
              <w:t>10</w:t>
            </w:r>
          </w:p>
        </w:tc>
      </w:tr>
      <w:tr w:rsidR="00601500" w:rsidRPr="0099785D" w14:paraId="1017F569" w14:textId="77777777" w:rsidTr="00DD3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F26BD" w14:textId="77777777" w:rsidR="00601500" w:rsidRPr="0099785D" w:rsidRDefault="00601500" w:rsidP="00DD3D92">
            <w:pPr>
              <w:spacing w:after="0" w:line="240" w:lineRule="auto"/>
              <w:jc w:val="center"/>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Expert on Leap Motion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DF8A0" w14:textId="77777777" w:rsidR="00601500" w:rsidRPr="0099785D" w:rsidRDefault="00601500" w:rsidP="00DD3D92">
            <w:pPr>
              <w:spacing w:after="0" w:line="240" w:lineRule="auto"/>
              <w:jc w:val="center"/>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3</w:t>
            </w:r>
          </w:p>
        </w:tc>
      </w:tr>
      <w:tr w:rsidR="00601500" w:rsidRPr="0099785D" w14:paraId="072248FB" w14:textId="77777777" w:rsidTr="00DD3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E641D" w14:textId="77777777" w:rsidR="00601500" w:rsidRPr="0099785D" w:rsidRDefault="00601500" w:rsidP="00DD3D92">
            <w:pPr>
              <w:spacing w:after="0" w:line="240" w:lineRule="auto"/>
              <w:jc w:val="center"/>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Computer Science Professors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34B08" w14:textId="77777777" w:rsidR="00601500" w:rsidRPr="0099785D" w:rsidRDefault="00601500" w:rsidP="00DD3D92">
            <w:pPr>
              <w:spacing w:after="0" w:line="240" w:lineRule="auto"/>
              <w:jc w:val="center"/>
              <w:rPr>
                <w:rFonts w:ascii="Times New Roman" w:eastAsia="Times New Roman" w:hAnsi="Times New Roman" w:cs="Times New Roman"/>
                <w:color w:val="000000"/>
                <w:sz w:val="24"/>
                <w:szCs w:val="24"/>
                <w:lang w:val="en-US"/>
              </w:rPr>
            </w:pPr>
            <w:r w:rsidRPr="0099785D">
              <w:rPr>
                <w:rFonts w:ascii="Times New Roman" w:eastAsia="Times New Roman" w:hAnsi="Times New Roman" w:cs="Times New Roman"/>
                <w:color w:val="000000"/>
                <w:sz w:val="24"/>
                <w:szCs w:val="24"/>
                <w:lang w:val="en-US"/>
              </w:rPr>
              <w:t>3</w:t>
            </w:r>
          </w:p>
        </w:tc>
      </w:tr>
    </w:tbl>
    <w:p w14:paraId="50E6BA0B" w14:textId="77777777" w:rsidR="00272BAE" w:rsidRPr="0099785D" w:rsidRDefault="00272BAE" w:rsidP="00272BAE">
      <w:pPr>
        <w:spacing w:after="160" w:line="480" w:lineRule="auto"/>
        <w:contextualSpacing/>
        <w:jc w:val="both"/>
        <w:rPr>
          <w:rFonts w:ascii="Times New Roman" w:eastAsia="Times New Roman" w:hAnsi="Times New Roman" w:cs="Times New Roman"/>
          <w:b/>
          <w:sz w:val="24"/>
          <w:szCs w:val="24"/>
          <w:lang w:val="en-US"/>
        </w:rPr>
      </w:pPr>
    </w:p>
    <w:p w14:paraId="021EBC7D" w14:textId="77777777" w:rsidR="00E23DD7" w:rsidRPr="0099785D" w:rsidRDefault="00E23DD7" w:rsidP="00E23DD7">
      <w:pPr>
        <w:numPr>
          <w:ilvl w:val="1"/>
          <w:numId w:val="4"/>
        </w:numPr>
        <w:spacing w:after="160" w:line="480" w:lineRule="auto"/>
        <w:contextualSpacing/>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b/>
          <w:sz w:val="24"/>
          <w:szCs w:val="24"/>
          <w:lang w:val="en-US"/>
        </w:rPr>
        <w:t>Statistical Treatment of the Data</w:t>
      </w:r>
    </w:p>
    <w:p w14:paraId="7031BFAE" w14:textId="33D30402" w:rsidR="00E23DD7" w:rsidRPr="0099785D" w:rsidRDefault="00272BAE" w:rsidP="00051C02">
      <w:pPr>
        <w:spacing w:after="160" w:line="480" w:lineRule="auto"/>
        <w:ind w:firstLine="720"/>
        <w:jc w:val="both"/>
        <w:rPr>
          <w:rFonts w:ascii="Times New Roman" w:eastAsia="Times New Roman" w:hAnsi="Times New Roman" w:cs="Times New Roman"/>
          <w:b/>
          <w:sz w:val="24"/>
          <w:szCs w:val="24"/>
          <w:lang w:val="en-US"/>
        </w:rPr>
      </w:pPr>
      <w:r w:rsidRPr="0099785D">
        <w:rPr>
          <w:rFonts w:ascii="Times New Roman" w:eastAsia="Times New Roman" w:hAnsi="Times New Roman" w:cs="Times New Roman"/>
          <w:sz w:val="24"/>
          <w:szCs w:val="24"/>
          <w:lang w:val="en-US"/>
        </w:rPr>
        <w:t>As the sample size is of a manageable amount we as researchers used purposive sampling in which the non-probability sample to be used will be based on characteristics of a specific population with knowledgeable experts within. Likert scale for the treatment of data, as the respondents will only have to specify their level of agreement based on the treatment that they are receiving for the given time for the testing period of the system.</w:t>
      </w:r>
      <w:r w:rsidR="00E23DD7" w:rsidRPr="0099785D">
        <w:rPr>
          <w:rFonts w:ascii="Times New Roman" w:eastAsia="Times New Roman" w:hAnsi="Times New Roman" w:cs="Times New Roman"/>
          <w:b/>
          <w:sz w:val="24"/>
          <w:szCs w:val="24"/>
          <w:lang w:val="en-US"/>
        </w:rPr>
        <w:t xml:space="preserve"> </w:t>
      </w:r>
    </w:p>
    <w:p w14:paraId="70436420" w14:textId="77777777" w:rsidR="00FB645E" w:rsidRPr="0099785D" w:rsidRDefault="00FB645E" w:rsidP="00364778">
      <w:pPr>
        <w:spacing w:after="0" w:line="240" w:lineRule="auto"/>
        <w:ind w:left="2880" w:firstLine="720"/>
        <w:rPr>
          <w:rFonts w:ascii="Times New Roman" w:eastAsia="Times New Roman" w:hAnsi="Times New Roman" w:cs="Times New Roman"/>
          <w:b/>
          <w:sz w:val="24"/>
          <w:szCs w:val="24"/>
        </w:rPr>
      </w:pPr>
      <w:r w:rsidRPr="0099785D">
        <w:rPr>
          <w:rFonts w:ascii="Times New Roman" w:eastAsia="Times New Roman" w:hAnsi="Times New Roman" w:cs="Times New Roman"/>
          <w:b/>
          <w:sz w:val="24"/>
          <w:szCs w:val="24"/>
        </w:rPr>
        <w:lastRenderedPageBreak/>
        <w:t>BIBLIOGRAPHY</w:t>
      </w:r>
    </w:p>
    <w:p w14:paraId="1BD8EC5E" w14:textId="77777777" w:rsidR="00364778" w:rsidRPr="0099785D" w:rsidRDefault="00364778" w:rsidP="00364778">
      <w:pPr>
        <w:spacing w:after="0" w:line="240" w:lineRule="auto"/>
        <w:ind w:left="2880" w:firstLine="720"/>
        <w:rPr>
          <w:rFonts w:ascii="Times New Roman" w:eastAsia="Times New Roman" w:hAnsi="Times New Roman" w:cs="Times New Roman"/>
          <w:sz w:val="24"/>
          <w:szCs w:val="24"/>
        </w:rPr>
      </w:pPr>
    </w:p>
    <w:p w14:paraId="4E317B94" w14:textId="752FD824" w:rsidR="00880277" w:rsidRPr="0099785D" w:rsidRDefault="00880277" w:rsidP="00364778">
      <w:pPr>
        <w:spacing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Abolfathi, P. P. (2008). Development of an Instrumented and Powered Exoskeleton for the Rehabilitation of the Hand. University of Sydney. School of Aerospace, Mechanical and Mechatronic Engineering. Retrieved from </w:t>
      </w:r>
      <w:r w:rsidR="00272BAE" w:rsidRPr="0099785D">
        <w:rPr>
          <w:rFonts w:ascii="Times New Roman" w:eastAsia="Times New Roman" w:hAnsi="Times New Roman" w:cs="Times New Roman"/>
          <w:sz w:val="24"/>
          <w:szCs w:val="24"/>
        </w:rPr>
        <w:t>http://hdl.handle.net/2123/3690</w:t>
      </w:r>
    </w:p>
    <w:p w14:paraId="0D1132EA" w14:textId="6D95833F" w:rsidR="002D2802" w:rsidRPr="0099785D" w:rsidRDefault="002D2802" w:rsidP="00364778">
      <w:pPr>
        <w:spacing w:after="0" w:line="240" w:lineRule="auto"/>
        <w:jc w:val="both"/>
        <w:rPr>
          <w:rFonts w:ascii="Times New Roman" w:hAnsi="Times New Roman" w:cs="Times New Roman"/>
          <w:sz w:val="24"/>
          <w:szCs w:val="24"/>
        </w:rPr>
      </w:pPr>
      <w:r w:rsidRPr="0099785D">
        <w:rPr>
          <w:rFonts w:ascii="Times New Roman" w:hAnsi="Times New Roman" w:cs="Times New Roman"/>
          <w:sz w:val="24"/>
          <w:szCs w:val="24"/>
        </w:rPr>
        <w:t xml:space="preserve">Ameur, S., Khalifa, A. B., &amp; Bouhlel, M. S. (2016). A comprehensive leap motion database for hand gesture recognition. In </w:t>
      </w:r>
      <w:r w:rsidRPr="0099785D">
        <w:rPr>
          <w:rFonts w:ascii="Times New Roman" w:hAnsi="Times New Roman" w:cs="Times New Roman"/>
          <w:iCs/>
          <w:sz w:val="24"/>
          <w:szCs w:val="24"/>
        </w:rPr>
        <w:t>2016 7th International Conference on Sciences of Electronics, Technologies of Information and Telecommunications (SETIT)</w:t>
      </w:r>
      <w:r w:rsidRPr="0099785D">
        <w:rPr>
          <w:rFonts w:ascii="Times New Roman" w:hAnsi="Times New Roman" w:cs="Times New Roman"/>
          <w:sz w:val="24"/>
          <w:szCs w:val="24"/>
        </w:rPr>
        <w:t xml:space="preserve"> (pp. 514–519). Hammamet, Tunisia: IEEE. </w:t>
      </w:r>
      <w:r w:rsidRPr="0099785D">
        <w:rPr>
          <w:rFonts w:ascii="Times New Roman" w:hAnsi="Times New Roman" w:cs="Times New Roman"/>
          <w:sz w:val="24"/>
          <w:szCs w:val="24"/>
        </w:rPr>
        <w:t>https://doi.org/10.1109/SETIT.2016.7939924</w:t>
      </w:r>
    </w:p>
    <w:p w14:paraId="41203EAC"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7E6458E3" w14:textId="770A8E92" w:rsidR="00DA47C7" w:rsidRPr="0099785D" w:rsidRDefault="00DA47C7"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Brownlee, J. (2014). Introduction to Bayesian Networks with Jhonatan de Souza Oliveira. Retrieved from https://machinelearningmastery.com/introduction-to-bayesian-networks-with-jhonatan-de-souza-oliveira/</w:t>
      </w:r>
    </w:p>
    <w:p w14:paraId="6922FD82" w14:textId="77777777" w:rsidR="00DA47C7" w:rsidRPr="0099785D" w:rsidRDefault="00DA47C7" w:rsidP="00364778">
      <w:pPr>
        <w:spacing w:after="0" w:line="240" w:lineRule="auto"/>
        <w:jc w:val="both"/>
        <w:rPr>
          <w:rFonts w:ascii="Times New Roman" w:eastAsia="Times New Roman" w:hAnsi="Times New Roman" w:cs="Times New Roman"/>
          <w:sz w:val="24"/>
          <w:szCs w:val="24"/>
        </w:rPr>
      </w:pPr>
    </w:p>
    <w:p w14:paraId="6702959A"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Campbell, D., Campbell, R., O’Connor, P., &amp; Hawkes, R. (2013). Sports-related extensor carpi ulnaris pathology: a review of functional anatomy, sports injury and management. British Journal of Sports Medicine, 47(17), 1105–1111.</w:t>
      </w:r>
      <w:hyperlink r:id="rId16">
        <w:r w:rsidRPr="0099785D">
          <w:rPr>
            <w:rFonts w:ascii="Times New Roman" w:eastAsia="Times New Roman" w:hAnsi="Times New Roman" w:cs="Times New Roman"/>
            <w:sz w:val="24"/>
            <w:szCs w:val="24"/>
          </w:rPr>
          <w:t xml:space="preserve"> </w:t>
        </w:r>
      </w:hyperlink>
    </w:p>
    <w:p w14:paraId="089BB643" w14:textId="77777777" w:rsidR="00364778" w:rsidRPr="0099785D" w:rsidRDefault="00364778" w:rsidP="00364778">
      <w:pPr>
        <w:spacing w:line="240" w:lineRule="auto"/>
        <w:rPr>
          <w:rFonts w:ascii="Times New Roman" w:eastAsia="Times New Roman" w:hAnsi="Times New Roman" w:cs="Times New Roman"/>
          <w:sz w:val="24"/>
          <w:szCs w:val="24"/>
        </w:rPr>
      </w:pPr>
    </w:p>
    <w:p w14:paraId="76AD01AF" w14:textId="45C1157E" w:rsidR="00591FC0" w:rsidRPr="0099785D" w:rsidRDefault="00591FC0" w:rsidP="00364778">
      <w:pPr>
        <w:spacing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Chan, A., Halevi, T., Memon N. (2015). </w:t>
      </w:r>
      <w:r w:rsidRPr="0099785D">
        <w:rPr>
          <w:rFonts w:ascii="Times New Roman" w:eastAsia="Times New Roman" w:hAnsi="Times New Roman" w:cs="Times New Roman"/>
          <w:sz w:val="24"/>
          <w:szCs w:val="24"/>
        </w:rPr>
        <w:t>Leap Motio</w:t>
      </w:r>
      <w:r w:rsidRPr="0099785D">
        <w:rPr>
          <w:rFonts w:ascii="Times New Roman" w:eastAsia="Times New Roman" w:hAnsi="Times New Roman" w:cs="Times New Roman"/>
          <w:sz w:val="24"/>
          <w:szCs w:val="24"/>
        </w:rPr>
        <w:t xml:space="preserve">n Controller for Authentication </w:t>
      </w:r>
      <w:r w:rsidRPr="0099785D">
        <w:rPr>
          <w:rFonts w:ascii="Times New Roman" w:eastAsia="Times New Roman" w:hAnsi="Times New Roman" w:cs="Times New Roman"/>
          <w:sz w:val="24"/>
          <w:szCs w:val="24"/>
        </w:rPr>
        <w:t>via Hand Geometry and Gestures</w:t>
      </w:r>
      <w:r w:rsidRPr="0099785D">
        <w:rPr>
          <w:rFonts w:ascii="Times New Roman" w:eastAsia="Times New Roman" w:hAnsi="Times New Roman" w:cs="Times New Roman"/>
          <w:sz w:val="24"/>
          <w:szCs w:val="24"/>
        </w:rPr>
        <w:t xml:space="preserve">. </w:t>
      </w:r>
      <w:r w:rsidRPr="0099785D">
        <w:rPr>
          <w:rFonts w:ascii="Times New Roman" w:eastAsia="Times New Roman" w:hAnsi="Times New Roman" w:cs="Times New Roman"/>
          <w:sz w:val="24"/>
          <w:szCs w:val="24"/>
        </w:rPr>
        <w:t>Springer Internatio</w:t>
      </w:r>
      <w:r w:rsidRPr="0099785D">
        <w:rPr>
          <w:rFonts w:ascii="Times New Roman" w:eastAsia="Times New Roman" w:hAnsi="Times New Roman" w:cs="Times New Roman"/>
          <w:sz w:val="24"/>
          <w:szCs w:val="24"/>
        </w:rPr>
        <w:t xml:space="preserve">nal Publishing Switzerland 2015. </w:t>
      </w:r>
      <w:r w:rsidRPr="0099785D">
        <w:rPr>
          <w:rFonts w:ascii="Times New Roman" w:eastAsia="Times New Roman" w:hAnsi="Times New Roman" w:cs="Times New Roman"/>
          <w:sz w:val="24"/>
          <w:szCs w:val="24"/>
        </w:rPr>
        <w:t>T. Tryfonas and I. Askoxylakis (Eds.): HAS 2015, LNCS 9190, pp. 13–22, 2015.</w:t>
      </w:r>
      <w:r w:rsidRPr="0099785D">
        <w:rPr>
          <w:rFonts w:ascii="Times New Roman" w:eastAsia="Times New Roman" w:hAnsi="Times New Roman" w:cs="Times New Roman"/>
          <w:sz w:val="24"/>
          <w:szCs w:val="24"/>
        </w:rPr>
        <w:t xml:space="preserve"> DOI: 10.1007/978-3-319-20376-8_</w:t>
      </w:r>
      <w:r w:rsidRPr="0099785D">
        <w:rPr>
          <w:rFonts w:ascii="Times New Roman" w:eastAsia="Times New Roman" w:hAnsi="Times New Roman" w:cs="Times New Roman"/>
          <w:sz w:val="24"/>
          <w:szCs w:val="24"/>
        </w:rPr>
        <w:t>2</w:t>
      </w:r>
    </w:p>
    <w:p w14:paraId="3460504D"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 xml:space="preserve">Futfa, D. T., Goldfarb, C. A. (December 2012). Sports injuries of the wrist. Current Science Inc. Online ISSN: 1935-9748. Retrieved from </w:t>
      </w:r>
      <w:r w:rsidRPr="0099785D">
        <w:rPr>
          <w:rFonts w:ascii="Times New Roman" w:hAnsi="Times New Roman" w:cs="Times New Roman"/>
          <w:spacing w:val="4"/>
          <w:sz w:val="24"/>
          <w:szCs w:val="24"/>
          <w:shd w:val="clear" w:color="auto" w:fill="FFFFFF"/>
        </w:rPr>
        <w:t>https://doi.org/10.1007/s12178-012-9145-8</w:t>
      </w:r>
    </w:p>
    <w:p w14:paraId="336D14F2"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2A6658E5"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Fufa, D. T., &amp; Goldfarb, C. A. (2013). Sports injuries of the wrist. Current Reviews in Musculoskeletal Medicine, 6(1), 35–40.</w:t>
      </w:r>
      <w:hyperlink r:id="rId17">
        <w:r w:rsidRPr="0099785D">
          <w:rPr>
            <w:rFonts w:ascii="Times New Roman" w:eastAsia="Times New Roman" w:hAnsi="Times New Roman" w:cs="Times New Roman"/>
            <w:sz w:val="24"/>
            <w:szCs w:val="24"/>
          </w:rPr>
          <w:t xml:space="preserve"> </w:t>
        </w:r>
      </w:hyperlink>
    </w:p>
    <w:p w14:paraId="23301409" w14:textId="77777777" w:rsidR="00272BAE" w:rsidRPr="0099785D" w:rsidRDefault="00272BAE" w:rsidP="00364778">
      <w:pPr>
        <w:spacing w:after="0" w:line="240" w:lineRule="auto"/>
        <w:rPr>
          <w:rFonts w:ascii="Times New Roman" w:hAnsi="Times New Roman" w:cs="Times New Roman"/>
          <w:sz w:val="24"/>
          <w:szCs w:val="24"/>
        </w:rPr>
      </w:pPr>
    </w:p>
    <w:p w14:paraId="49277279" w14:textId="26F30C40" w:rsidR="00880277" w:rsidRPr="0099785D" w:rsidRDefault="00880277" w:rsidP="00364778">
      <w:pPr>
        <w:spacing w:line="240" w:lineRule="auto"/>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Gesture. (n.d.) In Merriam-Webster’s colleg</w:t>
      </w:r>
      <w:r w:rsidR="00364778" w:rsidRPr="0099785D">
        <w:rPr>
          <w:rFonts w:ascii="Times New Roman" w:eastAsia="Times New Roman" w:hAnsi="Times New Roman" w:cs="Times New Roman"/>
          <w:sz w:val="24"/>
          <w:szCs w:val="24"/>
        </w:rPr>
        <w:t xml:space="preserve">iate dictionary. Retrieved from </w:t>
      </w:r>
      <w:r w:rsidR="00591FC0" w:rsidRPr="0099785D">
        <w:rPr>
          <w:rFonts w:ascii="Times New Roman" w:eastAsia="Times New Roman" w:hAnsi="Times New Roman" w:cs="Times New Roman"/>
          <w:sz w:val="24"/>
          <w:szCs w:val="24"/>
        </w:rPr>
        <w:t>https://www.merriam-webster.com/dictionary/gesture</w:t>
      </w:r>
    </w:p>
    <w:p w14:paraId="1B6265E8" w14:textId="5DC24947" w:rsidR="00591FC0" w:rsidRPr="0099785D" w:rsidRDefault="00591FC0" w:rsidP="00364778">
      <w:pPr>
        <w:spacing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He, J. (2014). Leap Motion: Image API now available for V2 Tracking Beta. Retrieved from http://blog.leapmotion.com/image-api-now-available-v2-tracking-beta/</w:t>
      </w:r>
    </w:p>
    <w:p w14:paraId="18A432B7" w14:textId="00AB0008" w:rsidR="002D2802" w:rsidRPr="0099785D" w:rsidRDefault="002D2802" w:rsidP="00364778">
      <w:pPr>
        <w:spacing w:after="0" w:line="240" w:lineRule="auto"/>
        <w:jc w:val="both"/>
        <w:rPr>
          <w:rFonts w:ascii="Times New Roman" w:hAnsi="Times New Roman" w:cs="Times New Roman"/>
          <w:sz w:val="24"/>
        </w:rPr>
      </w:pPr>
      <w:r w:rsidRPr="0099785D">
        <w:rPr>
          <w:rFonts w:ascii="Times New Roman" w:hAnsi="Times New Roman" w:cs="Times New Roman"/>
          <w:sz w:val="24"/>
        </w:rPr>
        <w:t xml:space="preserve">Iconaru, E I (2014). Similarities and differences </w:t>
      </w:r>
      <w:r w:rsidRPr="0099785D">
        <w:rPr>
          <w:rFonts w:ascii="Times New Roman" w:hAnsi="Times New Roman" w:cs="Times New Roman"/>
          <w:sz w:val="24"/>
        </w:rPr>
        <w:t xml:space="preserve">between evaluation protocols in </w:t>
      </w:r>
      <w:r w:rsidRPr="0099785D">
        <w:rPr>
          <w:rFonts w:ascii="Times New Roman" w:hAnsi="Times New Roman" w:cs="Times New Roman"/>
          <w:sz w:val="24"/>
        </w:rPr>
        <w:t>physical therapy and occupational therapy – a case study. University of Pitesti, Str. Targu din Vale, Nr. 1, Pitesti, 110040, Romania.</w:t>
      </w:r>
      <w:r w:rsidRPr="0099785D">
        <w:rPr>
          <w:rFonts w:ascii="Times New Roman" w:hAnsi="Times New Roman" w:cs="Times New Roman"/>
          <w:sz w:val="24"/>
        </w:rPr>
        <w:t xml:space="preserve"> </w:t>
      </w:r>
      <w:r w:rsidRPr="0099785D">
        <w:rPr>
          <w:rFonts w:ascii="Times New Roman" w:hAnsi="Times New Roman" w:cs="Times New Roman"/>
          <w:sz w:val="24"/>
        </w:rPr>
        <w:t>Retrieved from https://ac.els-cdn.com/S187704281400740X/1-s2.0-S187704281400740X-main.pdf?_tid=a4315c0a-b6d2-4909-8fdc-41d455deeaa8&amp;acdnat=1552817711_54f0f30d425a20d52a96b50100f7e7ca</w:t>
      </w:r>
    </w:p>
    <w:p w14:paraId="6E3A44B5" w14:textId="77777777" w:rsidR="002D2802" w:rsidRPr="0099785D" w:rsidRDefault="002D2802" w:rsidP="00364778">
      <w:pPr>
        <w:spacing w:after="0" w:line="240" w:lineRule="auto"/>
        <w:jc w:val="both"/>
        <w:rPr>
          <w:rFonts w:ascii="Times New Roman" w:hAnsi="Times New Roman" w:cs="Times New Roman"/>
          <w:sz w:val="24"/>
        </w:rPr>
      </w:pPr>
    </w:p>
    <w:p w14:paraId="4FD51CF9" w14:textId="3DC55DF0"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hAnsi="Times New Roman" w:cs="Times New Roman"/>
          <w:sz w:val="24"/>
        </w:rPr>
        <w:t xml:space="preserve">International Symposium on Robotics, Verband der Elektrotechnik, E., Informationstechnik, Institute of Electrical and Electronics Engineers, &amp; German Conference on Robotics. (2014). </w:t>
      </w:r>
      <w:r w:rsidRPr="0099785D">
        <w:rPr>
          <w:rFonts w:ascii="Times New Roman" w:hAnsi="Times New Roman" w:cs="Times New Roman"/>
          <w:iCs/>
          <w:sz w:val="24"/>
        </w:rPr>
        <w:t>ISR/Robotik 2014; 41st International Symposium on Robotics; Proceedings of: date 2-3 June 2014.</w:t>
      </w:r>
      <w:r w:rsidRPr="0099785D">
        <w:rPr>
          <w:rFonts w:ascii="Times New Roman" w:hAnsi="Times New Roman" w:cs="Times New Roman"/>
          <w:sz w:val="24"/>
        </w:rPr>
        <w:t xml:space="preserve"> Retrieved from http://ieeexplore.ieee.org/servlet/opac?punumber=6840099</w:t>
      </w:r>
    </w:p>
    <w:p w14:paraId="57B1A617"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7234C232" w14:textId="6D0AF01F"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lastRenderedPageBreak/>
        <w:t>Kamel Boulos, M. N., Brewer, A. C., Karimkhani, C., Buller, D. B., &amp; Dellavalle, R. P. (2014). Mobile medical and health apps: state of the art, concerns, regulatory control and certification. Online Journal of Public Health Informatics, 5(3).</w:t>
      </w:r>
    </w:p>
    <w:p w14:paraId="467ADB1D"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43C30649" w14:textId="25BE6249"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Liu, Z., Zhang, Y., Patrick Rau, P.-L., Choe, P., &amp; Gulrez, T. (2015). Leap-Motion Based Online Interactive System for Hand Rehabilitation. In P. L. P. Rau (Ed.), Cross-Cultural Design Applications in Mobile Interaction, Education, Health, Transport and Cultural Heritage (Vol. 9181, pp. 338–347). Cham: Springer International Publishing.</w:t>
      </w:r>
    </w:p>
    <w:p w14:paraId="39214C39"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4D760A96" w14:textId="43D8FE9F"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Marella, M., Devine A., Armecin G. F., Zayas</w:t>
      </w:r>
      <w:r w:rsidR="00591FC0" w:rsidRPr="0099785D">
        <w:rPr>
          <w:rFonts w:ascii="Times New Roman" w:eastAsia="Times New Roman" w:hAnsi="Times New Roman" w:cs="Times New Roman"/>
          <w:sz w:val="24"/>
          <w:szCs w:val="24"/>
        </w:rPr>
        <w:t xml:space="preserve"> J., Marco M. J., Vaughan C. (2016). Rapid assessment of disability in the Philippines: understanding prevalence, well-being, and access to the community for people with disabilities to inform the W-DARE project. Retrieved from https://pophealthmetrics.biomedcentral.com/articles/10.1186/s12963-016-0096-y</w:t>
      </w:r>
    </w:p>
    <w:p w14:paraId="2BD5021A"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095F76E2" w14:textId="19B13420" w:rsidR="00880277" w:rsidRPr="0099785D" w:rsidRDefault="00880277"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Naidu, C., Ghotkar, A. (2016).</w:t>
      </w:r>
      <w:r w:rsidRPr="0099785D">
        <w:rPr>
          <w:rFonts w:ascii="Times New Roman" w:hAnsi="Times New Roman" w:cs="Times New Roman"/>
          <w:sz w:val="24"/>
          <w:szCs w:val="24"/>
        </w:rPr>
        <w:t xml:space="preserve"> </w:t>
      </w:r>
      <w:r w:rsidRPr="0099785D">
        <w:rPr>
          <w:rFonts w:ascii="Times New Roman" w:eastAsia="Times New Roman" w:hAnsi="Times New Roman" w:cs="Times New Roman"/>
          <w:sz w:val="24"/>
          <w:szCs w:val="24"/>
        </w:rPr>
        <w:t>Hand Gesture Recognition Using Leap Motion Controller.</w:t>
      </w:r>
      <w:r w:rsidRPr="0099785D">
        <w:rPr>
          <w:rFonts w:ascii="Times New Roman" w:hAnsi="Times New Roman" w:cs="Times New Roman"/>
          <w:sz w:val="24"/>
          <w:szCs w:val="24"/>
        </w:rPr>
        <w:t xml:space="preserve"> </w:t>
      </w:r>
      <w:r w:rsidRPr="0099785D">
        <w:rPr>
          <w:rFonts w:ascii="Times New Roman" w:eastAsia="Times New Roman" w:hAnsi="Times New Roman" w:cs="Times New Roman"/>
          <w:sz w:val="24"/>
          <w:szCs w:val="24"/>
        </w:rPr>
        <w:t xml:space="preserve">International Journal of Science and Research (IJSR), ISSN (Online): 2319-7064. Retrieved from </w:t>
      </w:r>
      <w:r w:rsidR="00272BAE" w:rsidRPr="0099785D">
        <w:rPr>
          <w:rFonts w:ascii="Times New Roman" w:eastAsia="Times New Roman" w:hAnsi="Times New Roman" w:cs="Times New Roman"/>
          <w:sz w:val="24"/>
          <w:szCs w:val="24"/>
        </w:rPr>
        <w:t>https://pdfs.semanticscholar.org/44d9/7bc5fe16862a88935de31e231c53737a35d3.pdf?_ga=2.163750079.1605411892.1551619505-191580293.1551619505</w:t>
      </w:r>
    </w:p>
    <w:p w14:paraId="6BB7BBB9"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0D281FDB" w14:textId="55BF9D4F" w:rsidR="002D2802" w:rsidRPr="0099785D" w:rsidRDefault="002D2802" w:rsidP="00364778">
      <w:pPr>
        <w:spacing w:after="0" w:line="240" w:lineRule="auto"/>
        <w:jc w:val="both"/>
        <w:rPr>
          <w:rFonts w:ascii="Times New Roman" w:hAnsi="Times New Roman" w:cs="Times New Roman"/>
          <w:sz w:val="24"/>
        </w:rPr>
      </w:pPr>
      <w:r w:rsidRPr="0099785D">
        <w:rPr>
          <w:rFonts w:ascii="Times New Roman" w:hAnsi="Times New Roman" w:cs="Times New Roman"/>
          <w:sz w:val="24"/>
        </w:rPr>
        <w:t xml:space="preserve">Oropesa, I., de Jong, T. L., Sánchez-González, P., Dankelman, J., &amp; Gómez, E. J. (2016). Feasibility of tracking laparoscopic instruments in a box trainer using a Leap Motion Controller. </w:t>
      </w:r>
      <w:r w:rsidRPr="0099785D">
        <w:rPr>
          <w:rFonts w:ascii="Times New Roman" w:hAnsi="Times New Roman" w:cs="Times New Roman"/>
          <w:iCs/>
          <w:sz w:val="24"/>
        </w:rPr>
        <w:t>Measurement</w:t>
      </w:r>
      <w:r w:rsidRPr="0099785D">
        <w:rPr>
          <w:rFonts w:ascii="Times New Roman" w:hAnsi="Times New Roman" w:cs="Times New Roman"/>
          <w:sz w:val="24"/>
        </w:rPr>
        <w:t xml:space="preserve">, </w:t>
      </w:r>
      <w:r w:rsidRPr="0099785D">
        <w:rPr>
          <w:rFonts w:ascii="Times New Roman" w:hAnsi="Times New Roman" w:cs="Times New Roman"/>
          <w:iCs/>
          <w:sz w:val="24"/>
        </w:rPr>
        <w:t>80</w:t>
      </w:r>
      <w:r w:rsidRPr="0099785D">
        <w:rPr>
          <w:rFonts w:ascii="Times New Roman" w:hAnsi="Times New Roman" w:cs="Times New Roman"/>
          <w:sz w:val="24"/>
        </w:rPr>
        <w:t>, 115–124.</w:t>
      </w:r>
    </w:p>
    <w:p w14:paraId="3302C0F5"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7EDF608C" w14:textId="7DB675FB" w:rsidR="00C4549B" w:rsidRPr="0099785D" w:rsidRDefault="00C4549B"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Pisuwala, U. (n.d.). A comprehensive guide on agile methods for modern software development. Retrieved from https://www.peerbits.com/blog/agile-software-development.html.</w:t>
      </w:r>
    </w:p>
    <w:p w14:paraId="5A87DA9C" w14:textId="77777777" w:rsidR="00C4549B" w:rsidRPr="0099785D" w:rsidRDefault="00C4549B" w:rsidP="00364778">
      <w:pPr>
        <w:spacing w:after="0" w:line="240" w:lineRule="auto"/>
        <w:jc w:val="both"/>
        <w:rPr>
          <w:rFonts w:ascii="Times New Roman" w:eastAsia="Times New Roman" w:hAnsi="Times New Roman" w:cs="Times New Roman"/>
          <w:sz w:val="24"/>
          <w:szCs w:val="24"/>
        </w:rPr>
      </w:pPr>
    </w:p>
    <w:p w14:paraId="4FEB4E60" w14:textId="77777777" w:rsidR="00880277" w:rsidRPr="0099785D" w:rsidRDefault="00880277"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Rettig, A. C. (2004). Athletic Injuries of the Wrist and Hand: Part II: Overuse Injuries of the Wrist and Traumatic Injuries to the Hand. Sage journals Volume 32, Issue 1, pp. 262-273. Retrieved from https://doi.org/10.1177/0363546503261422</w:t>
      </w:r>
    </w:p>
    <w:p w14:paraId="7AC953E3"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44D351D2" w14:textId="79F6C56B"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Taha, Z., Hassan, M. S. S., Yap, H. J., Yeo, W. K. (2016). Preliminary Investigation of an Innovative Digital Motion Analysis Device for Badminton Athlete Performance Evaluation. Procedia Engineering Volume 147, pp. 461-465. Retrieved from https://doi.org/10.1016/j.proeng.2016.06.341</w:t>
      </w:r>
    </w:p>
    <w:p w14:paraId="2693D005"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38B81A54" w14:textId="2AFC413A" w:rsidR="00880277" w:rsidRPr="0099785D" w:rsidRDefault="00880277"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Ventola, C. L. (2014). Mobile devices and apps for health care professionals: uses and benefits. P &amp; T: A Peer-Reviewed Journal for Formulary Management, 39(5), 356–364.</w:t>
      </w:r>
    </w:p>
    <w:p w14:paraId="2A5F0E36"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3B2CD8E5" w14:textId="3F7C7FD8"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World Health Organization (2017). Rehabilitation 2030 – a call for action. Retrieved from https://www.who.int/disabilities/care/KeyForHealth21stCentury.pdf?ua=1</w:t>
      </w:r>
    </w:p>
    <w:p w14:paraId="4D602019"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p>
    <w:p w14:paraId="54A797E4" w14:textId="77777777" w:rsidR="002D2802" w:rsidRPr="0099785D" w:rsidRDefault="002D2802" w:rsidP="00364778">
      <w:pPr>
        <w:spacing w:after="0" w:line="240" w:lineRule="auto"/>
        <w:jc w:val="both"/>
        <w:rPr>
          <w:rFonts w:ascii="Times New Roman" w:eastAsia="Times New Roman" w:hAnsi="Times New Roman" w:cs="Times New Roman"/>
          <w:sz w:val="24"/>
          <w:szCs w:val="24"/>
        </w:rPr>
      </w:pPr>
      <w:r w:rsidRPr="0099785D">
        <w:rPr>
          <w:rFonts w:ascii="Times New Roman" w:eastAsia="Times New Roman" w:hAnsi="Times New Roman" w:cs="Times New Roman"/>
          <w:sz w:val="24"/>
          <w:szCs w:val="24"/>
        </w:rPr>
        <w:t>Weichert, F., Bachmann, D., Rudak, B., &amp; Fisseler, D. (2013). Analysis of the Accuracy and Robustness of the Leap Motion Controller. Sensors, 13(5), 6380–6393.</w:t>
      </w:r>
      <w:hyperlink r:id="rId18">
        <w:r w:rsidRPr="0099785D">
          <w:rPr>
            <w:rFonts w:ascii="Times New Roman" w:eastAsia="Times New Roman" w:hAnsi="Times New Roman" w:cs="Times New Roman"/>
            <w:sz w:val="24"/>
            <w:szCs w:val="24"/>
          </w:rPr>
          <w:t xml:space="preserve"> </w:t>
        </w:r>
      </w:hyperlink>
    </w:p>
    <w:p w14:paraId="216FAF5F" w14:textId="77777777" w:rsidR="002D2802" w:rsidRPr="0099785D" w:rsidRDefault="002D2802" w:rsidP="002D2802">
      <w:pPr>
        <w:spacing w:after="0" w:line="240" w:lineRule="auto"/>
        <w:jc w:val="both"/>
        <w:rPr>
          <w:rFonts w:ascii="Times New Roman" w:eastAsia="Times New Roman" w:hAnsi="Times New Roman" w:cs="Times New Roman"/>
          <w:sz w:val="24"/>
          <w:szCs w:val="24"/>
        </w:rPr>
      </w:pPr>
    </w:p>
    <w:p w14:paraId="09D6DFD0" w14:textId="538F9603" w:rsidR="00880277" w:rsidRPr="0099785D" w:rsidRDefault="00880277" w:rsidP="002D2802">
      <w:pPr>
        <w:spacing w:after="0" w:line="240" w:lineRule="auto"/>
        <w:jc w:val="both"/>
        <w:rPr>
          <w:rFonts w:ascii="Times New Roman" w:eastAsia="Times New Roman" w:hAnsi="Times New Roman" w:cs="Times New Roman"/>
          <w:sz w:val="24"/>
          <w:szCs w:val="24"/>
        </w:rPr>
      </w:pPr>
      <w:hyperlink r:id="rId19">
        <w:r w:rsidRPr="0099785D">
          <w:rPr>
            <w:rFonts w:ascii="Times New Roman" w:eastAsia="Times New Roman" w:hAnsi="Times New Roman" w:cs="Times New Roman"/>
            <w:sz w:val="24"/>
            <w:szCs w:val="24"/>
          </w:rPr>
          <w:t xml:space="preserve"> </w:t>
        </w:r>
      </w:hyperlink>
    </w:p>
    <w:p w14:paraId="3F0B2E4E" w14:textId="77777777" w:rsidR="002D2802" w:rsidRPr="0099785D" w:rsidRDefault="002D2802" w:rsidP="00880277">
      <w:pPr>
        <w:spacing w:after="0" w:line="240" w:lineRule="auto"/>
        <w:jc w:val="both"/>
        <w:rPr>
          <w:rFonts w:ascii="Times New Roman" w:eastAsia="Times New Roman" w:hAnsi="Times New Roman" w:cs="Times New Roman"/>
          <w:sz w:val="24"/>
          <w:szCs w:val="24"/>
        </w:rPr>
      </w:pPr>
    </w:p>
    <w:p w14:paraId="4D15187C" w14:textId="77777777" w:rsidR="00880277" w:rsidRPr="0099785D" w:rsidRDefault="00880277" w:rsidP="00880277">
      <w:pPr>
        <w:spacing w:after="0" w:line="240" w:lineRule="auto"/>
        <w:jc w:val="both"/>
        <w:rPr>
          <w:rFonts w:ascii="Times New Roman" w:eastAsia="Times New Roman" w:hAnsi="Times New Roman" w:cs="Times New Roman"/>
          <w:sz w:val="24"/>
          <w:szCs w:val="24"/>
        </w:rPr>
      </w:pPr>
    </w:p>
    <w:p w14:paraId="071CC363" w14:textId="75805AD1" w:rsidR="00FB645E" w:rsidRPr="0099785D" w:rsidRDefault="00FB645E" w:rsidP="00FB645E">
      <w:pPr>
        <w:spacing w:after="0" w:line="480" w:lineRule="auto"/>
        <w:jc w:val="both"/>
        <w:rPr>
          <w:rFonts w:ascii="Times New Roman" w:eastAsia="Times New Roman" w:hAnsi="Times New Roman" w:cs="Times New Roman"/>
          <w:b/>
          <w:sz w:val="24"/>
          <w:szCs w:val="24"/>
        </w:rPr>
      </w:pPr>
    </w:p>
    <w:p w14:paraId="77512347"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7EC364E2"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29022950"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52F7BB9A"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04E4DF1C"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5B4FF8AE"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26041E4D"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070B49D1"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571B823C"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5560112F" w14:textId="77777777" w:rsidR="00FB645E" w:rsidRPr="0099785D" w:rsidRDefault="00FB645E" w:rsidP="00FB645E">
      <w:pPr>
        <w:spacing w:after="240" w:line="240" w:lineRule="auto"/>
        <w:jc w:val="center"/>
        <w:rPr>
          <w:rFonts w:ascii="Times New Roman" w:eastAsia="Times New Roman" w:hAnsi="Times New Roman" w:cs="Times New Roman"/>
          <w:b/>
          <w:bCs/>
          <w:color w:val="000000"/>
          <w:kern w:val="36"/>
          <w:sz w:val="24"/>
          <w:szCs w:val="24"/>
          <w:lang w:val="en-US"/>
        </w:rPr>
      </w:pPr>
    </w:p>
    <w:p w14:paraId="61802CA9"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kern w:val="36"/>
          <w:sz w:val="24"/>
          <w:szCs w:val="24"/>
          <w:lang w:val="en-US"/>
        </w:rPr>
        <w:t>APPENDICES</w:t>
      </w:r>
    </w:p>
    <w:p w14:paraId="0D3E4184"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4"/>
          <w:szCs w:val="24"/>
          <w:lang w:val="en-US"/>
        </w:rPr>
        <w:t>APPENDIX A</w:t>
      </w:r>
    </w:p>
    <w:p w14:paraId="28640A92"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8"/>
          <w:szCs w:val="28"/>
          <w:lang w:val="en-US"/>
        </w:rPr>
        <w:t>Approved Title</w:t>
      </w:r>
    </w:p>
    <w:p w14:paraId="20F63D8F" w14:textId="77777777" w:rsidR="00FB645E" w:rsidRPr="0099785D" w:rsidRDefault="00FB645E" w:rsidP="00FB645E">
      <w:pPr>
        <w:spacing w:after="240" w:line="240" w:lineRule="auto"/>
        <w:rPr>
          <w:rFonts w:ascii="Times New Roman" w:eastAsia="Times New Roman" w:hAnsi="Times New Roman" w:cs="Times New Roman"/>
          <w:sz w:val="24"/>
          <w:szCs w:val="24"/>
          <w:lang w:val="en-US"/>
        </w:rPr>
      </w:pP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b/>
          <w:bCs/>
          <w:color w:val="000000"/>
          <w:sz w:val="28"/>
          <w:szCs w:val="28"/>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b/>
          <w:bCs/>
          <w:color w:val="000000"/>
          <w:sz w:val="28"/>
          <w:szCs w:val="28"/>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p>
    <w:p w14:paraId="21A46B78"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3BBBB03D"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2A64DF3D"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7AD50125"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5899EE69"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245C29A8"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7EB6E101"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48E2CE70"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401667E5"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369C816D"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2D1E0625"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73DE8138"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3A1041FF"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1CC0A8D5"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2619BB03"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p>
    <w:p w14:paraId="44282E71" w14:textId="77777777" w:rsidR="00FB645E" w:rsidRPr="0099785D" w:rsidRDefault="00FB645E" w:rsidP="00FB645E">
      <w:pPr>
        <w:spacing w:after="240" w:line="24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kern w:val="36"/>
          <w:sz w:val="24"/>
          <w:szCs w:val="24"/>
          <w:lang w:val="en-US"/>
        </w:rPr>
        <w:t>APPENDIX B</w:t>
      </w:r>
    </w:p>
    <w:p w14:paraId="548A8269" w14:textId="77777777" w:rsidR="00FB645E" w:rsidRPr="0099785D" w:rsidRDefault="00FB645E" w:rsidP="00FB645E">
      <w:pPr>
        <w:spacing w:line="48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8"/>
          <w:szCs w:val="28"/>
          <w:lang w:val="en-US"/>
        </w:rPr>
        <w:t>Communication Letters</w:t>
      </w:r>
    </w:p>
    <w:p w14:paraId="60B9DC6C" w14:textId="77777777" w:rsidR="00FB645E" w:rsidRPr="0099785D" w:rsidRDefault="00FB645E" w:rsidP="00FB645E">
      <w:pPr>
        <w:spacing w:after="240" w:line="240" w:lineRule="auto"/>
        <w:rPr>
          <w:rFonts w:ascii="Times New Roman" w:eastAsia="Times New Roman" w:hAnsi="Times New Roman" w:cs="Times New Roman"/>
          <w:sz w:val="24"/>
          <w:szCs w:val="24"/>
          <w:lang w:val="en-US"/>
        </w:rPr>
      </w:pP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r w:rsidRPr="0099785D">
        <w:rPr>
          <w:rFonts w:ascii="Times New Roman" w:eastAsia="Times New Roman" w:hAnsi="Times New Roman" w:cs="Times New Roman"/>
          <w:sz w:val="24"/>
          <w:szCs w:val="24"/>
          <w:lang w:val="en-US"/>
        </w:rPr>
        <w:br/>
      </w:r>
    </w:p>
    <w:p w14:paraId="5549F2C0" w14:textId="77777777" w:rsidR="00FB645E" w:rsidRPr="0099785D" w:rsidRDefault="00FB645E" w:rsidP="00FB645E">
      <w:pPr>
        <w:spacing w:after="240" w:line="240" w:lineRule="auto"/>
        <w:rPr>
          <w:rFonts w:ascii="Times New Roman" w:eastAsia="Times New Roman" w:hAnsi="Times New Roman" w:cs="Times New Roman"/>
          <w:sz w:val="24"/>
          <w:szCs w:val="24"/>
          <w:lang w:val="en-US"/>
        </w:rPr>
      </w:pPr>
    </w:p>
    <w:p w14:paraId="10F28F96" w14:textId="77777777" w:rsidR="00FB645E" w:rsidRPr="0099785D" w:rsidRDefault="00FB645E" w:rsidP="00FB645E">
      <w:pPr>
        <w:spacing w:after="240" w:line="240" w:lineRule="auto"/>
        <w:rPr>
          <w:rFonts w:ascii="Times New Roman" w:eastAsia="Times New Roman" w:hAnsi="Times New Roman" w:cs="Times New Roman"/>
          <w:sz w:val="24"/>
          <w:szCs w:val="24"/>
          <w:lang w:val="en-US"/>
        </w:rPr>
      </w:pPr>
    </w:p>
    <w:p w14:paraId="447B2D2E" w14:textId="77777777" w:rsidR="00FB645E" w:rsidRPr="0099785D" w:rsidRDefault="00FB645E" w:rsidP="00FB645E">
      <w:pPr>
        <w:spacing w:after="240" w:line="240" w:lineRule="auto"/>
        <w:rPr>
          <w:rFonts w:ascii="Times New Roman" w:eastAsia="Times New Roman" w:hAnsi="Times New Roman" w:cs="Times New Roman"/>
          <w:sz w:val="24"/>
          <w:szCs w:val="24"/>
          <w:lang w:val="en-US"/>
        </w:rPr>
      </w:pPr>
    </w:p>
    <w:p w14:paraId="448126AF" w14:textId="77777777" w:rsidR="00FB645E" w:rsidRPr="0099785D" w:rsidRDefault="00FB645E" w:rsidP="00FB645E">
      <w:pPr>
        <w:spacing w:after="240" w:line="240" w:lineRule="auto"/>
        <w:rPr>
          <w:rFonts w:ascii="Times New Roman" w:eastAsia="Times New Roman" w:hAnsi="Times New Roman" w:cs="Times New Roman"/>
          <w:sz w:val="24"/>
          <w:szCs w:val="24"/>
          <w:lang w:val="en-US"/>
        </w:rPr>
      </w:pPr>
    </w:p>
    <w:p w14:paraId="29B5F3C6"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4455B17F"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26872251"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293C345A"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05B119A5"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76318436"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64AA1170"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6B6BDF69"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2466A44D" w14:textId="77777777" w:rsidR="00FB645E" w:rsidRPr="0099785D" w:rsidRDefault="00FB645E" w:rsidP="00FB645E">
      <w:pPr>
        <w:spacing w:line="480" w:lineRule="auto"/>
        <w:jc w:val="center"/>
        <w:outlineLvl w:val="0"/>
        <w:rPr>
          <w:rFonts w:ascii="Times New Roman" w:eastAsia="Times New Roman" w:hAnsi="Times New Roman" w:cs="Times New Roman"/>
          <w:sz w:val="24"/>
          <w:szCs w:val="24"/>
          <w:lang w:val="en-US"/>
        </w:rPr>
      </w:pPr>
    </w:p>
    <w:p w14:paraId="10B9D9D8" w14:textId="77777777" w:rsidR="00FB645E" w:rsidRPr="0099785D" w:rsidRDefault="00FB645E" w:rsidP="00FB645E">
      <w:pPr>
        <w:spacing w:line="480" w:lineRule="auto"/>
        <w:jc w:val="center"/>
        <w:outlineLvl w:val="0"/>
        <w:rPr>
          <w:rFonts w:ascii="Times New Roman" w:eastAsia="Times New Roman" w:hAnsi="Times New Roman" w:cs="Times New Roman"/>
          <w:b/>
          <w:bCs/>
          <w:kern w:val="36"/>
          <w:sz w:val="48"/>
          <w:szCs w:val="48"/>
          <w:lang w:val="en-US"/>
        </w:rPr>
      </w:pPr>
      <w:r w:rsidRPr="0099785D">
        <w:rPr>
          <w:rFonts w:ascii="Times New Roman" w:eastAsia="Times New Roman" w:hAnsi="Times New Roman" w:cs="Times New Roman"/>
          <w:b/>
          <w:bCs/>
          <w:color w:val="000000"/>
          <w:kern w:val="36"/>
          <w:sz w:val="24"/>
          <w:szCs w:val="24"/>
          <w:lang w:val="en-US"/>
        </w:rPr>
        <w:t>APPENDIX C</w:t>
      </w:r>
    </w:p>
    <w:p w14:paraId="44E6EBF7" w14:textId="77777777" w:rsidR="00FB645E" w:rsidRPr="00FB645E" w:rsidRDefault="00FB645E" w:rsidP="00FB645E">
      <w:pPr>
        <w:spacing w:line="480" w:lineRule="auto"/>
        <w:jc w:val="center"/>
        <w:rPr>
          <w:rFonts w:ascii="Times New Roman" w:eastAsia="Times New Roman" w:hAnsi="Times New Roman" w:cs="Times New Roman"/>
          <w:sz w:val="24"/>
          <w:szCs w:val="24"/>
          <w:lang w:val="en-US"/>
        </w:rPr>
      </w:pPr>
      <w:r w:rsidRPr="0099785D">
        <w:rPr>
          <w:rFonts w:ascii="Times New Roman" w:eastAsia="Times New Roman" w:hAnsi="Times New Roman" w:cs="Times New Roman"/>
          <w:b/>
          <w:bCs/>
          <w:color w:val="000000"/>
          <w:sz w:val="28"/>
          <w:szCs w:val="28"/>
          <w:lang w:val="en-US"/>
        </w:rPr>
        <w:t>Student Profile</w:t>
      </w:r>
    </w:p>
    <w:p w14:paraId="69F73AEB"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sz w:val="24"/>
          <w:szCs w:val="24"/>
          <w:lang w:val="en-US"/>
        </w:rPr>
        <w:br/>
      </w:r>
      <w:r w:rsidRPr="00FB645E">
        <w:rPr>
          <w:rFonts w:ascii="Times New Roman" w:eastAsia="Times New Roman" w:hAnsi="Times New Roman" w:cs="Times New Roman"/>
          <w:sz w:val="24"/>
          <w:szCs w:val="24"/>
          <w:lang w:val="en-US"/>
        </w:rPr>
        <w:br/>
      </w:r>
      <w:r w:rsidRPr="00FB645E">
        <w:rPr>
          <w:rFonts w:ascii="Times New Roman" w:eastAsia="Times New Roman" w:hAnsi="Times New Roman" w:cs="Times New Roman"/>
          <w:sz w:val="24"/>
          <w:szCs w:val="24"/>
          <w:lang w:val="en-US"/>
        </w:rPr>
        <w:br/>
      </w:r>
      <w:r w:rsidRPr="00FB645E">
        <w:rPr>
          <w:rFonts w:ascii="Times New Roman" w:eastAsia="Times New Roman" w:hAnsi="Times New Roman" w:cs="Times New Roman"/>
          <w:sz w:val="24"/>
          <w:szCs w:val="24"/>
          <w:lang w:val="en-US"/>
        </w:rPr>
        <w:br/>
      </w:r>
      <w:r w:rsidRPr="00FB645E">
        <w:rPr>
          <w:rFonts w:ascii="Times New Roman" w:eastAsia="Times New Roman" w:hAnsi="Times New Roman" w:cs="Times New Roman"/>
          <w:sz w:val="24"/>
          <w:szCs w:val="24"/>
          <w:lang w:val="en-US"/>
        </w:rPr>
        <w:br/>
      </w:r>
      <w:r w:rsidRPr="00FB645E">
        <w:rPr>
          <w:rFonts w:ascii="Times New Roman" w:eastAsia="Times New Roman" w:hAnsi="Times New Roman" w:cs="Times New Roman"/>
          <w:sz w:val="24"/>
          <w:szCs w:val="24"/>
          <w:lang w:val="en-US"/>
        </w:rPr>
        <w:br/>
      </w:r>
    </w:p>
    <w:p w14:paraId="4C9C418E"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p>
    <w:p w14:paraId="218BCBEA"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p>
    <w:p w14:paraId="0B1A95FF"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p>
    <w:p w14:paraId="15F8FDC7"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p>
    <w:p w14:paraId="0C2C803B"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p>
    <w:p w14:paraId="22400F1C"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p>
    <w:p w14:paraId="2CB00582"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7516F0F9" wp14:editId="0C2775F3">
            <wp:simplePos x="0" y="0"/>
            <wp:positionH relativeFrom="column">
              <wp:posOffset>4438650</wp:posOffset>
            </wp:positionH>
            <wp:positionV relativeFrom="paragraph">
              <wp:posOffset>-361950</wp:posOffset>
            </wp:positionV>
            <wp:extent cx="1590675" cy="1619250"/>
            <wp:effectExtent l="0" t="0" r="9525" b="0"/>
            <wp:wrapNone/>
            <wp:docPr id="11" name="Picture 11" descr="https://docs.google.com/drawings/u/1/d/sLtXnUvPTHo67_WuNYZ8P1A/image?w=167&amp;h=170&amp;rev=1&amp;ac=1&amp;parent=1TKgvAlLGheE4M6cEdA4kyvYbsi5v0pYefz9eml5Hx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1/d/sLtXnUvPTHo67_WuNYZ8P1A/image?w=167&amp;h=170&amp;rev=1&amp;ac=1&amp;parent=1TKgvAlLGheE4M6cEdA4kyvYbsi5v0pYefz9eml5HxP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645E">
        <w:rPr>
          <w:rFonts w:ascii="Times New Roman" w:eastAsia="Times New Roman" w:hAnsi="Times New Roman" w:cs="Times New Roman"/>
          <w:noProof/>
          <w:sz w:val="24"/>
          <w:szCs w:val="24"/>
          <w:lang w:val="en-US"/>
        </w:rPr>
        <w:drawing>
          <wp:inline distT="0" distB="0" distL="0" distR="0" wp14:anchorId="60E4978F" wp14:editId="3C973033">
            <wp:extent cx="5162550" cy="1238250"/>
            <wp:effectExtent l="0" t="0" r="0" b="0"/>
            <wp:docPr id="12" name="Picture 12" descr="https://docs.google.com/drawings/u/1/d/sTDeA9_aCFp9oDnkH8W7Vcw/image?w=586&amp;h=130&amp;rev=34&amp;ac=1&amp;parent=1TKgvAlLGheE4M6cEdA4kyvYbsi5v0pYefz9eml5Hx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u/1/d/sTDeA9_aCFp9oDnkH8W7Vcw/image?w=586&amp;h=130&amp;rev=34&amp;ac=1&amp;parent=1TKgvAlLGheE4M6cEdA4kyvYbsi5v0pYefz9eml5HxP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12382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597"/>
        <w:gridCol w:w="1459"/>
        <w:gridCol w:w="464"/>
        <w:gridCol w:w="464"/>
        <w:gridCol w:w="931"/>
        <w:gridCol w:w="285"/>
        <w:gridCol w:w="509"/>
        <w:gridCol w:w="489"/>
        <w:gridCol w:w="532"/>
        <w:gridCol w:w="476"/>
        <w:gridCol w:w="421"/>
        <w:gridCol w:w="1077"/>
        <w:gridCol w:w="646"/>
      </w:tblGrid>
      <w:tr w:rsidR="00FB645E" w:rsidRPr="00FB645E" w14:paraId="0465CD7A" w14:textId="77777777" w:rsidTr="00D007D0">
        <w:trPr>
          <w:trHeight w:val="300"/>
        </w:trPr>
        <w:tc>
          <w:tcPr>
            <w:tcW w:w="9350" w:type="dxa"/>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77D0129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CONTACT DETAILS</w:t>
            </w:r>
          </w:p>
        </w:tc>
      </w:tr>
      <w:tr w:rsidR="00FB645E" w:rsidRPr="00FB645E" w14:paraId="5D18167C"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8871C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Telephone Nos.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828CF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02-5626915</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6516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Mobile No.</w:t>
            </w:r>
          </w:p>
        </w:tc>
        <w:tc>
          <w:tcPr>
            <w:tcW w:w="262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E5B79"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68B9B137" w14:textId="77777777" w:rsidTr="00D007D0">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3719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Email Address</w:t>
            </w:r>
          </w:p>
        </w:tc>
        <w:tc>
          <w:tcPr>
            <w:tcW w:w="7753" w:type="dxa"/>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A29F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rpdeloria@gmail.com</w:t>
            </w:r>
          </w:p>
        </w:tc>
      </w:tr>
      <w:tr w:rsidR="00FB645E" w:rsidRPr="00FB645E" w14:paraId="77AC706F" w14:textId="77777777" w:rsidTr="00D007D0">
        <w:trPr>
          <w:trHeight w:val="340"/>
        </w:trPr>
        <w:tc>
          <w:tcPr>
            <w:tcW w:w="9350" w:type="dxa"/>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07F32"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31078B27" w14:textId="77777777" w:rsidTr="00D007D0">
        <w:trPr>
          <w:trHeight w:val="30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2D62594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PERSONAL INFORMATION</w:t>
            </w:r>
          </w:p>
        </w:tc>
      </w:tr>
      <w:tr w:rsidR="00FB645E" w:rsidRPr="00FB645E" w14:paraId="7F5557F9"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21DE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Present Address</w:t>
            </w:r>
          </w:p>
        </w:tc>
        <w:tc>
          <w:tcPr>
            <w:tcW w:w="0" w:type="auto"/>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F1EC6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0966 Hanging Bridge st. lambakin marilao bulacan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6075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53DD1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22</w:t>
            </w:r>
          </w:p>
        </w:tc>
      </w:tr>
      <w:tr w:rsidR="00FB645E" w:rsidRPr="00FB645E" w14:paraId="0188BD8D"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1CFAA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Date of Birth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86A4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03/01/1996</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1F39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 xml:space="preserve">Place of Birth: </w:t>
            </w: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09F05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Marilao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644A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Sex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95591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M</w:t>
            </w:r>
          </w:p>
        </w:tc>
      </w:tr>
      <w:tr w:rsidR="00FB645E" w:rsidRPr="00FB645E" w14:paraId="07878210"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C820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Citizenship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75C63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Filipino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416E9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Civil Status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D5FF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Single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96716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Height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92F8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182 cm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F0D68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Weight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22739"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176</w:t>
            </w:r>
            <w:r w:rsidRPr="00FB645E">
              <w:rPr>
                <w:rFonts w:ascii="Times New Roman" w:eastAsia="Times New Roman" w:hAnsi="Times New Roman" w:cs="Times New Roman"/>
                <w:color w:val="000000"/>
                <w:sz w:val="25"/>
                <w:szCs w:val="25"/>
                <w:lang w:val="en-US"/>
              </w:rPr>
              <w:br/>
              <w:t>lbs</w:t>
            </w:r>
          </w:p>
        </w:tc>
      </w:tr>
      <w:tr w:rsidR="00FB645E" w:rsidRPr="00FB645E" w14:paraId="06CE0859"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556C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Name of Father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30297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Rolando E. Deloria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B404E9"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Occupation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D457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Consultant</w:t>
            </w:r>
          </w:p>
        </w:tc>
      </w:tr>
      <w:tr w:rsidR="00FB645E" w:rsidRPr="00FB645E" w14:paraId="3134FE72"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3016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Name of Mother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948F9"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Leonora P. Deloria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144A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Occupation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3D6D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 xml:space="preserve">Examiner </w:t>
            </w:r>
          </w:p>
        </w:tc>
      </w:tr>
      <w:tr w:rsidR="00FB645E" w:rsidRPr="00FB645E" w14:paraId="0DA96465" w14:textId="77777777" w:rsidTr="00D007D0">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2322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18"/>
                <w:szCs w:val="18"/>
                <w:lang w:val="en-US"/>
              </w:rPr>
              <w:t>Languages/ Dialects Spoken</w:t>
            </w: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1BF59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Filipino, English</w:t>
            </w:r>
          </w:p>
        </w:tc>
      </w:tr>
      <w:tr w:rsidR="00FB645E" w:rsidRPr="00FB645E" w14:paraId="7C7C71A2" w14:textId="77777777" w:rsidTr="00D007D0">
        <w:trPr>
          <w:trHeight w:val="24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7D358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lastRenderedPageBreak/>
              <w:t>Person to be Notified In Case of Emergency</w:t>
            </w:r>
          </w:p>
        </w:tc>
      </w:tr>
      <w:tr w:rsidR="00FB645E" w:rsidRPr="00FB645E" w14:paraId="74447E1F"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0470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w:t>
            </w: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1455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Rolando E. Deloria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DDC8C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Contact Nos.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BB67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09216410603</w:t>
            </w:r>
          </w:p>
        </w:tc>
      </w:tr>
      <w:tr w:rsidR="00FB645E" w:rsidRPr="00FB645E" w14:paraId="62F77BF6" w14:textId="77777777" w:rsidTr="00D007D0">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76B9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Address</w:t>
            </w: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845B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0966 Hanging Bridge St. Lambakin Marilao Bulacan</w:t>
            </w:r>
          </w:p>
        </w:tc>
      </w:tr>
      <w:tr w:rsidR="00FB645E" w:rsidRPr="00FB645E" w14:paraId="4B4C99AE" w14:textId="77777777" w:rsidTr="00D007D0">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B6E4C"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A342F6"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110CEED2"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54B0788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EDUCATION</w:t>
            </w:r>
          </w:p>
        </w:tc>
      </w:tr>
      <w:tr w:rsidR="00FB645E" w:rsidRPr="00FB645E" w14:paraId="0D15241B"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2B9F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TERTIARY</w:t>
            </w:r>
          </w:p>
        </w:tc>
      </w:tr>
      <w:tr w:rsidR="00FB645E" w:rsidRPr="00FB645E" w14:paraId="407CF02B" w14:textId="77777777" w:rsidTr="00D007D0">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6DE7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0B5E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FEU- Institute of Technology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FF7F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Course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8F21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lang w:val="en-US"/>
              </w:rPr>
              <w:t>BSCSSE</w:t>
            </w:r>
          </w:p>
        </w:tc>
      </w:tr>
      <w:tr w:rsidR="00FB645E" w:rsidRPr="00FB645E" w14:paraId="3B5AA8C2"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66CD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SECONDARY</w:t>
            </w:r>
          </w:p>
        </w:tc>
      </w:tr>
      <w:tr w:rsidR="00FB645E" w:rsidRPr="00FB645E" w14:paraId="51D498A6" w14:textId="77777777" w:rsidTr="00D007D0">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8F1D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32BD5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Team Mission Christian School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97871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Year Graduated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5F27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2013</w:t>
            </w:r>
          </w:p>
        </w:tc>
      </w:tr>
      <w:tr w:rsidR="00FB645E" w:rsidRPr="00FB645E" w14:paraId="2F9CEF0F"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1001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PRIMARY</w:t>
            </w:r>
          </w:p>
        </w:tc>
      </w:tr>
      <w:tr w:rsidR="00FB645E" w:rsidRPr="00FB645E" w14:paraId="69655A96"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BEC9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0240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Team Mission Christian School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735C8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Year Graduated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1E9D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2009</w:t>
            </w:r>
          </w:p>
        </w:tc>
      </w:tr>
      <w:tr w:rsidR="00FB645E" w:rsidRPr="00FB645E" w14:paraId="47232079"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511923"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E3C16"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94193E"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9461A"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365044E3"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29A1914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4"/>
                <w:szCs w:val="24"/>
                <w:lang w:val="en-US"/>
              </w:rPr>
              <w:t>SOFTWARE SKILLS</w:t>
            </w:r>
          </w:p>
        </w:tc>
      </w:tr>
      <w:tr w:rsidR="00FB645E" w:rsidRPr="00FB645E" w14:paraId="28B36EE9"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F935A" w14:textId="77777777" w:rsidR="00FB645E" w:rsidRPr="00FB645E" w:rsidRDefault="00FB645E" w:rsidP="00FB645E">
            <w:pPr>
              <w:numPr>
                <w:ilvl w:val="0"/>
                <w:numId w:val="5"/>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Adobe (Illustrator, Photoshop, Fireworks, Flash, After Effects)</w:t>
            </w:r>
          </w:p>
          <w:p w14:paraId="1374CA33" w14:textId="77777777" w:rsidR="00FB645E" w:rsidRPr="00FB645E" w:rsidRDefault="00FB645E" w:rsidP="00FB645E">
            <w:pPr>
              <w:numPr>
                <w:ilvl w:val="0"/>
                <w:numId w:val="5"/>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Microsoft Office(Word, Powerpoint, Visio, Picture Manager)</w:t>
            </w:r>
          </w:p>
          <w:p w14:paraId="027DCC97" w14:textId="77777777" w:rsidR="00FB645E" w:rsidRPr="00FB645E" w:rsidRDefault="00FB645E" w:rsidP="00FB645E">
            <w:pPr>
              <w:numPr>
                <w:ilvl w:val="0"/>
                <w:numId w:val="5"/>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Notepad/ Notepad++</w:t>
            </w:r>
          </w:p>
          <w:p w14:paraId="2F1E69F7" w14:textId="77777777" w:rsidR="00FB645E" w:rsidRPr="00FB645E" w:rsidRDefault="00FB645E" w:rsidP="00FB645E">
            <w:pPr>
              <w:numPr>
                <w:ilvl w:val="0"/>
                <w:numId w:val="5"/>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Oracle Database</w:t>
            </w:r>
          </w:p>
          <w:p w14:paraId="3CD3E98C" w14:textId="77777777" w:rsidR="00FB645E" w:rsidRPr="00FB645E" w:rsidRDefault="00FB645E" w:rsidP="00FB645E">
            <w:pPr>
              <w:numPr>
                <w:ilvl w:val="0"/>
                <w:numId w:val="5"/>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Data Modeler</w:t>
            </w:r>
          </w:p>
        </w:tc>
      </w:tr>
      <w:tr w:rsidR="00FB645E" w:rsidRPr="00FB645E" w14:paraId="0F89B12A"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06B2AC5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ORGANIZATIONS</w:t>
            </w:r>
          </w:p>
        </w:tc>
      </w:tr>
      <w:tr w:rsidR="00FB645E" w:rsidRPr="00FB645E" w14:paraId="2E3889B3"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E56E6" w14:textId="77777777" w:rsidR="00FB645E" w:rsidRPr="00FB645E" w:rsidRDefault="00FB645E" w:rsidP="00FB645E">
            <w:pPr>
              <w:numPr>
                <w:ilvl w:val="0"/>
                <w:numId w:val="6"/>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ACM</w:t>
            </w:r>
          </w:p>
        </w:tc>
      </w:tr>
    </w:tbl>
    <w:p w14:paraId="4A077131"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0F20F9E9" wp14:editId="7F2009E7">
            <wp:simplePos x="0" y="0"/>
            <wp:positionH relativeFrom="column">
              <wp:posOffset>4324350</wp:posOffset>
            </wp:positionH>
            <wp:positionV relativeFrom="paragraph">
              <wp:posOffset>-266700</wp:posOffset>
            </wp:positionV>
            <wp:extent cx="1590675" cy="1619250"/>
            <wp:effectExtent l="0" t="0" r="9525" b="0"/>
            <wp:wrapNone/>
            <wp:docPr id="13" name="Picture 13" descr="https://docs.google.com/drawings/u/1/d/smwWLatINvXEEI7_vTi1DGA/image?w=167&amp;h=170&amp;rev=1&amp;ac=1&amp;parent=1TKgvAlLGheE4M6cEdA4kyvYbsi5v0pYefz9eml5Hx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1/d/smwWLatINvXEEI7_vTi1DGA/image?w=167&amp;h=170&amp;rev=1&amp;ac=1&amp;parent=1TKgvAlLGheE4M6cEdA4kyvYbsi5v0pYefz9eml5HxP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645E">
        <w:rPr>
          <w:rFonts w:ascii="Times New Roman" w:eastAsia="Times New Roman" w:hAnsi="Times New Roman" w:cs="Times New Roman"/>
          <w:noProof/>
          <w:sz w:val="24"/>
          <w:szCs w:val="24"/>
          <w:lang w:val="en-US"/>
        </w:rPr>
        <w:drawing>
          <wp:inline distT="0" distB="0" distL="0" distR="0" wp14:anchorId="0B28CDD8" wp14:editId="376D92BD">
            <wp:extent cx="5581650" cy="1238250"/>
            <wp:effectExtent l="0" t="0" r="0" b="0"/>
            <wp:docPr id="14" name="Picture 14" descr="https://docs.google.com/drawings/u/1/d/sHaOV2UKfI2tFXIEMW4MVEg/image?w=586&amp;h=130&amp;rev=46&amp;ac=1&amp;parent=1TKgvAlLGheE4M6cEdA4kyvYbsi5v0pYefz9eml5Hx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u/1/d/sHaOV2UKfI2tFXIEMW4MVEg/image?w=586&amp;h=130&amp;rev=46&amp;ac=1&amp;parent=1TKgvAlLGheE4M6cEdA4kyvYbsi5v0pYefz9eml5HxP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1238250"/>
                    </a:xfrm>
                    <a:prstGeom prst="rect">
                      <a:avLst/>
                    </a:prstGeom>
                    <a:noFill/>
                    <a:ln>
                      <a:noFill/>
                    </a:ln>
                  </pic:spPr>
                </pic:pic>
              </a:graphicData>
            </a:graphic>
          </wp:inline>
        </w:drawing>
      </w:r>
      <w:r w:rsidRPr="00FB645E">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547"/>
        <w:gridCol w:w="1515"/>
        <w:gridCol w:w="459"/>
        <w:gridCol w:w="459"/>
        <w:gridCol w:w="915"/>
        <w:gridCol w:w="289"/>
        <w:gridCol w:w="584"/>
        <w:gridCol w:w="490"/>
        <w:gridCol w:w="726"/>
        <w:gridCol w:w="350"/>
        <w:gridCol w:w="342"/>
        <w:gridCol w:w="1146"/>
        <w:gridCol w:w="528"/>
      </w:tblGrid>
      <w:tr w:rsidR="00FB645E" w:rsidRPr="00FB645E" w14:paraId="5EE62129" w14:textId="77777777" w:rsidTr="00D007D0">
        <w:trPr>
          <w:trHeight w:val="300"/>
        </w:trPr>
        <w:tc>
          <w:tcPr>
            <w:tcW w:w="9350" w:type="dxa"/>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1A8E447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CONTACT DETAILS</w:t>
            </w:r>
          </w:p>
        </w:tc>
      </w:tr>
      <w:tr w:rsidR="00FB645E" w:rsidRPr="00FB645E" w14:paraId="1222F250"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3131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Telephone Nos.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51049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938-3460</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2B0D5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Mobile No.</w:t>
            </w:r>
          </w:p>
        </w:tc>
        <w:tc>
          <w:tcPr>
            <w:tcW w:w="23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CC589"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 xml:space="preserve"> 09278949690</w:t>
            </w:r>
          </w:p>
        </w:tc>
      </w:tr>
      <w:tr w:rsidR="00FB645E" w:rsidRPr="00FB645E" w14:paraId="37C897D6" w14:textId="77777777" w:rsidTr="00D007D0">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69CD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Email Address</w:t>
            </w:r>
          </w:p>
        </w:tc>
        <w:tc>
          <w:tcPr>
            <w:tcW w:w="7802" w:type="dxa"/>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C8DCC" w14:textId="77777777" w:rsidR="00FB645E" w:rsidRPr="00FB645E" w:rsidRDefault="00D007D0" w:rsidP="00FB645E">
            <w:pPr>
              <w:spacing w:after="0" w:line="480" w:lineRule="auto"/>
              <w:rPr>
                <w:rFonts w:ascii="Times New Roman" w:eastAsia="Times New Roman" w:hAnsi="Times New Roman" w:cs="Times New Roman"/>
                <w:sz w:val="24"/>
                <w:szCs w:val="24"/>
                <w:lang w:val="en-US"/>
              </w:rPr>
            </w:pPr>
            <w:hyperlink r:id="rId23" w:history="1">
              <w:r w:rsidR="00FB645E" w:rsidRPr="00FB645E">
                <w:rPr>
                  <w:rFonts w:ascii="Times New Roman" w:eastAsia="Times New Roman" w:hAnsi="Times New Roman" w:cs="Times New Roman"/>
                  <w:color w:val="1155CC"/>
                  <w:sz w:val="25"/>
                  <w:szCs w:val="25"/>
                  <w:u w:val="single"/>
                  <w:lang w:val="en-US"/>
                </w:rPr>
                <w:t>gborjal01@gmail.com</w:t>
              </w:r>
            </w:hyperlink>
            <w:r w:rsidR="00FB645E" w:rsidRPr="00FB645E">
              <w:rPr>
                <w:rFonts w:ascii="Times New Roman" w:eastAsia="Times New Roman" w:hAnsi="Times New Roman" w:cs="Times New Roman"/>
                <w:color w:val="000000"/>
                <w:sz w:val="25"/>
                <w:szCs w:val="25"/>
                <w:lang w:val="en-US"/>
              </w:rPr>
              <w:t>, ggborjal@up.edu.ph</w:t>
            </w:r>
          </w:p>
        </w:tc>
      </w:tr>
      <w:tr w:rsidR="00FB645E" w:rsidRPr="00FB645E" w14:paraId="325013CD" w14:textId="77777777" w:rsidTr="00D007D0">
        <w:trPr>
          <w:trHeight w:val="340"/>
        </w:trPr>
        <w:tc>
          <w:tcPr>
            <w:tcW w:w="9350" w:type="dxa"/>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75C695"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3D6D8483" w14:textId="77777777" w:rsidTr="00D007D0">
        <w:trPr>
          <w:trHeight w:val="30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451478D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PERSONAL INFORMATION</w:t>
            </w:r>
          </w:p>
        </w:tc>
      </w:tr>
      <w:tr w:rsidR="00FB645E" w:rsidRPr="00FB645E" w14:paraId="71776021"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81615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Present Address</w:t>
            </w:r>
          </w:p>
        </w:tc>
        <w:tc>
          <w:tcPr>
            <w:tcW w:w="0" w:type="auto"/>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038F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eastAsia="Times New Roman"/>
                <w:color w:val="000000"/>
                <w:sz w:val="28"/>
                <w:szCs w:val="28"/>
                <w:lang w:val="en-US"/>
              </w:rPr>
              <w:t>Blk. 4 Lot 1 Phase 1C Rambutan St. cor. Santol Drive, Palmera Homes, Quezon 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57CC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6172A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26</w:t>
            </w:r>
          </w:p>
        </w:tc>
      </w:tr>
      <w:tr w:rsidR="00FB645E" w:rsidRPr="00FB645E" w14:paraId="7D572411"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AFC38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Date of Birth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C0CE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02/04/1993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78FA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 xml:space="preserve">Place of Birth: </w:t>
            </w: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0EA0D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Quezon 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DCB5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Sex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DF9D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M</w:t>
            </w:r>
          </w:p>
        </w:tc>
      </w:tr>
      <w:tr w:rsidR="00FB645E" w:rsidRPr="00FB645E" w14:paraId="328A5E12"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F946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Citizenship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8FA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Filipino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0C76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Civil Status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E6EF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Single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2FA2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Height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2910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215C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Weight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B4107"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397AA379"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798A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Name of Father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91145"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Luis M. Borjal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D8578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Occupation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31573"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Pasor, Consultant, CPA</w:t>
            </w:r>
          </w:p>
        </w:tc>
      </w:tr>
      <w:tr w:rsidR="00FB645E" w:rsidRPr="00FB645E" w14:paraId="3DD00D53"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E399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Name of Mother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54F401"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Wilhelmina Gatmaitan Borjal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1BE8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Occupation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96232A"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Dean, San Lorenzo</w:t>
            </w:r>
          </w:p>
        </w:tc>
      </w:tr>
      <w:tr w:rsidR="00FB645E" w:rsidRPr="00FB645E" w14:paraId="7AA4E574" w14:textId="77777777" w:rsidTr="00D007D0">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C07C9"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18"/>
                <w:szCs w:val="18"/>
                <w:lang w:val="en-US"/>
              </w:rPr>
              <w:lastRenderedPageBreak/>
              <w:t>Languages/ Dialects Spoken</w:t>
            </w: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393AC" w14:textId="661977A2"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sz w:val="24"/>
                <w:szCs w:val="24"/>
                <w:lang w:val="en-US"/>
              </w:rPr>
              <w:t>Filipino, English, Nihongo</w:t>
            </w:r>
          </w:p>
        </w:tc>
      </w:tr>
      <w:tr w:rsidR="00FB645E" w:rsidRPr="00FB645E" w14:paraId="59699D9C" w14:textId="77777777" w:rsidTr="00D007D0">
        <w:trPr>
          <w:trHeight w:val="24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3874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Person to be Notified In Case of Emergency</w:t>
            </w:r>
          </w:p>
        </w:tc>
      </w:tr>
      <w:tr w:rsidR="00FB645E" w:rsidRPr="00FB645E" w14:paraId="545B98C9"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D05C5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w:t>
            </w:r>
          </w:p>
        </w:tc>
        <w:tc>
          <w:tcPr>
            <w:tcW w:w="3757"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23F75"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Luis M. Borjal</w:t>
            </w:r>
          </w:p>
        </w:tc>
        <w:tc>
          <w:tcPr>
            <w:tcW w:w="202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92F8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Contact Nos.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A19846"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sz w:val="24"/>
                <w:szCs w:val="24"/>
                <w:lang w:val="en-US"/>
              </w:rPr>
              <w:t>09193515587</w:t>
            </w:r>
          </w:p>
        </w:tc>
      </w:tr>
      <w:tr w:rsidR="00FB645E" w:rsidRPr="00FB645E" w14:paraId="789FB9B2" w14:textId="77777777" w:rsidTr="00D007D0">
        <w:trPr>
          <w:trHeight w:val="64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12B5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Address</w:t>
            </w: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7832B"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03F77528"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22A3E0E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EDUCATION</w:t>
            </w:r>
          </w:p>
        </w:tc>
      </w:tr>
      <w:tr w:rsidR="00FB645E" w:rsidRPr="00FB645E" w14:paraId="4F7CD615"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6295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 xml:space="preserve">TERTIARY </w:t>
            </w:r>
          </w:p>
        </w:tc>
      </w:tr>
      <w:tr w:rsidR="00FB645E" w:rsidRPr="00FB645E" w14:paraId="42B6EBCD" w14:textId="77777777" w:rsidTr="00D007D0">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2DB78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7607C"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University of the Philippines Los Banos</w:t>
            </w:r>
            <w:r w:rsidRPr="00FB645E">
              <w:rPr>
                <w:rFonts w:ascii="Times New Roman" w:eastAsia="Times New Roman" w:hAnsi="Times New Roman" w:cs="Times New Roman"/>
                <w:b/>
                <w:sz w:val="24"/>
                <w:szCs w:val="24"/>
                <w:lang w:val="en-US"/>
              </w:rPr>
              <w:br/>
              <w:t>FEU-Institute of Technology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D3AB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Course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305EB"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BSCS</w:t>
            </w:r>
            <w:r w:rsidRPr="00FB645E">
              <w:rPr>
                <w:rFonts w:ascii="Times New Roman" w:eastAsia="Times New Roman" w:hAnsi="Times New Roman" w:cs="Times New Roman"/>
                <w:b/>
                <w:sz w:val="24"/>
                <w:szCs w:val="24"/>
                <w:lang w:val="en-US"/>
              </w:rPr>
              <w:br/>
              <w:t>BSCSSE</w:t>
            </w:r>
          </w:p>
        </w:tc>
      </w:tr>
      <w:tr w:rsidR="00FB645E" w:rsidRPr="00FB645E" w14:paraId="33ECF947"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80F2B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SECONDARY</w:t>
            </w:r>
          </w:p>
        </w:tc>
      </w:tr>
      <w:tr w:rsidR="00FB645E" w:rsidRPr="00FB645E" w14:paraId="1239933C" w14:textId="77777777" w:rsidTr="00D007D0">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3F0B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545E2"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sz w:val="24"/>
                <w:szCs w:val="24"/>
                <w:lang w:val="en-US"/>
              </w:rPr>
              <w:t>University of the Philippines Integrated School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6E6E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Year Graduated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356391"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2010</w:t>
            </w:r>
          </w:p>
        </w:tc>
      </w:tr>
      <w:tr w:rsidR="00FB645E" w:rsidRPr="00FB645E" w14:paraId="2AD42641"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D22B4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PRIMARY</w:t>
            </w:r>
          </w:p>
        </w:tc>
      </w:tr>
      <w:tr w:rsidR="00FB645E" w:rsidRPr="00FB645E" w14:paraId="3404EE51" w14:textId="77777777" w:rsidTr="00D007D0">
        <w:trPr>
          <w:trHeight w:val="6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CC5A1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A7F878"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sz w:val="24"/>
                <w:szCs w:val="24"/>
                <w:lang w:val="en-US"/>
              </w:rPr>
              <w:t>University of the Philippines Integrated School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3F99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Year Graduated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A380B" w14:textId="77777777" w:rsidR="00FB645E" w:rsidRPr="00FB645E" w:rsidRDefault="00FB645E" w:rsidP="00FB645E">
            <w:pPr>
              <w:spacing w:after="0" w:line="240" w:lineRule="auto"/>
              <w:rPr>
                <w:rFonts w:ascii="Times New Roman" w:eastAsia="Times New Roman" w:hAnsi="Times New Roman" w:cs="Times New Roman"/>
                <w:b/>
                <w:sz w:val="24"/>
                <w:szCs w:val="24"/>
                <w:lang w:val="en-US"/>
              </w:rPr>
            </w:pPr>
            <w:r w:rsidRPr="00FB645E">
              <w:rPr>
                <w:rFonts w:ascii="Times New Roman" w:eastAsia="Times New Roman" w:hAnsi="Times New Roman" w:cs="Times New Roman"/>
                <w:b/>
                <w:sz w:val="24"/>
                <w:szCs w:val="24"/>
                <w:lang w:val="en-US"/>
              </w:rPr>
              <w:t>2006</w:t>
            </w:r>
          </w:p>
        </w:tc>
      </w:tr>
      <w:tr w:rsidR="00FB645E" w:rsidRPr="00FB645E" w14:paraId="32291919" w14:textId="77777777" w:rsidTr="00D007D0">
        <w:trPr>
          <w:trHeight w:val="431"/>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3C37579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4"/>
                <w:szCs w:val="24"/>
                <w:lang w:val="en-US"/>
              </w:rPr>
              <w:t>TECHNICAL SKILLS</w:t>
            </w:r>
          </w:p>
        </w:tc>
      </w:tr>
      <w:tr w:rsidR="00FB645E" w:rsidRPr="00FB645E" w14:paraId="457E415A"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49F9B" w14:textId="77777777" w:rsidR="00FB645E" w:rsidRPr="00FB645E" w:rsidRDefault="00FB645E" w:rsidP="00FB645E">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sidRPr="00FB645E">
              <w:rPr>
                <w:rFonts w:ascii="Times New Roman" w:eastAsia="Times New Roman" w:hAnsi="Times New Roman" w:cs="Times New Roman"/>
                <w:b/>
                <w:bCs/>
                <w:color w:val="000000"/>
                <w:sz w:val="24"/>
                <w:szCs w:val="24"/>
                <w:lang w:val="en-US"/>
              </w:rPr>
              <w:t>Programming Languages</w:t>
            </w:r>
            <w:r w:rsidRPr="00FB645E">
              <w:rPr>
                <w:rFonts w:ascii="Times New Roman" w:eastAsia="Times New Roman" w:hAnsi="Times New Roman" w:cs="Times New Roman"/>
                <w:color w:val="000000"/>
                <w:sz w:val="24"/>
                <w:szCs w:val="24"/>
                <w:lang w:val="en-US"/>
              </w:rPr>
              <w:t>: C/C#/C++ | Java | Perl | Assembly | .net Platform | R</w:t>
            </w:r>
          </w:p>
          <w:p w14:paraId="455C011C" w14:textId="77777777" w:rsidR="00FB645E" w:rsidRPr="00FB645E" w:rsidRDefault="00FB645E" w:rsidP="00FB645E">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sidRPr="00FB645E">
              <w:rPr>
                <w:rFonts w:ascii="Times New Roman" w:eastAsia="Times New Roman" w:hAnsi="Times New Roman" w:cs="Times New Roman"/>
                <w:b/>
                <w:bCs/>
                <w:color w:val="000000"/>
                <w:sz w:val="24"/>
                <w:szCs w:val="24"/>
                <w:lang w:val="en-US"/>
              </w:rPr>
              <w:t>Scripting Languages</w:t>
            </w:r>
            <w:r w:rsidRPr="00FB645E">
              <w:rPr>
                <w:rFonts w:ascii="Times New Roman" w:eastAsia="Times New Roman" w:hAnsi="Times New Roman" w:cs="Times New Roman"/>
                <w:color w:val="000000"/>
                <w:sz w:val="24"/>
                <w:szCs w:val="24"/>
                <w:lang w:val="en-US"/>
              </w:rPr>
              <w:t>: PHP | JavaScript</w:t>
            </w:r>
          </w:p>
          <w:p w14:paraId="75A35620" w14:textId="77777777" w:rsidR="00FB645E" w:rsidRPr="00FB645E" w:rsidRDefault="00FB645E" w:rsidP="00FB645E">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sidRPr="00FB645E">
              <w:rPr>
                <w:rFonts w:ascii="Times New Roman" w:eastAsia="Times New Roman" w:hAnsi="Times New Roman" w:cs="Times New Roman"/>
                <w:b/>
                <w:bCs/>
                <w:color w:val="000000"/>
                <w:sz w:val="24"/>
                <w:szCs w:val="24"/>
                <w:lang w:val="en-US"/>
              </w:rPr>
              <w:t>Markup and Style sheet Languages</w:t>
            </w:r>
            <w:r w:rsidRPr="00FB645E">
              <w:rPr>
                <w:rFonts w:ascii="Times New Roman" w:eastAsia="Times New Roman" w:hAnsi="Times New Roman" w:cs="Times New Roman"/>
                <w:color w:val="000000"/>
                <w:sz w:val="24"/>
                <w:szCs w:val="24"/>
                <w:lang w:val="en-US"/>
              </w:rPr>
              <w:t>: XHTML/HTML5 | CSS/CSS3</w:t>
            </w:r>
          </w:p>
          <w:p w14:paraId="162C0A5B" w14:textId="77777777" w:rsidR="00FB645E" w:rsidRPr="00FB645E" w:rsidRDefault="00FB645E" w:rsidP="00FB645E">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sidRPr="00FB645E">
              <w:rPr>
                <w:rFonts w:ascii="Times New Roman" w:eastAsia="Times New Roman" w:hAnsi="Times New Roman" w:cs="Times New Roman"/>
                <w:b/>
                <w:bCs/>
                <w:color w:val="000000"/>
                <w:sz w:val="24"/>
                <w:szCs w:val="24"/>
                <w:lang w:val="en-US"/>
              </w:rPr>
              <w:t>Database</w:t>
            </w:r>
            <w:r w:rsidRPr="00FB645E">
              <w:rPr>
                <w:rFonts w:ascii="Times New Roman" w:eastAsia="Times New Roman" w:hAnsi="Times New Roman" w:cs="Times New Roman"/>
                <w:color w:val="000000"/>
                <w:sz w:val="24"/>
                <w:szCs w:val="24"/>
                <w:lang w:val="en-US"/>
              </w:rPr>
              <w:t>: MySQL |PostgreSQL | Oracle SQL</w:t>
            </w:r>
          </w:p>
          <w:p w14:paraId="3295FAEF" w14:textId="77777777" w:rsidR="00FB645E" w:rsidRPr="00FB645E" w:rsidRDefault="00FB645E" w:rsidP="00FB645E">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sidRPr="00FB645E">
              <w:rPr>
                <w:rFonts w:ascii="Times New Roman" w:eastAsia="Times New Roman" w:hAnsi="Times New Roman" w:cs="Times New Roman"/>
                <w:b/>
                <w:bCs/>
                <w:color w:val="000000"/>
                <w:sz w:val="24"/>
                <w:szCs w:val="24"/>
                <w:lang w:val="en-US"/>
              </w:rPr>
              <w:t>Operating Systems</w:t>
            </w:r>
            <w:r w:rsidRPr="00FB645E">
              <w:rPr>
                <w:rFonts w:ascii="Times New Roman" w:eastAsia="Times New Roman" w:hAnsi="Times New Roman" w:cs="Times New Roman"/>
                <w:color w:val="000000"/>
                <w:sz w:val="24"/>
                <w:szCs w:val="24"/>
                <w:lang w:val="en-US"/>
              </w:rPr>
              <w:t>: Windows XP/Vista/7/10 |Ubuntu</w:t>
            </w:r>
          </w:p>
          <w:p w14:paraId="3EC86D4E" w14:textId="77777777" w:rsidR="00FB645E" w:rsidRPr="00FB645E" w:rsidRDefault="00FB645E" w:rsidP="00FB645E">
            <w:pPr>
              <w:numPr>
                <w:ilvl w:val="0"/>
                <w:numId w:val="7"/>
              </w:numPr>
              <w:spacing w:after="0" w:line="240" w:lineRule="auto"/>
              <w:textAlignment w:val="baseline"/>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Applications</w:t>
            </w:r>
            <w:r w:rsidRPr="00FB645E">
              <w:rPr>
                <w:rFonts w:ascii="Times New Roman" w:eastAsia="Times New Roman" w:hAnsi="Times New Roman" w:cs="Times New Roman"/>
                <w:color w:val="000000"/>
                <w:sz w:val="24"/>
                <w:szCs w:val="24"/>
                <w:lang w:val="en-US"/>
              </w:rPr>
              <w:t>: Microsoft SQL Server | Perforce | Microsoft Office | Adobe Photoshop   </w:t>
            </w:r>
          </w:p>
          <w:p w14:paraId="2A1611F1" w14:textId="77777777" w:rsidR="00FB645E" w:rsidRPr="00FB645E" w:rsidRDefault="00FB645E" w:rsidP="00FB645E">
            <w:pPr>
              <w:numPr>
                <w:ilvl w:val="0"/>
                <w:numId w:val="8"/>
              </w:numPr>
              <w:spacing w:after="0" w:line="240" w:lineRule="auto"/>
              <w:textAlignment w:val="baseline"/>
              <w:rPr>
                <w:rFonts w:ascii="Times New Roman" w:eastAsia="Times New Roman" w:hAnsi="Times New Roman" w:cs="Times New Roman"/>
                <w:color w:val="000000"/>
                <w:sz w:val="24"/>
                <w:szCs w:val="24"/>
                <w:lang w:val="en-US"/>
              </w:rPr>
            </w:pPr>
            <w:r w:rsidRPr="00FB645E">
              <w:rPr>
                <w:rFonts w:ascii="Times New Roman" w:eastAsia="Times New Roman" w:hAnsi="Times New Roman" w:cs="Times New Roman"/>
                <w:b/>
                <w:bCs/>
                <w:color w:val="000000"/>
                <w:sz w:val="24"/>
                <w:szCs w:val="24"/>
                <w:lang w:val="en-US"/>
              </w:rPr>
              <w:t>Frameworks</w:t>
            </w:r>
            <w:r w:rsidRPr="00FB645E">
              <w:rPr>
                <w:rFonts w:ascii="Times New Roman" w:eastAsia="Times New Roman" w:hAnsi="Times New Roman" w:cs="Times New Roman"/>
                <w:color w:val="000000"/>
                <w:sz w:val="24"/>
                <w:szCs w:val="24"/>
                <w:lang w:val="en-US"/>
              </w:rPr>
              <w:t>: Laravel v5.1 | JQuery | Materialize CSS</w:t>
            </w:r>
          </w:p>
          <w:p w14:paraId="2BBB24C4" w14:textId="77777777" w:rsidR="00FB645E" w:rsidRPr="00FB645E" w:rsidRDefault="00FB645E" w:rsidP="00FB645E">
            <w:pPr>
              <w:spacing w:after="0" w:line="240" w:lineRule="auto"/>
              <w:textAlignment w:val="baseline"/>
              <w:rPr>
                <w:rFonts w:ascii="Times New Roman" w:eastAsia="Times New Roman" w:hAnsi="Times New Roman" w:cs="Times New Roman"/>
                <w:color w:val="000000"/>
                <w:sz w:val="24"/>
                <w:szCs w:val="24"/>
                <w:lang w:val="en-US"/>
              </w:rPr>
            </w:pPr>
          </w:p>
        </w:tc>
      </w:tr>
      <w:tr w:rsidR="00FB645E" w:rsidRPr="00FB645E" w14:paraId="242CA292"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179E04D8" w14:textId="77777777" w:rsidR="00FB645E" w:rsidRPr="00FB645E" w:rsidRDefault="00FB645E" w:rsidP="00B95395">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ORGANIZATIONS</w:t>
            </w:r>
          </w:p>
        </w:tc>
      </w:tr>
      <w:tr w:rsidR="00FB645E" w:rsidRPr="00FB645E" w14:paraId="524D641D"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5752F" w14:textId="77777777" w:rsidR="00FB645E" w:rsidRPr="00FB645E" w:rsidRDefault="00FB645E" w:rsidP="00FB645E">
            <w:pPr>
              <w:numPr>
                <w:ilvl w:val="0"/>
                <w:numId w:val="9"/>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UPLB Computer Science Society</w:t>
            </w:r>
          </w:p>
        </w:tc>
      </w:tr>
    </w:tbl>
    <w:p w14:paraId="7E0696C8"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01A32A24" wp14:editId="6B945382">
            <wp:simplePos x="0" y="0"/>
            <wp:positionH relativeFrom="margin">
              <wp:align>right</wp:align>
            </wp:positionH>
            <wp:positionV relativeFrom="paragraph">
              <wp:posOffset>-341194</wp:posOffset>
            </wp:positionV>
            <wp:extent cx="1590675" cy="1619250"/>
            <wp:effectExtent l="0" t="0" r="9525" b="0"/>
            <wp:wrapNone/>
            <wp:docPr id="17" name="Picture 17" descr="https://docs.google.com/drawings/u/1/d/sQUJzBR1DdJ0ONB4BYfFm1A/image?w=167&amp;h=170&amp;rev=1&amp;ac=1&amp;parent=1TKgvAlLGheE4M6cEdA4kyvYbsi5v0pYefz9eml5Hx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u/1/d/sQUJzBR1DdJ0ONB4BYfFm1A/image?w=167&amp;h=170&amp;rev=1&amp;ac=1&amp;parent=1TKgvAlLGheE4M6cEdA4kyvYbsi5v0pYefz9eml5HxP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645E">
        <w:rPr>
          <w:rFonts w:ascii="Times New Roman" w:eastAsia="Times New Roman" w:hAnsi="Times New Roman" w:cs="Times New Roman"/>
          <w:noProof/>
          <w:sz w:val="24"/>
          <w:szCs w:val="24"/>
          <w:lang w:val="en-US"/>
        </w:rPr>
        <w:drawing>
          <wp:inline distT="0" distB="0" distL="0" distR="0" wp14:anchorId="3454976B" wp14:editId="2C41A62F">
            <wp:extent cx="5486400" cy="1238250"/>
            <wp:effectExtent l="0" t="0" r="0" b="0"/>
            <wp:docPr id="3" name="Picture 3" descr="https://docs.google.com/drawings/u/1/d/sWJL9ti5f_6gCvI3mVFj1Bg/image?w=586&amp;h=130&amp;rev=2&amp;ac=1&amp;parent=1TKgvAlLGheE4M6cEdA4kyvYbsi5v0pYefz9eml5Hx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u/1/d/sWJL9ti5f_6gCvI3mVFj1Bg/image?w=586&amp;h=130&amp;rev=2&amp;ac=1&amp;parent=1TKgvAlLGheE4M6cEdA4kyvYbsi5v0pYefz9eml5HxP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0574" cy="1239192"/>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717"/>
        <w:gridCol w:w="1218"/>
        <w:gridCol w:w="475"/>
        <w:gridCol w:w="475"/>
        <w:gridCol w:w="964"/>
        <w:gridCol w:w="247"/>
        <w:gridCol w:w="512"/>
        <w:gridCol w:w="509"/>
        <w:gridCol w:w="1021"/>
        <w:gridCol w:w="256"/>
        <w:gridCol w:w="172"/>
        <w:gridCol w:w="1220"/>
        <w:gridCol w:w="564"/>
      </w:tblGrid>
      <w:tr w:rsidR="00FB645E" w:rsidRPr="00FB645E" w14:paraId="12058462" w14:textId="77777777" w:rsidTr="00B95395">
        <w:trPr>
          <w:trHeight w:val="300"/>
        </w:trPr>
        <w:tc>
          <w:tcPr>
            <w:tcW w:w="9350" w:type="dxa"/>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5DD36639"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CONTACT DETAILS</w:t>
            </w:r>
          </w:p>
        </w:tc>
      </w:tr>
      <w:tr w:rsidR="00FB645E" w:rsidRPr="00FB645E" w14:paraId="31066E63" w14:textId="77777777" w:rsidTr="00B9539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457C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Telephone Nos.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74AC6"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1C68A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Mobile No.</w:t>
            </w:r>
          </w:p>
        </w:tc>
        <w:tc>
          <w:tcPr>
            <w:tcW w:w="2507"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840AF"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09358668067</w:t>
            </w:r>
          </w:p>
        </w:tc>
      </w:tr>
      <w:tr w:rsidR="00FB645E" w:rsidRPr="00FB645E" w14:paraId="182675AB" w14:textId="77777777" w:rsidTr="00B95395">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5AC9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Email Address</w:t>
            </w:r>
          </w:p>
        </w:tc>
        <w:tc>
          <w:tcPr>
            <w:tcW w:w="7859" w:type="dxa"/>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C35BD"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demereyrheyvinkarl@yahoo.com</w:t>
            </w:r>
          </w:p>
        </w:tc>
      </w:tr>
      <w:tr w:rsidR="00FB645E" w:rsidRPr="00FB645E" w14:paraId="51531C75" w14:textId="77777777" w:rsidTr="00D007D0">
        <w:trPr>
          <w:trHeight w:val="30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167CEB1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PERSONAL INFORMATION</w:t>
            </w:r>
          </w:p>
        </w:tc>
      </w:tr>
      <w:tr w:rsidR="00FB645E" w:rsidRPr="00FB645E" w14:paraId="668E4986"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7853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Present Address</w:t>
            </w:r>
          </w:p>
        </w:tc>
        <w:tc>
          <w:tcPr>
            <w:tcW w:w="0" w:type="auto"/>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DE76C"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Sitio Sapang Bayu, Mandili, Candaba, Pampanga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3D14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18A9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19</w:t>
            </w:r>
          </w:p>
        </w:tc>
      </w:tr>
      <w:tr w:rsidR="00FB645E" w:rsidRPr="00FB645E" w14:paraId="0E33D884"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779E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Date of Birth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BDBFE"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May 22,1999</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339A1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 xml:space="preserve">Place of Birth: </w:t>
            </w: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AAE64E"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Davao 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20DA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Sex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3DA21"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M</w:t>
            </w:r>
          </w:p>
        </w:tc>
      </w:tr>
      <w:tr w:rsidR="00FB645E" w:rsidRPr="00FB645E" w14:paraId="3E15CF54"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6001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Citizenship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E5EC6"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Filipino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C6CBD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Civil Status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6BEE3"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Single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5E4E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Height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3B54F9"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37B33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Weight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422C0"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75558290"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FB07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Name of Father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E1B51A"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Ronald A. Demerey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D613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Occupation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657DD"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Freelance Photographer</w:t>
            </w:r>
          </w:p>
        </w:tc>
      </w:tr>
      <w:tr w:rsidR="00FB645E" w:rsidRPr="00FB645E" w14:paraId="66ABA166"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EC0E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Name of Mother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A473C"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Vilma L. Demerey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BBE5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Occupation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D2A90A"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31DA6597" w14:textId="77777777" w:rsidTr="00D007D0">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BABC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18"/>
                <w:szCs w:val="18"/>
                <w:lang w:val="en-US"/>
              </w:rPr>
              <w:t>Languages/ Dialects Spoken</w:t>
            </w: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B084E"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English and Tagalog</w:t>
            </w:r>
          </w:p>
        </w:tc>
      </w:tr>
      <w:tr w:rsidR="00FB645E" w:rsidRPr="00FB645E" w14:paraId="7300ED92" w14:textId="77777777" w:rsidTr="00D007D0">
        <w:trPr>
          <w:trHeight w:val="24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80FC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Person to be Notified In Case of Emergency</w:t>
            </w:r>
          </w:p>
        </w:tc>
      </w:tr>
      <w:tr w:rsidR="00FB645E" w:rsidRPr="00FB645E" w14:paraId="6353B2D5"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6FC6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lastRenderedPageBreak/>
              <w:t>Name</w:t>
            </w: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E4A71"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Vilma L. Demerey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ACC6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Contact Nos.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AFA4D7"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09263953904</w:t>
            </w:r>
          </w:p>
        </w:tc>
      </w:tr>
      <w:tr w:rsidR="00FB645E" w:rsidRPr="00FB645E" w14:paraId="6476D617" w14:textId="77777777" w:rsidTr="00D007D0">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0706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Address</w:t>
            </w: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586F3"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Sitio Sapang Bayu, Mandili, Candaba, Pampanga</w:t>
            </w:r>
          </w:p>
        </w:tc>
      </w:tr>
      <w:tr w:rsidR="00FB645E" w:rsidRPr="00FB645E" w14:paraId="277C1953"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3E002AF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EDUCATION</w:t>
            </w:r>
          </w:p>
        </w:tc>
      </w:tr>
      <w:tr w:rsidR="00FB645E" w:rsidRPr="00FB645E" w14:paraId="749F672F"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E43A5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TERTIARY</w:t>
            </w:r>
          </w:p>
        </w:tc>
      </w:tr>
      <w:tr w:rsidR="00FB645E" w:rsidRPr="00FB645E" w14:paraId="24A1AF06" w14:textId="77777777" w:rsidTr="00D007D0">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4663C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6E536A"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 xml:space="preserve">FEU Institute of Technology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2AAA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Course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D8A0E8"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lang w:val="en-US"/>
              </w:rPr>
              <w:t>BSCSSE</w:t>
            </w:r>
          </w:p>
        </w:tc>
      </w:tr>
      <w:tr w:rsidR="00FB645E" w:rsidRPr="00FB645E" w14:paraId="2671E4F3"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C42FF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SECONDARY</w:t>
            </w:r>
          </w:p>
        </w:tc>
      </w:tr>
      <w:tr w:rsidR="00FB645E" w:rsidRPr="00FB645E" w14:paraId="4E3E211A" w14:textId="77777777" w:rsidTr="00D007D0">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90CF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2BBD7"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The Nazarene Catholic School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D00C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Year Graduated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6455D9"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2016</w:t>
            </w:r>
          </w:p>
        </w:tc>
      </w:tr>
      <w:tr w:rsidR="00FB645E" w:rsidRPr="00FB645E" w14:paraId="56D1C387"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8AFE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PRIMARY</w:t>
            </w:r>
          </w:p>
        </w:tc>
      </w:tr>
      <w:tr w:rsidR="00FB645E" w:rsidRPr="00FB645E" w14:paraId="3BB5E1E4"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7073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D3F91"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The Nazarene Catholic School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C956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Year Graduated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ECC10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2012</w:t>
            </w:r>
          </w:p>
        </w:tc>
      </w:tr>
      <w:tr w:rsidR="00FB645E" w:rsidRPr="00FB645E" w14:paraId="13691B6D"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7B215"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67A9B0"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5D1E0"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171D7"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40D71205"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424DE1A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4"/>
                <w:szCs w:val="24"/>
                <w:lang w:val="en-US"/>
              </w:rPr>
              <w:t>SOFTWARE SKILLS</w:t>
            </w:r>
          </w:p>
        </w:tc>
      </w:tr>
      <w:tr w:rsidR="00FB645E" w:rsidRPr="00FB645E" w14:paraId="6C573A1F"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B2CCD" w14:textId="77777777" w:rsidR="00FB645E" w:rsidRPr="00FB645E" w:rsidRDefault="00FB645E" w:rsidP="00FB645E">
            <w:pPr>
              <w:numPr>
                <w:ilvl w:val="0"/>
                <w:numId w:val="10"/>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Adobe (Illustrator, Photoshop, Fireworks, Flash, After Effects)</w:t>
            </w:r>
          </w:p>
          <w:p w14:paraId="145265EE" w14:textId="77777777" w:rsidR="00FB645E" w:rsidRPr="00FB645E" w:rsidRDefault="00FB645E" w:rsidP="00FB645E">
            <w:pPr>
              <w:numPr>
                <w:ilvl w:val="0"/>
                <w:numId w:val="10"/>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Microsoft Office(Word, Powerpoint, Visio, Picture Manager)</w:t>
            </w:r>
          </w:p>
          <w:p w14:paraId="381D0A71" w14:textId="77777777" w:rsidR="00FB645E" w:rsidRPr="00FB645E" w:rsidRDefault="00FB645E" w:rsidP="00FB645E">
            <w:pPr>
              <w:numPr>
                <w:ilvl w:val="0"/>
                <w:numId w:val="10"/>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Notepad/ Notepad++</w:t>
            </w:r>
          </w:p>
          <w:p w14:paraId="4D26669E" w14:textId="77777777" w:rsidR="00FB645E" w:rsidRPr="00FB645E" w:rsidRDefault="00FB645E" w:rsidP="00FB645E">
            <w:pPr>
              <w:numPr>
                <w:ilvl w:val="0"/>
                <w:numId w:val="10"/>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Oracle Database</w:t>
            </w:r>
          </w:p>
          <w:p w14:paraId="553BA5DF" w14:textId="77777777" w:rsidR="00FB645E" w:rsidRPr="00FB645E" w:rsidRDefault="00FB645E" w:rsidP="00FB645E">
            <w:pPr>
              <w:numPr>
                <w:ilvl w:val="0"/>
                <w:numId w:val="10"/>
              </w:numPr>
              <w:spacing w:after="0" w:line="36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Data Modeler</w:t>
            </w:r>
          </w:p>
        </w:tc>
      </w:tr>
      <w:tr w:rsidR="00FB645E" w:rsidRPr="00FB645E" w14:paraId="46635AE1"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695D967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ORGANIZATIONS</w:t>
            </w:r>
          </w:p>
        </w:tc>
      </w:tr>
      <w:tr w:rsidR="00FB645E" w:rsidRPr="00FB645E" w14:paraId="3C9CEA94"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25449" w14:textId="77777777" w:rsidR="00FB645E" w:rsidRPr="00FB645E" w:rsidRDefault="00FB645E" w:rsidP="00FB645E">
            <w:pPr>
              <w:numPr>
                <w:ilvl w:val="0"/>
                <w:numId w:val="11"/>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Artist Connection   </w:t>
            </w:r>
          </w:p>
          <w:p w14:paraId="2A885999" w14:textId="77777777" w:rsidR="00FB645E" w:rsidRPr="00FB645E" w:rsidRDefault="00FB645E" w:rsidP="00FB645E">
            <w:pPr>
              <w:numPr>
                <w:ilvl w:val="0"/>
                <w:numId w:val="11"/>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Web.IT  </w:t>
            </w:r>
          </w:p>
          <w:p w14:paraId="4BE21DC5" w14:textId="77777777" w:rsidR="00FB645E" w:rsidRPr="00FB645E" w:rsidRDefault="00FB645E" w:rsidP="00FB645E">
            <w:pPr>
              <w:numPr>
                <w:ilvl w:val="0"/>
                <w:numId w:val="11"/>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YFC</w:t>
            </w:r>
          </w:p>
        </w:tc>
      </w:tr>
    </w:tbl>
    <w:p w14:paraId="6AE00BB3" w14:textId="77777777" w:rsidR="00FB645E" w:rsidRPr="00FB645E" w:rsidRDefault="00FB645E" w:rsidP="00FB645E">
      <w:pPr>
        <w:spacing w:after="240" w:line="24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noProof/>
          <w:sz w:val="24"/>
          <w:szCs w:val="24"/>
          <w:lang w:val="en-US"/>
        </w:rPr>
        <w:lastRenderedPageBreak/>
        <w:drawing>
          <wp:anchor distT="0" distB="0" distL="114300" distR="114300" simplePos="0" relativeHeight="251662336" behindDoc="0" locked="0" layoutInCell="1" allowOverlap="1" wp14:anchorId="6D912965" wp14:editId="74EDFD1A">
            <wp:simplePos x="0" y="0"/>
            <wp:positionH relativeFrom="margin">
              <wp:align>right</wp:align>
            </wp:positionH>
            <wp:positionV relativeFrom="paragraph">
              <wp:posOffset>-326286</wp:posOffset>
            </wp:positionV>
            <wp:extent cx="1590675" cy="1619250"/>
            <wp:effectExtent l="0" t="0" r="9525" b="0"/>
            <wp:wrapNone/>
            <wp:docPr id="19" name="Picture 19" descr="https://docs.google.com/drawings/u/1/d/sHiOXGFOZp6_naTjvsPwW6w/image?w=167&amp;h=170&amp;rev=1&amp;ac=1&amp;parent=1TKgvAlLGheE4M6cEdA4kyvYbsi5v0pYefz9eml5Hx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u/1/d/sHiOXGFOZp6_naTjvsPwW6w/image?w=167&amp;h=170&amp;rev=1&amp;ac=1&amp;parent=1TKgvAlLGheE4M6cEdA4kyvYbsi5v0pYefz9eml5HxP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645E">
        <w:rPr>
          <w:rFonts w:ascii="Times New Roman" w:eastAsia="Times New Roman" w:hAnsi="Times New Roman" w:cs="Times New Roman"/>
          <w:noProof/>
          <w:sz w:val="24"/>
          <w:szCs w:val="24"/>
          <w:lang w:val="en-US"/>
        </w:rPr>
        <w:drawing>
          <wp:inline distT="0" distB="0" distL="0" distR="0" wp14:anchorId="6913C08F" wp14:editId="35CF205E">
            <wp:extent cx="5581650" cy="1238250"/>
            <wp:effectExtent l="0" t="0" r="0" b="0"/>
            <wp:docPr id="1" name="Picture 1" descr="https://docs.google.com/drawings/u/1/d/sNt6RyGlLWAk1AYN3YrnMbw/image?w=586&amp;h=130&amp;rev=55&amp;ac=1&amp;parent=1TKgvAlLGheE4M6cEdA4kyvYbsi5v0pYefz9eml5Hx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drawings/u/1/d/sNt6RyGlLWAk1AYN3YrnMbw/image?w=586&amp;h=130&amp;rev=55&amp;ac=1&amp;parent=1TKgvAlLGheE4M6cEdA4kyvYbsi5v0pYefz9eml5HxP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12382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561"/>
        <w:gridCol w:w="1397"/>
        <w:gridCol w:w="459"/>
        <w:gridCol w:w="459"/>
        <w:gridCol w:w="913"/>
        <w:gridCol w:w="393"/>
        <w:gridCol w:w="570"/>
        <w:gridCol w:w="485"/>
        <w:gridCol w:w="622"/>
        <w:gridCol w:w="397"/>
        <w:gridCol w:w="397"/>
        <w:gridCol w:w="1162"/>
        <w:gridCol w:w="535"/>
      </w:tblGrid>
      <w:tr w:rsidR="00FB645E" w:rsidRPr="00FB645E" w14:paraId="682C1BA9" w14:textId="77777777" w:rsidTr="00D007D0">
        <w:trPr>
          <w:trHeight w:val="300"/>
        </w:trPr>
        <w:tc>
          <w:tcPr>
            <w:tcW w:w="9350" w:type="dxa"/>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302DCD5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CONTACT DETAILS</w:t>
            </w:r>
          </w:p>
        </w:tc>
      </w:tr>
      <w:tr w:rsidR="00FB645E" w:rsidRPr="00FB645E" w14:paraId="1691A5AD"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E090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Telephone Nos.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DE55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099899</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F49F5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Mobile No.</w:t>
            </w:r>
          </w:p>
        </w:tc>
        <w:tc>
          <w:tcPr>
            <w:tcW w:w="249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27B5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09989927060</w:t>
            </w:r>
          </w:p>
        </w:tc>
      </w:tr>
      <w:tr w:rsidR="00FB645E" w:rsidRPr="00FB645E" w14:paraId="1F6B2729" w14:textId="77777777" w:rsidTr="00D007D0">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D89C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Email Address</w:t>
            </w:r>
          </w:p>
        </w:tc>
        <w:tc>
          <w:tcPr>
            <w:tcW w:w="7789" w:type="dxa"/>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EA9BE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au.dave@ymail.com</w:t>
            </w:r>
          </w:p>
        </w:tc>
      </w:tr>
      <w:tr w:rsidR="00FB645E" w:rsidRPr="00FB645E" w14:paraId="2211CA15" w14:textId="77777777" w:rsidTr="00D007D0">
        <w:trPr>
          <w:trHeight w:val="30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6CCA259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PERSONAL INFORMATION</w:t>
            </w:r>
          </w:p>
        </w:tc>
      </w:tr>
      <w:tr w:rsidR="00FB645E" w:rsidRPr="00FB645E" w14:paraId="21516A7B"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25D9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Present Address</w:t>
            </w:r>
          </w:p>
        </w:tc>
        <w:tc>
          <w:tcPr>
            <w:tcW w:w="0" w:type="auto"/>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C90F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Room 303, 670 Tomas Mapua St. Sta. Cruz Manila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329C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6986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30</w:t>
            </w:r>
          </w:p>
        </w:tc>
      </w:tr>
      <w:tr w:rsidR="00FB645E" w:rsidRPr="00FB645E" w14:paraId="4CE5CD32"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EB9F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Date of Birth</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104E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12/21/1989</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7143F"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 xml:space="preserve">Place of Birth: </w:t>
            </w: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20A36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Manila, Philippines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9A38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Sex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418B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M</w:t>
            </w:r>
          </w:p>
        </w:tc>
      </w:tr>
      <w:tr w:rsidR="00FB645E" w:rsidRPr="00FB645E" w14:paraId="23EBC23B"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DDC6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Citizenship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CD16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F</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F9430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Civil Status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8DB78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Single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61779"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Height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F529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5’8”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0A90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Weight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B1252C"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81</w:t>
            </w:r>
          </w:p>
        </w:tc>
      </w:tr>
      <w:tr w:rsidR="00FB645E" w:rsidRPr="00FB645E" w14:paraId="11F6360C"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7229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Name of Father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67D1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Dennis Au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A398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Occupation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BD6C7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Engineer</w:t>
            </w:r>
          </w:p>
        </w:tc>
      </w:tr>
      <w:tr w:rsidR="00FB645E" w:rsidRPr="00FB645E" w14:paraId="66B95EB5"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841BA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4"/>
                <w:szCs w:val="24"/>
                <w:lang w:val="en-US"/>
              </w:rPr>
              <w:t>Name of Mother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6102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Ellen Au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6F91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Occupation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DEAE7"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Housewife</w:t>
            </w:r>
          </w:p>
        </w:tc>
      </w:tr>
      <w:tr w:rsidR="00FB645E" w:rsidRPr="00FB645E" w14:paraId="0B351332" w14:textId="77777777" w:rsidTr="00D007D0">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7327D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18"/>
                <w:szCs w:val="18"/>
                <w:lang w:val="en-US"/>
              </w:rPr>
              <w:t>Languages/ Dialects Spoken</w:t>
            </w: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C0DA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Filipino, Mandarin</w:t>
            </w:r>
          </w:p>
        </w:tc>
      </w:tr>
      <w:tr w:rsidR="00FB645E" w:rsidRPr="00FB645E" w14:paraId="3064946F" w14:textId="77777777" w:rsidTr="00D007D0">
        <w:trPr>
          <w:trHeight w:val="26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E0FE0" w14:textId="77777777" w:rsidR="00FB645E" w:rsidRPr="00FB645E" w:rsidRDefault="00FB645E" w:rsidP="00FB645E">
            <w:pPr>
              <w:spacing w:after="0" w:line="480" w:lineRule="auto"/>
              <w:rPr>
                <w:rFonts w:ascii="Times New Roman" w:eastAsia="Times New Roman" w:hAnsi="Times New Roman" w:cs="Times New Roman"/>
                <w:b/>
                <w:bCs/>
                <w:color w:val="000000"/>
                <w:sz w:val="25"/>
                <w:szCs w:val="25"/>
                <w:lang w:val="en-US"/>
              </w:rPr>
            </w:pPr>
          </w:p>
          <w:p w14:paraId="1823CC6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lastRenderedPageBreak/>
              <w:t>Person to be Notified In Case of Emergency</w:t>
            </w:r>
          </w:p>
        </w:tc>
      </w:tr>
      <w:tr w:rsidR="00FB645E" w:rsidRPr="00FB645E" w14:paraId="052BA6BB" w14:textId="77777777" w:rsidTr="00D007D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F2F15"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lastRenderedPageBreak/>
              <w:t>Name</w:t>
            </w: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DFA6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Ellen Au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CA0C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Contact Nos.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0DE44"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68783BE6" w14:textId="77777777" w:rsidTr="00D007D0">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A8071B"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Address</w:t>
            </w:r>
          </w:p>
        </w:tc>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259956"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1507 Jose Abad Santos, Tondo Manila</w:t>
            </w:r>
          </w:p>
        </w:tc>
      </w:tr>
      <w:tr w:rsidR="00FB645E" w:rsidRPr="00FB645E" w14:paraId="562710BA"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679EE79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EDUCATION</w:t>
            </w:r>
          </w:p>
        </w:tc>
      </w:tr>
      <w:tr w:rsidR="00FB645E" w:rsidRPr="00FB645E" w14:paraId="6EBCBF9E"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981F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TERTIARY</w:t>
            </w:r>
          </w:p>
        </w:tc>
      </w:tr>
      <w:tr w:rsidR="00FB645E" w:rsidRPr="00FB645E" w14:paraId="75B6149C" w14:textId="77777777" w:rsidTr="00D007D0">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10022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EEEB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CHIANG KAI SHEK COLLEGE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932A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Course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683B4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lang w:val="en-US"/>
              </w:rPr>
              <w:t>BCSC</w:t>
            </w:r>
          </w:p>
        </w:tc>
      </w:tr>
      <w:tr w:rsidR="00FB645E" w:rsidRPr="00FB645E" w14:paraId="230B6F5D"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1A95E"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SECONDARY</w:t>
            </w:r>
          </w:p>
        </w:tc>
      </w:tr>
      <w:tr w:rsidR="00FB645E" w:rsidRPr="00FB645E" w14:paraId="2ED56E4C" w14:textId="77777777" w:rsidTr="00D007D0">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BC121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DAA08"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CHIANG KAI SHEK COLLEGE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0D3EA"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Year Graduated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0E9E23"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2008</w:t>
            </w:r>
          </w:p>
        </w:tc>
      </w:tr>
      <w:tr w:rsidR="00FB645E" w:rsidRPr="00FB645E" w14:paraId="7225FE17" w14:textId="77777777" w:rsidTr="00D007D0">
        <w:trPr>
          <w:trHeight w:val="8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51B5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PRIMARY</w:t>
            </w:r>
          </w:p>
        </w:tc>
      </w:tr>
      <w:tr w:rsidR="00FB645E" w:rsidRPr="00FB645E" w14:paraId="7B841CF1"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1A860"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Name of School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F533A2"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UNO HIGH SCHOOL/PHILIPPINE CULTURAL HIGH SCHOOL</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A8FA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000000"/>
                <w:sz w:val="25"/>
                <w:szCs w:val="25"/>
                <w:lang w:val="en-US"/>
              </w:rPr>
              <w:t>Year Graduated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54C7D"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color w:val="000000"/>
                <w:sz w:val="25"/>
                <w:szCs w:val="25"/>
                <w:lang w:val="en-US"/>
              </w:rPr>
              <w:t>2002</w:t>
            </w:r>
          </w:p>
        </w:tc>
      </w:tr>
      <w:tr w:rsidR="00FB645E" w:rsidRPr="00FB645E" w14:paraId="637409CF" w14:textId="77777777" w:rsidTr="00D007D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738F9"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315FD5"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362AC6"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3B0D7" w14:textId="77777777" w:rsidR="00FB645E" w:rsidRPr="00FB645E" w:rsidRDefault="00FB645E" w:rsidP="00FB645E">
            <w:pPr>
              <w:spacing w:after="0" w:line="240" w:lineRule="auto"/>
              <w:rPr>
                <w:rFonts w:ascii="Times New Roman" w:eastAsia="Times New Roman" w:hAnsi="Times New Roman" w:cs="Times New Roman"/>
                <w:sz w:val="24"/>
                <w:szCs w:val="24"/>
                <w:lang w:val="en-US"/>
              </w:rPr>
            </w:pPr>
          </w:p>
        </w:tc>
      </w:tr>
      <w:tr w:rsidR="00FB645E" w:rsidRPr="00FB645E" w14:paraId="79C92C66"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75A94501"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4"/>
                <w:szCs w:val="24"/>
                <w:lang w:val="en-US"/>
              </w:rPr>
              <w:t>SOFTWARE SKILLS</w:t>
            </w:r>
          </w:p>
        </w:tc>
      </w:tr>
      <w:tr w:rsidR="00FB645E" w:rsidRPr="00FB645E" w14:paraId="6409F032"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B93AC5" w14:textId="77777777" w:rsidR="00FB645E" w:rsidRPr="00FB645E" w:rsidRDefault="00FB645E" w:rsidP="00FB645E">
            <w:pPr>
              <w:numPr>
                <w:ilvl w:val="0"/>
                <w:numId w:val="12"/>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Microsoft Visual Basic</w:t>
            </w:r>
          </w:p>
          <w:p w14:paraId="1E1058D5" w14:textId="77777777" w:rsidR="00FB645E" w:rsidRPr="00FB645E" w:rsidRDefault="00FB645E" w:rsidP="00FB645E">
            <w:pPr>
              <w:numPr>
                <w:ilvl w:val="0"/>
                <w:numId w:val="12"/>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Microsoft Office (Word, Powerpoint, Visio, Picture Manager)</w:t>
            </w:r>
          </w:p>
          <w:p w14:paraId="742C9EDE" w14:textId="77777777" w:rsidR="00FB645E" w:rsidRPr="00FB645E" w:rsidRDefault="00FB645E" w:rsidP="00FB645E">
            <w:pPr>
              <w:numPr>
                <w:ilvl w:val="0"/>
                <w:numId w:val="12"/>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HTML/PHP</w:t>
            </w:r>
          </w:p>
          <w:p w14:paraId="6ED7B364" w14:textId="77777777" w:rsidR="00FB645E" w:rsidRPr="00FB645E" w:rsidRDefault="00FB645E" w:rsidP="00FB645E">
            <w:pPr>
              <w:numPr>
                <w:ilvl w:val="0"/>
                <w:numId w:val="12"/>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Oracle Database\SQL</w:t>
            </w:r>
          </w:p>
        </w:tc>
      </w:tr>
      <w:tr w:rsidR="00FB645E" w:rsidRPr="00FB645E" w14:paraId="6DD0E2BB"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shd w:val="clear" w:color="auto" w:fill="9BBB59"/>
            <w:tcMar>
              <w:top w:w="0" w:type="dxa"/>
              <w:left w:w="115" w:type="dxa"/>
              <w:bottom w:w="0" w:type="dxa"/>
              <w:right w:w="115" w:type="dxa"/>
            </w:tcMar>
            <w:hideMark/>
          </w:tcPr>
          <w:p w14:paraId="6C50AB84" w14:textId="77777777" w:rsidR="00FB645E" w:rsidRPr="00FB645E" w:rsidRDefault="00FB645E" w:rsidP="00FB645E">
            <w:pPr>
              <w:spacing w:after="0" w:line="480" w:lineRule="auto"/>
              <w:rPr>
                <w:rFonts w:ascii="Times New Roman" w:eastAsia="Times New Roman" w:hAnsi="Times New Roman" w:cs="Times New Roman"/>
                <w:sz w:val="24"/>
                <w:szCs w:val="24"/>
                <w:lang w:val="en-US"/>
              </w:rPr>
            </w:pPr>
            <w:r w:rsidRPr="00FB645E">
              <w:rPr>
                <w:rFonts w:ascii="Times New Roman" w:eastAsia="Times New Roman" w:hAnsi="Times New Roman" w:cs="Times New Roman"/>
                <w:b/>
                <w:bCs/>
                <w:color w:val="FFFFFF"/>
                <w:sz w:val="25"/>
                <w:szCs w:val="25"/>
                <w:lang w:val="en-US"/>
              </w:rPr>
              <w:t>ORGANIZATIONS</w:t>
            </w:r>
          </w:p>
        </w:tc>
      </w:tr>
      <w:tr w:rsidR="00FB645E" w:rsidRPr="00FB645E" w14:paraId="1E202BCF" w14:textId="77777777" w:rsidTr="00D007D0">
        <w:trPr>
          <w:trHeight w:val="320"/>
        </w:trPr>
        <w:tc>
          <w:tcPr>
            <w:tcW w:w="0" w:type="auto"/>
            <w:gridSpan w:val="1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722D6" w14:textId="77777777" w:rsidR="00FB645E" w:rsidRPr="00FB645E" w:rsidRDefault="00FB645E" w:rsidP="00FB645E">
            <w:pPr>
              <w:numPr>
                <w:ilvl w:val="0"/>
                <w:numId w:val="13"/>
              </w:numPr>
              <w:spacing w:after="0" w:line="480" w:lineRule="auto"/>
              <w:textAlignment w:val="baseline"/>
              <w:rPr>
                <w:rFonts w:ascii="Times New Roman" w:eastAsia="Times New Roman" w:hAnsi="Times New Roman" w:cs="Times New Roman"/>
                <w:color w:val="000000"/>
                <w:sz w:val="25"/>
                <w:szCs w:val="25"/>
                <w:lang w:val="en-US"/>
              </w:rPr>
            </w:pPr>
            <w:r w:rsidRPr="00FB645E">
              <w:rPr>
                <w:rFonts w:ascii="Times New Roman" w:eastAsia="Times New Roman" w:hAnsi="Times New Roman" w:cs="Times New Roman"/>
                <w:color w:val="000000"/>
                <w:sz w:val="25"/>
                <w:szCs w:val="25"/>
                <w:lang w:val="en-US"/>
              </w:rPr>
              <w:t>ACM</w:t>
            </w:r>
          </w:p>
        </w:tc>
      </w:tr>
    </w:tbl>
    <w:p w14:paraId="533D634A" w14:textId="77777777" w:rsidR="00FB645E" w:rsidRPr="00FB645E" w:rsidRDefault="00FB645E" w:rsidP="00FB645E">
      <w:pPr>
        <w:spacing w:after="160" w:line="259" w:lineRule="auto"/>
        <w:rPr>
          <w:rFonts w:asciiTheme="minorHAnsi" w:eastAsiaTheme="minorHAnsi" w:hAnsiTheme="minorHAnsi" w:cstheme="minorBidi"/>
          <w:lang w:val="en-US"/>
        </w:rPr>
      </w:pPr>
    </w:p>
    <w:sectPr w:rsidR="00FB645E" w:rsidRPr="00FB645E" w:rsidSect="00E23DD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358"/>
    <w:multiLevelType w:val="multilevel"/>
    <w:tmpl w:val="A020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52124"/>
    <w:multiLevelType w:val="multilevel"/>
    <w:tmpl w:val="36C6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14181"/>
    <w:multiLevelType w:val="multilevel"/>
    <w:tmpl w:val="5D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452CC"/>
    <w:multiLevelType w:val="hybridMultilevel"/>
    <w:tmpl w:val="56A424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0F5518"/>
    <w:multiLevelType w:val="multilevel"/>
    <w:tmpl w:val="917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628CD"/>
    <w:multiLevelType w:val="multilevel"/>
    <w:tmpl w:val="04F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64CB9"/>
    <w:multiLevelType w:val="multilevel"/>
    <w:tmpl w:val="34866F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6A171EC"/>
    <w:multiLevelType w:val="multilevel"/>
    <w:tmpl w:val="52F61E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5516D1C"/>
    <w:multiLevelType w:val="multilevel"/>
    <w:tmpl w:val="1228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B03E4"/>
    <w:multiLevelType w:val="multilevel"/>
    <w:tmpl w:val="FAF8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934D1"/>
    <w:multiLevelType w:val="multilevel"/>
    <w:tmpl w:val="E3D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0A472C"/>
    <w:multiLevelType w:val="multilevel"/>
    <w:tmpl w:val="3E6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F67204"/>
    <w:multiLevelType w:val="multilevel"/>
    <w:tmpl w:val="07164C28"/>
    <w:lvl w:ilvl="0">
      <w:start w:val="1"/>
      <w:numFmt w:val="decimal"/>
      <w:lvlText w:val="%1."/>
      <w:lvlJc w:val="left"/>
      <w:pPr>
        <w:ind w:left="360" w:hanging="360"/>
      </w:pPr>
      <w:rPr>
        <w:b w:val="0"/>
      </w:rPr>
    </w:lvl>
    <w:lvl w:ilvl="1">
      <w:start w:val="1"/>
      <w:numFmt w:val="decimal"/>
      <w:lvlText w:val="%1.%2."/>
      <w:lvlJc w:val="left"/>
      <w:pPr>
        <w:ind w:left="43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num w:numId="1">
    <w:abstractNumId w:val="12"/>
  </w:num>
  <w:num w:numId="2">
    <w:abstractNumId w:val="3"/>
  </w:num>
  <w:num w:numId="3">
    <w:abstractNumId w:val="6"/>
  </w:num>
  <w:num w:numId="4">
    <w:abstractNumId w:val="7"/>
  </w:num>
  <w:num w:numId="5">
    <w:abstractNumId w:val="5"/>
  </w:num>
  <w:num w:numId="6">
    <w:abstractNumId w:val="2"/>
  </w:num>
  <w:num w:numId="7">
    <w:abstractNumId w:val="9"/>
  </w:num>
  <w:num w:numId="8">
    <w:abstractNumId w:val="10"/>
  </w:num>
  <w:num w:numId="9">
    <w:abstractNumId w:val="11"/>
  </w:num>
  <w:num w:numId="10">
    <w:abstractNumId w:val="4"/>
  </w:num>
  <w:num w:numId="11">
    <w:abstractNumId w:va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8E"/>
    <w:rsid w:val="00000402"/>
    <w:rsid w:val="000058C6"/>
    <w:rsid w:val="00033612"/>
    <w:rsid w:val="00051C02"/>
    <w:rsid w:val="000C1401"/>
    <w:rsid w:val="0015718D"/>
    <w:rsid w:val="001E1CBB"/>
    <w:rsid w:val="001E1E96"/>
    <w:rsid w:val="002027D6"/>
    <w:rsid w:val="0022228F"/>
    <w:rsid w:val="00271F15"/>
    <w:rsid w:val="00272BAE"/>
    <w:rsid w:val="002B0A3F"/>
    <w:rsid w:val="002D2802"/>
    <w:rsid w:val="003449F1"/>
    <w:rsid w:val="00364778"/>
    <w:rsid w:val="0037704A"/>
    <w:rsid w:val="00381CEA"/>
    <w:rsid w:val="003F3A8A"/>
    <w:rsid w:val="004065BA"/>
    <w:rsid w:val="004516E3"/>
    <w:rsid w:val="00471181"/>
    <w:rsid w:val="00474F77"/>
    <w:rsid w:val="004A1B24"/>
    <w:rsid w:val="005068C8"/>
    <w:rsid w:val="0055617A"/>
    <w:rsid w:val="00591FC0"/>
    <w:rsid w:val="005E258A"/>
    <w:rsid w:val="00601500"/>
    <w:rsid w:val="006A1A1A"/>
    <w:rsid w:val="006C10F1"/>
    <w:rsid w:val="006E3259"/>
    <w:rsid w:val="00761CD2"/>
    <w:rsid w:val="007A7220"/>
    <w:rsid w:val="00880277"/>
    <w:rsid w:val="00931720"/>
    <w:rsid w:val="0099785D"/>
    <w:rsid w:val="009A3B95"/>
    <w:rsid w:val="009B0F98"/>
    <w:rsid w:val="009B5D68"/>
    <w:rsid w:val="009E3E20"/>
    <w:rsid w:val="009E3FAB"/>
    <w:rsid w:val="009F01B3"/>
    <w:rsid w:val="00A0138E"/>
    <w:rsid w:val="00A250E6"/>
    <w:rsid w:val="00AA0B63"/>
    <w:rsid w:val="00AC3392"/>
    <w:rsid w:val="00B95395"/>
    <w:rsid w:val="00C4549B"/>
    <w:rsid w:val="00C56009"/>
    <w:rsid w:val="00C81670"/>
    <w:rsid w:val="00CD0CD7"/>
    <w:rsid w:val="00D007D0"/>
    <w:rsid w:val="00D00A92"/>
    <w:rsid w:val="00D45C17"/>
    <w:rsid w:val="00D5034C"/>
    <w:rsid w:val="00D97DFD"/>
    <w:rsid w:val="00DA47C7"/>
    <w:rsid w:val="00DB0725"/>
    <w:rsid w:val="00DD3D92"/>
    <w:rsid w:val="00E23DD7"/>
    <w:rsid w:val="00E82F45"/>
    <w:rsid w:val="00E913B1"/>
    <w:rsid w:val="00EB7A3E"/>
    <w:rsid w:val="00F47211"/>
    <w:rsid w:val="00F6115F"/>
    <w:rsid w:val="00F74ACC"/>
    <w:rsid w:val="00F877D6"/>
    <w:rsid w:val="00FB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B670"/>
  <w15:chartTrackingRefBased/>
  <w15:docId w15:val="{3A04D2F6-C9D4-4D26-B8A8-6C925BF0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38E"/>
    <w:pPr>
      <w:spacing w:after="200" w:line="276" w:lineRule="auto"/>
    </w:pPr>
    <w:rPr>
      <w:rFonts w:ascii="Calibri" w:eastAsia="Calibri" w:hAnsi="Calibri" w:cs="Calibri"/>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07D0"/>
    <w:rPr>
      <w:sz w:val="16"/>
      <w:szCs w:val="16"/>
    </w:rPr>
  </w:style>
  <w:style w:type="paragraph" w:styleId="CommentText">
    <w:name w:val="annotation text"/>
    <w:basedOn w:val="Normal"/>
    <w:link w:val="CommentTextChar"/>
    <w:uiPriority w:val="99"/>
    <w:semiHidden/>
    <w:unhideWhenUsed/>
    <w:rsid w:val="00D007D0"/>
    <w:pPr>
      <w:spacing w:line="240" w:lineRule="auto"/>
    </w:pPr>
    <w:rPr>
      <w:sz w:val="20"/>
      <w:szCs w:val="20"/>
    </w:rPr>
  </w:style>
  <w:style w:type="character" w:customStyle="1" w:styleId="CommentTextChar">
    <w:name w:val="Comment Text Char"/>
    <w:basedOn w:val="DefaultParagraphFont"/>
    <w:link w:val="CommentText"/>
    <w:uiPriority w:val="99"/>
    <w:semiHidden/>
    <w:rsid w:val="00D007D0"/>
    <w:rPr>
      <w:rFonts w:ascii="Calibri" w:eastAsia="Calibri" w:hAnsi="Calibri" w:cs="Calibri"/>
      <w:sz w:val="20"/>
      <w:szCs w:val="20"/>
      <w:lang w:val="en-PH"/>
    </w:rPr>
  </w:style>
  <w:style w:type="paragraph" w:styleId="CommentSubject">
    <w:name w:val="annotation subject"/>
    <w:basedOn w:val="CommentText"/>
    <w:next w:val="CommentText"/>
    <w:link w:val="CommentSubjectChar"/>
    <w:uiPriority w:val="99"/>
    <w:semiHidden/>
    <w:unhideWhenUsed/>
    <w:rsid w:val="00D007D0"/>
    <w:rPr>
      <w:b/>
      <w:bCs/>
    </w:rPr>
  </w:style>
  <w:style w:type="character" w:customStyle="1" w:styleId="CommentSubjectChar">
    <w:name w:val="Comment Subject Char"/>
    <w:basedOn w:val="CommentTextChar"/>
    <w:link w:val="CommentSubject"/>
    <w:uiPriority w:val="99"/>
    <w:semiHidden/>
    <w:rsid w:val="00D007D0"/>
    <w:rPr>
      <w:rFonts w:ascii="Calibri" w:eastAsia="Calibri" w:hAnsi="Calibri" w:cs="Calibri"/>
      <w:b/>
      <w:bCs/>
      <w:sz w:val="20"/>
      <w:szCs w:val="20"/>
      <w:lang w:val="en-PH"/>
    </w:rPr>
  </w:style>
  <w:style w:type="paragraph" w:styleId="BalloonText">
    <w:name w:val="Balloon Text"/>
    <w:basedOn w:val="Normal"/>
    <w:link w:val="BalloonTextChar"/>
    <w:uiPriority w:val="99"/>
    <w:semiHidden/>
    <w:unhideWhenUsed/>
    <w:rsid w:val="00D00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7D0"/>
    <w:rPr>
      <w:rFonts w:ascii="Segoe UI" w:eastAsia="Calibri" w:hAnsi="Segoe UI" w:cs="Segoe UI"/>
      <w:sz w:val="18"/>
      <w:szCs w:val="18"/>
      <w:lang w:val="en-PH"/>
    </w:rPr>
  </w:style>
  <w:style w:type="character" w:styleId="Hyperlink">
    <w:name w:val="Hyperlink"/>
    <w:basedOn w:val="DefaultParagraphFont"/>
    <w:uiPriority w:val="99"/>
    <w:unhideWhenUsed/>
    <w:rsid w:val="00F74ACC"/>
    <w:rPr>
      <w:color w:val="0000FF"/>
      <w:u w:val="single"/>
    </w:rPr>
  </w:style>
  <w:style w:type="paragraph" w:styleId="ListParagraph">
    <w:name w:val="List Paragraph"/>
    <w:basedOn w:val="Normal"/>
    <w:uiPriority w:val="34"/>
    <w:qFormat/>
    <w:rsid w:val="00601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799601">
      <w:bodyDiv w:val="1"/>
      <w:marLeft w:val="0"/>
      <w:marRight w:val="0"/>
      <w:marTop w:val="0"/>
      <w:marBottom w:val="0"/>
      <w:divBdr>
        <w:top w:val="none" w:sz="0" w:space="0" w:color="auto"/>
        <w:left w:val="none" w:sz="0" w:space="0" w:color="auto"/>
        <w:bottom w:val="none" w:sz="0" w:space="0" w:color="auto"/>
        <w:right w:val="none" w:sz="0" w:space="0" w:color="auto"/>
      </w:divBdr>
    </w:div>
    <w:div w:id="194067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3390/s1305063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07/s12178-012-9145-8"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doi.org/10.1136/bjsports-2013-092835"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mailto:gborjal01@gmail.com" TargetMode="External"/><Relationship Id="rId10" Type="http://schemas.openxmlformats.org/officeDocument/2006/relationships/image" Target="media/image6.png"/><Relationship Id="rId19" Type="http://schemas.openxmlformats.org/officeDocument/2006/relationships/hyperlink" Target="https://doi.org/10.5210/ojphi.v5i3.481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46</Pages>
  <Words>8560</Words>
  <Characters>48792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Luis Borjal</dc:creator>
  <cp:keywords/>
  <dc:description/>
  <cp:lastModifiedBy>Gabriel Luis Borjal</cp:lastModifiedBy>
  <cp:revision>7</cp:revision>
  <dcterms:created xsi:type="dcterms:W3CDTF">2019-03-19T07:15:00Z</dcterms:created>
  <dcterms:modified xsi:type="dcterms:W3CDTF">2019-03-19T08:19:00Z</dcterms:modified>
</cp:coreProperties>
</file>