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EAM DEVELOPERS: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Francisca C M Augusto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</w:t>
      </w:r>
      <w:hyperlink r:id="rId5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fcmaug@gmail.com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Developer and Game Design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Fernando Dantas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</w:t>
      </w:r>
      <w:hyperlink r:id="rId6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fernandoalbino755@gmail.com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Developer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Rodrigo Nascimento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rodrigonf1704@gmail.com /Developer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Samuel Queiroz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</w:t>
      </w:r>
      <w:hyperlink r:id="rId7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samqueiroz90@gmail.com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Developer / git: SamuelQueiroz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Jorge Zero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</w:t>
      </w:r>
      <w:hyperlink r:id="rId8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zeraphann@gmail.com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Developer and Game Design / git: jorgezer0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TEAM DESIGNERS: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Caroline /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caroline.ramosdeoliveira@gmail.com / Designer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Cleber Paes /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paz.sketch@gmail.com / Designer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Renan Zuany / </w:t>
      </w:r>
      <w:hyperlink r:id="rId9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renanzuany@gmail.com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ux&amp;ui, web, motion design, etc.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Felipe Lobo /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felipe.lobo.am@gmail.com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REPOSITÓRIO GITHUB: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color w:val="9900ff"/>
          <w:sz w:val="24"/>
          <w:szCs w:val="24"/>
          <w:rtl w:val="0"/>
        </w:rPr>
        <w:t xml:space="preserve">https://github.com/xsery/The-Masque-of-the-Red-Death.git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IDEIAS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História em 4 frames iniciais (ou mais) + narrativa textual;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Velas é a Iluminação que o jogador poderá utilizar no jogo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Efeitos Visuais e Sonoros;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Música gótica (como Castlevania) com órgãos e os caralhos;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Caixa de texto ou balões com monólogos do personagem;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Mapa ao estilo Metroidvania (cenários interligados);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Paleta de cores 'desaturada' como em "Inside", com destaque em itens chave;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Quanto mais o jogador avança no jogo, a pele do príncipe vai assumir coloração vermelha, o som vai sofrer distorções e/ou alteração de faixa;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Inserir nas imagens de fundo placas com instruções de movimentação;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Inserir localização de andar e sala do personagem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Cada Puzzle que for resolvido o “relógio” irá badalar.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Gato preto com os olhos vermelhos passando nos corredores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O jogador 6 pedras correspondente a cada salão que ele paso para entrar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CENÁRIOS/CENAS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Bosque de entrada + Imagem da Cidade (1 - Somente a parte inicial onde vai ser apresentada a história.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Salão de Festas/Dança; (1)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Salões  (6 - Jogos / Musical / Biblioteca / Obscuro com o Relógio / Janelas Azuis / Tocha e Braseiros)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Corredor (4 Corredores)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Sobre o cenário do corredor: colocar um vitral e uma porta sequencialmente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Verificar as cores cruas dos cenários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1 - Encontrar a chave para abrir o salão musical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PUZZLES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ff"/>
          <w:sz w:val="24"/>
          <w:szCs w:val="24"/>
          <w:rtl w:val="0"/>
        </w:rPr>
        <w:t xml:space="preserve">(*Puzzle do Salão 7)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: Buscar 6 pedras que estão em todos os salões, sendo cada uma com a cor correspondente do salão, com intuito de abrir a porta para encontrar o convidado(Salão 7).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ff"/>
          <w:sz w:val="24"/>
          <w:szCs w:val="24"/>
          <w:rtl w:val="0"/>
        </w:rPr>
        <w:t xml:space="preserve">(*Salão Musical)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Máscara deixa pista de letra que inicia nome de instrumento exemplo, manchar sangue com letra v e o personagem deve interagir com todos os instrumentos V(violino violaocelo, etc) pode ser um objeto com a inicial da letra;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As letras podem estar escritas na janela e só serem reveladas quando trovejar e a luz dos raios iluminar o cômodo.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ff"/>
          <w:sz w:val="24"/>
          <w:szCs w:val="24"/>
          <w:rtl w:val="0"/>
        </w:rPr>
        <w:t xml:space="preserve">(*Salão das Tochas e Brazeiros - Corredores)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Ideia para puzzle das Tochas: No salão das tochas terão 5 tochas, as tochas devem ser acesas em uma determinada sequência. (A solução está em algum quadro ou documento encontrado).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Variação: Fazer uma conexão com o cômodo (Corredor com porta para acesso ao salão 5). Quando o jogador acende determinada tocha, outras são acesas ou apagadas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ff"/>
          <w:sz w:val="24"/>
          <w:szCs w:val="24"/>
          <w:rtl w:val="0"/>
        </w:rPr>
        <w:t xml:space="preserve">(*Salão de Jogos)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Realizar a última jogada em um tabuleiro de xadrez (Xeque - mate) para adquirir a dica pra onde o príncipe deve ir.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ff"/>
          <w:sz w:val="24"/>
          <w:szCs w:val="24"/>
          <w:rtl w:val="0"/>
        </w:rPr>
        <w:t xml:space="preserve">(*Salão da Biblioteca)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Puzzle dos livros (Rodrigo)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** - Interação com estátuas e ser possível movimentar as estátuas (Inserir Referência da solução em um quadro ou documento que ele encontra).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SFX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Porta (trancada, aberta, rangindo)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Tempo (raios, trovões, e chuva)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Salão de festas (burburinho, talheres &amp; taças e música clássica)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ROTEIRO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Prospero inicia no salao de dança 1 (branco)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Propero cruza o corredor 1-3 (purpura claro) em direçao ao salao 3 (Purpura), a sala vai estar trancada e a chave encontra-se no salao 4 (azul) e para chegar nele é preciso cruzar o salao laranja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Prospero retorna com a chave no salao de musica e encontra o puzzle dos instrumentos.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Retorna ao salao de dança, onde começou o jogo mas a escada vai estar evidenciada em vermelho e sera conduzido ao corredor verde claro e tera que solucionar o puzzle de velas para acessar o salao de jogos.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Ao resolver o puzzle das tochas a cortina da sala azul vai estar aberta revelando a pedra laranja, com isso será aberto a sala verde e encotrara a mesa de xadrez  e solucioncionar o cheque-mate.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No corredor verde claro as tochas vao acender e desligar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MECÂNICA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Puzzles;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Interações do personagem com vela, sem vela, empurrando, puxando, abrindo e etc;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ORGANIZAÇÃO DAS TAREFAS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Carol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Pesquisa, Mapa de empatia &amp; Persona +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Cléber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Design &amp; Arte conceitual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Fran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Pesquisa Histórica, Desenvolvimento &amp; Tradução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Fernando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GDD + Desenvolvimento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Jorge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Desenvolvimento + Animação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Lobo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GDD + Áudio (músicas &amp; sfx)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Renan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Assets gráficos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Rodrigo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Samuel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Itens - Game Objects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Chave do salao de musica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4 instrumentos (Violaocelo, Violino, Baixo Acustico, Bandolim, flauta)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velas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quadros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piano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mesa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reposteiro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Desenhar um rascunho de um Teclado, bem simples, com os botões que o jogador irá utilizar para jogar e suas respectivas descrições (Para o GDD).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Coisas para Fazer: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Poster/Banner para Divulgação do Jogo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Vídeo com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rFonts w:ascii="Playfair Display" w:cs="Playfair Display" w:eastAsia="Playfair Display" w:hAnsi="Playfair Display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highlight w:val="white"/>
          <w:rtl w:val="0"/>
        </w:rPr>
        <w:t xml:space="preserve">Mostrar o Arco Principal dos Personagens por fase, ato e jogo inteiro. (Para o GDD)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rFonts w:ascii="Playfair Display" w:cs="Playfair Display" w:eastAsia="Playfair Display" w:hAnsi="Playfair Display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highlight w:val="white"/>
          <w:rtl w:val="0"/>
        </w:rPr>
        <w:t xml:space="preserve">Um mapa com todo o fluxo do jogo, ou seja, apresentando as transições que são necessárias para o jogador atingir o objetivo. (Para o GDD)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mailto:felipe.lobo.am@gmail.com" TargetMode="External"/><Relationship Id="rId9" Type="http://schemas.openxmlformats.org/officeDocument/2006/relationships/hyperlink" Target="mailto:renanzuany@gmail.com" TargetMode="External"/><Relationship Id="rId5" Type="http://schemas.openxmlformats.org/officeDocument/2006/relationships/hyperlink" Target="mailto:fcmaug@gmail.com" TargetMode="External"/><Relationship Id="rId6" Type="http://schemas.openxmlformats.org/officeDocument/2006/relationships/hyperlink" Target="mailto:fernandoalbino755@gmail.com" TargetMode="External"/><Relationship Id="rId7" Type="http://schemas.openxmlformats.org/officeDocument/2006/relationships/hyperlink" Target="mailto:samqueiroz90@gmail.com" TargetMode="External"/><Relationship Id="rId8" Type="http://schemas.openxmlformats.org/officeDocument/2006/relationships/hyperlink" Target="mailto:zeraphan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