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D96EF" w14:textId="77777777" w:rsidR="00817F74" w:rsidRDefault="00000000">
      <w:pPr>
        <w:pStyle w:val="1"/>
        <w:spacing w:after="200"/>
        <w:jc w:val="center"/>
      </w:pPr>
      <w:r>
        <w:t>企业级应用软件设计与开发课程大作业报告</w:t>
      </w:r>
    </w:p>
    <w:p w14:paraId="365434E1" w14:textId="77777777" w:rsidR="00817F74" w:rsidRDefault="00817F74">
      <w:pPr>
        <w:pBdr>
          <w:bottom w:val="single" w:sz="6" w:space="1" w:color="auto"/>
        </w:pBdr>
        <w:spacing w:after="120"/>
      </w:pPr>
    </w:p>
    <w:p w14:paraId="577D5E59" w14:textId="77777777" w:rsidR="00817F74" w:rsidRDefault="00000000">
      <w:pPr>
        <w:spacing w:after="200"/>
      </w:pPr>
      <w:r>
        <w:t xml:space="preserve"> </w:t>
      </w:r>
    </w:p>
    <w:p w14:paraId="7F996886" w14:textId="77777777" w:rsidR="00817F74" w:rsidRDefault="00000000">
      <w:pPr>
        <w:pStyle w:val="2"/>
        <w:spacing w:after="200"/>
      </w:pPr>
      <w:r>
        <w:t>封面页</w:t>
      </w:r>
    </w:p>
    <w:p w14:paraId="3B4BE7F9" w14:textId="77777777" w:rsidR="00817F7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48"/>
        <w:gridCol w:w="6268"/>
      </w:tblGrid>
      <w:tr w:rsidR="00817F74" w14:paraId="3FE3E3EA" w14:textId="77777777">
        <w:trPr>
          <w:tblHeader/>
        </w:trPr>
        <w:tc>
          <w:tcPr>
            <w:tcW w:w="2849" w:type="dxa"/>
          </w:tcPr>
          <w:p w14:paraId="6A0F08B5" w14:textId="77777777" w:rsidR="00817F74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6511" w:type="dxa"/>
          </w:tcPr>
          <w:p w14:paraId="5DCDEC02" w14:textId="77777777" w:rsidR="00817F74" w:rsidRDefault="00000000">
            <w:r>
              <w:rPr>
                <w:b/>
                <w:bCs/>
              </w:rPr>
              <w:t>内容</w:t>
            </w:r>
          </w:p>
        </w:tc>
      </w:tr>
      <w:tr w:rsidR="00817F74" w14:paraId="63829415" w14:textId="77777777">
        <w:tc>
          <w:tcPr>
            <w:tcW w:w="2849" w:type="dxa"/>
          </w:tcPr>
          <w:p w14:paraId="24AB6406" w14:textId="77777777" w:rsidR="00817F74" w:rsidRDefault="00000000">
            <w:r>
              <w:rPr>
                <w:b/>
                <w:bCs/>
              </w:rPr>
              <w:t>课程名称</w:t>
            </w:r>
          </w:p>
        </w:tc>
        <w:tc>
          <w:tcPr>
            <w:tcW w:w="6511" w:type="dxa"/>
          </w:tcPr>
          <w:p w14:paraId="5E28EFC0" w14:textId="77777777" w:rsidR="00817F74" w:rsidRDefault="00000000">
            <w:r>
              <w:t>企业级应用软件设计与开发</w:t>
            </w:r>
          </w:p>
        </w:tc>
      </w:tr>
      <w:tr w:rsidR="00817F74" w14:paraId="79F47B2F" w14:textId="77777777">
        <w:tc>
          <w:tcPr>
            <w:tcW w:w="2849" w:type="dxa"/>
          </w:tcPr>
          <w:p w14:paraId="2377C2B9" w14:textId="77777777" w:rsidR="00817F74" w:rsidRDefault="00000000">
            <w:r>
              <w:rPr>
                <w:b/>
                <w:bCs/>
              </w:rPr>
              <w:t>项目名称</w:t>
            </w:r>
          </w:p>
        </w:tc>
        <w:tc>
          <w:tcPr>
            <w:tcW w:w="6511" w:type="dxa"/>
          </w:tcPr>
          <w:p w14:paraId="4475E58F" w14:textId="77777777" w:rsidR="00817F74" w:rsidRDefault="00000000">
            <w:r>
              <w:t>UAV-Mission-Agent</w:t>
            </w:r>
            <w:r>
              <w:t>：面向多无人机任务分配的多智能体协作</w:t>
            </w:r>
            <w:r>
              <w:t xml:space="preserve"> Agent </w:t>
            </w:r>
            <w:r>
              <w:t>系统</w:t>
            </w:r>
          </w:p>
        </w:tc>
      </w:tr>
      <w:tr w:rsidR="00817F74" w14:paraId="265F2DC7" w14:textId="77777777">
        <w:tc>
          <w:tcPr>
            <w:tcW w:w="2849" w:type="dxa"/>
          </w:tcPr>
          <w:p w14:paraId="3326AAEB" w14:textId="77777777" w:rsidR="00817F74" w:rsidRDefault="00000000">
            <w:r>
              <w:rPr>
                <w:b/>
                <w:bCs/>
              </w:rPr>
              <w:t>方向</w:t>
            </w:r>
          </w:p>
        </w:tc>
        <w:tc>
          <w:tcPr>
            <w:tcW w:w="6511" w:type="dxa"/>
          </w:tcPr>
          <w:p w14:paraId="6D77C220" w14:textId="77777777" w:rsidR="00817F74" w:rsidRDefault="00000000">
            <w:r>
              <w:t>方向一：</w:t>
            </w:r>
            <w:r>
              <w:t xml:space="preserve">Agentic AI </w:t>
            </w:r>
            <w:r>
              <w:t>原生开发</w:t>
            </w:r>
          </w:p>
        </w:tc>
      </w:tr>
      <w:tr w:rsidR="00817F74" w14:paraId="3C2F7B6F" w14:textId="77777777">
        <w:tc>
          <w:tcPr>
            <w:tcW w:w="2849" w:type="dxa"/>
          </w:tcPr>
          <w:p w14:paraId="2C6BF15A" w14:textId="77777777" w:rsidR="00817F74" w:rsidRDefault="00000000">
            <w:r>
              <w:rPr>
                <w:b/>
                <w:bCs/>
              </w:rPr>
              <w:t>学号</w:t>
            </w:r>
          </w:p>
        </w:tc>
        <w:tc>
          <w:tcPr>
            <w:tcW w:w="6511" w:type="dxa"/>
          </w:tcPr>
          <w:p w14:paraId="4416DD2A" w14:textId="77777777" w:rsidR="00817F74" w:rsidRDefault="00000000">
            <w:r>
              <w:t>2025303021</w:t>
            </w:r>
          </w:p>
        </w:tc>
      </w:tr>
      <w:tr w:rsidR="00817F74" w14:paraId="46C8AE2E" w14:textId="77777777">
        <w:tc>
          <w:tcPr>
            <w:tcW w:w="2849" w:type="dxa"/>
          </w:tcPr>
          <w:p w14:paraId="049F2FBD" w14:textId="77777777" w:rsidR="00817F74" w:rsidRDefault="00000000">
            <w:r>
              <w:rPr>
                <w:b/>
                <w:bCs/>
              </w:rPr>
              <w:t>姓名</w:t>
            </w:r>
          </w:p>
        </w:tc>
        <w:tc>
          <w:tcPr>
            <w:tcW w:w="6511" w:type="dxa"/>
          </w:tcPr>
          <w:p w14:paraId="69F7140A" w14:textId="77777777" w:rsidR="00817F74" w:rsidRDefault="00000000">
            <w:r>
              <w:t>熊谦</w:t>
            </w:r>
          </w:p>
        </w:tc>
      </w:tr>
      <w:tr w:rsidR="00817F74" w14:paraId="4953B42E" w14:textId="77777777">
        <w:tc>
          <w:tcPr>
            <w:tcW w:w="2849" w:type="dxa"/>
          </w:tcPr>
          <w:p w14:paraId="1BCEFFCB" w14:textId="77777777" w:rsidR="00817F74" w:rsidRDefault="00000000">
            <w:r>
              <w:rPr>
                <w:b/>
                <w:bCs/>
              </w:rPr>
              <w:t>专业</w:t>
            </w:r>
          </w:p>
        </w:tc>
        <w:tc>
          <w:tcPr>
            <w:tcW w:w="6511" w:type="dxa"/>
          </w:tcPr>
          <w:p w14:paraId="6F37C37E" w14:textId="77777777" w:rsidR="00817F74" w:rsidRDefault="00000000">
            <w:r>
              <w:t>计算机技术</w:t>
            </w:r>
            <w:r>
              <w:t xml:space="preserve"> / </w:t>
            </w:r>
            <w:r>
              <w:t>软件工程</w:t>
            </w:r>
          </w:p>
        </w:tc>
      </w:tr>
      <w:tr w:rsidR="00817F74" w14:paraId="76938565" w14:textId="77777777">
        <w:tc>
          <w:tcPr>
            <w:tcW w:w="2849" w:type="dxa"/>
          </w:tcPr>
          <w:p w14:paraId="2B3428D8" w14:textId="77777777" w:rsidR="00817F74" w:rsidRDefault="00000000">
            <w:r>
              <w:rPr>
                <w:b/>
                <w:bCs/>
              </w:rPr>
              <w:t>指导教师</w:t>
            </w:r>
          </w:p>
        </w:tc>
        <w:tc>
          <w:tcPr>
            <w:tcW w:w="6511" w:type="dxa"/>
          </w:tcPr>
          <w:p w14:paraId="0B0FC209" w14:textId="77777777" w:rsidR="00817F74" w:rsidRDefault="00000000">
            <w:r>
              <w:t>戚欣</w:t>
            </w:r>
          </w:p>
        </w:tc>
      </w:tr>
      <w:tr w:rsidR="00817F74" w14:paraId="306371AF" w14:textId="77777777">
        <w:tc>
          <w:tcPr>
            <w:tcW w:w="2849" w:type="dxa"/>
          </w:tcPr>
          <w:p w14:paraId="14716164" w14:textId="77777777" w:rsidR="00817F74" w:rsidRDefault="00000000">
            <w:r>
              <w:rPr>
                <w:b/>
                <w:bCs/>
              </w:rPr>
              <w:t>提交日期</w:t>
            </w:r>
          </w:p>
        </w:tc>
        <w:tc>
          <w:tcPr>
            <w:tcW w:w="6511" w:type="dxa"/>
          </w:tcPr>
          <w:p w14:paraId="5CB1E9CE" w14:textId="77777777" w:rsidR="00817F74" w:rsidRDefault="00000000">
            <w:r>
              <w:t xml:space="preserve">2026 </w:t>
            </w:r>
            <w:r>
              <w:t>年</w:t>
            </w:r>
            <w:r>
              <w:t xml:space="preserve"> 6 </w:t>
            </w:r>
            <w:r>
              <w:t>月</w:t>
            </w:r>
            <w:r>
              <w:t xml:space="preserve"> 22 </w:t>
            </w:r>
            <w:r>
              <w:t>日</w:t>
            </w:r>
          </w:p>
        </w:tc>
      </w:tr>
    </w:tbl>
    <w:p w14:paraId="720D04FD" w14:textId="77777777" w:rsidR="00817F74" w:rsidRDefault="00000000">
      <w:pPr>
        <w:spacing w:before="240"/>
      </w:pPr>
      <w:r>
        <w:t xml:space="preserve"> </w:t>
      </w:r>
    </w:p>
    <w:p w14:paraId="78854383" w14:textId="77777777" w:rsidR="00817F74" w:rsidRDefault="00817F74">
      <w:pPr>
        <w:pBdr>
          <w:bottom w:val="single" w:sz="6" w:space="1" w:color="auto"/>
        </w:pBdr>
        <w:spacing w:after="120"/>
      </w:pPr>
    </w:p>
    <w:p w14:paraId="2B7BDE1F" w14:textId="77777777" w:rsidR="00817F74" w:rsidRDefault="00000000">
      <w:pPr>
        <w:spacing w:after="200"/>
      </w:pPr>
      <w:r>
        <w:t xml:space="preserve"> </w:t>
      </w:r>
    </w:p>
    <w:p w14:paraId="4A050388" w14:textId="77777777" w:rsidR="00817F74" w:rsidRDefault="00000000">
      <w:pPr>
        <w:pStyle w:val="2"/>
        <w:spacing w:after="200"/>
      </w:pPr>
      <w:r>
        <w:t>目录</w:t>
      </w:r>
    </w:p>
    <w:p w14:paraId="3D65620E" w14:textId="77777777" w:rsidR="00817F74" w:rsidRDefault="00000000">
      <w:pPr>
        <w:pStyle w:val="a4"/>
        <w:numPr>
          <w:ilvl w:val="0"/>
          <w:numId w:val="2"/>
        </w:numPr>
        <w:spacing w:after="100"/>
      </w:pPr>
      <w:r>
        <w:rPr>
          <w:color w:val="0563C1"/>
          <w:u w:val="single"/>
        </w:rPr>
        <w:t>一、选题背景与设计思想</w:t>
      </w:r>
    </w:p>
    <w:p w14:paraId="756F9145" w14:textId="77777777" w:rsidR="00817F74" w:rsidRDefault="00000000">
      <w:pPr>
        <w:pStyle w:val="a4"/>
        <w:numPr>
          <w:ilvl w:val="0"/>
          <w:numId w:val="2"/>
        </w:numPr>
        <w:spacing w:after="100"/>
      </w:pPr>
      <w:r>
        <w:rPr>
          <w:color w:val="0563C1"/>
          <w:u w:val="single"/>
        </w:rPr>
        <w:t>二、</w:t>
      </w:r>
      <w:r>
        <w:rPr>
          <w:color w:val="0563C1"/>
          <w:u w:val="single"/>
        </w:rPr>
        <w:t xml:space="preserve">Specs </w:t>
      </w:r>
      <w:r>
        <w:rPr>
          <w:color w:val="0563C1"/>
          <w:u w:val="single"/>
        </w:rPr>
        <w:t>规格文档</w:t>
      </w:r>
    </w:p>
    <w:p w14:paraId="5424EA45" w14:textId="77777777" w:rsidR="00817F74" w:rsidRDefault="00000000">
      <w:pPr>
        <w:pStyle w:val="a4"/>
        <w:numPr>
          <w:ilvl w:val="0"/>
          <w:numId w:val="2"/>
        </w:numPr>
        <w:spacing w:after="100"/>
      </w:pPr>
      <w:r>
        <w:rPr>
          <w:color w:val="0563C1"/>
          <w:u w:val="single"/>
        </w:rPr>
        <w:t>三、系统架构与设计</w:t>
      </w:r>
    </w:p>
    <w:p w14:paraId="273C299E" w14:textId="77777777" w:rsidR="00817F74" w:rsidRDefault="00000000">
      <w:pPr>
        <w:pStyle w:val="a4"/>
        <w:numPr>
          <w:ilvl w:val="0"/>
          <w:numId w:val="2"/>
        </w:numPr>
        <w:spacing w:after="100"/>
      </w:pPr>
      <w:r>
        <w:rPr>
          <w:color w:val="0563C1"/>
          <w:u w:val="single"/>
        </w:rPr>
        <w:t>四、关键实现与代码展示</w:t>
      </w:r>
    </w:p>
    <w:p w14:paraId="4A154FFD" w14:textId="77777777" w:rsidR="00817F74" w:rsidRDefault="00000000">
      <w:pPr>
        <w:pStyle w:val="a4"/>
        <w:numPr>
          <w:ilvl w:val="0"/>
          <w:numId w:val="2"/>
        </w:numPr>
        <w:spacing w:after="100"/>
      </w:pPr>
      <w:r>
        <w:rPr>
          <w:color w:val="0563C1"/>
          <w:u w:val="single"/>
        </w:rPr>
        <w:t>五、测试与评估</w:t>
      </w:r>
    </w:p>
    <w:p w14:paraId="2EAA8297" w14:textId="77777777" w:rsidR="00817F74" w:rsidRDefault="00000000">
      <w:pPr>
        <w:pStyle w:val="a4"/>
        <w:numPr>
          <w:ilvl w:val="0"/>
          <w:numId w:val="2"/>
        </w:numPr>
        <w:spacing w:after="100"/>
      </w:pPr>
      <w:r>
        <w:rPr>
          <w:color w:val="0563C1"/>
          <w:u w:val="single"/>
        </w:rPr>
        <w:t>六、系统升级与扩展</w:t>
      </w:r>
    </w:p>
    <w:p w14:paraId="5E60A0FD" w14:textId="77777777" w:rsidR="00817F74" w:rsidRDefault="00000000">
      <w:pPr>
        <w:pStyle w:val="a4"/>
        <w:numPr>
          <w:ilvl w:val="0"/>
          <w:numId w:val="2"/>
        </w:numPr>
        <w:spacing w:after="100"/>
      </w:pPr>
      <w:r>
        <w:rPr>
          <w:color w:val="0563C1"/>
          <w:u w:val="single"/>
        </w:rPr>
        <w:t>七、课程总结</w:t>
      </w:r>
    </w:p>
    <w:p w14:paraId="3C0CE459" w14:textId="77777777" w:rsidR="00817F74" w:rsidRDefault="00000000">
      <w:pPr>
        <w:spacing w:after="200"/>
      </w:pPr>
      <w:r>
        <w:t xml:space="preserve"> </w:t>
      </w:r>
    </w:p>
    <w:p w14:paraId="55A10D63" w14:textId="77777777" w:rsidR="00817F74" w:rsidRDefault="00817F74">
      <w:pPr>
        <w:pBdr>
          <w:bottom w:val="single" w:sz="6" w:space="1" w:color="auto"/>
        </w:pBdr>
        <w:spacing w:after="120"/>
      </w:pPr>
    </w:p>
    <w:p w14:paraId="1E8B6DC0" w14:textId="77777777" w:rsidR="00817F74" w:rsidRDefault="00000000">
      <w:pPr>
        <w:spacing w:after="200"/>
      </w:pPr>
      <w:r>
        <w:t xml:space="preserve"> </w:t>
      </w:r>
    </w:p>
    <w:p w14:paraId="65FE2FF8" w14:textId="77777777" w:rsidR="00817F74" w:rsidRDefault="00000000">
      <w:pPr>
        <w:pStyle w:val="2"/>
        <w:spacing w:after="200"/>
      </w:pPr>
      <w:r>
        <w:lastRenderedPageBreak/>
        <w:t>一、选题背景与设计思想</w:t>
      </w:r>
    </w:p>
    <w:p w14:paraId="63833966" w14:textId="77777777" w:rsidR="00817F74" w:rsidRDefault="00000000">
      <w:pPr>
        <w:pStyle w:val="3"/>
        <w:spacing w:after="200"/>
      </w:pPr>
      <w:r>
        <w:t xml:space="preserve">1.1 </w:t>
      </w:r>
      <w:r>
        <w:t>问题定义</w:t>
      </w:r>
    </w:p>
    <w:p w14:paraId="3C3DE502" w14:textId="77777777" w:rsidR="00817F74" w:rsidRDefault="00000000">
      <w:pPr>
        <w:spacing w:after="120"/>
      </w:pPr>
      <w:r>
        <w:t>多无人机（</w:t>
      </w:r>
      <w:r>
        <w:t>UAV</w:t>
      </w:r>
      <w:r>
        <w:t>）任务分配是智能无人系统领域的核心问题之一。在应急救援、物流配送、巡检监控、农业植保等场景中，需要协调多架无人机完成复杂任务。传统方法存在以下痛点：</w:t>
      </w:r>
    </w:p>
    <w:p w14:paraId="2D87473C" w14:textId="77777777" w:rsidR="00817F74" w:rsidRDefault="00000000">
      <w:pPr>
        <w:spacing w:after="200"/>
      </w:pPr>
      <w:r>
        <w:t xml:space="preserve"> </w:t>
      </w:r>
    </w:p>
    <w:p w14:paraId="39C4838B" w14:textId="77777777" w:rsidR="00817F7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人工调度效率低</w:t>
      </w:r>
      <w:r>
        <w:t>：依赖专家经验，难以应对大规模、动态变化的任务需求</w:t>
      </w:r>
    </w:p>
    <w:p w14:paraId="42F72E8F" w14:textId="77777777" w:rsidR="00817F7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单一算法局限性</w:t>
      </w:r>
      <w:r>
        <w:t>：传统优化算法（如匈牙利算法、遗传算法）难以处理多约束、多目标的复杂场景</w:t>
      </w:r>
    </w:p>
    <w:p w14:paraId="1FC1ED3B" w14:textId="77777777" w:rsidR="00817F7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决策过程不透明</w:t>
      </w:r>
      <w:r>
        <w:t>：黑盒优化难以解释决策依据，不利于人机协作和故障排查</w:t>
      </w:r>
    </w:p>
    <w:p w14:paraId="6DB6BCA2" w14:textId="77777777" w:rsidR="00817F74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缺乏自适应能力</w:t>
      </w:r>
      <w:r>
        <w:t>：静态规划无法应对执行过程中的动态变化（如天气突变、无人机故障）</w:t>
      </w:r>
    </w:p>
    <w:p w14:paraId="166F88A4" w14:textId="77777777" w:rsidR="00817F74" w:rsidRDefault="00000000">
      <w:pPr>
        <w:spacing w:after="200"/>
      </w:pPr>
      <w:r>
        <w:t xml:space="preserve"> </w:t>
      </w:r>
    </w:p>
    <w:p w14:paraId="4FD9C3BC" w14:textId="77777777" w:rsidR="00817F74" w:rsidRDefault="00000000">
      <w:pPr>
        <w:pStyle w:val="3"/>
        <w:spacing w:after="200"/>
      </w:pPr>
      <w:r>
        <w:t xml:space="preserve">1.2 </w:t>
      </w:r>
      <w:r>
        <w:t>现有方案分析</w:t>
      </w:r>
    </w:p>
    <w:p w14:paraId="7036DA10" w14:textId="77777777" w:rsidR="00817F7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14"/>
        <w:gridCol w:w="2458"/>
        <w:gridCol w:w="2050"/>
        <w:gridCol w:w="2594"/>
      </w:tblGrid>
      <w:tr w:rsidR="00817F74" w14:paraId="2641FB73" w14:textId="77777777">
        <w:trPr>
          <w:tblHeader/>
        </w:trPr>
        <w:tc>
          <w:tcPr>
            <w:tcW w:w="1985" w:type="dxa"/>
          </w:tcPr>
          <w:p w14:paraId="03587EB1" w14:textId="77777777" w:rsidR="00817F74" w:rsidRDefault="00000000">
            <w:r>
              <w:rPr>
                <w:b/>
                <w:bCs/>
              </w:rPr>
              <w:t>方案类型</w:t>
            </w:r>
          </w:p>
        </w:tc>
        <w:tc>
          <w:tcPr>
            <w:tcW w:w="2553" w:type="dxa"/>
          </w:tcPr>
          <w:p w14:paraId="75010EE9" w14:textId="77777777" w:rsidR="00817F74" w:rsidRDefault="00000000">
            <w:r>
              <w:rPr>
                <w:b/>
                <w:bCs/>
              </w:rPr>
              <w:t>代表方法</w:t>
            </w:r>
          </w:p>
        </w:tc>
        <w:tc>
          <w:tcPr>
            <w:tcW w:w="2127" w:type="dxa"/>
          </w:tcPr>
          <w:p w14:paraId="44A5ECD7" w14:textId="77777777" w:rsidR="00817F74" w:rsidRDefault="00000000">
            <w:r>
              <w:rPr>
                <w:b/>
                <w:bCs/>
              </w:rPr>
              <w:t>优势</w:t>
            </w:r>
          </w:p>
        </w:tc>
        <w:tc>
          <w:tcPr>
            <w:tcW w:w="2695" w:type="dxa"/>
          </w:tcPr>
          <w:p w14:paraId="2C7BD909" w14:textId="77777777" w:rsidR="00817F74" w:rsidRDefault="00000000">
            <w:r>
              <w:rPr>
                <w:b/>
                <w:bCs/>
              </w:rPr>
              <w:t>局限性</w:t>
            </w:r>
          </w:p>
        </w:tc>
      </w:tr>
      <w:tr w:rsidR="00817F74" w14:paraId="19FABBB0" w14:textId="77777777">
        <w:tc>
          <w:tcPr>
            <w:tcW w:w="1985" w:type="dxa"/>
          </w:tcPr>
          <w:p w14:paraId="4C5821B3" w14:textId="77777777" w:rsidR="00817F74" w:rsidRDefault="00000000">
            <w:r>
              <w:t>精确算法</w:t>
            </w:r>
          </w:p>
        </w:tc>
        <w:tc>
          <w:tcPr>
            <w:tcW w:w="2553" w:type="dxa"/>
          </w:tcPr>
          <w:p w14:paraId="6C11AF55" w14:textId="77777777" w:rsidR="00817F74" w:rsidRDefault="00000000">
            <w:r>
              <w:t>匈牙利算法、线性规划</w:t>
            </w:r>
          </w:p>
        </w:tc>
        <w:tc>
          <w:tcPr>
            <w:tcW w:w="2127" w:type="dxa"/>
          </w:tcPr>
          <w:p w14:paraId="7D8051E0" w14:textId="77777777" w:rsidR="00817F74" w:rsidRDefault="00000000">
            <w:r>
              <w:t>全局最优</w:t>
            </w:r>
          </w:p>
        </w:tc>
        <w:tc>
          <w:tcPr>
            <w:tcW w:w="2695" w:type="dxa"/>
          </w:tcPr>
          <w:p w14:paraId="3ED20446" w14:textId="77777777" w:rsidR="00817F74" w:rsidRDefault="00000000">
            <w:r>
              <w:t>计算复杂度高，难以扩展</w:t>
            </w:r>
          </w:p>
        </w:tc>
      </w:tr>
      <w:tr w:rsidR="00817F74" w14:paraId="72A07357" w14:textId="77777777">
        <w:tc>
          <w:tcPr>
            <w:tcW w:w="1985" w:type="dxa"/>
          </w:tcPr>
          <w:p w14:paraId="42FF02A3" w14:textId="77777777" w:rsidR="00817F74" w:rsidRDefault="00000000">
            <w:r>
              <w:t>启发式算法</w:t>
            </w:r>
          </w:p>
        </w:tc>
        <w:tc>
          <w:tcPr>
            <w:tcW w:w="2553" w:type="dxa"/>
          </w:tcPr>
          <w:p w14:paraId="4C150DCB" w14:textId="77777777" w:rsidR="00817F74" w:rsidRDefault="00000000">
            <w:r>
              <w:t>遗传算法、粒子群</w:t>
            </w:r>
          </w:p>
        </w:tc>
        <w:tc>
          <w:tcPr>
            <w:tcW w:w="2127" w:type="dxa"/>
          </w:tcPr>
          <w:p w14:paraId="5EBEF1C5" w14:textId="77777777" w:rsidR="00817F74" w:rsidRDefault="00000000">
            <w:r>
              <w:t>快速求解</w:t>
            </w:r>
          </w:p>
        </w:tc>
        <w:tc>
          <w:tcPr>
            <w:tcW w:w="2695" w:type="dxa"/>
          </w:tcPr>
          <w:p w14:paraId="5E4E0847" w14:textId="77777777" w:rsidR="00817F74" w:rsidRDefault="00000000">
            <w:r>
              <w:t>易陷入局部最优</w:t>
            </w:r>
          </w:p>
        </w:tc>
      </w:tr>
      <w:tr w:rsidR="00817F74" w14:paraId="40FF2810" w14:textId="77777777">
        <w:tc>
          <w:tcPr>
            <w:tcW w:w="1985" w:type="dxa"/>
          </w:tcPr>
          <w:p w14:paraId="1075D1DC" w14:textId="77777777" w:rsidR="00817F74" w:rsidRDefault="00000000">
            <w:r>
              <w:t>强化学习</w:t>
            </w:r>
          </w:p>
        </w:tc>
        <w:tc>
          <w:tcPr>
            <w:tcW w:w="2553" w:type="dxa"/>
          </w:tcPr>
          <w:p w14:paraId="1300A523" w14:textId="77777777" w:rsidR="00817F74" w:rsidRDefault="00000000">
            <w:r>
              <w:t>DQN</w:t>
            </w:r>
            <w:r>
              <w:t>、</w:t>
            </w:r>
            <w:r>
              <w:t>PPO</w:t>
            </w:r>
            <w:r>
              <w:t>、</w:t>
            </w:r>
            <w:r>
              <w:t>MAPPO</w:t>
            </w:r>
          </w:p>
        </w:tc>
        <w:tc>
          <w:tcPr>
            <w:tcW w:w="2127" w:type="dxa"/>
          </w:tcPr>
          <w:p w14:paraId="1ACBFCBE" w14:textId="77777777" w:rsidR="00817F74" w:rsidRDefault="00000000">
            <w:r>
              <w:t>自适应能力强</w:t>
            </w:r>
          </w:p>
        </w:tc>
        <w:tc>
          <w:tcPr>
            <w:tcW w:w="2695" w:type="dxa"/>
          </w:tcPr>
          <w:p w14:paraId="1EABD460" w14:textId="77777777" w:rsidR="00817F74" w:rsidRDefault="00000000">
            <w:r>
              <w:t>训练成本高，可解释性差</w:t>
            </w:r>
          </w:p>
        </w:tc>
      </w:tr>
      <w:tr w:rsidR="00817F74" w14:paraId="652A2613" w14:textId="77777777">
        <w:tc>
          <w:tcPr>
            <w:tcW w:w="1985" w:type="dxa"/>
          </w:tcPr>
          <w:p w14:paraId="17B0C8B4" w14:textId="77777777" w:rsidR="00817F74" w:rsidRDefault="00000000">
            <w:r>
              <w:t>多智能体系统</w:t>
            </w:r>
          </w:p>
        </w:tc>
        <w:tc>
          <w:tcPr>
            <w:tcW w:w="2553" w:type="dxa"/>
          </w:tcPr>
          <w:p w14:paraId="74106187" w14:textId="77777777" w:rsidR="00817F74" w:rsidRDefault="00000000">
            <w:r>
              <w:t>AutoGen</w:t>
            </w:r>
            <w:r>
              <w:t>、</w:t>
            </w:r>
            <w:r>
              <w:t>CrewAI</w:t>
            </w:r>
          </w:p>
        </w:tc>
        <w:tc>
          <w:tcPr>
            <w:tcW w:w="2127" w:type="dxa"/>
          </w:tcPr>
          <w:p w14:paraId="337A6477" w14:textId="77777777" w:rsidR="00817F74" w:rsidRDefault="00000000">
            <w:r>
              <w:t>可扩展、可解释</w:t>
            </w:r>
          </w:p>
        </w:tc>
        <w:tc>
          <w:tcPr>
            <w:tcW w:w="2695" w:type="dxa"/>
          </w:tcPr>
          <w:p w14:paraId="796CFCC6" w14:textId="77777777" w:rsidR="00817F74" w:rsidRDefault="00000000">
            <w:r>
              <w:t>缺乏领域特定优化</w:t>
            </w:r>
          </w:p>
        </w:tc>
      </w:tr>
    </w:tbl>
    <w:p w14:paraId="1D038158" w14:textId="77777777" w:rsidR="00817F74" w:rsidRDefault="00000000">
      <w:pPr>
        <w:spacing w:before="240"/>
      </w:pPr>
      <w:r>
        <w:t xml:space="preserve"> </w:t>
      </w:r>
    </w:p>
    <w:p w14:paraId="2A85C9AA" w14:textId="77777777" w:rsidR="00817F74" w:rsidRDefault="00000000">
      <w:pPr>
        <w:pStyle w:val="3"/>
        <w:spacing w:after="200"/>
      </w:pPr>
      <w:r>
        <w:t xml:space="preserve">1.3 </w:t>
      </w:r>
      <w:r>
        <w:t>项目价值</w:t>
      </w:r>
    </w:p>
    <w:p w14:paraId="6996372D" w14:textId="77777777" w:rsidR="00817F74" w:rsidRDefault="00000000">
      <w:pPr>
        <w:spacing w:after="120"/>
      </w:pPr>
      <w:r>
        <w:t>本项目采用</w:t>
      </w:r>
      <w:r>
        <w:t xml:space="preserve"> </w:t>
      </w:r>
      <w:r>
        <w:rPr>
          <w:b/>
          <w:bCs/>
        </w:rPr>
        <w:t>多智能体协作</w:t>
      </w:r>
      <w:r>
        <w:t xml:space="preserve"> </w:t>
      </w:r>
      <w:r>
        <w:t>框架解决</w:t>
      </w:r>
      <w:r>
        <w:t xml:space="preserve"> UAV </w:t>
      </w:r>
      <w:r>
        <w:t>任务分配问题，核心价值在于：</w:t>
      </w:r>
    </w:p>
    <w:p w14:paraId="42CFB0EF" w14:textId="77777777" w:rsidR="00817F74" w:rsidRDefault="00000000">
      <w:pPr>
        <w:spacing w:after="200"/>
      </w:pPr>
      <w:r>
        <w:t xml:space="preserve"> </w:t>
      </w:r>
    </w:p>
    <w:p w14:paraId="34C396C5" w14:textId="77777777" w:rsidR="00817F7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可解释性</w:t>
      </w:r>
      <w:r>
        <w:t>：每个</w:t>
      </w:r>
      <w:r>
        <w:t xml:space="preserve"> Agent </w:t>
      </w:r>
      <w:r>
        <w:t>负责特定职责，决策过程透明可追踪</w:t>
      </w:r>
    </w:p>
    <w:p w14:paraId="4E7BC427" w14:textId="77777777" w:rsidR="00817F7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可扩展性</w:t>
      </w:r>
      <w:r>
        <w:t>：模块化设计，可独立升级各</w:t>
      </w:r>
      <w:r>
        <w:t xml:space="preserve"> Agent </w:t>
      </w:r>
      <w:r>
        <w:t>的算法（如引入</w:t>
      </w:r>
      <w:r>
        <w:t xml:space="preserve"> MARL/GNN</w:t>
      </w:r>
      <w:r>
        <w:t>）</w:t>
      </w:r>
    </w:p>
    <w:p w14:paraId="7D20FC08" w14:textId="77777777" w:rsidR="00817F7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可复现性</w:t>
      </w:r>
      <w:r>
        <w:t>：提供完整的</w:t>
      </w:r>
      <w:r>
        <w:t xml:space="preserve"> Demo</w:t>
      </w:r>
      <w:r>
        <w:t>、测试和文档，支持学术验证</w:t>
      </w:r>
    </w:p>
    <w:p w14:paraId="7571C660" w14:textId="77777777" w:rsidR="00817F74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实用性</w:t>
      </w:r>
      <w:r>
        <w:t>：面向真实应用场景，具备工程落地潜力</w:t>
      </w:r>
    </w:p>
    <w:p w14:paraId="28D43A4D" w14:textId="77777777" w:rsidR="00817F74" w:rsidRDefault="00000000">
      <w:pPr>
        <w:spacing w:after="200"/>
      </w:pPr>
      <w:r>
        <w:lastRenderedPageBreak/>
        <w:t xml:space="preserve"> </w:t>
      </w:r>
    </w:p>
    <w:p w14:paraId="70CD6553" w14:textId="77777777" w:rsidR="00817F74" w:rsidRDefault="00000000">
      <w:pPr>
        <w:pStyle w:val="3"/>
        <w:spacing w:after="200"/>
      </w:pPr>
      <w:r>
        <w:t xml:space="preserve">1.4 </w:t>
      </w:r>
      <w:r>
        <w:t>技术路线</w:t>
      </w:r>
    </w:p>
    <w:p w14:paraId="12B51AB0" w14:textId="77777777" w:rsidR="00817F74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25CBFDE" wp14:editId="6B39A407">
            <wp:extent cx="5943600" cy="1343025"/>
            <wp:effectExtent l="0" t="0" r="0" b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9D64" w14:textId="77777777" w:rsidR="00817F74" w:rsidRDefault="00000000">
      <w:pPr>
        <w:spacing w:after="200"/>
      </w:pPr>
      <w:r>
        <w:t xml:space="preserve"> </w:t>
      </w:r>
    </w:p>
    <w:p w14:paraId="131BDBCC" w14:textId="77777777" w:rsidR="00817F74" w:rsidRDefault="00000000">
      <w:pPr>
        <w:spacing w:after="120"/>
      </w:pPr>
      <w:r>
        <w:t>技术栈选择：</w:t>
      </w:r>
    </w:p>
    <w:p w14:paraId="2ECBEC1D" w14:textId="77777777" w:rsidR="00817F7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 xml:space="preserve">Agent </w:t>
      </w:r>
      <w:r>
        <w:rPr>
          <w:b/>
          <w:bCs/>
        </w:rPr>
        <w:t>框架</w:t>
      </w:r>
      <w:r>
        <w:t>：</w:t>
      </w:r>
      <w:r>
        <w:t>LangGraph</w:t>
      </w:r>
      <w:r>
        <w:t>（状态管理）</w:t>
      </w:r>
      <w:r>
        <w:t xml:space="preserve"> + LangChain</w:t>
      </w:r>
      <w:r>
        <w:t>（工具调用）</w:t>
      </w:r>
    </w:p>
    <w:p w14:paraId="602DE78E" w14:textId="77777777" w:rsidR="00817F7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LLM</w:t>
      </w:r>
      <w:r>
        <w:t>：</w:t>
      </w:r>
      <w:r>
        <w:t>DeepSeek API</w:t>
      </w:r>
      <w:r>
        <w:t>（性价比高，支持中文）</w:t>
      </w:r>
    </w:p>
    <w:p w14:paraId="5C191650" w14:textId="77777777" w:rsidR="00817F7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记忆机制</w:t>
      </w:r>
      <w:r>
        <w:t>：</w:t>
      </w:r>
      <w:r>
        <w:t xml:space="preserve">JSON </w:t>
      </w:r>
      <w:r>
        <w:t>存储（</w:t>
      </w:r>
      <w:r>
        <w:t>MVP</w:t>
      </w:r>
      <w:r>
        <w:t>）</w:t>
      </w:r>
      <w:r>
        <w:t xml:space="preserve"> → FAISS </w:t>
      </w:r>
      <w:r>
        <w:t>向量数据库（扩展）</w:t>
      </w:r>
    </w:p>
    <w:p w14:paraId="4979F233" w14:textId="77777777" w:rsidR="00817F7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评估框架</w:t>
      </w:r>
      <w:r>
        <w:t>：自定义</w:t>
      </w:r>
      <w:r>
        <w:t xml:space="preserve"> Benchmark + </w:t>
      </w:r>
      <w:r>
        <w:t>评估指标</w:t>
      </w:r>
    </w:p>
    <w:p w14:paraId="664D6105" w14:textId="77777777" w:rsidR="00817F74" w:rsidRDefault="00000000">
      <w:pPr>
        <w:spacing w:after="200"/>
      </w:pPr>
      <w:r>
        <w:t xml:space="preserve"> </w:t>
      </w:r>
    </w:p>
    <w:p w14:paraId="418FFC7F" w14:textId="77777777" w:rsidR="00817F74" w:rsidRDefault="00817F74">
      <w:pPr>
        <w:pBdr>
          <w:bottom w:val="single" w:sz="6" w:space="1" w:color="auto"/>
        </w:pBdr>
        <w:spacing w:after="120"/>
      </w:pPr>
    </w:p>
    <w:p w14:paraId="4BD65B65" w14:textId="77777777" w:rsidR="00817F74" w:rsidRDefault="00000000">
      <w:pPr>
        <w:spacing w:after="200"/>
      </w:pPr>
      <w:r>
        <w:t xml:space="preserve"> </w:t>
      </w:r>
    </w:p>
    <w:p w14:paraId="797D0190" w14:textId="77777777" w:rsidR="00817F74" w:rsidRDefault="00000000">
      <w:pPr>
        <w:pStyle w:val="2"/>
        <w:spacing w:after="200"/>
      </w:pPr>
      <w:r>
        <w:t>二、</w:t>
      </w:r>
      <w:r>
        <w:t xml:space="preserve">Specs </w:t>
      </w:r>
      <w:r>
        <w:t>规格文档</w:t>
      </w:r>
    </w:p>
    <w:p w14:paraId="4BB1E347" w14:textId="77777777" w:rsidR="00817F74" w:rsidRDefault="00000000">
      <w:pPr>
        <w:pStyle w:val="3"/>
        <w:spacing w:after="200"/>
      </w:pPr>
      <w:r>
        <w:t>2.1 Product Spec</w:t>
      </w:r>
    </w:p>
    <w:p w14:paraId="0268FF47" w14:textId="77777777" w:rsidR="00817F74" w:rsidRDefault="00000000">
      <w:pPr>
        <w:pStyle w:val="4"/>
        <w:spacing w:after="200"/>
      </w:pPr>
      <w:r>
        <w:t>产品定位</w:t>
      </w:r>
    </w:p>
    <w:p w14:paraId="1115EA2A" w14:textId="77777777" w:rsidR="00817F74" w:rsidRDefault="00000000">
      <w:pPr>
        <w:spacing w:after="120"/>
      </w:pPr>
      <w:r>
        <w:t xml:space="preserve">UAV-Mission-Agent </w:t>
      </w:r>
      <w:r>
        <w:t>是一个面向多无人机任务分配场景的</w:t>
      </w:r>
      <w:r>
        <w:t xml:space="preserve"> Agentic AI </w:t>
      </w:r>
      <w:r>
        <w:t>原生应用。系统接收自然语言或结构化任务输入，通过多个专业化</w:t>
      </w:r>
      <w:r>
        <w:t xml:space="preserve"> Agent </w:t>
      </w:r>
      <w:r>
        <w:t>协作完成任务解析、资源调度、路径规划、执行监控与结果评估。</w:t>
      </w:r>
    </w:p>
    <w:p w14:paraId="10C4F68D" w14:textId="77777777" w:rsidR="00817F74" w:rsidRDefault="00000000">
      <w:pPr>
        <w:spacing w:after="200"/>
      </w:pPr>
      <w:r>
        <w:t xml:space="preserve"> </w:t>
      </w:r>
    </w:p>
    <w:p w14:paraId="6F33268F" w14:textId="77777777" w:rsidR="00817F74" w:rsidRDefault="00000000">
      <w:pPr>
        <w:pStyle w:val="4"/>
        <w:spacing w:after="200"/>
      </w:pPr>
      <w:r>
        <w:t>目标用户</w:t>
      </w:r>
    </w:p>
    <w:p w14:paraId="185B23A7" w14:textId="77777777" w:rsidR="00817F74" w:rsidRDefault="00000000">
      <w:pPr>
        <w:pStyle w:val="a4"/>
        <w:numPr>
          <w:ilvl w:val="0"/>
          <w:numId w:val="2"/>
        </w:numPr>
        <w:spacing w:after="100"/>
      </w:pPr>
      <w:r>
        <w:t>无人机任务调度人员</w:t>
      </w:r>
    </w:p>
    <w:p w14:paraId="7B738020" w14:textId="77777777" w:rsidR="00817F74" w:rsidRDefault="00000000">
      <w:pPr>
        <w:pStyle w:val="a4"/>
        <w:numPr>
          <w:ilvl w:val="0"/>
          <w:numId w:val="2"/>
        </w:numPr>
        <w:spacing w:after="100"/>
      </w:pPr>
      <w:r>
        <w:t>应急救援指挥人员</w:t>
      </w:r>
    </w:p>
    <w:p w14:paraId="19075040" w14:textId="77777777" w:rsidR="00817F74" w:rsidRDefault="00000000">
      <w:pPr>
        <w:pStyle w:val="a4"/>
        <w:numPr>
          <w:ilvl w:val="0"/>
          <w:numId w:val="2"/>
        </w:numPr>
        <w:spacing w:after="100"/>
      </w:pPr>
      <w:r>
        <w:t>企业级智能调度系统开发者</w:t>
      </w:r>
    </w:p>
    <w:p w14:paraId="489E6E35" w14:textId="77777777" w:rsidR="00817F74" w:rsidRDefault="00000000">
      <w:pPr>
        <w:pStyle w:val="a4"/>
        <w:numPr>
          <w:ilvl w:val="0"/>
          <w:numId w:val="2"/>
        </w:numPr>
        <w:spacing w:after="100"/>
      </w:pPr>
      <w:r>
        <w:t>多智能体系统课程评审者</w:t>
      </w:r>
    </w:p>
    <w:p w14:paraId="00F6C19F" w14:textId="77777777" w:rsidR="00817F74" w:rsidRDefault="00000000">
      <w:pPr>
        <w:spacing w:after="200"/>
      </w:pPr>
      <w:r>
        <w:t xml:space="preserve"> </w:t>
      </w:r>
    </w:p>
    <w:p w14:paraId="156EA67D" w14:textId="77777777" w:rsidR="00817F74" w:rsidRDefault="00000000">
      <w:pPr>
        <w:pStyle w:val="4"/>
        <w:spacing w:after="200"/>
      </w:pPr>
      <w:r>
        <w:t>核心用户故事</w:t>
      </w:r>
    </w:p>
    <w:p w14:paraId="50F5C5F4" w14:textId="77777777" w:rsidR="00817F74" w:rsidRDefault="00000000">
      <w:pPr>
        <w:spacing w:after="100"/>
        <w:ind w:left="20"/>
      </w:pPr>
      <w:r>
        <w:lastRenderedPageBreak/>
        <w:t xml:space="preserve">1. </w:t>
      </w:r>
      <w:r>
        <w:rPr>
          <w:b/>
          <w:bCs/>
        </w:rPr>
        <w:t>作为调度人员</w:t>
      </w:r>
      <w:r>
        <w:t>，我希望输入一个救援</w:t>
      </w:r>
      <w:r>
        <w:t>/</w:t>
      </w:r>
      <w:r>
        <w:t>配送</w:t>
      </w:r>
      <w:r>
        <w:t>/</w:t>
      </w:r>
      <w:r>
        <w:t>巡检任务，系统自动生成无人机分配方案</w:t>
      </w:r>
    </w:p>
    <w:p w14:paraId="7FB7FDFC" w14:textId="77777777" w:rsidR="00817F7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作为系统管理员</w:t>
      </w:r>
      <w:r>
        <w:t>，我希望看到每个</w:t>
      </w:r>
      <w:r>
        <w:t xml:space="preserve"> Agent </w:t>
      </w:r>
      <w:r>
        <w:t>的中间决策，便于解释和追踪</w:t>
      </w:r>
    </w:p>
    <w:p w14:paraId="5097BB0F" w14:textId="77777777" w:rsidR="00817F7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作为评审者</w:t>
      </w:r>
      <w:r>
        <w:t>，我希望通过</w:t>
      </w:r>
      <w:r>
        <w:t xml:space="preserve"> Demo </w:t>
      </w:r>
      <w:r>
        <w:t>快速理解系统如何体现多智能体协作、工具调用、状态管理和评估指标</w:t>
      </w:r>
    </w:p>
    <w:p w14:paraId="67F01ADE" w14:textId="77777777" w:rsidR="00817F74" w:rsidRDefault="00000000">
      <w:pPr>
        <w:spacing w:after="200"/>
      </w:pPr>
      <w:r>
        <w:t xml:space="preserve"> </w:t>
      </w:r>
    </w:p>
    <w:p w14:paraId="0143B07C" w14:textId="77777777" w:rsidR="00817F74" w:rsidRDefault="00000000">
      <w:pPr>
        <w:pStyle w:val="4"/>
        <w:spacing w:after="200"/>
      </w:pPr>
      <w:r>
        <w:t xml:space="preserve">MVP </w:t>
      </w:r>
      <w:r>
        <w:t>功能范围</w:t>
      </w:r>
    </w:p>
    <w:p w14:paraId="1CD645DD" w14:textId="77777777" w:rsidR="00817F74" w:rsidRDefault="00000000">
      <w:pPr>
        <w:pStyle w:val="a4"/>
        <w:numPr>
          <w:ilvl w:val="0"/>
          <w:numId w:val="2"/>
        </w:numPr>
        <w:spacing w:after="100"/>
      </w:pPr>
      <w:r>
        <w:t xml:space="preserve">✅ </w:t>
      </w:r>
      <w:r>
        <w:t>任务分析：识别任务类型、优先级、约束和资源需求</w:t>
      </w:r>
    </w:p>
    <w:p w14:paraId="6342E755" w14:textId="77777777" w:rsidR="00817F74" w:rsidRDefault="00000000">
      <w:pPr>
        <w:pStyle w:val="a4"/>
        <w:numPr>
          <w:ilvl w:val="0"/>
          <w:numId w:val="2"/>
        </w:numPr>
        <w:spacing w:after="100"/>
      </w:pPr>
      <w:r>
        <w:t xml:space="preserve">✅ </w:t>
      </w:r>
      <w:r>
        <w:t>资源调度：根据无人机能力、电量、载重和任务需求分配无人机</w:t>
      </w:r>
    </w:p>
    <w:p w14:paraId="18B18821" w14:textId="77777777" w:rsidR="00817F74" w:rsidRDefault="00000000">
      <w:pPr>
        <w:pStyle w:val="a4"/>
        <w:numPr>
          <w:ilvl w:val="0"/>
          <w:numId w:val="2"/>
        </w:numPr>
        <w:spacing w:after="100"/>
      </w:pPr>
      <w:r>
        <w:t xml:space="preserve">✅ </w:t>
      </w:r>
      <w:r>
        <w:t>路径规划：生成路径、避障、禁飞区规避和风险缓解方案</w:t>
      </w:r>
    </w:p>
    <w:p w14:paraId="6DC0067E" w14:textId="77777777" w:rsidR="00817F74" w:rsidRDefault="00000000">
      <w:pPr>
        <w:pStyle w:val="a4"/>
        <w:numPr>
          <w:ilvl w:val="0"/>
          <w:numId w:val="2"/>
        </w:numPr>
        <w:spacing w:after="100"/>
      </w:pPr>
      <w:r>
        <w:t xml:space="preserve">✅ </w:t>
      </w:r>
      <w:r>
        <w:t>执行监控：模拟执行过程，检测异常并生成建议</w:t>
      </w:r>
    </w:p>
    <w:p w14:paraId="7AC60BED" w14:textId="77777777" w:rsidR="00817F74" w:rsidRDefault="00000000">
      <w:pPr>
        <w:pStyle w:val="a4"/>
        <w:numPr>
          <w:ilvl w:val="0"/>
          <w:numId w:val="2"/>
        </w:numPr>
        <w:spacing w:after="100"/>
      </w:pPr>
      <w:r>
        <w:t xml:space="preserve">✅ </w:t>
      </w:r>
      <w:r>
        <w:t>经验记忆：保存历史任务方案，支持后续检索</w:t>
      </w:r>
    </w:p>
    <w:p w14:paraId="1AC4828E" w14:textId="77777777" w:rsidR="00817F74" w:rsidRDefault="00000000">
      <w:pPr>
        <w:pStyle w:val="a4"/>
        <w:numPr>
          <w:ilvl w:val="0"/>
          <w:numId w:val="2"/>
        </w:numPr>
        <w:spacing w:after="100"/>
      </w:pPr>
      <w:r>
        <w:t xml:space="preserve">✅ </w:t>
      </w:r>
      <w:r>
        <w:t>评估输出：输出成功率、总代价、平均风险和协作效率</w:t>
      </w:r>
    </w:p>
    <w:p w14:paraId="7FD13402" w14:textId="77777777" w:rsidR="00817F74" w:rsidRDefault="00000000">
      <w:pPr>
        <w:spacing w:after="200"/>
      </w:pPr>
      <w:r>
        <w:t xml:space="preserve"> </w:t>
      </w:r>
    </w:p>
    <w:p w14:paraId="17C53A4C" w14:textId="77777777" w:rsidR="00817F74" w:rsidRDefault="00000000">
      <w:pPr>
        <w:pStyle w:val="3"/>
        <w:spacing w:after="200"/>
      </w:pPr>
      <w:r>
        <w:t>2.2 Architecture Spec</w:t>
      </w:r>
    </w:p>
    <w:p w14:paraId="045A3BF9" w14:textId="77777777" w:rsidR="00817F74" w:rsidRDefault="00000000">
      <w:pPr>
        <w:pStyle w:val="4"/>
        <w:spacing w:after="200"/>
      </w:pPr>
      <w:r>
        <w:t>总体架构</w:t>
      </w:r>
    </w:p>
    <w:p w14:paraId="14BB6214" w14:textId="77777777" w:rsidR="00817F74" w:rsidRDefault="00000000">
      <w:pPr>
        <w:spacing w:after="120"/>
      </w:pPr>
      <w:r>
        <w:t>系统采用分层多智能体架构：入口层、</w:t>
      </w:r>
      <w:r>
        <w:t xml:space="preserve">Agent </w:t>
      </w:r>
      <w:r>
        <w:t>协作层、工具层、记忆层和评估层。</w:t>
      </w:r>
    </w:p>
    <w:p w14:paraId="73AE4997" w14:textId="77777777" w:rsidR="00817F74" w:rsidRDefault="00000000">
      <w:pPr>
        <w:spacing w:after="200"/>
      </w:pPr>
      <w:r>
        <w:t xml:space="preserve"> </w:t>
      </w:r>
    </w:p>
    <w:p w14:paraId="004A2C22" w14:textId="77777777" w:rsidR="00817F74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1D568E77" wp14:editId="1CA430B1">
            <wp:extent cx="3314700" cy="8572500"/>
            <wp:effectExtent l="0" t="0" r="0" b="0"/>
            <wp:docPr id="188654716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B4A5" w14:textId="77777777" w:rsidR="00817F74" w:rsidRDefault="00000000">
      <w:pPr>
        <w:spacing w:after="200"/>
      </w:pPr>
      <w:r>
        <w:t xml:space="preserve"> </w:t>
      </w:r>
    </w:p>
    <w:p w14:paraId="629E02CB" w14:textId="77777777" w:rsidR="00817F74" w:rsidRDefault="00000000">
      <w:pPr>
        <w:pStyle w:val="4"/>
        <w:spacing w:after="200"/>
      </w:pPr>
      <w:r>
        <w:lastRenderedPageBreak/>
        <w:t>模块说明</w:t>
      </w:r>
    </w:p>
    <w:p w14:paraId="62DE20B4" w14:textId="77777777" w:rsidR="00817F7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78"/>
        <w:gridCol w:w="3148"/>
        <w:gridCol w:w="3290"/>
      </w:tblGrid>
      <w:tr w:rsidR="00817F74" w14:paraId="68DE0B20" w14:textId="77777777">
        <w:trPr>
          <w:tblHeader/>
        </w:trPr>
        <w:tc>
          <w:tcPr>
            <w:tcW w:w="2674" w:type="dxa"/>
          </w:tcPr>
          <w:p w14:paraId="7E997600" w14:textId="77777777" w:rsidR="00817F74" w:rsidRDefault="00000000">
            <w:r>
              <w:rPr>
                <w:b/>
                <w:bCs/>
              </w:rPr>
              <w:t>模块</w:t>
            </w:r>
          </w:p>
        </w:tc>
        <w:tc>
          <w:tcPr>
            <w:tcW w:w="3269" w:type="dxa"/>
          </w:tcPr>
          <w:p w14:paraId="6050CB52" w14:textId="77777777" w:rsidR="00817F74" w:rsidRDefault="00000000">
            <w:r>
              <w:rPr>
                <w:b/>
                <w:bCs/>
              </w:rPr>
              <w:t>文件</w:t>
            </w:r>
          </w:p>
        </w:tc>
        <w:tc>
          <w:tcPr>
            <w:tcW w:w="3417" w:type="dxa"/>
          </w:tcPr>
          <w:p w14:paraId="1694E33B" w14:textId="77777777" w:rsidR="00817F74" w:rsidRDefault="00000000">
            <w:r>
              <w:rPr>
                <w:b/>
                <w:bCs/>
              </w:rPr>
              <w:t>职责</w:t>
            </w:r>
          </w:p>
        </w:tc>
      </w:tr>
      <w:tr w:rsidR="00817F74" w14:paraId="4940174F" w14:textId="77777777">
        <w:tc>
          <w:tcPr>
            <w:tcW w:w="2674" w:type="dxa"/>
          </w:tcPr>
          <w:p w14:paraId="295DA969" w14:textId="77777777" w:rsidR="00817F74" w:rsidRDefault="00000000">
            <w:r>
              <w:t>Orchestrator</w:t>
            </w:r>
          </w:p>
        </w:tc>
        <w:tc>
          <w:tcPr>
            <w:tcW w:w="3269" w:type="dxa"/>
          </w:tcPr>
          <w:p w14:paraId="0938F25F" w14:textId="77777777" w:rsidR="00817F74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src/main.py</w:t>
            </w:r>
          </w:p>
        </w:tc>
        <w:tc>
          <w:tcPr>
            <w:tcW w:w="3417" w:type="dxa"/>
          </w:tcPr>
          <w:p w14:paraId="68B6D617" w14:textId="77777777" w:rsidR="00817F74" w:rsidRDefault="00000000">
            <w:r>
              <w:t>串联完整工作流</w:t>
            </w:r>
          </w:p>
        </w:tc>
      </w:tr>
      <w:tr w:rsidR="00817F74" w14:paraId="48E9F918" w14:textId="77777777">
        <w:tc>
          <w:tcPr>
            <w:tcW w:w="2674" w:type="dxa"/>
          </w:tcPr>
          <w:p w14:paraId="3ACAFB34" w14:textId="77777777" w:rsidR="00817F74" w:rsidRDefault="00000000">
            <w:r>
              <w:t>Task Analyzer Agent</w:t>
            </w:r>
          </w:p>
        </w:tc>
        <w:tc>
          <w:tcPr>
            <w:tcW w:w="3269" w:type="dxa"/>
          </w:tcPr>
          <w:p w14:paraId="1813DB00" w14:textId="77777777" w:rsidR="00817F74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src/agents/task_analyzer.py</w:t>
            </w:r>
          </w:p>
        </w:tc>
        <w:tc>
          <w:tcPr>
            <w:tcW w:w="3417" w:type="dxa"/>
          </w:tcPr>
          <w:p w14:paraId="4CC5520F" w14:textId="77777777" w:rsidR="00817F74" w:rsidRDefault="00000000">
            <w:r>
              <w:t>任务解析、优先级判断、子任务分解</w:t>
            </w:r>
          </w:p>
        </w:tc>
      </w:tr>
      <w:tr w:rsidR="00817F74" w14:paraId="48CE747D" w14:textId="77777777">
        <w:tc>
          <w:tcPr>
            <w:tcW w:w="2674" w:type="dxa"/>
          </w:tcPr>
          <w:p w14:paraId="5305D9EC" w14:textId="77777777" w:rsidR="00817F74" w:rsidRDefault="00000000">
            <w:r>
              <w:t>Fleet Manager Agent</w:t>
            </w:r>
          </w:p>
        </w:tc>
        <w:tc>
          <w:tcPr>
            <w:tcW w:w="3269" w:type="dxa"/>
          </w:tcPr>
          <w:p w14:paraId="22860229" w14:textId="77777777" w:rsidR="00817F74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src/agents/fleet_manager.py</w:t>
            </w:r>
          </w:p>
        </w:tc>
        <w:tc>
          <w:tcPr>
            <w:tcW w:w="3417" w:type="dxa"/>
          </w:tcPr>
          <w:p w14:paraId="0A0DA70E" w14:textId="77777777" w:rsidR="00817F74" w:rsidRDefault="00000000">
            <w:r>
              <w:t>无人机注册表、能力匹配、资源优化</w:t>
            </w:r>
          </w:p>
        </w:tc>
      </w:tr>
      <w:tr w:rsidR="00817F74" w14:paraId="4D3C5D22" w14:textId="77777777">
        <w:tc>
          <w:tcPr>
            <w:tcW w:w="2674" w:type="dxa"/>
          </w:tcPr>
          <w:p w14:paraId="3357C64A" w14:textId="77777777" w:rsidR="00817F74" w:rsidRDefault="00000000">
            <w:r>
              <w:t>Route Planner Agent</w:t>
            </w:r>
          </w:p>
        </w:tc>
        <w:tc>
          <w:tcPr>
            <w:tcW w:w="3269" w:type="dxa"/>
          </w:tcPr>
          <w:p w14:paraId="495EC76B" w14:textId="77777777" w:rsidR="00817F74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src/agents/route_planner.py</w:t>
            </w:r>
          </w:p>
        </w:tc>
        <w:tc>
          <w:tcPr>
            <w:tcW w:w="3417" w:type="dxa"/>
          </w:tcPr>
          <w:p w14:paraId="54153919" w14:textId="77777777" w:rsidR="00817F74" w:rsidRDefault="00000000">
            <w:r>
              <w:t>路径生成、障碍物规避、禁飞区规避</w:t>
            </w:r>
          </w:p>
        </w:tc>
      </w:tr>
      <w:tr w:rsidR="00817F74" w14:paraId="06F4A848" w14:textId="77777777">
        <w:tc>
          <w:tcPr>
            <w:tcW w:w="2674" w:type="dxa"/>
          </w:tcPr>
          <w:p w14:paraId="1FCDAE28" w14:textId="77777777" w:rsidR="00817F74" w:rsidRDefault="00000000">
            <w:r>
              <w:t>Monitor Agent</w:t>
            </w:r>
          </w:p>
        </w:tc>
        <w:tc>
          <w:tcPr>
            <w:tcW w:w="3269" w:type="dxa"/>
          </w:tcPr>
          <w:p w14:paraId="309EEEFA" w14:textId="77777777" w:rsidR="00817F74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src/agents/monitor_agent.py</w:t>
            </w:r>
          </w:p>
        </w:tc>
        <w:tc>
          <w:tcPr>
            <w:tcW w:w="3417" w:type="dxa"/>
          </w:tcPr>
          <w:p w14:paraId="5C42BA5F" w14:textId="77777777" w:rsidR="00817F74" w:rsidRDefault="00000000">
            <w:r>
              <w:t>执行模拟、异常检测、建议生成</w:t>
            </w:r>
          </w:p>
        </w:tc>
      </w:tr>
      <w:tr w:rsidR="00817F74" w14:paraId="5F6D1ECE" w14:textId="77777777">
        <w:tc>
          <w:tcPr>
            <w:tcW w:w="2674" w:type="dxa"/>
          </w:tcPr>
          <w:p w14:paraId="72E8767E" w14:textId="77777777" w:rsidR="00817F74" w:rsidRDefault="00000000">
            <w:r>
              <w:t>Memory</w:t>
            </w:r>
          </w:p>
        </w:tc>
        <w:tc>
          <w:tcPr>
            <w:tcW w:w="3269" w:type="dxa"/>
          </w:tcPr>
          <w:p w14:paraId="5B16C3A5" w14:textId="77777777" w:rsidR="00817F74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src/memory/vector_memory.py</w:t>
            </w:r>
          </w:p>
        </w:tc>
        <w:tc>
          <w:tcPr>
            <w:tcW w:w="3417" w:type="dxa"/>
          </w:tcPr>
          <w:p w14:paraId="135C8529" w14:textId="77777777" w:rsidR="00817F74" w:rsidRDefault="00000000">
            <w:r>
              <w:t>历史任务经验存储</w:t>
            </w:r>
          </w:p>
        </w:tc>
      </w:tr>
    </w:tbl>
    <w:p w14:paraId="7843A56A" w14:textId="77777777" w:rsidR="00817F74" w:rsidRDefault="00000000">
      <w:pPr>
        <w:spacing w:before="240"/>
      </w:pPr>
      <w:r>
        <w:t xml:space="preserve"> </w:t>
      </w:r>
    </w:p>
    <w:p w14:paraId="562DD8E1" w14:textId="77777777" w:rsidR="00817F74" w:rsidRDefault="00000000">
      <w:pPr>
        <w:pStyle w:val="3"/>
        <w:spacing w:after="200"/>
      </w:pPr>
      <w:r>
        <w:t>2.3 API Spec</w:t>
      </w:r>
    </w:p>
    <w:p w14:paraId="37E615DE" w14:textId="77777777" w:rsidR="00817F74" w:rsidRDefault="00000000">
      <w:pPr>
        <w:pStyle w:val="4"/>
        <w:spacing w:after="200"/>
      </w:pPr>
      <w:r>
        <w:t>核心</w:t>
      </w:r>
      <w:r>
        <w:t xml:space="preserve"> API</w:t>
      </w:r>
    </w:p>
    <w:p w14:paraId="10E1AF3B" w14:textId="77777777" w:rsidR="00817F74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任务执行接口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POST /api/v1/execute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"mission":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"type": "disaster_rescue",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"location": "城市A区域",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"priority": "high",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"objects": ["受困人员", "医疗物资"],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"constraints": ["恶劣天气", "复杂地形"]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响应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"success": true,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"plan":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"assignments": [...],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"routes": [...],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"timeline": [...]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"metrics":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"success_rate": 0.85,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"total_cost": 1000.0,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"avg_risk": 0.3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D0C2C25" w14:textId="77777777" w:rsidR="00817F74" w:rsidRDefault="00000000">
      <w:pPr>
        <w:spacing w:after="200"/>
      </w:pPr>
      <w:r>
        <w:t xml:space="preserve"> </w:t>
      </w:r>
    </w:p>
    <w:p w14:paraId="17066CBF" w14:textId="77777777" w:rsidR="00817F74" w:rsidRDefault="00000000">
      <w:pPr>
        <w:pStyle w:val="4"/>
        <w:spacing w:after="200"/>
      </w:pPr>
      <w:r>
        <w:t>工具调用接口</w:t>
      </w:r>
    </w:p>
    <w:p w14:paraId="6C86A50A" w14:textId="77777777" w:rsidR="00817F74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任务解析工具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def parse_mission(description: str) -&gt; MissionSpec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无人机注册表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def get_available_drones() -&gt; List[Drone]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风险评估工具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def estimate_risk(route: Route, weather: Weather) -&gt; float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路径模拟工具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def simulate_route(drone: Drone, mission: Mission) -&gt; Route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4765FAE" w14:textId="77777777" w:rsidR="00817F74" w:rsidRDefault="00000000">
      <w:pPr>
        <w:spacing w:after="200"/>
      </w:pPr>
      <w:r>
        <w:t xml:space="preserve"> </w:t>
      </w:r>
    </w:p>
    <w:p w14:paraId="4C41512E" w14:textId="77777777" w:rsidR="00817F74" w:rsidRDefault="00817F74">
      <w:pPr>
        <w:pBdr>
          <w:bottom w:val="single" w:sz="6" w:space="1" w:color="auto"/>
        </w:pBdr>
        <w:spacing w:after="120"/>
      </w:pPr>
    </w:p>
    <w:p w14:paraId="00D429AE" w14:textId="77777777" w:rsidR="00817F74" w:rsidRDefault="00000000">
      <w:pPr>
        <w:spacing w:after="200"/>
      </w:pPr>
      <w:r>
        <w:t xml:space="preserve"> </w:t>
      </w:r>
    </w:p>
    <w:p w14:paraId="664FB520" w14:textId="77777777" w:rsidR="00817F74" w:rsidRDefault="00000000">
      <w:pPr>
        <w:pStyle w:val="2"/>
        <w:spacing w:after="200"/>
      </w:pPr>
      <w:r>
        <w:t>三、系统架构与设计</w:t>
      </w:r>
    </w:p>
    <w:p w14:paraId="1AE48051" w14:textId="77777777" w:rsidR="00817F74" w:rsidRDefault="00000000">
      <w:pPr>
        <w:pStyle w:val="3"/>
        <w:spacing w:after="200"/>
      </w:pPr>
      <w:r>
        <w:t xml:space="preserve">3.1 </w:t>
      </w:r>
      <w:r>
        <w:t>核心架构图</w:t>
      </w:r>
    </w:p>
    <w:p w14:paraId="4B1B73C0" w14:textId="77777777" w:rsidR="00817F74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61ECB863" wp14:editId="516A8FBF">
            <wp:extent cx="5943600" cy="4667250"/>
            <wp:effectExtent l="0" t="0" r="0" b="0"/>
            <wp:docPr id="494237728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5BCC" w14:textId="77777777" w:rsidR="00817F74" w:rsidRDefault="00000000">
      <w:pPr>
        <w:spacing w:after="200"/>
      </w:pPr>
      <w:r>
        <w:t xml:space="preserve"> </w:t>
      </w:r>
    </w:p>
    <w:p w14:paraId="2EB29327" w14:textId="77777777" w:rsidR="00817F74" w:rsidRDefault="00000000">
      <w:pPr>
        <w:pStyle w:val="3"/>
        <w:spacing w:after="200"/>
      </w:pPr>
      <w:r>
        <w:t xml:space="preserve">3.2 Agent </w:t>
      </w:r>
      <w:r>
        <w:t>交互流程</w:t>
      </w:r>
    </w:p>
    <w:p w14:paraId="13C40454" w14:textId="77777777" w:rsidR="00817F74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0196DCE" wp14:editId="6A961C06">
            <wp:extent cx="5943600" cy="2971800"/>
            <wp:effectExtent l="0" t="0" r="0" b="0"/>
            <wp:docPr id="1684400347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D717" w14:textId="77777777" w:rsidR="00817F74" w:rsidRDefault="00000000">
      <w:pPr>
        <w:spacing w:after="200"/>
      </w:pPr>
      <w:r>
        <w:t xml:space="preserve"> </w:t>
      </w:r>
    </w:p>
    <w:p w14:paraId="6FD67F9E" w14:textId="77777777" w:rsidR="00817F74" w:rsidRDefault="00000000">
      <w:pPr>
        <w:pStyle w:val="3"/>
        <w:spacing w:after="200"/>
      </w:pPr>
      <w:r>
        <w:lastRenderedPageBreak/>
        <w:t xml:space="preserve">3.3 </w:t>
      </w:r>
      <w:r>
        <w:t>数据流设计</w:t>
      </w:r>
    </w:p>
    <w:p w14:paraId="12EAD0AE" w14:textId="77777777" w:rsidR="00817F74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BBE081F" wp14:editId="644A4AA0">
            <wp:extent cx="5943600" cy="552450"/>
            <wp:effectExtent l="0" t="0" r="0" b="0"/>
            <wp:docPr id="1941120647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557D" w14:textId="77777777" w:rsidR="00817F74" w:rsidRDefault="00000000">
      <w:pPr>
        <w:spacing w:after="200"/>
      </w:pPr>
      <w:r>
        <w:t xml:space="preserve"> </w:t>
      </w:r>
    </w:p>
    <w:p w14:paraId="1F6071AE" w14:textId="77777777" w:rsidR="00817F74" w:rsidRDefault="00000000">
      <w:pPr>
        <w:pStyle w:val="3"/>
        <w:spacing w:after="200"/>
      </w:pPr>
      <w:r>
        <w:t xml:space="preserve">3.4 </w:t>
      </w:r>
      <w:r>
        <w:t>企业级设计点</w:t>
      </w:r>
    </w:p>
    <w:p w14:paraId="51F5EECF" w14:textId="77777777" w:rsidR="00817F7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配置外置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.env.example</w:t>
      </w:r>
      <w:r>
        <w:t xml:space="preserve"> </w:t>
      </w:r>
      <w:r>
        <w:t>提供环境变量模板，</w:t>
      </w:r>
      <w:r>
        <w:t xml:space="preserve">API Key </w:t>
      </w:r>
      <w:r>
        <w:t>不硬编码</w:t>
      </w:r>
    </w:p>
    <w:p w14:paraId="62D769CB" w14:textId="77777777" w:rsidR="00817F7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日志可观测</w:t>
      </w:r>
      <w:r>
        <w:t>：运行日志写入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data/logs/app.log</w:t>
      </w:r>
      <w:r>
        <w:t>，支持调试和审计</w:t>
      </w:r>
    </w:p>
    <w:p w14:paraId="7D026E7A" w14:textId="77777777" w:rsidR="00817F7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模块解耦</w:t>
      </w:r>
      <w:r>
        <w:t>：</w:t>
      </w:r>
      <w:r>
        <w:t>Agent</w:t>
      </w:r>
      <w:r>
        <w:t>、工具、记忆、评估分层组织，便于独立开发和测试</w:t>
      </w:r>
    </w:p>
    <w:p w14:paraId="61554770" w14:textId="77777777" w:rsidR="00817F74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可测试</w:t>
      </w:r>
      <w:r>
        <w:t>：</w:t>
      </w:r>
      <w:r>
        <w:t xml:space="preserve">tests </w:t>
      </w:r>
      <w:r>
        <w:t>中提供</w:t>
      </w:r>
      <w:r>
        <w:t xml:space="preserve"> workflow </w:t>
      </w:r>
      <w:r>
        <w:t>和</w:t>
      </w:r>
      <w:r>
        <w:t xml:space="preserve"> metrics </w:t>
      </w:r>
      <w:r>
        <w:t>测试</w:t>
      </w:r>
    </w:p>
    <w:p w14:paraId="1FA27D1D" w14:textId="77777777" w:rsidR="00817F74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可演示</w:t>
      </w:r>
      <w:r>
        <w:t>：支持</w:t>
      </w:r>
      <w:r>
        <w:t xml:space="preserve"> CLI </w:t>
      </w:r>
      <w:r>
        <w:t>和</w:t>
      </w:r>
      <w:r>
        <w:t xml:space="preserve"> Streamlit </w:t>
      </w:r>
      <w:r>
        <w:t>两种入口</w:t>
      </w:r>
    </w:p>
    <w:p w14:paraId="37A68AD1" w14:textId="77777777" w:rsidR="00817F74" w:rsidRDefault="00000000">
      <w:pPr>
        <w:spacing w:after="100"/>
        <w:ind w:left="20"/>
      </w:pPr>
      <w:r>
        <w:t xml:space="preserve">6. </w:t>
      </w:r>
      <w:r>
        <w:rPr>
          <w:b/>
          <w:bCs/>
        </w:rPr>
        <w:t>错误处理</w:t>
      </w:r>
      <w:r>
        <w:t>：</w:t>
      </w:r>
      <w:r>
        <w:t xml:space="preserve">Agent </w:t>
      </w:r>
      <w:r>
        <w:t>执行失败时提供降级方案和错误日志</w:t>
      </w:r>
    </w:p>
    <w:p w14:paraId="0B284022" w14:textId="77777777" w:rsidR="00817F74" w:rsidRDefault="00000000">
      <w:pPr>
        <w:spacing w:after="200"/>
      </w:pPr>
      <w:r>
        <w:t xml:space="preserve"> </w:t>
      </w:r>
    </w:p>
    <w:p w14:paraId="2231016A" w14:textId="77777777" w:rsidR="00817F74" w:rsidRDefault="00817F74">
      <w:pPr>
        <w:pBdr>
          <w:bottom w:val="single" w:sz="6" w:space="1" w:color="auto"/>
        </w:pBdr>
        <w:spacing w:after="120"/>
      </w:pPr>
    </w:p>
    <w:p w14:paraId="4D1007AA" w14:textId="77777777" w:rsidR="00817F74" w:rsidRDefault="00000000">
      <w:pPr>
        <w:spacing w:after="200"/>
      </w:pPr>
      <w:r>
        <w:t xml:space="preserve"> </w:t>
      </w:r>
    </w:p>
    <w:p w14:paraId="7B02DB86" w14:textId="77777777" w:rsidR="00817F74" w:rsidRDefault="00000000">
      <w:pPr>
        <w:pStyle w:val="2"/>
        <w:spacing w:after="200"/>
      </w:pPr>
      <w:r>
        <w:t>四、关键实现与代码展示</w:t>
      </w:r>
    </w:p>
    <w:p w14:paraId="37AC8A8F" w14:textId="77777777" w:rsidR="00817F74" w:rsidRDefault="00000000">
      <w:pPr>
        <w:pStyle w:val="3"/>
        <w:spacing w:after="200"/>
      </w:pPr>
      <w:r>
        <w:t xml:space="preserve">4.1 Agent </w:t>
      </w:r>
      <w:r>
        <w:t>核心循环</w:t>
      </w:r>
    </w:p>
    <w:p w14:paraId="714C528F" w14:textId="77777777" w:rsidR="00817F74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src/main.py - 编排器核心逻辑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class UAVMissionAgent: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def execute(self, mission: dict) -&gt; dict: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# 1. 任务分析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task_spec = self.task_analyzer.analyze(mission)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# 2. 资源调度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assignments = self.fleet_manager.assign(task_spec)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# 3. 路径规划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routes = self.route_planner.plan(assignments)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# 4. 执行监控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report = self.monitor_agent.execute(routes)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# 5. 评估指标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metrics = self.evaluator.compute(report)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# 6. 记忆存储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self.memory.store(mission, report, metrics)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      "plan": report,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"metrics": metrics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8082426" w14:textId="77777777" w:rsidR="00817F74" w:rsidRDefault="00000000">
      <w:pPr>
        <w:spacing w:after="200"/>
      </w:pPr>
      <w:r>
        <w:t xml:space="preserve"> </w:t>
      </w:r>
    </w:p>
    <w:p w14:paraId="0B5F8460" w14:textId="77777777" w:rsidR="00817F74" w:rsidRDefault="00000000">
      <w:pPr>
        <w:pStyle w:val="3"/>
        <w:spacing w:after="200"/>
      </w:pPr>
      <w:r>
        <w:t xml:space="preserve">4.2 </w:t>
      </w:r>
      <w:r>
        <w:t>工具定义</w:t>
      </w:r>
    </w:p>
    <w:p w14:paraId="6A65FDB0" w14:textId="77777777" w:rsidR="00817F74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src/tools/risk_estimator.py - 风险评估工具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def estimate_risk(route: dict, weather: dict) -&gt; float: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"""评估飞行路径风险"""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base_risk = 0.1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# 天气因素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if weather.get("wind_speed", 0) &gt; 10: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base_risk += 0.2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# 地形因素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if route.get("altitude", 0) &lt; 50: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base_risk += 0.15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# 禁飞区距离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if route.get("no_fly_zone_distance", 1000) &lt; 500: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base_risk += 0.25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return min(base_risk, 1.0)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5C22639" w14:textId="77777777" w:rsidR="00817F74" w:rsidRDefault="00000000">
      <w:pPr>
        <w:spacing w:after="200"/>
      </w:pPr>
      <w:r>
        <w:t xml:space="preserve"> </w:t>
      </w:r>
    </w:p>
    <w:p w14:paraId="64413804" w14:textId="77777777" w:rsidR="00817F74" w:rsidRDefault="00000000">
      <w:pPr>
        <w:pStyle w:val="3"/>
        <w:spacing w:after="200"/>
      </w:pPr>
      <w:r>
        <w:t xml:space="preserve">4.3 </w:t>
      </w:r>
      <w:r>
        <w:t>记忆机制</w:t>
      </w:r>
    </w:p>
    <w:p w14:paraId="350ECD17" w14:textId="77777777" w:rsidR="00817F74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src/memory/vector_memory.py - 经验记忆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class VectorMemory: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def store(self, mission, result, metrics):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"""存储任务经验"""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experience =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"mission_type": mission["type"],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"success_rate": metrics["success_rate"],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"cost": metrics["total_cost"],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"timestamp": datetime.now()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self.db.insert(experience)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def retrieve(self, mission_type: str, top_k: int = 3):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"""检索相似任务经验"""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self.db.search(mission_type, top_k)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3DECAD1" w14:textId="77777777" w:rsidR="00817F74" w:rsidRDefault="00000000">
      <w:pPr>
        <w:spacing w:after="200"/>
      </w:pPr>
      <w:r>
        <w:t xml:space="preserve"> </w:t>
      </w:r>
    </w:p>
    <w:p w14:paraId="65177722" w14:textId="77777777" w:rsidR="00817F74" w:rsidRDefault="00000000">
      <w:pPr>
        <w:spacing w:after="200"/>
      </w:pPr>
      <w:r>
        <w:t xml:space="preserve"> </w:t>
      </w:r>
    </w:p>
    <w:p w14:paraId="504250EE" w14:textId="77777777" w:rsidR="00817F74" w:rsidRDefault="00817F74">
      <w:pPr>
        <w:pBdr>
          <w:bottom w:val="single" w:sz="6" w:space="1" w:color="auto"/>
        </w:pBdr>
        <w:spacing w:after="120"/>
      </w:pPr>
    </w:p>
    <w:p w14:paraId="1B27A4C9" w14:textId="77777777" w:rsidR="00817F74" w:rsidRDefault="00000000">
      <w:pPr>
        <w:spacing w:after="200"/>
      </w:pPr>
      <w:r>
        <w:t xml:space="preserve"> </w:t>
      </w:r>
    </w:p>
    <w:p w14:paraId="5AE98331" w14:textId="77777777" w:rsidR="00817F74" w:rsidRDefault="00000000">
      <w:pPr>
        <w:pStyle w:val="2"/>
        <w:spacing w:after="200"/>
      </w:pPr>
      <w:r>
        <w:t>五、测试与评估</w:t>
      </w:r>
    </w:p>
    <w:p w14:paraId="4B5AD647" w14:textId="77777777" w:rsidR="00817F74" w:rsidRDefault="00000000">
      <w:pPr>
        <w:pStyle w:val="3"/>
        <w:spacing w:after="200"/>
      </w:pPr>
      <w:r>
        <w:t xml:space="preserve">5.1 </w:t>
      </w:r>
      <w:r>
        <w:t>功能测试</w:t>
      </w:r>
    </w:p>
    <w:p w14:paraId="76DB35B6" w14:textId="77777777" w:rsidR="00817F74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运行测试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pytest tests/ -v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测试结果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test_workflow.py::test_task_analysis PASSED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test_workflow.py::test_resource_assignment PASSED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test_workflow.py::test_route_planning PASSED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test_metrics.py::test_success_rate PASSED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test_metrics.py::test_cost_calculation PASSED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2A871BD" w14:textId="77777777" w:rsidR="00817F74" w:rsidRDefault="00000000">
      <w:pPr>
        <w:spacing w:after="200"/>
      </w:pPr>
      <w:r>
        <w:t xml:space="preserve"> </w:t>
      </w:r>
    </w:p>
    <w:p w14:paraId="23204BC9" w14:textId="77777777" w:rsidR="00817F74" w:rsidRDefault="00000000">
      <w:pPr>
        <w:pStyle w:val="3"/>
        <w:spacing w:after="200"/>
      </w:pPr>
      <w:r>
        <w:t xml:space="preserve">5.2 Agent </w:t>
      </w:r>
      <w:r>
        <w:t>行为评估</w:t>
      </w:r>
    </w:p>
    <w:p w14:paraId="2908159E" w14:textId="77777777" w:rsidR="00817F7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56"/>
        <w:gridCol w:w="1856"/>
        <w:gridCol w:w="2119"/>
        <w:gridCol w:w="2119"/>
        <w:gridCol w:w="1066"/>
      </w:tblGrid>
      <w:tr w:rsidR="00817F74" w14:paraId="78443624" w14:textId="77777777">
        <w:trPr>
          <w:tblHeader/>
        </w:trPr>
        <w:tc>
          <w:tcPr>
            <w:tcW w:w="1927" w:type="dxa"/>
          </w:tcPr>
          <w:p w14:paraId="36321FB2" w14:textId="77777777" w:rsidR="00817F74" w:rsidRDefault="00000000">
            <w:r>
              <w:rPr>
                <w:b/>
                <w:bCs/>
              </w:rPr>
              <w:t>测试场景</w:t>
            </w:r>
          </w:p>
        </w:tc>
        <w:tc>
          <w:tcPr>
            <w:tcW w:w="1927" w:type="dxa"/>
          </w:tcPr>
          <w:p w14:paraId="3BF6CC93" w14:textId="77777777" w:rsidR="00817F74" w:rsidRDefault="00000000">
            <w:r>
              <w:rPr>
                <w:b/>
                <w:bCs/>
              </w:rPr>
              <w:t>输入</w:t>
            </w:r>
          </w:p>
        </w:tc>
        <w:tc>
          <w:tcPr>
            <w:tcW w:w="2202" w:type="dxa"/>
          </w:tcPr>
          <w:p w14:paraId="0613063D" w14:textId="77777777" w:rsidR="00817F74" w:rsidRDefault="00000000">
            <w:r>
              <w:rPr>
                <w:b/>
                <w:bCs/>
              </w:rPr>
              <w:t>预期输出</w:t>
            </w:r>
          </w:p>
        </w:tc>
        <w:tc>
          <w:tcPr>
            <w:tcW w:w="2202" w:type="dxa"/>
          </w:tcPr>
          <w:p w14:paraId="22E2F5AE" w14:textId="77777777" w:rsidR="00817F74" w:rsidRDefault="00000000">
            <w:r>
              <w:rPr>
                <w:b/>
                <w:bCs/>
              </w:rPr>
              <w:t>实际输出</w:t>
            </w:r>
          </w:p>
        </w:tc>
        <w:tc>
          <w:tcPr>
            <w:tcW w:w="1102" w:type="dxa"/>
          </w:tcPr>
          <w:p w14:paraId="77F7CB6E" w14:textId="77777777" w:rsidR="00817F74" w:rsidRDefault="00000000">
            <w:r>
              <w:rPr>
                <w:b/>
                <w:bCs/>
              </w:rPr>
              <w:t>状态</w:t>
            </w:r>
          </w:p>
        </w:tc>
      </w:tr>
      <w:tr w:rsidR="00817F74" w14:paraId="62DFCC92" w14:textId="77777777">
        <w:tc>
          <w:tcPr>
            <w:tcW w:w="1927" w:type="dxa"/>
          </w:tcPr>
          <w:p w14:paraId="6BDDF498" w14:textId="77777777" w:rsidR="00817F74" w:rsidRDefault="00000000">
            <w:r>
              <w:t>灾难救援任务</w:t>
            </w:r>
          </w:p>
        </w:tc>
        <w:tc>
          <w:tcPr>
            <w:tcW w:w="1927" w:type="dxa"/>
          </w:tcPr>
          <w:p w14:paraId="3CFD4C40" w14:textId="77777777" w:rsidR="00817F74" w:rsidRDefault="00000000">
            <w:r>
              <w:t>高优先级救援</w:t>
            </w:r>
          </w:p>
        </w:tc>
        <w:tc>
          <w:tcPr>
            <w:tcW w:w="2202" w:type="dxa"/>
          </w:tcPr>
          <w:p w14:paraId="5C6315C7" w14:textId="77777777" w:rsidR="00817F74" w:rsidRDefault="00000000">
            <w:r>
              <w:t>分配</w:t>
            </w:r>
            <w:r>
              <w:t xml:space="preserve"> 3 </w:t>
            </w:r>
            <w:r>
              <w:t>架无人机</w:t>
            </w:r>
          </w:p>
        </w:tc>
        <w:tc>
          <w:tcPr>
            <w:tcW w:w="2202" w:type="dxa"/>
          </w:tcPr>
          <w:p w14:paraId="60476E06" w14:textId="77777777" w:rsidR="00817F74" w:rsidRDefault="00000000">
            <w:r>
              <w:t>分配</w:t>
            </w:r>
            <w:r>
              <w:t xml:space="preserve"> 3 </w:t>
            </w:r>
            <w:r>
              <w:t>架无人机</w:t>
            </w:r>
          </w:p>
        </w:tc>
        <w:tc>
          <w:tcPr>
            <w:tcW w:w="1102" w:type="dxa"/>
          </w:tcPr>
          <w:p w14:paraId="2F54CA40" w14:textId="77777777" w:rsidR="00817F74" w:rsidRDefault="00000000">
            <w:r>
              <w:t>✅</w:t>
            </w:r>
          </w:p>
        </w:tc>
      </w:tr>
      <w:tr w:rsidR="00817F74" w14:paraId="5A17080D" w14:textId="77777777">
        <w:tc>
          <w:tcPr>
            <w:tcW w:w="1927" w:type="dxa"/>
          </w:tcPr>
          <w:p w14:paraId="3EB7D647" w14:textId="77777777" w:rsidR="00817F74" w:rsidRDefault="00000000">
            <w:r>
              <w:t>物流配送任务</w:t>
            </w:r>
          </w:p>
        </w:tc>
        <w:tc>
          <w:tcPr>
            <w:tcW w:w="1927" w:type="dxa"/>
          </w:tcPr>
          <w:p w14:paraId="2DA44872" w14:textId="77777777" w:rsidR="00817F74" w:rsidRDefault="00000000">
            <w:r>
              <w:t>多点配送</w:t>
            </w:r>
          </w:p>
        </w:tc>
        <w:tc>
          <w:tcPr>
            <w:tcW w:w="2202" w:type="dxa"/>
          </w:tcPr>
          <w:p w14:paraId="127C1169" w14:textId="77777777" w:rsidR="00817F74" w:rsidRDefault="00000000">
            <w:r>
              <w:t>优化路径</w:t>
            </w:r>
          </w:p>
        </w:tc>
        <w:tc>
          <w:tcPr>
            <w:tcW w:w="2202" w:type="dxa"/>
          </w:tcPr>
          <w:p w14:paraId="3CB4B460" w14:textId="77777777" w:rsidR="00817F74" w:rsidRDefault="00000000">
            <w:r>
              <w:t>路径合理</w:t>
            </w:r>
          </w:p>
        </w:tc>
        <w:tc>
          <w:tcPr>
            <w:tcW w:w="1102" w:type="dxa"/>
          </w:tcPr>
          <w:p w14:paraId="7B78886F" w14:textId="77777777" w:rsidR="00817F74" w:rsidRDefault="00000000">
            <w:r>
              <w:t>✅</w:t>
            </w:r>
          </w:p>
        </w:tc>
      </w:tr>
      <w:tr w:rsidR="00817F74" w14:paraId="6FE38024" w14:textId="77777777">
        <w:tc>
          <w:tcPr>
            <w:tcW w:w="1927" w:type="dxa"/>
          </w:tcPr>
          <w:p w14:paraId="409CD322" w14:textId="77777777" w:rsidR="00817F74" w:rsidRDefault="00000000">
            <w:r>
              <w:t>异常处理</w:t>
            </w:r>
          </w:p>
        </w:tc>
        <w:tc>
          <w:tcPr>
            <w:tcW w:w="1927" w:type="dxa"/>
          </w:tcPr>
          <w:p w14:paraId="5B5C9538" w14:textId="77777777" w:rsidR="00817F74" w:rsidRDefault="00000000">
            <w:r>
              <w:t>无人机故障</w:t>
            </w:r>
          </w:p>
        </w:tc>
        <w:tc>
          <w:tcPr>
            <w:tcW w:w="2202" w:type="dxa"/>
          </w:tcPr>
          <w:p w14:paraId="09D56555" w14:textId="77777777" w:rsidR="00817F74" w:rsidRDefault="00000000">
            <w:r>
              <w:t>重新调度</w:t>
            </w:r>
          </w:p>
        </w:tc>
        <w:tc>
          <w:tcPr>
            <w:tcW w:w="2202" w:type="dxa"/>
          </w:tcPr>
          <w:p w14:paraId="5A9D1524" w14:textId="77777777" w:rsidR="00817F74" w:rsidRDefault="00000000">
            <w:r>
              <w:t>自动重分配</w:t>
            </w:r>
          </w:p>
        </w:tc>
        <w:tc>
          <w:tcPr>
            <w:tcW w:w="1102" w:type="dxa"/>
          </w:tcPr>
          <w:p w14:paraId="5740E6CF" w14:textId="77777777" w:rsidR="00817F74" w:rsidRDefault="00000000">
            <w:r>
              <w:t>✅</w:t>
            </w:r>
          </w:p>
        </w:tc>
      </w:tr>
    </w:tbl>
    <w:p w14:paraId="05B7E955" w14:textId="77777777" w:rsidR="00817F74" w:rsidRDefault="00000000">
      <w:pPr>
        <w:spacing w:before="240"/>
      </w:pPr>
      <w:r>
        <w:t xml:space="preserve"> </w:t>
      </w:r>
    </w:p>
    <w:p w14:paraId="7B7F05EB" w14:textId="77777777" w:rsidR="00817F74" w:rsidRDefault="00000000">
      <w:pPr>
        <w:pStyle w:val="3"/>
        <w:spacing w:after="200"/>
      </w:pPr>
      <w:r>
        <w:t xml:space="preserve">5.3 Benchmark </w:t>
      </w:r>
      <w:r>
        <w:t>结果</w:t>
      </w:r>
    </w:p>
    <w:p w14:paraId="5312F05F" w14:textId="77777777" w:rsidR="00817F74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✅ 任务分配成功！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成功率: 85.00%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总代价: 1000.00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平均风险: 0.30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资源利用率: 80.00%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协作效率: 0.75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89C4AD9" w14:textId="77777777" w:rsidR="00817F74" w:rsidRDefault="00000000">
      <w:pPr>
        <w:spacing w:after="200"/>
      </w:pPr>
      <w:r>
        <w:t xml:space="preserve"> </w:t>
      </w:r>
    </w:p>
    <w:p w14:paraId="3EF0349C" w14:textId="77777777" w:rsidR="00817F74" w:rsidRDefault="00000000">
      <w:pPr>
        <w:pStyle w:val="3"/>
        <w:spacing w:after="200"/>
      </w:pPr>
      <w:r>
        <w:t xml:space="preserve">5.4 Demo </w:t>
      </w:r>
      <w:r>
        <w:t>截图</w:t>
      </w:r>
    </w:p>
    <w:p w14:paraId="0135CC22" w14:textId="6C533744" w:rsidR="00817F74" w:rsidRDefault="003414BD" w:rsidP="003414BD">
      <w:pPr>
        <w:spacing w:after="200"/>
      </w:pPr>
      <w:r>
        <w:rPr>
          <w:noProof/>
        </w:rPr>
        <w:lastRenderedPageBreak/>
        <w:drawing>
          <wp:inline distT="0" distB="0" distL="0" distR="0" wp14:anchorId="4F7C2A1B" wp14:editId="179EA531">
            <wp:extent cx="5731510" cy="2924175"/>
            <wp:effectExtent l="0" t="0" r="2540" b="9525"/>
            <wp:docPr id="1200731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31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FB42" w14:textId="44CBE8F4" w:rsidR="003414BD" w:rsidRDefault="003414BD" w:rsidP="003414BD">
      <w:pPr>
        <w:spacing w:after="200"/>
      </w:pPr>
      <w:r>
        <w:rPr>
          <w:noProof/>
        </w:rPr>
        <w:drawing>
          <wp:inline distT="0" distB="0" distL="0" distR="0" wp14:anchorId="5DB4A0CC" wp14:editId="3341B05C">
            <wp:extent cx="5731510" cy="532765"/>
            <wp:effectExtent l="0" t="0" r="2540" b="635"/>
            <wp:docPr id="697844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44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9C19" w14:textId="3C05840D" w:rsidR="003414BD" w:rsidRDefault="003414BD" w:rsidP="003414BD">
      <w:pPr>
        <w:spacing w:after="200"/>
      </w:pPr>
      <w:r>
        <w:rPr>
          <w:noProof/>
        </w:rPr>
        <w:drawing>
          <wp:inline distT="0" distB="0" distL="0" distR="0" wp14:anchorId="3AA7AB48" wp14:editId="05AF1E8B">
            <wp:extent cx="5731510" cy="3129915"/>
            <wp:effectExtent l="0" t="0" r="2540" b="0"/>
            <wp:docPr id="1286011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111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2D1C" w14:textId="7A2A2D43" w:rsidR="003414BD" w:rsidRDefault="003414BD" w:rsidP="003414BD">
      <w:pPr>
        <w:spacing w:after="200"/>
      </w:pPr>
      <w:r>
        <w:rPr>
          <w:noProof/>
        </w:rPr>
        <w:lastRenderedPageBreak/>
        <w:drawing>
          <wp:inline distT="0" distB="0" distL="0" distR="0" wp14:anchorId="3F17692A" wp14:editId="4F798AFA">
            <wp:extent cx="5731510" cy="3025775"/>
            <wp:effectExtent l="0" t="0" r="2540" b="3175"/>
            <wp:docPr id="1317235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358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8E09" w14:textId="639AC17A" w:rsidR="003414BD" w:rsidRDefault="003414BD" w:rsidP="003414BD">
      <w:pPr>
        <w:spacing w:after="200"/>
      </w:pPr>
      <w:r>
        <w:rPr>
          <w:noProof/>
        </w:rPr>
        <w:drawing>
          <wp:inline distT="0" distB="0" distL="0" distR="0" wp14:anchorId="42FD5ABC" wp14:editId="08CD380A">
            <wp:extent cx="5731510" cy="1604645"/>
            <wp:effectExtent l="0" t="0" r="2540" b="0"/>
            <wp:docPr id="2067832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32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766E" w14:textId="1D2C4DEA" w:rsidR="003414BD" w:rsidRDefault="003414BD" w:rsidP="003414BD">
      <w:pPr>
        <w:spacing w:after="200"/>
        <w:rPr>
          <w:rFonts w:hint="eastAsia"/>
        </w:rPr>
      </w:pPr>
      <w:r>
        <w:rPr>
          <w:noProof/>
        </w:rPr>
        <w:drawing>
          <wp:inline distT="0" distB="0" distL="0" distR="0" wp14:anchorId="47B5C0DB" wp14:editId="14185DF8">
            <wp:extent cx="5731510" cy="763905"/>
            <wp:effectExtent l="0" t="0" r="2540" b="0"/>
            <wp:docPr id="112463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35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F11F" w14:textId="77777777" w:rsidR="00817F74" w:rsidRDefault="00000000">
      <w:pPr>
        <w:pStyle w:val="2"/>
        <w:spacing w:after="200"/>
      </w:pPr>
      <w:r>
        <w:t>六、系统升级与扩展</w:t>
      </w:r>
    </w:p>
    <w:p w14:paraId="7502F1A6" w14:textId="77777777" w:rsidR="00817F74" w:rsidRDefault="00000000">
      <w:pPr>
        <w:pStyle w:val="3"/>
        <w:spacing w:after="200"/>
      </w:pPr>
      <w:r>
        <w:t xml:space="preserve">6.1 </w:t>
      </w:r>
      <w:r>
        <w:t>可扩展架构</w:t>
      </w:r>
    </w:p>
    <w:p w14:paraId="0CFD6C46" w14:textId="77777777" w:rsidR="00817F74" w:rsidRDefault="00000000">
      <w:pPr>
        <w:spacing w:after="120"/>
      </w:pPr>
      <w:r>
        <w:t>系统采用模块化设计，支持独立升级各组件：</w:t>
      </w:r>
    </w:p>
    <w:p w14:paraId="712F7824" w14:textId="77777777" w:rsidR="00817F74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41"/>
        <w:gridCol w:w="2859"/>
        <w:gridCol w:w="3516"/>
      </w:tblGrid>
      <w:tr w:rsidR="00817F74" w14:paraId="501BC174" w14:textId="77777777">
        <w:trPr>
          <w:tblHeader/>
        </w:trPr>
        <w:tc>
          <w:tcPr>
            <w:tcW w:w="2740" w:type="dxa"/>
          </w:tcPr>
          <w:p w14:paraId="4520FE8E" w14:textId="77777777" w:rsidR="00817F74" w:rsidRDefault="00000000">
            <w:r>
              <w:rPr>
                <w:b/>
                <w:bCs/>
              </w:rPr>
              <w:t>组件</w:t>
            </w:r>
          </w:p>
        </w:tc>
        <w:tc>
          <w:tcPr>
            <w:tcW w:w="2968" w:type="dxa"/>
          </w:tcPr>
          <w:p w14:paraId="1DD262A2" w14:textId="77777777" w:rsidR="00817F74" w:rsidRDefault="00000000">
            <w:r>
              <w:rPr>
                <w:b/>
                <w:bCs/>
              </w:rPr>
              <w:t>当前实现</w:t>
            </w:r>
          </w:p>
        </w:tc>
        <w:tc>
          <w:tcPr>
            <w:tcW w:w="3652" w:type="dxa"/>
          </w:tcPr>
          <w:p w14:paraId="2B1E9A8C" w14:textId="77777777" w:rsidR="00817F74" w:rsidRDefault="00000000">
            <w:r>
              <w:rPr>
                <w:b/>
                <w:bCs/>
              </w:rPr>
              <w:t>扩展方向</w:t>
            </w:r>
          </w:p>
        </w:tc>
      </w:tr>
      <w:tr w:rsidR="00817F74" w14:paraId="5BD8A801" w14:textId="77777777">
        <w:tc>
          <w:tcPr>
            <w:tcW w:w="2740" w:type="dxa"/>
          </w:tcPr>
          <w:p w14:paraId="53D95BC0" w14:textId="77777777" w:rsidR="00817F74" w:rsidRDefault="00000000">
            <w:r>
              <w:t>资源调度</w:t>
            </w:r>
          </w:p>
        </w:tc>
        <w:tc>
          <w:tcPr>
            <w:tcW w:w="2968" w:type="dxa"/>
          </w:tcPr>
          <w:p w14:paraId="54A1C212" w14:textId="77777777" w:rsidR="00817F74" w:rsidRDefault="00000000">
            <w:r>
              <w:t>启发式算法</w:t>
            </w:r>
          </w:p>
        </w:tc>
        <w:tc>
          <w:tcPr>
            <w:tcW w:w="3652" w:type="dxa"/>
          </w:tcPr>
          <w:p w14:paraId="5C9F06E7" w14:textId="77777777" w:rsidR="00817F74" w:rsidRDefault="00000000">
            <w:r>
              <w:t>MARL</w:t>
            </w:r>
            <w:r>
              <w:t>（</w:t>
            </w:r>
            <w:r>
              <w:t>MAPPO</w:t>
            </w:r>
            <w:r>
              <w:t>）</w:t>
            </w:r>
          </w:p>
        </w:tc>
      </w:tr>
      <w:tr w:rsidR="00817F74" w14:paraId="56FDED26" w14:textId="77777777">
        <w:tc>
          <w:tcPr>
            <w:tcW w:w="2740" w:type="dxa"/>
          </w:tcPr>
          <w:p w14:paraId="21B21145" w14:textId="77777777" w:rsidR="00817F74" w:rsidRDefault="00000000">
            <w:r>
              <w:t>路径规划</w:t>
            </w:r>
          </w:p>
        </w:tc>
        <w:tc>
          <w:tcPr>
            <w:tcW w:w="2968" w:type="dxa"/>
          </w:tcPr>
          <w:p w14:paraId="474D54EA" w14:textId="77777777" w:rsidR="00817F74" w:rsidRDefault="00000000">
            <w:r>
              <w:t>模拟器</w:t>
            </w:r>
          </w:p>
        </w:tc>
        <w:tc>
          <w:tcPr>
            <w:tcW w:w="3652" w:type="dxa"/>
          </w:tcPr>
          <w:p w14:paraId="7CBF6E78" w14:textId="77777777" w:rsidR="00817F74" w:rsidRDefault="00000000">
            <w:r>
              <w:t xml:space="preserve">GNN </w:t>
            </w:r>
            <w:r>
              <w:t>图搜索</w:t>
            </w:r>
          </w:p>
        </w:tc>
      </w:tr>
      <w:tr w:rsidR="00817F74" w14:paraId="79C7F191" w14:textId="77777777">
        <w:tc>
          <w:tcPr>
            <w:tcW w:w="2740" w:type="dxa"/>
          </w:tcPr>
          <w:p w14:paraId="667FB8DF" w14:textId="77777777" w:rsidR="00817F74" w:rsidRDefault="00000000">
            <w:r>
              <w:t>记忆机制</w:t>
            </w:r>
          </w:p>
        </w:tc>
        <w:tc>
          <w:tcPr>
            <w:tcW w:w="2968" w:type="dxa"/>
          </w:tcPr>
          <w:p w14:paraId="4CE43CB2" w14:textId="77777777" w:rsidR="00817F74" w:rsidRDefault="00000000">
            <w:r>
              <w:t xml:space="preserve">JSON </w:t>
            </w:r>
            <w:r>
              <w:t>存储</w:t>
            </w:r>
          </w:p>
        </w:tc>
        <w:tc>
          <w:tcPr>
            <w:tcW w:w="3652" w:type="dxa"/>
          </w:tcPr>
          <w:p w14:paraId="6AF951E7" w14:textId="77777777" w:rsidR="00817F74" w:rsidRDefault="00000000">
            <w:r>
              <w:t xml:space="preserve">FAISS </w:t>
            </w:r>
            <w:r>
              <w:t>向量数据库</w:t>
            </w:r>
          </w:p>
        </w:tc>
      </w:tr>
      <w:tr w:rsidR="00817F74" w14:paraId="051F057B" w14:textId="77777777">
        <w:tc>
          <w:tcPr>
            <w:tcW w:w="2740" w:type="dxa"/>
          </w:tcPr>
          <w:p w14:paraId="068B4230" w14:textId="77777777" w:rsidR="00817F74" w:rsidRDefault="00000000">
            <w:r>
              <w:t>工具调用</w:t>
            </w:r>
          </w:p>
        </w:tc>
        <w:tc>
          <w:tcPr>
            <w:tcW w:w="2968" w:type="dxa"/>
          </w:tcPr>
          <w:p w14:paraId="2776DE51" w14:textId="77777777" w:rsidR="00817F74" w:rsidRDefault="00000000">
            <w:r>
              <w:t>函数调用</w:t>
            </w:r>
          </w:p>
        </w:tc>
        <w:tc>
          <w:tcPr>
            <w:tcW w:w="3652" w:type="dxa"/>
          </w:tcPr>
          <w:p w14:paraId="163B89B8" w14:textId="77777777" w:rsidR="00817F74" w:rsidRDefault="00000000">
            <w:r>
              <w:t xml:space="preserve">MCP </w:t>
            </w:r>
            <w:r>
              <w:t>协议</w:t>
            </w:r>
          </w:p>
        </w:tc>
      </w:tr>
      <w:tr w:rsidR="00817F74" w14:paraId="0A78EBDD" w14:textId="77777777">
        <w:tc>
          <w:tcPr>
            <w:tcW w:w="2740" w:type="dxa"/>
          </w:tcPr>
          <w:p w14:paraId="1221E48D" w14:textId="77777777" w:rsidR="00817F74" w:rsidRDefault="00000000">
            <w:r>
              <w:lastRenderedPageBreak/>
              <w:t xml:space="preserve">LLM </w:t>
            </w:r>
            <w:r>
              <w:t>集成</w:t>
            </w:r>
          </w:p>
        </w:tc>
        <w:tc>
          <w:tcPr>
            <w:tcW w:w="2968" w:type="dxa"/>
          </w:tcPr>
          <w:p w14:paraId="3949B6C9" w14:textId="77777777" w:rsidR="00817F74" w:rsidRDefault="00000000">
            <w:r>
              <w:t>模拟响应</w:t>
            </w:r>
          </w:p>
        </w:tc>
        <w:tc>
          <w:tcPr>
            <w:tcW w:w="3652" w:type="dxa"/>
          </w:tcPr>
          <w:p w14:paraId="5BF61462" w14:textId="77777777" w:rsidR="00817F74" w:rsidRDefault="00000000">
            <w:r>
              <w:t>DeepSeek API</w:t>
            </w:r>
          </w:p>
        </w:tc>
      </w:tr>
    </w:tbl>
    <w:p w14:paraId="5BFD4537" w14:textId="77777777" w:rsidR="00817F74" w:rsidRDefault="00000000">
      <w:pPr>
        <w:spacing w:before="240"/>
      </w:pPr>
      <w:r>
        <w:t xml:space="preserve"> </w:t>
      </w:r>
    </w:p>
    <w:p w14:paraId="1E553735" w14:textId="77777777" w:rsidR="00817F74" w:rsidRDefault="00000000">
      <w:pPr>
        <w:pStyle w:val="3"/>
        <w:spacing w:after="200"/>
      </w:pPr>
      <w:r>
        <w:t xml:space="preserve">6.2 </w:t>
      </w:r>
      <w:r>
        <w:t>下一阶段计划</w:t>
      </w:r>
    </w:p>
    <w:p w14:paraId="4633B921" w14:textId="77777777" w:rsidR="00817F7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Phase 2</w:t>
      </w:r>
      <w:r>
        <w:rPr>
          <w:b/>
          <w:bCs/>
        </w:rPr>
        <w:t>（</w:t>
      </w:r>
      <w:r>
        <w:rPr>
          <w:b/>
          <w:bCs/>
        </w:rPr>
        <w:t xml:space="preserve">7-8 </w:t>
      </w:r>
      <w:r>
        <w:rPr>
          <w:b/>
          <w:bCs/>
        </w:rPr>
        <w:t>月）</w:t>
      </w:r>
    </w:p>
    <w:p w14:paraId="49520EC4" w14:textId="77777777" w:rsidR="00817F74" w:rsidRDefault="00000000">
      <w:pPr>
        <w:pStyle w:val="a4"/>
        <w:numPr>
          <w:ilvl w:val="1"/>
          <w:numId w:val="2"/>
        </w:numPr>
        <w:spacing w:after="100"/>
      </w:pPr>
      <w:r>
        <w:t>集成真实</w:t>
      </w:r>
      <w:r>
        <w:t xml:space="preserve"> LLM API</w:t>
      </w:r>
      <w:r>
        <w:t>（</w:t>
      </w:r>
      <w:r>
        <w:t>DeepSeek</w:t>
      </w:r>
      <w:r>
        <w:t>）</w:t>
      </w:r>
    </w:p>
    <w:p w14:paraId="6C0D3EA1" w14:textId="77777777" w:rsidR="00817F74" w:rsidRDefault="00000000">
      <w:pPr>
        <w:pStyle w:val="a4"/>
        <w:numPr>
          <w:ilvl w:val="1"/>
          <w:numId w:val="2"/>
        </w:numPr>
        <w:spacing w:after="100"/>
      </w:pPr>
      <w:r>
        <w:t>实现</w:t>
      </w:r>
      <w:r>
        <w:t xml:space="preserve"> LangGraph </w:t>
      </w:r>
      <w:r>
        <w:t>显式状态图</w:t>
      </w:r>
    </w:p>
    <w:p w14:paraId="5328A6FD" w14:textId="77777777" w:rsidR="00817F74" w:rsidRDefault="00000000">
      <w:pPr>
        <w:pStyle w:val="a4"/>
        <w:numPr>
          <w:ilvl w:val="1"/>
          <w:numId w:val="2"/>
        </w:numPr>
        <w:spacing w:after="100"/>
      </w:pPr>
      <w:r>
        <w:t>添加</w:t>
      </w:r>
      <w:r>
        <w:t xml:space="preserve"> MCP </w:t>
      </w:r>
      <w:r>
        <w:t>协议支持</w:t>
      </w:r>
    </w:p>
    <w:p w14:paraId="599B2587" w14:textId="77777777" w:rsidR="00817F7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Phase 3</w:t>
      </w:r>
      <w:r>
        <w:rPr>
          <w:b/>
          <w:bCs/>
        </w:rPr>
        <w:t>（</w:t>
      </w:r>
      <w:r>
        <w:rPr>
          <w:b/>
          <w:bCs/>
        </w:rPr>
        <w:t xml:space="preserve">9-10 </w:t>
      </w:r>
      <w:r>
        <w:rPr>
          <w:b/>
          <w:bCs/>
        </w:rPr>
        <w:t>月）</w:t>
      </w:r>
    </w:p>
    <w:p w14:paraId="2FFBA248" w14:textId="77777777" w:rsidR="00817F74" w:rsidRDefault="00000000">
      <w:pPr>
        <w:pStyle w:val="a4"/>
        <w:numPr>
          <w:ilvl w:val="1"/>
          <w:numId w:val="2"/>
        </w:numPr>
        <w:spacing w:after="100"/>
      </w:pPr>
      <w:r>
        <w:t>将资源调度模块替换为</w:t>
      </w:r>
      <w:r>
        <w:t xml:space="preserve"> MAPPO </w:t>
      </w:r>
      <w:r>
        <w:t>策略</w:t>
      </w:r>
    </w:p>
    <w:p w14:paraId="638D6FC2" w14:textId="77777777" w:rsidR="00817F74" w:rsidRDefault="00000000">
      <w:pPr>
        <w:pStyle w:val="a4"/>
        <w:numPr>
          <w:ilvl w:val="1"/>
          <w:numId w:val="2"/>
        </w:numPr>
        <w:spacing w:after="100"/>
      </w:pPr>
      <w:r>
        <w:t>将路径规划模块扩展为</w:t>
      </w:r>
      <w:r>
        <w:t xml:space="preserve"> GNN </w:t>
      </w:r>
      <w:r>
        <w:t>图搜索</w:t>
      </w:r>
    </w:p>
    <w:p w14:paraId="440549E1" w14:textId="77777777" w:rsidR="00817F74" w:rsidRDefault="00000000">
      <w:pPr>
        <w:pStyle w:val="a4"/>
        <w:numPr>
          <w:ilvl w:val="1"/>
          <w:numId w:val="2"/>
        </w:numPr>
        <w:spacing w:after="100"/>
      </w:pPr>
      <w:r>
        <w:t>接入真实地图、天气</w:t>
      </w:r>
      <w:r>
        <w:t xml:space="preserve"> API</w:t>
      </w:r>
    </w:p>
    <w:p w14:paraId="19F025DE" w14:textId="77777777" w:rsidR="00817F7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Phase 4</w:t>
      </w:r>
      <w:r>
        <w:rPr>
          <w:b/>
          <w:bCs/>
        </w:rPr>
        <w:t>（</w:t>
      </w:r>
      <w:r>
        <w:rPr>
          <w:b/>
          <w:bCs/>
        </w:rPr>
        <w:t xml:space="preserve">11-12 </w:t>
      </w:r>
      <w:r>
        <w:rPr>
          <w:b/>
          <w:bCs/>
        </w:rPr>
        <w:t>月）</w:t>
      </w:r>
    </w:p>
    <w:p w14:paraId="2CE9630E" w14:textId="77777777" w:rsidR="00817F74" w:rsidRDefault="00000000">
      <w:pPr>
        <w:pStyle w:val="a4"/>
        <w:numPr>
          <w:ilvl w:val="1"/>
          <w:numId w:val="2"/>
        </w:numPr>
        <w:spacing w:after="100"/>
      </w:pPr>
      <w:r>
        <w:t>部署到云服务器</w:t>
      </w:r>
    </w:p>
    <w:p w14:paraId="1089ECC7" w14:textId="77777777" w:rsidR="00817F74" w:rsidRDefault="00000000">
      <w:pPr>
        <w:pStyle w:val="a4"/>
        <w:numPr>
          <w:ilvl w:val="1"/>
          <w:numId w:val="2"/>
        </w:numPr>
        <w:spacing w:after="100"/>
      </w:pPr>
      <w:r>
        <w:t>实现跨会话长期记忆</w:t>
      </w:r>
    </w:p>
    <w:p w14:paraId="164D35DC" w14:textId="77777777" w:rsidR="00817F74" w:rsidRDefault="00000000">
      <w:pPr>
        <w:pStyle w:val="a4"/>
        <w:numPr>
          <w:ilvl w:val="1"/>
          <w:numId w:val="2"/>
        </w:numPr>
        <w:spacing w:after="100"/>
      </w:pPr>
      <w:r>
        <w:t>开发</w:t>
      </w:r>
      <w:r>
        <w:t xml:space="preserve"> Web </w:t>
      </w:r>
      <w:r>
        <w:t>管理界面</w:t>
      </w:r>
    </w:p>
    <w:p w14:paraId="2B17E8CD" w14:textId="77777777" w:rsidR="00817F74" w:rsidRDefault="00000000">
      <w:pPr>
        <w:spacing w:after="200"/>
      </w:pPr>
      <w:r>
        <w:t xml:space="preserve"> </w:t>
      </w:r>
    </w:p>
    <w:p w14:paraId="4F4ADCEF" w14:textId="77777777" w:rsidR="00817F74" w:rsidRDefault="00000000">
      <w:pPr>
        <w:pStyle w:val="3"/>
        <w:spacing w:after="200"/>
      </w:pPr>
      <w:r>
        <w:t xml:space="preserve">6.3 AI </w:t>
      </w:r>
      <w:r>
        <w:t>能力演进路径</w:t>
      </w:r>
    </w:p>
    <w:p w14:paraId="060A9C36" w14:textId="77777777" w:rsidR="00817F74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11DD344" wp14:editId="403E83D6">
            <wp:extent cx="5943600" cy="1819275"/>
            <wp:effectExtent l="0" t="0" r="0" b="0"/>
            <wp:docPr id="460592137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7FDC" w14:textId="77777777" w:rsidR="00817F74" w:rsidRDefault="00000000">
      <w:pPr>
        <w:spacing w:after="200"/>
      </w:pPr>
      <w:r>
        <w:t xml:space="preserve"> </w:t>
      </w:r>
    </w:p>
    <w:p w14:paraId="0090F643" w14:textId="77777777" w:rsidR="00817F74" w:rsidRDefault="00817F74">
      <w:pPr>
        <w:pBdr>
          <w:bottom w:val="single" w:sz="6" w:space="1" w:color="auto"/>
        </w:pBdr>
        <w:spacing w:after="120"/>
      </w:pPr>
    </w:p>
    <w:p w14:paraId="54442BED" w14:textId="77777777" w:rsidR="00817F74" w:rsidRDefault="00000000">
      <w:pPr>
        <w:spacing w:after="200"/>
      </w:pPr>
      <w:r>
        <w:t xml:space="preserve"> </w:t>
      </w:r>
    </w:p>
    <w:p w14:paraId="5655F6CB" w14:textId="77777777" w:rsidR="00817F74" w:rsidRDefault="00000000">
      <w:pPr>
        <w:pStyle w:val="2"/>
        <w:spacing w:after="200"/>
      </w:pPr>
      <w:r>
        <w:t>七、课程总结</w:t>
      </w:r>
    </w:p>
    <w:p w14:paraId="3AE9AAEE" w14:textId="77777777" w:rsidR="00817F74" w:rsidRDefault="00000000">
      <w:pPr>
        <w:pStyle w:val="3"/>
        <w:spacing w:after="200"/>
      </w:pPr>
      <w:r>
        <w:t xml:space="preserve">7.1 </w:t>
      </w:r>
      <w:r>
        <w:t>个人收获</w:t>
      </w:r>
    </w:p>
    <w:p w14:paraId="314F367E" w14:textId="77777777" w:rsidR="00817F74" w:rsidRDefault="00000000">
      <w:pPr>
        <w:spacing w:after="100"/>
        <w:ind w:left="20"/>
      </w:pPr>
      <w:r>
        <w:lastRenderedPageBreak/>
        <w:t xml:space="preserve">1. </w:t>
      </w:r>
      <w:r>
        <w:rPr>
          <w:b/>
          <w:bCs/>
        </w:rPr>
        <w:t>工程思维转变</w:t>
      </w:r>
      <w:r>
        <w:t>：从</w:t>
      </w:r>
      <w:r>
        <w:t>"</w:t>
      </w:r>
      <w:r>
        <w:t>写代码</w:t>
      </w:r>
      <w:r>
        <w:t>"</w:t>
      </w:r>
      <w:r>
        <w:t>到</w:t>
      </w:r>
      <w:r>
        <w:t>"</w:t>
      </w:r>
      <w:r>
        <w:t>设计系统</w:t>
      </w:r>
      <w:r>
        <w:t>"</w:t>
      </w:r>
      <w:r>
        <w:t>，学会了用</w:t>
      </w:r>
      <w:r>
        <w:t xml:space="preserve"> SDD </w:t>
      </w:r>
      <w:r>
        <w:t>方法论指导开发</w:t>
      </w:r>
    </w:p>
    <w:p w14:paraId="46EA44EF" w14:textId="77777777" w:rsidR="00817F7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 xml:space="preserve">Agent </w:t>
      </w:r>
      <w:r>
        <w:rPr>
          <w:b/>
          <w:bCs/>
        </w:rPr>
        <w:t>架构理解</w:t>
      </w:r>
      <w:r>
        <w:t>：深入理解了多智能体协作的设计模式和实现技巧</w:t>
      </w:r>
    </w:p>
    <w:p w14:paraId="24635167" w14:textId="77777777" w:rsidR="00817F7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文档驱动开发</w:t>
      </w:r>
      <w:r>
        <w:t>：认识到</w:t>
      </w:r>
      <w:r>
        <w:t xml:space="preserve"> Specs </w:t>
      </w:r>
      <w:r>
        <w:t>文档对项目规划和团队协作的重要性</w:t>
      </w:r>
    </w:p>
    <w:p w14:paraId="1136A853" w14:textId="77777777" w:rsidR="00817F74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评估指标设计</w:t>
      </w:r>
      <w:r>
        <w:t>：学会了如何设计科学的评估指标来衡量系统性能</w:t>
      </w:r>
    </w:p>
    <w:p w14:paraId="78E42BB3" w14:textId="77777777" w:rsidR="00817F74" w:rsidRDefault="00000000">
      <w:pPr>
        <w:spacing w:after="200"/>
      </w:pPr>
      <w:r>
        <w:t xml:space="preserve"> </w:t>
      </w:r>
    </w:p>
    <w:p w14:paraId="646D7107" w14:textId="77777777" w:rsidR="00817F74" w:rsidRDefault="00000000">
      <w:pPr>
        <w:pStyle w:val="3"/>
        <w:spacing w:after="200"/>
      </w:pPr>
      <w:r>
        <w:t xml:space="preserve">7.2 </w:t>
      </w:r>
      <w:r>
        <w:t>工程思维转变</w:t>
      </w:r>
    </w:p>
    <w:p w14:paraId="55961540" w14:textId="77777777" w:rsidR="00817F7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353"/>
        <w:gridCol w:w="4663"/>
      </w:tblGrid>
      <w:tr w:rsidR="00817F74" w14:paraId="2CC3283E" w14:textId="77777777">
        <w:trPr>
          <w:tblHeader/>
        </w:trPr>
        <w:tc>
          <w:tcPr>
            <w:tcW w:w="4519" w:type="dxa"/>
          </w:tcPr>
          <w:p w14:paraId="79BA0DD1" w14:textId="77777777" w:rsidR="00817F74" w:rsidRDefault="00000000">
            <w:r>
              <w:rPr>
                <w:b/>
                <w:bCs/>
              </w:rPr>
              <w:t>传统开发</w:t>
            </w:r>
          </w:p>
        </w:tc>
        <w:tc>
          <w:tcPr>
            <w:tcW w:w="4841" w:type="dxa"/>
          </w:tcPr>
          <w:p w14:paraId="71B0F565" w14:textId="77777777" w:rsidR="00817F74" w:rsidRDefault="00000000">
            <w:r>
              <w:rPr>
                <w:b/>
                <w:bCs/>
              </w:rPr>
              <w:t xml:space="preserve">Agent </w:t>
            </w:r>
            <w:r>
              <w:rPr>
                <w:b/>
                <w:bCs/>
              </w:rPr>
              <w:t>驱动开发</w:t>
            </w:r>
          </w:p>
        </w:tc>
      </w:tr>
      <w:tr w:rsidR="00817F74" w14:paraId="29576CBA" w14:textId="77777777">
        <w:tc>
          <w:tcPr>
            <w:tcW w:w="4519" w:type="dxa"/>
          </w:tcPr>
          <w:p w14:paraId="55EB9270" w14:textId="77777777" w:rsidR="00817F74" w:rsidRDefault="00000000">
            <w:r>
              <w:t>关注功能实现</w:t>
            </w:r>
          </w:p>
        </w:tc>
        <w:tc>
          <w:tcPr>
            <w:tcW w:w="4841" w:type="dxa"/>
          </w:tcPr>
          <w:p w14:paraId="495DAA34" w14:textId="77777777" w:rsidR="00817F74" w:rsidRDefault="00000000">
            <w:r>
              <w:t>关注系统架构</w:t>
            </w:r>
          </w:p>
        </w:tc>
      </w:tr>
      <w:tr w:rsidR="00817F74" w14:paraId="651E6579" w14:textId="77777777">
        <w:tc>
          <w:tcPr>
            <w:tcW w:w="4519" w:type="dxa"/>
          </w:tcPr>
          <w:p w14:paraId="19F2DB43" w14:textId="77777777" w:rsidR="00817F74" w:rsidRDefault="00000000">
            <w:r>
              <w:t>线性开发流程</w:t>
            </w:r>
          </w:p>
        </w:tc>
        <w:tc>
          <w:tcPr>
            <w:tcW w:w="4841" w:type="dxa"/>
          </w:tcPr>
          <w:p w14:paraId="14D25BF4" w14:textId="77777777" w:rsidR="00817F74" w:rsidRDefault="00000000">
            <w:r>
              <w:t>迭代式开发</w:t>
            </w:r>
          </w:p>
        </w:tc>
      </w:tr>
      <w:tr w:rsidR="00817F74" w14:paraId="12770CDE" w14:textId="77777777">
        <w:tc>
          <w:tcPr>
            <w:tcW w:w="4519" w:type="dxa"/>
          </w:tcPr>
          <w:p w14:paraId="5A27B7E2" w14:textId="77777777" w:rsidR="00817F74" w:rsidRDefault="00000000">
            <w:r>
              <w:t>人工测试</w:t>
            </w:r>
          </w:p>
        </w:tc>
        <w:tc>
          <w:tcPr>
            <w:tcW w:w="4841" w:type="dxa"/>
          </w:tcPr>
          <w:p w14:paraId="40C64CA4" w14:textId="77777777" w:rsidR="00817F74" w:rsidRDefault="00000000">
            <w:r>
              <w:t>自动化评估</w:t>
            </w:r>
          </w:p>
        </w:tc>
      </w:tr>
      <w:tr w:rsidR="00817F74" w14:paraId="10C36C18" w14:textId="77777777">
        <w:tc>
          <w:tcPr>
            <w:tcW w:w="4519" w:type="dxa"/>
          </w:tcPr>
          <w:p w14:paraId="7C355997" w14:textId="77777777" w:rsidR="00817F74" w:rsidRDefault="00000000">
            <w:r>
              <w:t>黑盒调试</w:t>
            </w:r>
          </w:p>
        </w:tc>
        <w:tc>
          <w:tcPr>
            <w:tcW w:w="4841" w:type="dxa"/>
          </w:tcPr>
          <w:p w14:paraId="25BAF7DC" w14:textId="77777777" w:rsidR="00817F74" w:rsidRDefault="00000000">
            <w:r>
              <w:t>可观测性追踪</w:t>
            </w:r>
          </w:p>
        </w:tc>
      </w:tr>
    </w:tbl>
    <w:p w14:paraId="34169EE6" w14:textId="77777777" w:rsidR="00817F74" w:rsidRDefault="00000000">
      <w:pPr>
        <w:spacing w:before="240"/>
      </w:pPr>
      <w:r>
        <w:t xml:space="preserve"> </w:t>
      </w:r>
    </w:p>
    <w:p w14:paraId="62DAB0A6" w14:textId="77777777" w:rsidR="00817F74" w:rsidRDefault="00000000">
      <w:pPr>
        <w:pStyle w:val="3"/>
        <w:spacing w:after="200"/>
      </w:pPr>
      <w:r>
        <w:t xml:space="preserve">7.3 </w:t>
      </w:r>
      <w:r>
        <w:t>对课程的建议</w:t>
      </w:r>
    </w:p>
    <w:p w14:paraId="7AB7BB00" w14:textId="77777777" w:rsidR="00817F7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增加实战案例</w:t>
      </w:r>
      <w:r>
        <w:t>：提供更多真实企业级</w:t>
      </w:r>
      <w:r>
        <w:t xml:space="preserve"> Agent </w:t>
      </w:r>
      <w:r>
        <w:t>开发案例</w:t>
      </w:r>
    </w:p>
    <w:p w14:paraId="758DE203" w14:textId="77777777" w:rsidR="00817F7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强化评估方法</w:t>
      </w:r>
      <w:r>
        <w:t>：深入讲解</w:t>
      </w:r>
      <w:r>
        <w:t xml:space="preserve"> Agent </w:t>
      </w:r>
      <w:r>
        <w:t>行为评估和</w:t>
      </w:r>
      <w:r>
        <w:t xml:space="preserve"> Benchmark </w:t>
      </w:r>
      <w:r>
        <w:t>设计</w:t>
      </w:r>
    </w:p>
    <w:p w14:paraId="5F248666" w14:textId="77777777" w:rsidR="00817F7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 xml:space="preserve">MCP </w:t>
      </w:r>
      <w:r>
        <w:rPr>
          <w:b/>
          <w:bCs/>
        </w:rPr>
        <w:t>协议深入</w:t>
      </w:r>
      <w:r>
        <w:t>：增加</w:t>
      </w:r>
      <w:r>
        <w:t xml:space="preserve"> MCP </w:t>
      </w:r>
      <w:r>
        <w:t>协议的实战内容</w:t>
      </w:r>
    </w:p>
    <w:p w14:paraId="1744D3E5" w14:textId="77777777" w:rsidR="00817F74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云部署实践</w:t>
      </w:r>
      <w:r>
        <w:t>：提供云服务器部署的详细指导</w:t>
      </w:r>
    </w:p>
    <w:p w14:paraId="4681ADB1" w14:textId="77777777" w:rsidR="00817F74" w:rsidRDefault="00000000">
      <w:pPr>
        <w:spacing w:after="200"/>
      </w:pPr>
      <w:r>
        <w:t xml:space="preserve"> </w:t>
      </w:r>
    </w:p>
    <w:p w14:paraId="77F12D4C" w14:textId="77777777" w:rsidR="00817F74" w:rsidRDefault="00817F74">
      <w:pPr>
        <w:pBdr>
          <w:bottom w:val="single" w:sz="6" w:space="1" w:color="auto"/>
        </w:pBdr>
        <w:spacing w:after="120"/>
      </w:pPr>
    </w:p>
    <w:p w14:paraId="7A63C02E" w14:textId="77777777" w:rsidR="00817F74" w:rsidRDefault="00000000">
      <w:pPr>
        <w:spacing w:after="200"/>
      </w:pPr>
      <w:r>
        <w:t xml:space="preserve"> </w:t>
      </w:r>
    </w:p>
    <w:p w14:paraId="5FD0A36A" w14:textId="77777777" w:rsidR="00817F74" w:rsidRDefault="00000000">
      <w:pPr>
        <w:pStyle w:val="2"/>
        <w:spacing w:after="200"/>
      </w:pPr>
      <w:r>
        <w:t>附录</w:t>
      </w:r>
    </w:p>
    <w:p w14:paraId="6219F957" w14:textId="77777777" w:rsidR="00817F74" w:rsidRDefault="00000000">
      <w:pPr>
        <w:pStyle w:val="3"/>
        <w:spacing w:after="200"/>
      </w:pPr>
      <w:r>
        <w:t xml:space="preserve">A. </w:t>
      </w:r>
      <w:r>
        <w:t>环境配置</w:t>
      </w:r>
    </w:p>
    <w:p w14:paraId="197F64A9" w14:textId="77777777" w:rsidR="00817F74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Python 版本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3.9+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依赖安装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pip install -r requirements.txt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环境变量配置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cp .env.example .env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编辑 .env 填入 API Key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</w:p>
    <w:p w14:paraId="47456A01" w14:textId="77777777" w:rsidR="00817F74" w:rsidRDefault="00000000">
      <w:pPr>
        <w:spacing w:after="200"/>
      </w:pPr>
      <w:r>
        <w:t xml:space="preserve"> </w:t>
      </w:r>
    </w:p>
    <w:p w14:paraId="4D00948F" w14:textId="77777777" w:rsidR="00817F74" w:rsidRDefault="00000000">
      <w:pPr>
        <w:pStyle w:val="3"/>
        <w:spacing w:after="200"/>
      </w:pPr>
      <w:r>
        <w:t xml:space="preserve">B. </w:t>
      </w:r>
      <w:r>
        <w:t>运行命令</w:t>
      </w:r>
    </w:p>
    <w:p w14:paraId="2A5016E1" w14:textId="77777777" w:rsidR="00817F74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CLI 演示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run_demo.py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Streamlit 界面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streamlit run src/ui/app.py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测试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pytest tests/ -v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D8A82EA" w14:textId="77777777" w:rsidR="00817F74" w:rsidRDefault="00000000">
      <w:pPr>
        <w:spacing w:after="200"/>
      </w:pPr>
      <w:r>
        <w:t xml:space="preserve"> </w:t>
      </w:r>
    </w:p>
    <w:p w14:paraId="25CD284C" w14:textId="77777777" w:rsidR="00817F74" w:rsidRDefault="00000000">
      <w:pPr>
        <w:pStyle w:val="3"/>
        <w:spacing w:after="200"/>
      </w:pPr>
      <w:r>
        <w:t xml:space="preserve">C. </w:t>
      </w:r>
      <w:r>
        <w:t>参考文献</w:t>
      </w:r>
    </w:p>
    <w:p w14:paraId="4A8FA48E" w14:textId="77777777" w:rsidR="00817F74" w:rsidRDefault="00000000">
      <w:pPr>
        <w:spacing w:after="100"/>
        <w:ind w:left="20"/>
      </w:pPr>
      <w:r>
        <w:t xml:space="preserve">1. LangGraph </w:t>
      </w:r>
      <w:r>
        <w:t>官方文档：</w:t>
      </w:r>
      <w:r>
        <w:rPr>
          <w:color w:val="0563C1"/>
          <w:u w:val="single"/>
        </w:rPr>
        <w:t>https://github.com/langchain-ai/langgraph</w:t>
      </w:r>
    </w:p>
    <w:p w14:paraId="03A8B73A" w14:textId="77777777" w:rsidR="00817F74" w:rsidRDefault="00000000">
      <w:pPr>
        <w:spacing w:after="100"/>
        <w:ind w:left="20"/>
      </w:pPr>
      <w:r>
        <w:t xml:space="preserve">2. LangChain </w:t>
      </w:r>
      <w:r>
        <w:t>官方文档：</w:t>
      </w:r>
      <w:r>
        <w:rPr>
          <w:color w:val="0563C1"/>
          <w:u w:val="single"/>
        </w:rPr>
        <w:t>https://github.com/langchain-ai/langchain</w:t>
      </w:r>
    </w:p>
    <w:p w14:paraId="7A89E52A" w14:textId="77777777" w:rsidR="00817F74" w:rsidRDefault="00000000">
      <w:pPr>
        <w:spacing w:after="100"/>
        <w:ind w:left="20"/>
      </w:pPr>
      <w:r>
        <w:t>3. DeepSeek API</w:t>
      </w:r>
      <w:r>
        <w:t>：</w:t>
      </w:r>
      <w:r>
        <w:rPr>
          <w:color w:val="0563C1"/>
          <w:u w:val="single"/>
        </w:rPr>
        <w:t>https://deepseek.com/</w:t>
      </w:r>
    </w:p>
    <w:p w14:paraId="172965D6" w14:textId="77777777" w:rsidR="00817F74" w:rsidRDefault="00000000">
      <w:pPr>
        <w:spacing w:after="100"/>
        <w:ind w:left="20"/>
      </w:pPr>
      <w:r>
        <w:t xml:space="preserve">4. </w:t>
      </w:r>
      <w:r>
        <w:t>多智能体强化学习综述：</w:t>
      </w:r>
      <w:r>
        <w:rPr>
          <w:color w:val="0563C1"/>
          <w:u w:val="single"/>
        </w:rPr>
        <w:t>https://arxiv.org/abs/2301.12176</w:t>
      </w:r>
    </w:p>
    <w:p w14:paraId="2A3473AC" w14:textId="77777777" w:rsidR="00817F74" w:rsidRDefault="00000000">
      <w:pPr>
        <w:spacing w:after="200"/>
      </w:pPr>
      <w:r>
        <w:t xml:space="preserve"> </w:t>
      </w:r>
    </w:p>
    <w:p w14:paraId="3946586A" w14:textId="77777777" w:rsidR="00817F74" w:rsidRDefault="00817F74">
      <w:pPr>
        <w:pBdr>
          <w:bottom w:val="single" w:sz="6" w:space="1" w:color="auto"/>
        </w:pBdr>
        <w:spacing w:after="120"/>
      </w:pPr>
    </w:p>
    <w:p w14:paraId="5ABAA68F" w14:textId="77777777" w:rsidR="00817F74" w:rsidRDefault="00000000">
      <w:pPr>
        <w:spacing w:after="200"/>
      </w:pPr>
      <w:r>
        <w:t xml:space="preserve"> </w:t>
      </w:r>
    </w:p>
    <w:p w14:paraId="4594A3CD" w14:textId="06EBEB98" w:rsidR="00817F74" w:rsidRDefault="00000000">
      <w:pPr>
        <w:spacing w:after="120"/>
      </w:pPr>
      <w:r>
        <w:rPr>
          <w:b/>
          <w:bCs/>
        </w:rPr>
        <w:t>最后更新</w:t>
      </w:r>
      <w:r>
        <w:t>：</w:t>
      </w:r>
      <w:r>
        <w:t>2026-06-</w:t>
      </w:r>
      <w:r w:rsidR="003414BD">
        <w:rPr>
          <w:rFonts w:hint="eastAsia"/>
        </w:rPr>
        <w:t>22</w:t>
      </w:r>
      <w:r>
        <w:br/>
      </w:r>
      <w:r>
        <w:rPr>
          <w:b/>
          <w:bCs/>
        </w:rPr>
        <w:t>版本</w:t>
      </w:r>
      <w:r>
        <w:t>：</w:t>
      </w:r>
      <w:r>
        <w:t>v1.0</w:t>
      </w:r>
    </w:p>
    <w:sectPr w:rsidR="00817F7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0603F"/>
    <w:multiLevelType w:val="hybridMultilevel"/>
    <w:tmpl w:val="59D6BCF6"/>
    <w:lvl w:ilvl="0" w:tplc="B194F9AA">
      <w:start w:val="1"/>
      <w:numFmt w:val="bullet"/>
      <w:lvlText w:val="●"/>
      <w:lvlJc w:val="left"/>
      <w:pPr>
        <w:ind w:left="720" w:hanging="360"/>
      </w:pPr>
    </w:lvl>
    <w:lvl w:ilvl="1" w:tplc="7C44D83C">
      <w:start w:val="1"/>
      <w:numFmt w:val="bullet"/>
      <w:lvlText w:val="○"/>
      <w:lvlJc w:val="left"/>
      <w:pPr>
        <w:ind w:left="1440" w:hanging="360"/>
      </w:pPr>
    </w:lvl>
    <w:lvl w:ilvl="2" w:tplc="FA3A1958">
      <w:start w:val="1"/>
      <w:numFmt w:val="bullet"/>
      <w:lvlText w:val="■"/>
      <w:lvlJc w:val="left"/>
      <w:pPr>
        <w:ind w:left="2160" w:hanging="360"/>
      </w:pPr>
    </w:lvl>
    <w:lvl w:ilvl="3" w:tplc="8DF09AF0">
      <w:start w:val="1"/>
      <w:numFmt w:val="bullet"/>
      <w:lvlText w:val="●"/>
      <w:lvlJc w:val="left"/>
      <w:pPr>
        <w:ind w:left="2880" w:hanging="360"/>
      </w:pPr>
    </w:lvl>
    <w:lvl w:ilvl="4" w:tplc="777E8E08">
      <w:start w:val="1"/>
      <w:numFmt w:val="bullet"/>
      <w:lvlText w:val="○"/>
      <w:lvlJc w:val="left"/>
      <w:pPr>
        <w:ind w:left="3600" w:hanging="360"/>
      </w:pPr>
    </w:lvl>
    <w:lvl w:ilvl="5" w:tplc="75861F08">
      <w:start w:val="1"/>
      <w:numFmt w:val="bullet"/>
      <w:lvlText w:val="■"/>
      <w:lvlJc w:val="left"/>
      <w:pPr>
        <w:ind w:left="4320" w:hanging="360"/>
      </w:pPr>
    </w:lvl>
    <w:lvl w:ilvl="6" w:tplc="F05EC87E">
      <w:start w:val="1"/>
      <w:numFmt w:val="bullet"/>
      <w:lvlText w:val="●"/>
      <w:lvlJc w:val="left"/>
      <w:pPr>
        <w:ind w:left="5040" w:hanging="360"/>
      </w:pPr>
    </w:lvl>
    <w:lvl w:ilvl="7" w:tplc="416C2F3C">
      <w:start w:val="1"/>
      <w:numFmt w:val="bullet"/>
      <w:lvlText w:val="●"/>
      <w:lvlJc w:val="left"/>
      <w:pPr>
        <w:ind w:left="5760" w:hanging="360"/>
      </w:pPr>
    </w:lvl>
    <w:lvl w:ilvl="8" w:tplc="9F0042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887676"/>
    <w:multiLevelType w:val="hybridMultilevel"/>
    <w:tmpl w:val="D83E5300"/>
    <w:lvl w:ilvl="0" w:tplc="92F2B120">
      <w:start w:val="1"/>
      <w:numFmt w:val="bullet"/>
      <w:suff w:val="space"/>
      <w:lvlText w:val="●"/>
      <w:lvlJc w:val="left"/>
      <w:pPr>
        <w:ind w:left="240" w:hanging="180"/>
      </w:pPr>
    </w:lvl>
    <w:lvl w:ilvl="1" w:tplc="9E6075D0">
      <w:start w:val="1"/>
      <w:numFmt w:val="bullet"/>
      <w:suff w:val="space"/>
      <w:lvlText w:val="○"/>
      <w:lvlJc w:val="left"/>
      <w:pPr>
        <w:ind w:left="660" w:hanging="180"/>
      </w:pPr>
    </w:lvl>
    <w:lvl w:ilvl="2" w:tplc="3C365B96">
      <w:start w:val="1"/>
      <w:numFmt w:val="bullet"/>
      <w:suff w:val="space"/>
      <w:lvlText w:val="■"/>
      <w:lvlJc w:val="left"/>
      <w:pPr>
        <w:ind w:left="1080" w:hanging="180"/>
      </w:pPr>
    </w:lvl>
    <w:lvl w:ilvl="3" w:tplc="213C64AA">
      <w:start w:val="1"/>
      <w:numFmt w:val="bullet"/>
      <w:suff w:val="space"/>
      <w:lvlText w:val="●"/>
      <w:lvlJc w:val="left"/>
      <w:pPr>
        <w:ind w:left="1500" w:hanging="180"/>
      </w:pPr>
    </w:lvl>
    <w:lvl w:ilvl="4" w:tplc="609826B8">
      <w:start w:val="1"/>
      <w:numFmt w:val="bullet"/>
      <w:suff w:val="space"/>
      <w:lvlText w:val="○"/>
      <w:lvlJc w:val="left"/>
      <w:pPr>
        <w:ind w:left="1920" w:hanging="180"/>
      </w:pPr>
    </w:lvl>
    <w:lvl w:ilvl="5" w:tplc="B56C65B8">
      <w:start w:val="1"/>
      <w:numFmt w:val="bullet"/>
      <w:suff w:val="space"/>
      <w:lvlText w:val="■"/>
      <w:lvlJc w:val="left"/>
      <w:pPr>
        <w:ind w:left="2340" w:hanging="180"/>
      </w:pPr>
    </w:lvl>
    <w:lvl w:ilvl="6" w:tplc="B98E2A20">
      <w:start w:val="1"/>
      <w:numFmt w:val="bullet"/>
      <w:suff w:val="space"/>
      <w:lvlText w:val="●"/>
      <w:lvlJc w:val="left"/>
      <w:pPr>
        <w:ind w:left="2760" w:hanging="180"/>
      </w:pPr>
    </w:lvl>
    <w:lvl w:ilvl="7" w:tplc="6046E652">
      <w:start w:val="1"/>
      <w:numFmt w:val="bullet"/>
      <w:suff w:val="space"/>
      <w:lvlText w:val="○"/>
      <w:lvlJc w:val="left"/>
      <w:pPr>
        <w:ind w:left="3180" w:hanging="180"/>
      </w:pPr>
    </w:lvl>
    <w:lvl w:ilvl="8" w:tplc="6AFCC9FE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09905090">
    <w:abstractNumId w:val="0"/>
    <w:lvlOverride w:ilvl="0">
      <w:startOverride w:val="1"/>
    </w:lvlOverride>
  </w:num>
  <w:num w:numId="2" w16cid:durableId="16072705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F74"/>
    <w:rsid w:val="00235A26"/>
    <w:rsid w:val="003414BD"/>
    <w:rsid w:val="0081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9D4396"/>
  <w15:docId w15:val="{D86314E3-67C1-4B24-ABB3-6BCCA09FC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2631</Words>
  <Characters>5078</Characters>
  <Application>Microsoft Office Word</Application>
  <DocSecurity>0</DocSecurity>
  <Lines>507</Lines>
  <Paragraphs>335</Paragraphs>
  <ScaleCrop>false</ScaleCrop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谦 熊</cp:lastModifiedBy>
  <cp:revision>2</cp:revision>
  <dcterms:created xsi:type="dcterms:W3CDTF">2026-06-22T05:14:00Z</dcterms:created>
  <dcterms:modified xsi:type="dcterms:W3CDTF">2026-06-22T05:18:00Z</dcterms:modified>
</cp:coreProperties>
</file>