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7D" w:rsidRDefault="00C5559B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 xml:space="preserve">1-16 </w:t>
      </w:r>
      <w:r>
        <w:t>如何评价一个词向量的好坏</w:t>
      </w:r>
    </w:p>
    <w:p w:rsidR="00C5559B" w:rsidRDefault="00C5559B" w:rsidP="00C5559B">
      <w:pPr>
        <w:ind w:leftChars="200" w:left="1050" w:hangingChars="300" w:hanging="630"/>
      </w:pPr>
      <w:r>
        <w:t>思路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.</w:t>
      </w:r>
      <w:r>
        <w:t>利用语义网络对词向量的每个词</w:t>
      </w:r>
      <w:r>
        <w:rPr>
          <w:rFonts w:hint="eastAsia"/>
        </w:rPr>
        <w:t>，</w:t>
      </w:r>
      <w:r>
        <w:t>利用语义距离得到一个分数</w:t>
      </w:r>
      <w:r>
        <w:rPr>
          <w:rFonts w:hint="eastAsia"/>
        </w:rPr>
        <w:t>，</w:t>
      </w:r>
      <w:r>
        <w:t>最后得到词典</w:t>
      </w:r>
      <w:r>
        <w:rPr>
          <w:rFonts w:hint="eastAsia"/>
        </w:rPr>
        <w:t>{word</w:t>
      </w:r>
      <w:r>
        <w:rPr>
          <w:rFonts w:hint="eastAsia"/>
        </w:rPr>
        <w:t>：</w:t>
      </w:r>
      <w:r>
        <w:rPr>
          <w:rFonts w:hint="eastAsia"/>
        </w:rPr>
        <w:t>score}</w:t>
      </w:r>
    </w:p>
    <w:p w:rsidR="00C5559B" w:rsidRDefault="00C5559B" w:rsidP="00C5559B">
      <w:pPr>
        <w:ind w:leftChars="200" w:left="1050" w:hangingChars="300" w:hanging="630"/>
        <w:rPr>
          <w:rFonts w:hint="eastAsia"/>
        </w:rPr>
      </w:pPr>
      <w:r>
        <w:t xml:space="preserve">      b.</w:t>
      </w:r>
      <w:r>
        <w:t>利用神经网络利用不同的语料库大小</w:t>
      </w:r>
      <w:r>
        <w:rPr>
          <w:rFonts w:hint="eastAsia"/>
        </w:rPr>
        <w:t>（后者训练的迭代次数）得到不同质量的词向量（我们直观理解）然后我们利用神经网络进行回归，然后进行测试。对神经网络</w:t>
      </w:r>
      <w:r w:rsidR="00087F0C">
        <w:rPr>
          <w:rFonts w:hint="eastAsia"/>
        </w:rPr>
        <w:t>中的</w:t>
      </w:r>
      <w:r w:rsidR="00087F0C">
        <w:rPr>
          <w:rFonts w:hint="eastAsia"/>
        </w:rPr>
        <w:t>W</w:t>
      </w:r>
      <w:r w:rsidR="00087F0C">
        <w:rPr>
          <w:rFonts w:hint="eastAsia"/>
        </w:rPr>
        <w:t>参数，与</w:t>
      </w:r>
      <w:proofErr w:type="spellStart"/>
      <w:r w:rsidR="00087F0C">
        <w:rPr>
          <w:rFonts w:hint="eastAsia"/>
        </w:rPr>
        <w:t>tf-idf</w:t>
      </w:r>
      <w:proofErr w:type="spellEnd"/>
      <w:r w:rsidR="00087F0C">
        <w:rPr>
          <w:rFonts w:hint="eastAsia"/>
        </w:rPr>
        <w:t>去找关系（</w:t>
      </w:r>
      <w:proofErr w:type="spellStart"/>
      <w:r w:rsidR="00087F0C">
        <w:rPr>
          <w:rFonts w:hint="eastAsia"/>
        </w:rPr>
        <w:t>tf_idf</w:t>
      </w:r>
      <w:proofErr w:type="spellEnd"/>
      <w:r w:rsidR="00087F0C">
        <w:rPr>
          <w:rFonts w:hint="eastAsia"/>
        </w:rPr>
        <w:t>可以用信息论证明的）</w:t>
      </w:r>
      <w:bookmarkStart w:id="0" w:name="_GoBack"/>
      <w:bookmarkEnd w:id="0"/>
    </w:p>
    <w:sectPr w:rsidR="00C5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0E"/>
    <w:rsid w:val="00087F0C"/>
    <w:rsid w:val="000D070E"/>
    <w:rsid w:val="002A2439"/>
    <w:rsid w:val="006428AD"/>
    <w:rsid w:val="007020DF"/>
    <w:rsid w:val="00BF5DF6"/>
    <w:rsid w:val="00C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3671-4960-4EC3-A6D9-8004A10B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3</cp:revision>
  <dcterms:created xsi:type="dcterms:W3CDTF">2019-01-16T08:05:00Z</dcterms:created>
  <dcterms:modified xsi:type="dcterms:W3CDTF">2019-01-16T11:46:00Z</dcterms:modified>
</cp:coreProperties>
</file>