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servlet项目创建流程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cs="Consolas"/>
          <w:b/>
          <w:bCs/>
          <w:sz w:val="28"/>
          <w:szCs w:val="28"/>
          <w:lang w:val="en-US" w:eastAsia="zh-CN"/>
        </w:rPr>
      </w:pPr>
      <w:r>
        <w:rPr>
          <w:rFonts w:hint="eastAsia" w:cs="Consolas"/>
          <w:b/>
          <w:bCs/>
          <w:sz w:val="28"/>
          <w:szCs w:val="28"/>
          <w:lang w:val="en-US" w:eastAsia="zh-CN"/>
        </w:rPr>
        <w:t>① 新建项目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39770" cy="3084830"/>
            <wp:effectExtent l="0" t="0" r="177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3239770" cy="3363595"/>
            <wp:effectExtent l="0" t="0" r="177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cs="Consolas"/>
          <w:b/>
          <w:bCs/>
          <w:sz w:val="28"/>
          <w:szCs w:val="28"/>
          <w:lang w:val="en-US" w:eastAsia="zh-CN"/>
        </w:rPr>
      </w:pPr>
      <w:r>
        <w:rPr>
          <w:rFonts w:hint="eastAsia" w:cs="Consolas"/>
          <w:b/>
          <w:bCs/>
          <w:sz w:val="28"/>
          <w:szCs w:val="28"/>
          <w:lang w:val="en-US" w:eastAsia="zh-CN"/>
        </w:rPr>
        <w:t xml:space="preserve">② </w:t>
      </w: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项目名称 → 新建 → servlet</w:t>
      </w:r>
      <w:r>
        <w:rPr>
          <w:rFonts w:hint="eastAsia" w:cs="Consolas"/>
          <w:b/>
          <w:bCs/>
          <w:sz w:val="28"/>
          <w:szCs w:val="28"/>
          <w:lang w:val="en-US" w:eastAsia="zh-CN"/>
        </w:rPr>
        <w:t xml:space="preserve"> 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servlet执行流程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400040" cy="3745865"/>
            <wp:effectExtent l="0" t="0" r="1016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drawing>
          <wp:inline distT="0" distB="0" distL="114300" distR="114300">
            <wp:extent cx="5572125" cy="4114800"/>
            <wp:effectExtent l="0" t="0" r="9525" b="0"/>
            <wp:docPr id="6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rcRect l="6177" t="7944" r="8737" b="903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servlet生命周期阶段包括加载和实例化、初始化、服务和销毁。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549390" cy="4785995"/>
            <wp:effectExtent l="0" t="0" r="381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doGet()和doPost()需要抛出ServletException, IOException异常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cs="Consolas"/>
          <w:b/>
          <w:bCs/>
          <w:sz w:val="28"/>
          <w:szCs w:val="28"/>
          <w:lang w:val="en-US" w:eastAsia="zh-CN"/>
        </w:rPr>
      </w:pPr>
      <w:r>
        <w:rPr>
          <w:rFonts w:hint="eastAsia" w:cs="Consolas"/>
          <w:b/>
          <w:bCs/>
          <w:sz w:val="28"/>
          <w:szCs w:val="28"/>
          <w:lang w:val="en-US" w:eastAsia="zh-CN"/>
        </w:rPr>
        <w:t>servlet类中的执行顺序：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cs="Consolas" w:eastAsiaTheme="minorEastAsia"/>
          <w:b w:val="0"/>
          <w:bCs w:val="0"/>
          <w:sz w:val="28"/>
          <w:szCs w:val="28"/>
          <w:u w:val="words"/>
          <w:lang w:val="en-US" w:eastAsia="zh-CN"/>
        </w:rPr>
      </w:pPr>
      <w:r>
        <w:rPr>
          <w:rFonts w:hint="eastAsia" w:cs="Consolas" w:eastAsiaTheme="minorEastAsia"/>
          <w:b w:val="0"/>
          <w:bCs w:val="0"/>
          <w:sz w:val="28"/>
          <w:szCs w:val="28"/>
          <w:u w:val="words"/>
          <w:lang w:val="en-US" w:eastAsia="zh-CN"/>
        </w:rPr>
        <w:t>①构造方法</w:t>
      </w:r>
      <w:r>
        <w:rPr>
          <w:rFonts w:hint="eastAsia" w:cs="Consolas" w:eastAsiaTheme="minorEastAsia"/>
          <w:b w:val="0"/>
          <w:bCs w:val="0"/>
          <w:sz w:val="28"/>
          <w:szCs w:val="28"/>
          <w:u w:val="words"/>
          <w:lang w:val="en-US" w:eastAsia="zh-CN"/>
        </w:rPr>
        <w:tab/>
      </w:r>
      <w:r>
        <w:rPr>
          <w:rFonts w:hint="eastAsia" w:cs="Consolas" w:eastAsiaTheme="minorEastAsia"/>
          <w:b w:val="0"/>
          <w:bCs w:val="0"/>
          <w:sz w:val="28"/>
          <w:szCs w:val="28"/>
          <w:u w:val="words"/>
          <w:lang w:val="en-US" w:eastAsia="zh-CN"/>
        </w:rPr>
        <w:tab/>
      </w:r>
      <w:r>
        <w:rPr>
          <w:rFonts w:hint="eastAsia" w:cs="Consolas" w:eastAsiaTheme="minorEastAsia"/>
          <w:b w:val="0"/>
          <w:bCs w:val="0"/>
          <w:sz w:val="28"/>
          <w:szCs w:val="28"/>
          <w:u w:val="words"/>
          <w:lang w:val="en-US" w:eastAsia="zh-CN"/>
        </w:rPr>
        <w:t>②init()</w:t>
      </w:r>
      <w:r>
        <w:rPr>
          <w:rFonts w:hint="eastAsia" w:cs="Consolas" w:eastAsiaTheme="minorEastAsia"/>
          <w:b w:val="0"/>
          <w:bCs w:val="0"/>
          <w:sz w:val="28"/>
          <w:szCs w:val="28"/>
          <w:u w:val="words"/>
          <w:lang w:val="en-US" w:eastAsia="zh-CN"/>
        </w:rPr>
        <w:tab/>
      </w:r>
      <w:r>
        <w:rPr>
          <w:rFonts w:hint="eastAsia" w:cs="Consolas" w:eastAsiaTheme="minorEastAsia"/>
          <w:b w:val="0"/>
          <w:bCs w:val="0"/>
          <w:sz w:val="28"/>
          <w:szCs w:val="28"/>
          <w:u w:val="words"/>
          <w:lang w:val="en-US" w:eastAsia="zh-CN"/>
        </w:rPr>
        <w:tab/>
      </w:r>
      <w:r>
        <w:rPr>
          <w:rFonts w:hint="eastAsia" w:cs="Consolas" w:eastAsiaTheme="minorEastAsia"/>
          <w:b w:val="0"/>
          <w:bCs w:val="0"/>
          <w:sz w:val="28"/>
          <w:szCs w:val="28"/>
          <w:u w:val="words"/>
          <w:lang w:val="en-US" w:eastAsia="zh-CN"/>
        </w:rPr>
        <w:t>③doGet()/doPost()</w:t>
      </w:r>
      <w:r>
        <w:rPr>
          <w:rFonts w:hint="eastAsia" w:cs="Consolas" w:eastAsiaTheme="minorEastAsia"/>
          <w:b w:val="0"/>
          <w:bCs w:val="0"/>
          <w:sz w:val="28"/>
          <w:szCs w:val="28"/>
          <w:u w:val="words"/>
          <w:lang w:val="en-US" w:eastAsia="zh-CN"/>
        </w:rPr>
        <w:tab/>
      </w:r>
      <w:r>
        <w:rPr>
          <w:rFonts w:hint="eastAsia" w:cs="Consolas"/>
          <w:b w:val="0"/>
          <w:bCs w:val="0"/>
          <w:sz w:val="28"/>
          <w:szCs w:val="28"/>
          <w:u w:val="words"/>
          <w:lang w:val="en-US" w:eastAsia="zh-CN"/>
        </w:rPr>
        <w:tab/>
      </w:r>
      <w:r>
        <w:rPr>
          <w:rFonts w:hint="eastAsia" w:cs="Consolas" w:eastAsiaTheme="minorEastAsia"/>
          <w:b w:val="0"/>
          <w:bCs w:val="0"/>
          <w:sz w:val="28"/>
          <w:szCs w:val="28"/>
          <w:u w:val="words"/>
          <w:lang w:val="en-US" w:eastAsia="zh-CN"/>
        </w:rPr>
        <w:t>④destroy()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Tomcat装载Servlet的三种情况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eastAsia" w:cs="Consolas"/>
          <w:sz w:val="28"/>
          <w:szCs w:val="28"/>
          <w:lang w:val="en-US" w:eastAsia="zh-CN"/>
        </w:rPr>
        <w:t xml:space="preserve">①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Servlet容器启动时</w:t>
      </w: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自动装载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某些Servlet，实现它只需要 在</w:t>
      </w:r>
      <w:r>
        <w:rPr>
          <w:rFonts w:hint="default" w:ascii="Consolas" w:hAnsi="Consolas" w:cs="Consolas"/>
          <w:color w:val="0000FF"/>
          <w:sz w:val="28"/>
          <w:szCs w:val="28"/>
          <w:lang w:val="en-US" w:eastAsia="zh-CN"/>
        </w:rPr>
        <w:t>web.xml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文件的&lt;Servlet&gt;&lt;/Servlet&gt; 标签中添加下列的代码：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color w:val="0000FF"/>
          <w:sz w:val="28"/>
          <w:szCs w:val="28"/>
          <w:lang w:val="en-US" w:eastAsia="zh-CN"/>
        </w:rPr>
        <w:t>&lt;loadon-startup&gt;1&lt;/loadon-startup&gt;</w:t>
      </w:r>
      <w:r>
        <w:rPr>
          <w:rFonts w:hint="default" w:ascii="Consolas" w:hAnsi="Consolas" w:cs="Consolas"/>
          <w:b w:val="0"/>
          <w:bCs w:val="0"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eastAsia" w:cs="Consolas"/>
          <w:b w:val="0"/>
          <w:bCs w:val="0"/>
          <w:i/>
          <w:iCs/>
          <w:sz w:val="28"/>
          <w:szCs w:val="28"/>
          <w:lang w:val="en-US" w:eastAsia="zh-CN"/>
        </w:rPr>
        <w:t>//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数字越小表示优先级越高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eastAsia" w:cs="Consolas"/>
          <w:sz w:val="28"/>
          <w:szCs w:val="28"/>
          <w:lang w:val="en-US" w:eastAsia="zh-CN"/>
        </w:rPr>
        <w:t xml:space="preserve">②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在Servlet容器启动后，客户首次向Servlet发送请求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eastAsia" w:cs="Consolas"/>
          <w:sz w:val="28"/>
          <w:szCs w:val="28"/>
          <w:lang w:val="en-US" w:eastAsia="zh-CN"/>
        </w:rPr>
        <w:t xml:space="preserve">③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Servlet类文件被更新后，装载Servlet </w:t>
      </w:r>
    </w:p>
    <w:p>
      <w:pPr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br w:type="page"/>
      </w:r>
    </w:p>
    <w:p>
      <w:pPr>
        <w:pStyle w:val="3"/>
        <w:bidi w:val="0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eastAsia" w:ascii="Arial" w:hAnsi="Arial"/>
          <w:lang w:val="en-US" w:eastAsia="zh-CN"/>
        </w:rPr>
        <w:t>servlet与Jsp九大内置对象</w:t>
      </w:r>
    </w:p>
    <w:tbl>
      <w:tblPr>
        <w:tblStyle w:val="9"/>
        <w:tblW w:w="73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b/>
                <w:bCs/>
                <w:sz w:val="28"/>
                <w:szCs w:val="28"/>
                <w:vertAlign w:val="baseline"/>
                <w:lang w:val="en-US" w:eastAsia="zh-CN"/>
              </w:rPr>
              <w:t>JSP对象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b/>
                <w:bCs/>
                <w:sz w:val="28"/>
                <w:szCs w:val="28"/>
                <w:vertAlign w:val="baseline"/>
                <w:lang w:val="en-US" w:eastAsia="zh-CN"/>
              </w:rPr>
              <w:t>怎样获取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out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response.getWriter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request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service方法的request参数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response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service方法的response参数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session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request.getSession()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application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getServletContext()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exception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Throwable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page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PageContext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config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onsolas" w:hAnsi="Consolas" w:cs="Consolas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Consolas"/>
                <w:sz w:val="28"/>
                <w:szCs w:val="28"/>
                <w:vertAlign w:val="baseline"/>
                <w:lang w:val="en-US" w:eastAsia="zh-CN"/>
              </w:rPr>
              <w:t>getServletConfig函数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servlet获取表单数据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cs="Consolas"/>
          <w:sz w:val="28"/>
          <w:szCs w:val="28"/>
          <w:lang w:val="en-US" w:eastAsia="zh-CN"/>
        </w:rPr>
      </w:pPr>
      <w:r>
        <w:rPr>
          <w:rFonts w:hint="eastAsia" w:cs="Consolas"/>
          <w:sz w:val="28"/>
          <w:szCs w:val="28"/>
          <w:lang w:val="en-US" w:eastAsia="zh-CN"/>
        </w:rPr>
        <w:t>案例：获取注册内容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cs="Consolas"/>
          <w:b/>
          <w:bCs/>
          <w:sz w:val="28"/>
          <w:szCs w:val="28"/>
          <w:lang w:val="en-US" w:eastAsia="zh-CN"/>
        </w:rPr>
      </w:pPr>
      <w:r>
        <w:rPr>
          <w:rFonts w:hint="eastAsia" w:cs="Consolas"/>
          <w:b/>
          <w:bCs/>
          <w:sz w:val="28"/>
          <w:szCs w:val="28"/>
          <w:lang w:val="en-US" w:eastAsia="zh-CN"/>
        </w:rPr>
        <w:t>servlet获取初始化参数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cs="Consolas"/>
          <w:sz w:val="28"/>
          <w:szCs w:val="28"/>
          <w:lang w:val="en-US" w:eastAsia="zh-CN"/>
        </w:rPr>
      </w:pPr>
      <w:r>
        <w:rPr>
          <w:rFonts w:hint="eastAsia" w:cs="Consolas"/>
          <w:sz w:val="28"/>
          <w:szCs w:val="28"/>
          <w:lang w:val="en-US" w:eastAsia="zh-CN"/>
        </w:rPr>
        <w:t>① web.xml设置数据 (用户名:xsj,密码:12345)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  <w:u w:val="single"/>
        </w:rPr>
        <w:t>username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  <w:u w:val="single"/>
        </w:rPr>
        <w:t>xsj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textAlignment w:val="center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eastAsia="宋体"/>
          <w:color w:val="000000"/>
          <w:sz w:val="28"/>
          <w:u w:val="single"/>
          <w:lang w:val="en-US" w:eastAsia="zh-CN"/>
        </w:rPr>
        <w:t>pwd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eastAsia="宋体"/>
          <w:color w:val="000000"/>
          <w:sz w:val="28"/>
          <w:u w:val="single"/>
          <w:lang w:val="en-US" w:eastAsia="zh-CN"/>
        </w:rPr>
        <w:t>12345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param-value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textAlignment w:val="center"/>
        <w:rPr>
          <w:rFonts w:hint="default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init-param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eastAsia" w:cs="Consolas"/>
          <w:sz w:val="28"/>
          <w:szCs w:val="28"/>
          <w:lang w:val="en-US" w:eastAsia="zh-CN"/>
        </w:rPr>
        <w:t>② servlet类中初始化获取数据：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.getInitParameter(</w:t>
      </w:r>
      <w:r>
        <w:rPr>
          <w:rFonts w:hint="eastAsia" w:ascii="Consolas" w:hAnsi="Consolas" w:eastAsia="Consolas"/>
          <w:color w:val="2A00FF"/>
          <w:sz w:val="28"/>
        </w:rPr>
        <w:t>"username"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.getInitParameter(</w:t>
      </w:r>
      <w:r>
        <w:rPr>
          <w:rFonts w:hint="eastAsia" w:ascii="Consolas" w:hAnsi="Consolas" w:eastAsia="Consolas"/>
          <w:color w:val="2A00FF"/>
          <w:sz w:val="28"/>
        </w:rPr>
        <w:t>"pwd"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rPr>
          <w:rFonts w:hint="eastAsia" w:cs="Consolas"/>
          <w:sz w:val="28"/>
          <w:szCs w:val="28"/>
          <w:lang w:val="en-US" w:eastAsia="zh-CN"/>
        </w:rPr>
      </w:pPr>
      <w:r>
        <w:rPr>
          <w:rFonts w:hint="eastAsia" w:cs="Consolas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cs="Consolas"/>
          <w:sz w:val="28"/>
          <w:szCs w:val="28"/>
          <w:lang w:val="en-US" w:eastAsia="zh-CN"/>
        </w:rPr>
      </w:pPr>
      <w:r>
        <w:rPr>
          <w:rFonts w:hint="eastAsia" w:cs="Consolas"/>
          <w:sz w:val="28"/>
          <w:szCs w:val="28"/>
          <w:lang w:val="en-US" w:eastAsia="zh-CN"/>
        </w:rPr>
        <w:t>模型1：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cs="Consolas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72200" cy="27146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  <w:bookmarkStart w:id="0" w:name="_GoBack"/>
      <w:r>
        <w:drawing>
          <wp:inline distT="0" distB="0" distL="114300" distR="114300">
            <wp:extent cx="4876800" cy="26670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onsolas" w:hAnsi="Consolas" w:cs="Consolas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794" w:right="794" w:bottom="794" w:left="794" w:header="851" w:footer="340" w:gutter="0"/>
      <w:cols w:space="0" w:num="1"/>
      <w:rtlGutter w:val="0"/>
      <w:docGrid w:type="lines" w:linePitch="4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5A8"/>
    <w:rsid w:val="001D6273"/>
    <w:rsid w:val="004550CE"/>
    <w:rsid w:val="00463B5B"/>
    <w:rsid w:val="0078609D"/>
    <w:rsid w:val="00803728"/>
    <w:rsid w:val="00B3119E"/>
    <w:rsid w:val="00B71049"/>
    <w:rsid w:val="00D67B2D"/>
    <w:rsid w:val="00EF2EFC"/>
    <w:rsid w:val="011424C1"/>
    <w:rsid w:val="01291467"/>
    <w:rsid w:val="013E5E1F"/>
    <w:rsid w:val="01725C90"/>
    <w:rsid w:val="018525E2"/>
    <w:rsid w:val="018E5537"/>
    <w:rsid w:val="01911617"/>
    <w:rsid w:val="01B73E68"/>
    <w:rsid w:val="01DC6DEB"/>
    <w:rsid w:val="01E75339"/>
    <w:rsid w:val="01FF4614"/>
    <w:rsid w:val="02061E3F"/>
    <w:rsid w:val="021E6D6A"/>
    <w:rsid w:val="02317FAC"/>
    <w:rsid w:val="0283564E"/>
    <w:rsid w:val="02921E1F"/>
    <w:rsid w:val="029F06CC"/>
    <w:rsid w:val="02F66F2A"/>
    <w:rsid w:val="03045FF1"/>
    <w:rsid w:val="032D6517"/>
    <w:rsid w:val="03321119"/>
    <w:rsid w:val="033F5236"/>
    <w:rsid w:val="038B54C7"/>
    <w:rsid w:val="038C090C"/>
    <w:rsid w:val="03C43224"/>
    <w:rsid w:val="03CE02D3"/>
    <w:rsid w:val="03CE58F1"/>
    <w:rsid w:val="03E8520C"/>
    <w:rsid w:val="040B668A"/>
    <w:rsid w:val="041469A0"/>
    <w:rsid w:val="04275295"/>
    <w:rsid w:val="043B0263"/>
    <w:rsid w:val="04436EB1"/>
    <w:rsid w:val="045920BB"/>
    <w:rsid w:val="046938AC"/>
    <w:rsid w:val="047D0017"/>
    <w:rsid w:val="04D61C12"/>
    <w:rsid w:val="04D91567"/>
    <w:rsid w:val="04E9130D"/>
    <w:rsid w:val="052C6B77"/>
    <w:rsid w:val="053550B7"/>
    <w:rsid w:val="053D72FD"/>
    <w:rsid w:val="054D6824"/>
    <w:rsid w:val="0550334F"/>
    <w:rsid w:val="05C016A6"/>
    <w:rsid w:val="05C752A2"/>
    <w:rsid w:val="05E041E6"/>
    <w:rsid w:val="05E743D1"/>
    <w:rsid w:val="05E76596"/>
    <w:rsid w:val="06040D51"/>
    <w:rsid w:val="061B51AF"/>
    <w:rsid w:val="06256C9B"/>
    <w:rsid w:val="06273420"/>
    <w:rsid w:val="063941B7"/>
    <w:rsid w:val="067005C9"/>
    <w:rsid w:val="067D4731"/>
    <w:rsid w:val="067F5B86"/>
    <w:rsid w:val="06C20489"/>
    <w:rsid w:val="06F30CD1"/>
    <w:rsid w:val="06F92316"/>
    <w:rsid w:val="07187F5E"/>
    <w:rsid w:val="072A58C0"/>
    <w:rsid w:val="07404570"/>
    <w:rsid w:val="074223C1"/>
    <w:rsid w:val="07707CAB"/>
    <w:rsid w:val="0771694B"/>
    <w:rsid w:val="07876C03"/>
    <w:rsid w:val="07CA401B"/>
    <w:rsid w:val="08015C11"/>
    <w:rsid w:val="081D5D2E"/>
    <w:rsid w:val="082063B5"/>
    <w:rsid w:val="082F7E69"/>
    <w:rsid w:val="08301587"/>
    <w:rsid w:val="08305F3B"/>
    <w:rsid w:val="08387369"/>
    <w:rsid w:val="08A40043"/>
    <w:rsid w:val="08BD1350"/>
    <w:rsid w:val="08C86E31"/>
    <w:rsid w:val="08E623BC"/>
    <w:rsid w:val="08F0627D"/>
    <w:rsid w:val="08F90BF2"/>
    <w:rsid w:val="090D6EBE"/>
    <w:rsid w:val="09332BE9"/>
    <w:rsid w:val="09755A10"/>
    <w:rsid w:val="09955D19"/>
    <w:rsid w:val="09A93FCC"/>
    <w:rsid w:val="09B37E73"/>
    <w:rsid w:val="09CA4F28"/>
    <w:rsid w:val="09CD1047"/>
    <w:rsid w:val="09EC0760"/>
    <w:rsid w:val="09ED791D"/>
    <w:rsid w:val="09F62467"/>
    <w:rsid w:val="0A1802B2"/>
    <w:rsid w:val="0A410487"/>
    <w:rsid w:val="0A813278"/>
    <w:rsid w:val="0A9E1700"/>
    <w:rsid w:val="0ACB611F"/>
    <w:rsid w:val="0AF71304"/>
    <w:rsid w:val="0B335068"/>
    <w:rsid w:val="0B650A96"/>
    <w:rsid w:val="0B6D1485"/>
    <w:rsid w:val="0B6F2416"/>
    <w:rsid w:val="0B8723D5"/>
    <w:rsid w:val="0BDB653D"/>
    <w:rsid w:val="0BDF4855"/>
    <w:rsid w:val="0BE24699"/>
    <w:rsid w:val="0C1804A3"/>
    <w:rsid w:val="0C434DAA"/>
    <w:rsid w:val="0C6E52A0"/>
    <w:rsid w:val="0CB56D43"/>
    <w:rsid w:val="0CB71C54"/>
    <w:rsid w:val="0CBA4A21"/>
    <w:rsid w:val="0CC81559"/>
    <w:rsid w:val="0D0E3773"/>
    <w:rsid w:val="0D183CC8"/>
    <w:rsid w:val="0D3268AC"/>
    <w:rsid w:val="0D635A3A"/>
    <w:rsid w:val="0D69643F"/>
    <w:rsid w:val="0D9D1EDC"/>
    <w:rsid w:val="0DB62892"/>
    <w:rsid w:val="0DBB1A41"/>
    <w:rsid w:val="0E0A56D2"/>
    <w:rsid w:val="0E2774DE"/>
    <w:rsid w:val="0E395A18"/>
    <w:rsid w:val="0E3F5792"/>
    <w:rsid w:val="0E5E195B"/>
    <w:rsid w:val="0E8574D4"/>
    <w:rsid w:val="0EB2762D"/>
    <w:rsid w:val="0EB8508F"/>
    <w:rsid w:val="0EB90887"/>
    <w:rsid w:val="0EBF019C"/>
    <w:rsid w:val="0EFD6FFC"/>
    <w:rsid w:val="0F0E6BD2"/>
    <w:rsid w:val="0F1C3EF3"/>
    <w:rsid w:val="0F217E6D"/>
    <w:rsid w:val="0F46092E"/>
    <w:rsid w:val="0F4A2B0D"/>
    <w:rsid w:val="0F5A147D"/>
    <w:rsid w:val="0F5F26A1"/>
    <w:rsid w:val="0F6514EB"/>
    <w:rsid w:val="0F7600A3"/>
    <w:rsid w:val="0F9A2F73"/>
    <w:rsid w:val="0F9D2235"/>
    <w:rsid w:val="0FA07183"/>
    <w:rsid w:val="0FB00B83"/>
    <w:rsid w:val="0FC64C13"/>
    <w:rsid w:val="0FD94FA2"/>
    <w:rsid w:val="0FEC2919"/>
    <w:rsid w:val="0FEC61D1"/>
    <w:rsid w:val="10265904"/>
    <w:rsid w:val="104A6F9F"/>
    <w:rsid w:val="10757210"/>
    <w:rsid w:val="10C77D62"/>
    <w:rsid w:val="10D026B9"/>
    <w:rsid w:val="10E60909"/>
    <w:rsid w:val="10F0554B"/>
    <w:rsid w:val="10FE20F4"/>
    <w:rsid w:val="10FE4812"/>
    <w:rsid w:val="11061FE4"/>
    <w:rsid w:val="1129228A"/>
    <w:rsid w:val="11663857"/>
    <w:rsid w:val="116D2EFE"/>
    <w:rsid w:val="117A76C5"/>
    <w:rsid w:val="117E0B14"/>
    <w:rsid w:val="118B3E05"/>
    <w:rsid w:val="118F634A"/>
    <w:rsid w:val="119C77ED"/>
    <w:rsid w:val="11AC32FC"/>
    <w:rsid w:val="11C952BA"/>
    <w:rsid w:val="11CD477B"/>
    <w:rsid w:val="11F66DF6"/>
    <w:rsid w:val="1204217A"/>
    <w:rsid w:val="124524A3"/>
    <w:rsid w:val="124D08CB"/>
    <w:rsid w:val="126F6C4E"/>
    <w:rsid w:val="129B6013"/>
    <w:rsid w:val="12AD7BDE"/>
    <w:rsid w:val="12B15834"/>
    <w:rsid w:val="12BC3AB8"/>
    <w:rsid w:val="13056F11"/>
    <w:rsid w:val="132E235A"/>
    <w:rsid w:val="13322FB6"/>
    <w:rsid w:val="133D4D98"/>
    <w:rsid w:val="13431930"/>
    <w:rsid w:val="13955997"/>
    <w:rsid w:val="13A20A81"/>
    <w:rsid w:val="13B82768"/>
    <w:rsid w:val="14024E19"/>
    <w:rsid w:val="141576DB"/>
    <w:rsid w:val="141D60D9"/>
    <w:rsid w:val="14CF79F0"/>
    <w:rsid w:val="15050BF9"/>
    <w:rsid w:val="150B26B8"/>
    <w:rsid w:val="15352B08"/>
    <w:rsid w:val="15590B49"/>
    <w:rsid w:val="157F2449"/>
    <w:rsid w:val="15914B80"/>
    <w:rsid w:val="1596691D"/>
    <w:rsid w:val="159E0773"/>
    <w:rsid w:val="15D144C1"/>
    <w:rsid w:val="15D54A5A"/>
    <w:rsid w:val="15F733DF"/>
    <w:rsid w:val="1610276C"/>
    <w:rsid w:val="161A1251"/>
    <w:rsid w:val="1629687A"/>
    <w:rsid w:val="164A1ABF"/>
    <w:rsid w:val="16643120"/>
    <w:rsid w:val="1667277C"/>
    <w:rsid w:val="1687172F"/>
    <w:rsid w:val="1689204E"/>
    <w:rsid w:val="16B45D04"/>
    <w:rsid w:val="16DD10DE"/>
    <w:rsid w:val="16EC7981"/>
    <w:rsid w:val="16FB0953"/>
    <w:rsid w:val="1705281B"/>
    <w:rsid w:val="170E0218"/>
    <w:rsid w:val="1711224C"/>
    <w:rsid w:val="172B3301"/>
    <w:rsid w:val="174E6D4D"/>
    <w:rsid w:val="17A853C1"/>
    <w:rsid w:val="17BA5EA3"/>
    <w:rsid w:val="17D70BE1"/>
    <w:rsid w:val="17DB70CE"/>
    <w:rsid w:val="18256E60"/>
    <w:rsid w:val="183A5930"/>
    <w:rsid w:val="18465CF4"/>
    <w:rsid w:val="1854154A"/>
    <w:rsid w:val="18587EBB"/>
    <w:rsid w:val="18667535"/>
    <w:rsid w:val="18CE77E8"/>
    <w:rsid w:val="18E51CCA"/>
    <w:rsid w:val="18F067C8"/>
    <w:rsid w:val="190D1D2C"/>
    <w:rsid w:val="19451739"/>
    <w:rsid w:val="19574F18"/>
    <w:rsid w:val="196B0C80"/>
    <w:rsid w:val="19DD5D08"/>
    <w:rsid w:val="1A8848EF"/>
    <w:rsid w:val="1AF01B39"/>
    <w:rsid w:val="1AFA6AED"/>
    <w:rsid w:val="1AFD68D6"/>
    <w:rsid w:val="1B2D17A2"/>
    <w:rsid w:val="1B312B50"/>
    <w:rsid w:val="1B3448C1"/>
    <w:rsid w:val="1B5A0373"/>
    <w:rsid w:val="1B6975B4"/>
    <w:rsid w:val="1B744441"/>
    <w:rsid w:val="1B8D6CA1"/>
    <w:rsid w:val="1BB34810"/>
    <w:rsid w:val="1BB7515C"/>
    <w:rsid w:val="1BBB433C"/>
    <w:rsid w:val="1BBD3758"/>
    <w:rsid w:val="1BE33D66"/>
    <w:rsid w:val="1BE73029"/>
    <w:rsid w:val="1BF91EB3"/>
    <w:rsid w:val="1C001FE9"/>
    <w:rsid w:val="1C1F78EA"/>
    <w:rsid w:val="1C280A5F"/>
    <w:rsid w:val="1C313E82"/>
    <w:rsid w:val="1C4B70EF"/>
    <w:rsid w:val="1C51364E"/>
    <w:rsid w:val="1C575591"/>
    <w:rsid w:val="1C635D67"/>
    <w:rsid w:val="1C711C76"/>
    <w:rsid w:val="1C77219F"/>
    <w:rsid w:val="1C802AFE"/>
    <w:rsid w:val="1C837F74"/>
    <w:rsid w:val="1CDF14D5"/>
    <w:rsid w:val="1D1C3563"/>
    <w:rsid w:val="1D305FE1"/>
    <w:rsid w:val="1D44659B"/>
    <w:rsid w:val="1D47556C"/>
    <w:rsid w:val="1D493717"/>
    <w:rsid w:val="1D4B05CC"/>
    <w:rsid w:val="1D582ED6"/>
    <w:rsid w:val="1D8F4DAE"/>
    <w:rsid w:val="1DBC75ED"/>
    <w:rsid w:val="1DDA0249"/>
    <w:rsid w:val="1E03602D"/>
    <w:rsid w:val="1E3E6C95"/>
    <w:rsid w:val="1E516D2D"/>
    <w:rsid w:val="1E597459"/>
    <w:rsid w:val="1E5C09B6"/>
    <w:rsid w:val="1EB56EB9"/>
    <w:rsid w:val="1EB81EE3"/>
    <w:rsid w:val="1EBA13B7"/>
    <w:rsid w:val="1EDA3AFE"/>
    <w:rsid w:val="1EE80F0B"/>
    <w:rsid w:val="1EE9363F"/>
    <w:rsid w:val="1EF11D7C"/>
    <w:rsid w:val="1EFB0E5E"/>
    <w:rsid w:val="1F016B21"/>
    <w:rsid w:val="1F3D2D2A"/>
    <w:rsid w:val="1F704ABE"/>
    <w:rsid w:val="1F897EDD"/>
    <w:rsid w:val="1FA2575A"/>
    <w:rsid w:val="1FCE4B29"/>
    <w:rsid w:val="1FD711CB"/>
    <w:rsid w:val="200059FE"/>
    <w:rsid w:val="2004168B"/>
    <w:rsid w:val="203B591C"/>
    <w:rsid w:val="2040609A"/>
    <w:rsid w:val="20425129"/>
    <w:rsid w:val="205B0904"/>
    <w:rsid w:val="20732FE7"/>
    <w:rsid w:val="20AC07ED"/>
    <w:rsid w:val="20B56012"/>
    <w:rsid w:val="20BE569E"/>
    <w:rsid w:val="20F4745A"/>
    <w:rsid w:val="20FF3A79"/>
    <w:rsid w:val="21302AFC"/>
    <w:rsid w:val="214565EC"/>
    <w:rsid w:val="21456F5F"/>
    <w:rsid w:val="215D095B"/>
    <w:rsid w:val="216B1842"/>
    <w:rsid w:val="21BE0A96"/>
    <w:rsid w:val="21DF5044"/>
    <w:rsid w:val="2204123C"/>
    <w:rsid w:val="22392EFD"/>
    <w:rsid w:val="225046F1"/>
    <w:rsid w:val="22852094"/>
    <w:rsid w:val="22AD1889"/>
    <w:rsid w:val="22BF480C"/>
    <w:rsid w:val="22C13C28"/>
    <w:rsid w:val="22DC12F0"/>
    <w:rsid w:val="22F50D13"/>
    <w:rsid w:val="2353747E"/>
    <w:rsid w:val="237E68A7"/>
    <w:rsid w:val="23BA326B"/>
    <w:rsid w:val="23BC02BC"/>
    <w:rsid w:val="23C6772A"/>
    <w:rsid w:val="23EB0E6C"/>
    <w:rsid w:val="23EE71F4"/>
    <w:rsid w:val="23F40284"/>
    <w:rsid w:val="24141F12"/>
    <w:rsid w:val="241D7B97"/>
    <w:rsid w:val="242B6436"/>
    <w:rsid w:val="243732A7"/>
    <w:rsid w:val="24401C30"/>
    <w:rsid w:val="244046A2"/>
    <w:rsid w:val="244C6A53"/>
    <w:rsid w:val="24BC33D3"/>
    <w:rsid w:val="24D524D6"/>
    <w:rsid w:val="252148F3"/>
    <w:rsid w:val="2538655B"/>
    <w:rsid w:val="2551463A"/>
    <w:rsid w:val="25531945"/>
    <w:rsid w:val="256F5D8D"/>
    <w:rsid w:val="25725D45"/>
    <w:rsid w:val="258A691A"/>
    <w:rsid w:val="25927743"/>
    <w:rsid w:val="259837D1"/>
    <w:rsid w:val="259F6553"/>
    <w:rsid w:val="25CF4D90"/>
    <w:rsid w:val="2605531C"/>
    <w:rsid w:val="260916FA"/>
    <w:rsid w:val="261315FB"/>
    <w:rsid w:val="26143154"/>
    <w:rsid w:val="262D1C7E"/>
    <w:rsid w:val="26476995"/>
    <w:rsid w:val="265C5BB5"/>
    <w:rsid w:val="267440E9"/>
    <w:rsid w:val="268D111E"/>
    <w:rsid w:val="26B734E8"/>
    <w:rsid w:val="26BF5F1C"/>
    <w:rsid w:val="26D12DC8"/>
    <w:rsid w:val="26D45723"/>
    <w:rsid w:val="26D837B0"/>
    <w:rsid w:val="2707115C"/>
    <w:rsid w:val="270D50DC"/>
    <w:rsid w:val="27113641"/>
    <w:rsid w:val="273B2CE0"/>
    <w:rsid w:val="27652AFE"/>
    <w:rsid w:val="278D6BD1"/>
    <w:rsid w:val="27A37E57"/>
    <w:rsid w:val="27B11523"/>
    <w:rsid w:val="27C15CDB"/>
    <w:rsid w:val="27F132CE"/>
    <w:rsid w:val="28045278"/>
    <w:rsid w:val="28457A9E"/>
    <w:rsid w:val="28861B45"/>
    <w:rsid w:val="288D3D36"/>
    <w:rsid w:val="28AD788A"/>
    <w:rsid w:val="28C11C62"/>
    <w:rsid w:val="28C158F1"/>
    <w:rsid w:val="28D06A3A"/>
    <w:rsid w:val="28DF402C"/>
    <w:rsid w:val="28E95A80"/>
    <w:rsid w:val="28F17C69"/>
    <w:rsid w:val="28F44830"/>
    <w:rsid w:val="290C6E65"/>
    <w:rsid w:val="290F1F7C"/>
    <w:rsid w:val="2919298D"/>
    <w:rsid w:val="29206735"/>
    <w:rsid w:val="293A0D24"/>
    <w:rsid w:val="293E509B"/>
    <w:rsid w:val="293F7240"/>
    <w:rsid w:val="294F2149"/>
    <w:rsid w:val="2960026F"/>
    <w:rsid w:val="29794BF0"/>
    <w:rsid w:val="2983605E"/>
    <w:rsid w:val="29B00EBF"/>
    <w:rsid w:val="29D22234"/>
    <w:rsid w:val="29F66055"/>
    <w:rsid w:val="29FD3945"/>
    <w:rsid w:val="2A0B61E4"/>
    <w:rsid w:val="2A4F5AD2"/>
    <w:rsid w:val="2A7135D2"/>
    <w:rsid w:val="2AA93342"/>
    <w:rsid w:val="2AA95960"/>
    <w:rsid w:val="2ABB6E14"/>
    <w:rsid w:val="2AF65290"/>
    <w:rsid w:val="2B777DEB"/>
    <w:rsid w:val="2B786490"/>
    <w:rsid w:val="2B853111"/>
    <w:rsid w:val="2B893DFC"/>
    <w:rsid w:val="2B9C168D"/>
    <w:rsid w:val="2C4967D4"/>
    <w:rsid w:val="2C4C6D95"/>
    <w:rsid w:val="2C6A6332"/>
    <w:rsid w:val="2C6B0588"/>
    <w:rsid w:val="2C996C6C"/>
    <w:rsid w:val="2D0633A6"/>
    <w:rsid w:val="2D1C438B"/>
    <w:rsid w:val="2D4B6555"/>
    <w:rsid w:val="2DDE22E1"/>
    <w:rsid w:val="2DE24253"/>
    <w:rsid w:val="2E052AC5"/>
    <w:rsid w:val="2E221DF1"/>
    <w:rsid w:val="2E361EE9"/>
    <w:rsid w:val="2E423C81"/>
    <w:rsid w:val="2E6D084D"/>
    <w:rsid w:val="2E7E7330"/>
    <w:rsid w:val="2EA57140"/>
    <w:rsid w:val="2EB95964"/>
    <w:rsid w:val="2ED90248"/>
    <w:rsid w:val="2EE50F6B"/>
    <w:rsid w:val="2F0363FD"/>
    <w:rsid w:val="2F07055A"/>
    <w:rsid w:val="2F265AD8"/>
    <w:rsid w:val="2F303E30"/>
    <w:rsid w:val="2F36710F"/>
    <w:rsid w:val="2F9124D0"/>
    <w:rsid w:val="2FBD30D3"/>
    <w:rsid w:val="2FC5475A"/>
    <w:rsid w:val="2FCC1157"/>
    <w:rsid w:val="2FF56CF2"/>
    <w:rsid w:val="30334678"/>
    <w:rsid w:val="3041552B"/>
    <w:rsid w:val="304D3506"/>
    <w:rsid w:val="308362AD"/>
    <w:rsid w:val="30871F7D"/>
    <w:rsid w:val="30924280"/>
    <w:rsid w:val="30946EB8"/>
    <w:rsid w:val="30AA7F28"/>
    <w:rsid w:val="30CC140E"/>
    <w:rsid w:val="30E63A3E"/>
    <w:rsid w:val="30E755C4"/>
    <w:rsid w:val="310508AE"/>
    <w:rsid w:val="31195164"/>
    <w:rsid w:val="315E3582"/>
    <w:rsid w:val="31646160"/>
    <w:rsid w:val="317104D2"/>
    <w:rsid w:val="318809D8"/>
    <w:rsid w:val="319C03A0"/>
    <w:rsid w:val="32076DD9"/>
    <w:rsid w:val="324419BB"/>
    <w:rsid w:val="32474681"/>
    <w:rsid w:val="32731429"/>
    <w:rsid w:val="328344D0"/>
    <w:rsid w:val="32A82182"/>
    <w:rsid w:val="32BE29D8"/>
    <w:rsid w:val="32C32167"/>
    <w:rsid w:val="32E01B85"/>
    <w:rsid w:val="32F46834"/>
    <w:rsid w:val="32FD5770"/>
    <w:rsid w:val="331336BD"/>
    <w:rsid w:val="33225AE8"/>
    <w:rsid w:val="333C3BC2"/>
    <w:rsid w:val="33657363"/>
    <w:rsid w:val="33706CEB"/>
    <w:rsid w:val="339C0715"/>
    <w:rsid w:val="33A626F8"/>
    <w:rsid w:val="33AD2EC0"/>
    <w:rsid w:val="33B916FE"/>
    <w:rsid w:val="34143BB5"/>
    <w:rsid w:val="34277CD2"/>
    <w:rsid w:val="34527D67"/>
    <w:rsid w:val="34530122"/>
    <w:rsid w:val="34575842"/>
    <w:rsid w:val="345B331C"/>
    <w:rsid w:val="34635F98"/>
    <w:rsid w:val="349C136A"/>
    <w:rsid w:val="34CA303D"/>
    <w:rsid w:val="34CD1436"/>
    <w:rsid w:val="354318BC"/>
    <w:rsid w:val="3584056A"/>
    <w:rsid w:val="358E786E"/>
    <w:rsid w:val="359A1F2A"/>
    <w:rsid w:val="35A31DDC"/>
    <w:rsid w:val="35A73D09"/>
    <w:rsid w:val="35CD1B49"/>
    <w:rsid w:val="35E94557"/>
    <w:rsid w:val="35EB1149"/>
    <w:rsid w:val="36323949"/>
    <w:rsid w:val="366F7C3D"/>
    <w:rsid w:val="367140D9"/>
    <w:rsid w:val="367773CD"/>
    <w:rsid w:val="36906FC4"/>
    <w:rsid w:val="36C874A6"/>
    <w:rsid w:val="36DD3E7F"/>
    <w:rsid w:val="36F63996"/>
    <w:rsid w:val="370E7BCB"/>
    <w:rsid w:val="3767389B"/>
    <w:rsid w:val="379C78BF"/>
    <w:rsid w:val="37A37B7E"/>
    <w:rsid w:val="37A81089"/>
    <w:rsid w:val="37D60AB5"/>
    <w:rsid w:val="37DF59B3"/>
    <w:rsid w:val="381434D1"/>
    <w:rsid w:val="3819009E"/>
    <w:rsid w:val="3821778F"/>
    <w:rsid w:val="382D19C5"/>
    <w:rsid w:val="38464AE9"/>
    <w:rsid w:val="388B2B45"/>
    <w:rsid w:val="38903FFD"/>
    <w:rsid w:val="38917480"/>
    <w:rsid w:val="38CC38C2"/>
    <w:rsid w:val="38D904BA"/>
    <w:rsid w:val="38E43600"/>
    <w:rsid w:val="390D65DD"/>
    <w:rsid w:val="391E0600"/>
    <w:rsid w:val="39501C78"/>
    <w:rsid w:val="3953770D"/>
    <w:rsid w:val="39611FBF"/>
    <w:rsid w:val="3974085D"/>
    <w:rsid w:val="39C4344B"/>
    <w:rsid w:val="39C5206C"/>
    <w:rsid w:val="3A205257"/>
    <w:rsid w:val="3A586377"/>
    <w:rsid w:val="3A952D52"/>
    <w:rsid w:val="3ABC75AB"/>
    <w:rsid w:val="3ACF504D"/>
    <w:rsid w:val="3AE0497A"/>
    <w:rsid w:val="3B3B369C"/>
    <w:rsid w:val="3B3D5973"/>
    <w:rsid w:val="3B592C3B"/>
    <w:rsid w:val="3B6D2308"/>
    <w:rsid w:val="3B70132A"/>
    <w:rsid w:val="3B715D5A"/>
    <w:rsid w:val="3B7573DC"/>
    <w:rsid w:val="3B8E38FB"/>
    <w:rsid w:val="3BAD118B"/>
    <w:rsid w:val="3BB70BF5"/>
    <w:rsid w:val="3BC205FA"/>
    <w:rsid w:val="3C1531B7"/>
    <w:rsid w:val="3C1E3810"/>
    <w:rsid w:val="3C8252F8"/>
    <w:rsid w:val="3C9433D5"/>
    <w:rsid w:val="3CCC3D86"/>
    <w:rsid w:val="3CF51AF0"/>
    <w:rsid w:val="3CF95751"/>
    <w:rsid w:val="3D080E8F"/>
    <w:rsid w:val="3D5F1088"/>
    <w:rsid w:val="3D772179"/>
    <w:rsid w:val="3D834F54"/>
    <w:rsid w:val="3D977166"/>
    <w:rsid w:val="3DAA687B"/>
    <w:rsid w:val="3DBA28B3"/>
    <w:rsid w:val="3DE43062"/>
    <w:rsid w:val="3E1F4298"/>
    <w:rsid w:val="3E20408A"/>
    <w:rsid w:val="3E261F3E"/>
    <w:rsid w:val="3E275787"/>
    <w:rsid w:val="3E2B3276"/>
    <w:rsid w:val="3E813897"/>
    <w:rsid w:val="3E8E36A6"/>
    <w:rsid w:val="3EAF007D"/>
    <w:rsid w:val="3EBC5615"/>
    <w:rsid w:val="3ED11389"/>
    <w:rsid w:val="3EFD1A14"/>
    <w:rsid w:val="3F1B4DCB"/>
    <w:rsid w:val="3F7C71B0"/>
    <w:rsid w:val="3FA07508"/>
    <w:rsid w:val="3FB37AA8"/>
    <w:rsid w:val="3FC54D52"/>
    <w:rsid w:val="3FCA1F64"/>
    <w:rsid w:val="3FD05EC1"/>
    <w:rsid w:val="402F6914"/>
    <w:rsid w:val="40A20C06"/>
    <w:rsid w:val="40B12C3D"/>
    <w:rsid w:val="40B777D7"/>
    <w:rsid w:val="41641876"/>
    <w:rsid w:val="417A7791"/>
    <w:rsid w:val="41A65D9F"/>
    <w:rsid w:val="41C60F11"/>
    <w:rsid w:val="422B3850"/>
    <w:rsid w:val="424105EE"/>
    <w:rsid w:val="426A4B3D"/>
    <w:rsid w:val="42724988"/>
    <w:rsid w:val="428C7895"/>
    <w:rsid w:val="42C706C7"/>
    <w:rsid w:val="42E30389"/>
    <w:rsid w:val="42E753D0"/>
    <w:rsid w:val="42F93FC0"/>
    <w:rsid w:val="42FC5E26"/>
    <w:rsid w:val="432170E3"/>
    <w:rsid w:val="432B25A5"/>
    <w:rsid w:val="4350743E"/>
    <w:rsid w:val="43567421"/>
    <w:rsid w:val="43833BCE"/>
    <w:rsid w:val="43902378"/>
    <w:rsid w:val="43B916C7"/>
    <w:rsid w:val="43BE3D56"/>
    <w:rsid w:val="43DC289F"/>
    <w:rsid w:val="43E37107"/>
    <w:rsid w:val="43E83A3A"/>
    <w:rsid w:val="441A7A83"/>
    <w:rsid w:val="444E3267"/>
    <w:rsid w:val="44740572"/>
    <w:rsid w:val="447E11B6"/>
    <w:rsid w:val="44845B11"/>
    <w:rsid w:val="44B8643B"/>
    <w:rsid w:val="44C3734D"/>
    <w:rsid w:val="44DA49BB"/>
    <w:rsid w:val="44DF3205"/>
    <w:rsid w:val="4508211C"/>
    <w:rsid w:val="45300688"/>
    <w:rsid w:val="45497358"/>
    <w:rsid w:val="455567FC"/>
    <w:rsid w:val="45635F6A"/>
    <w:rsid w:val="45A44FD5"/>
    <w:rsid w:val="4639497A"/>
    <w:rsid w:val="46553BC7"/>
    <w:rsid w:val="4662528A"/>
    <w:rsid w:val="466E74A5"/>
    <w:rsid w:val="467E0AC3"/>
    <w:rsid w:val="46851B9A"/>
    <w:rsid w:val="471B4951"/>
    <w:rsid w:val="47274263"/>
    <w:rsid w:val="473164E3"/>
    <w:rsid w:val="474F5ED9"/>
    <w:rsid w:val="47762C9C"/>
    <w:rsid w:val="47784D95"/>
    <w:rsid w:val="478F6B5E"/>
    <w:rsid w:val="479827E2"/>
    <w:rsid w:val="47D525E4"/>
    <w:rsid w:val="47F64BEF"/>
    <w:rsid w:val="48113800"/>
    <w:rsid w:val="481315F2"/>
    <w:rsid w:val="485A321A"/>
    <w:rsid w:val="489B55B0"/>
    <w:rsid w:val="489D0F27"/>
    <w:rsid w:val="48AA2B12"/>
    <w:rsid w:val="48B00AD5"/>
    <w:rsid w:val="48C2181F"/>
    <w:rsid w:val="48DC7069"/>
    <w:rsid w:val="48DF0D07"/>
    <w:rsid w:val="48E00B54"/>
    <w:rsid w:val="49157C68"/>
    <w:rsid w:val="493A08E9"/>
    <w:rsid w:val="49594BB7"/>
    <w:rsid w:val="498A6BF1"/>
    <w:rsid w:val="498B0799"/>
    <w:rsid w:val="499A1456"/>
    <w:rsid w:val="49B802F4"/>
    <w:rsid w:val="49EC2D97"/>
    <w:rsid w:val="49FD4698"/>
    <w:rsid w:val="4A041C63"/>
    <w:rsid w:val="4A347176"/>
    <w:rsid w:val="4A5D28BD"/>
    <w:rsid w:val="4A6104B1"/>
    <w:rsid w:val="4A6723B7"/>
    <w:rsid w:val="4A766165"/>
    <w:rsid w:val="4A9D4ADA"/>
    <w:rsid w:val="4AF46C03"/>
    <w:rsid w:val="4AFC2194"/>
    <w:rsid w:val="4B1207A6"/>
    <w:rsid w:val="4B1620BF"/>
    <w:rsid w:val="4B2D783F"/>
    <w:rsid w:val="4B466930"/>
    <w:rsid w:val="4B4B041D"/>
    <w:rsid w:val="4B660848"/>
    <w:rsid w:val="4B9B3E4F"/>
    <w:rsid w:val="4BAA1E23"/>
    <w:rsid w:val="4BE738C5"/>
    <w:rsid w:val="4C1D1719"/>
    <w:rsid w:val="4C2733A5"/>
    <w:rsid w:val="4C593A1E"/>
    <w:rsid w:val="4C5954A2"/>
    <w:rsid w:val="4C5D4A4C"/>
    <w:rsid w:val="4C8A5809"/>
    <w:rsid w:val="4CAE7DF7"/>
    <w:rsid w:val="4CB760DA"/>
    <w:rsid w:val="4D1C4FC0"/>
    <w:rsid w:val="4D545E20"/>
    <w:rsid w:val="4D5B7215"/>
    <w:rsid w:val="4D5D2866"/>
    <w:rsid w:val="4D607309"/>
    <w:rsid w:val="4D772DB1"/>
    <w:rsid w:val="4D97075D"/>
    <w:rsid w:val="4D9E4F92"/>
    <w:rsid w:val="4DA102EB"/>
    <w:rsid w:val="4DAA5AB6"/>
    <w:rsid w:val="4DFF67D4"/>
    <w:rsid w:val="4E363086"/>
    <w:rsid w:val="4E4E589D"/>
    <w:rsid w:val="4E88074E"/>
    <w:rsid w:val="4EA959F2"/>
    <w:rsid w:val="4EAB1A6A"/>
    <w:rsid w:val="4EB275EA"/>
    <w:rsid w:val="4EC7593F"/>
    <w:rsid w:val="4EC94B0D"/>
    <w:rsid w:val="4ECF4609"/>
    <w:rsid w:val="4EEF406E"/>
    <w:rsid w:val="4EF03B25"/>
    <w:rsid w:val="4F0062E0"/>
    <w:rsid w:val="4F3B6FB2"/>
    <w:rsid w:val="4F6B6BE2"/>
    <w:rsid w:val="4F741E1F"/>
    <w:rsid w:val="4F86789D"/>
    <w:rsid w:val="4FAC0587"/>
    <w:rsid w:val="4FC67850"/>
    <w:rsid w:val="4FCF52DA"/>
    <w:rsid w:val="4FF775D1"/>
    <w:rsid w:val="500F023E"/>
    <w:rsid w:val="501165D5"/>
    <w:rsid w:val="502F6144"/>
    <w:rsid w:val="50400F70"/>
    <w:rsid w:val="50466D41"/>
    <w:rsid w:val="5074639C"/>
    <w:rsid w:val="508B1575"/>
    <w:rsid w:val="50D0509D"/>
    <w:rsid w:val="50DD5304"/>
    <w:rsid w:val="50EA4F10"/>
    <w:rsid w:val="5105393A"/>
    <w:rsid w:val="51111944"/>
    <w:rsid w:val="51232C55"/>
    <w:rsid w:val="513237FA"/>
    <w:rsid w:val="517548D2"/>
    <w:rsid w:val="51766103"/>
    <w:rsid w:val="51B023CF"/>
    <w:rsid w:val="51BC2D44"/>
    <w:rsid w:val="51C96486"/>
    <w:rsid w:val="51DE6DC5"/>
    <w:rsid w:val="51F4572D"/>
    <w:rsid w:val="51F95078"/>
    <w:rsid w:val="520C0F58"/>
    <w:rsid w:val="525020CB"/>
    <w:rsid w:val="52840F99"/>
    <w:rsid w:val="528D37C7"/>
    <w:rsid w:val="5296752D"/>
    <w:rsid w:val="52A36BB9"/>
    <w:rsid w:val="52A9113C"/>
    <w:rsid w:val="52BD6592"/>
    <w:rsid w:val="530A4496"/>
    <w:rsid w:val="53E03D65"/>
    <w:rsid w:val="54253080"/>
    <w:rsid w:val="54847393"/>
    <w:rsid w:val="54AD71DC"/>
    <w:rsid w:val="54B016FC"/>
    <w:rsid w:val="54C5386E"/>
    <w:rsid w:val="54D50647"/>
    <w:rsid w:val="54F80761"/>
    <w:rsid w:val="55081579"/>
    <w:rsid w:val="55213C2E"/>
    <w:rsid w:val="55347E16"/>
    <w:rsid w:val="553B33EA"/>
    <w:rsid w:val="558233FE"/>
    <w:rsid w:val="559450AC"/>
    <w:rsid w:val="55A568BA"/>
    <w:rsid w:val="55AC5CA2"/>
    <w:rsid w:val="55B2711B"/>
    <w:rsid w:val="55E53759"/>
    <w:rsid w:val="55F82415"/>
    <w:rsid w:val="55FB3111"/>
    <w:rsid w:val="55FF2385"/>
    <w:rsid w:val="56055DB2"/>
    <w:rsid w:val="56512FCD"/>
    <w:rsid w:val="56543C15"/>
    <w:rsid w:val="565740E9"/>
    <w:rsid w:val="565A6338"/>
    <w:rsid w:val="56AF0999"/>
    <w:rsid w:val="56B904C3"/>
    <w:rsid w:val="56B92191"/>
    <w:rsid w:val="56CA790E"/>
    <w:rsid w:val="56F458D1"/>
    <w:rsid w:val="571112F4"/>
    <w:rsid w:val="57582C84"/>
    <w:rsid w:val="575F1C23"/>
    <w:rsid w:val="57665C12"/>
    <w:rsid w:val="57694DE2"/>
    <w:rsid w:val="579A3C35"/>
    <w:rsid w:val="57BC7B0E"/>
    <w:rsid w:val="58070DF9"/>
    <w:rsid w:val="58E7384C"/>
    <w:rsid w:val="59106651"/>
    <w:rsid w:val="59111AFD"/>
    <w:rsid w:val="5911358E"/>
    <w:rsid w:val="59174678"/>
    <w:rsid w:val="5923311F"/>
    <w:rsid w:val="593C31C1"/>
    <w:rsid w:val="594F2E10"/>
    <w:rsid w:val="596B6683"/>
    <w:rsid w:val="59AA5D6A"/>
    <w:rsid w:val="59B94D3F"/>
    <w:rsid w:val="59BD0AA2"/>
    <w:rsid w:val="59C6072C"/>
    <w:rsid w:val="5A3279C1"/>
    <w:rsid w:val="5A466FDB"/>
    <w:rsid w:val="5A5C4CBF"/>
    <w:rsid w:val="5A7F5E8D"/>
    <w:rsid w:val="5AA376C5"/>
    <w:rsid w:val="5AB762F0"/>
    <w:rsid w:val="5AB85EA3"/>
    <w:rsid w:val="5ACE3D40"/>
    <w:rsid w:val="5ADD035E"/>
    <w:rsid w:val="5AFC713C"/>
    <w:rsid w:val="5B012856"/>
    <w:rsid w:val="5B03089D"/>
    <w:rsid w:val="5B0C2F8F"/>
    <w:rsid w:val="5B2633AE"/>
    <w:rsid w:val="5B292729"/>
    <w:rsid w:val="5B362D30"/>
    <w:rsid w:val="5B787081"/>
    <w:rsid w:val="5B8D70EA"/>
    <w:rsid w:val="5B933B65"/>
    <w:rsid w:val="5B9B15EA"/>
    <w:rsid w:val="5BC53571"/>
    <w:rsid w:val="5C03625A"/>
    <w:rsid w:val="5C097A75"/>
    <w:rsid w:val="5C117EB8"/>
    <w:rsid w:val="5C7254C2"/>
    <w:rsid w:val="5C9435C5"/>
    <w:rsid w:val="5CAF2E48"/>
    <w:rsid w:val="5CBA7376"/>
    <w:rsid w:val="5CE41C98"/>
    <w:rsid w:val="5D0C0FBA"/>
    <w:rsid w:val="5D13053B"/>
    <w:rsid w:val="5D133B33"/>
    <w:rsid w:val="5D1F7EEC"/>
    <w:rsid w:val="5D2A7ED9"/>
    <w:rsid w:val="5D35375B"/>
    <w:rsid w:val="5D5D0692"/>
    <w:rsid w:val="5D933650"/>
    <w:rsid w:val="5DB442BE"/>
    <w:rsid w:val="5DBC3E29"/>
    <w:rsid w:val="5DE61827"/>
    <w:rsid w:val="5E056C2B"/>
    <w:rsid w:val="5E361C24"/>
    <w:rsid w:val="5E3F4A95"/>
    <w:rsid w:val="5E441CA6"/>
    <w:rsid w:val="5E8F5E3D"/>
    <w:rsid w:val="5EAF36EA"/>
    <w:rsid w:val="5EBC2DEE"/>
    <w:rsid w:val="5F0F088E"/>
    <w:rsid w:val="5F1507CA"/>
    <w:rsid w:val="5F7E5AAF"/>
    <w:rsid w:val="5F8A04B4"/>
    <w:rsid w:val="5F8F0A73"/>
    <w:rsid w:val="5F9959BB"/>
    <w:rsid w:val="5FB83109"/>
    <w:rsid w:val="60061E75"/>
    <w:rsid w:val="604D3CC5"/>
    <w:rsid w:val="60524FA6"/>
    <w:rsid w:val="60817937"/>
    <w:rsid w:val="60BB6902"/>
    <w:rsid w:val="60E31890"/>
    <w:rsid w:val="6100545D"/>
    <w:rsid w:val="61075F2E"/>
    <w:rsid w:val="61227D3B"/>
    <w:rsid w:val="614D3AAF"/>
    <w:rsid w:val="6167214E"/>
    <w:rsid w:val="61776ED9"/>
    <w:rsid w:val="61A02ECE"/>
    <w:rsid w:val="61B33033"/>
    <w:rsid w:val="61B51501"/>
    <w:rsid w:val="61B94DFC"/>
    <w:rsid w:val="61C150F5"/>
    <w:rsid w:val="61C27FE2"/>
    <w:rsid w:val="61F26CFA"/>
    <w:rsid w:val="61F965DF"/>
    <w:rsid w:val="62453A57"/>
    <w:rsid w:val="62603F3D"/>
    <w:rsid w:val="6262092C"/>
    <w:rsid w:val="6274466E"/>
    <w:rsid w:val="62C15124"/>
    <w:rsid w:val="62E401B2"/>
    <w:rsid w:val="63317377"/>
    <w:rsid w:val="633B7F6B"/>
    <w:rsid w:val="634558DE"/>
    <w:rsid w:val="636A2D29"/>
    <w:rsid w:val="639B0A66"/>
    <w:rsid w:val="63C36C9F"/>
    <w:rsid w:val="63DD3E50"/>
    <w:rsid w:val="63E50DCF"/>
    <w:rsid w:val="63F81207"/>
    <w:rsid w:val="63FE3506"/>
    <w:rsid w:val="642129E5"/>
    <w:rsid w:val="643641EF"/>
    <w:rsid w:val="64D65392"/>
    <w:rsid w:val="64D731D6"/>
    <w:rsid w:val="64F21B93"/>
    <w:rsid w:val="64F81D6A"/>
    <w:rsid w:val="65117A72"/>
    <w:rsid w:val="65522764"/>
    <w:rsid w:val="659712C5"/>
    <w:rsid w:val="665768A6"/>
    <w:rsid w:val="667E2B9A"/>
    <w:rsid w:val="66A21BE3"/>
    <w:rsid w:val="66C62373"/>
    <w:rsid w:val="66DB29F3"/>
    <w:rsid w:val="66DB51DE"/>
    <w:rsid w:val="66E01801"/>
    <w:rsid w:val="670E7980"/>
    <w:rsid w:val="6712616A"/>
    <w:rsid w:val="671A5BE3"/>
    <w:rsid w:val="67285B7B"/>
    <w:rsid w:val="67337DC6"/>
    <w:rsid w:val="67337E91"/>
    <w:rsid w:val="674105A2"/>
    <w:rsid w:val="67851F63"/>
    <w:rsid w:val="67885CE0"/>
    <w:rsid w:val="67BA37DF"/>
    <w:rsid w:val="67D430E9"/>
    <w:rsid w:val="681E507D"/>
    <w:rsid w:val="687E0811"/>
    <w:rsid w:val="68855626"/>
    <w:rsid w:val="68907007"/>
    <w:rsid w:val="68E13AF4"/>
    <w:rsid w:val="68F936EA"/>
    <w:rsid w:val="69251360"/>
    <w:rsid w:val="696E128B"/>
    <w:rsid w:val="69875A39"/>
    <w:rsid w:val="69A143E9"/>
    <w:rsid w:val="69B04BA1"/>
    <w:rsid w:val="69BA03AD"/>
    <w:rsid w:val="69D74B7B"/>
    <w:rsid w:val="69D83D61"/>
    <w:rsid w:val="69DE1A24"/>
    <w:rsid w:val="6A48143F"/>
    <w:rsid w:val="6A520DC4"/>
    <w:rsid w:val="6AB525AC"/>
    <w:rsid w:val="6AC151EF"/>
    <w:rsid w:val="6AC5774F"/>
    <w:rsid w:val="6AD95A50"/>
    <w:rsid w:val="6ADD2A4F"/>
    <w:rsid w:val="6B0C5334"/>
    <w:rsid w:val="6B0E1DD3"/>
    <w:rsid w:val="6B3E5AEB"/>
    <w:rsid w:val="6B3E67F1"/>
    <w:rsid w:val="6B52089C"/>
    <w:rsid w:val="6B770A4B"/>
    <w:rsid w:val="6BA32DB0"/>
    <w:rsid w:val="6BB6578D"/>
    <w:rsid w:val="6BDD0502"/>
    <w:rsid w:val="6C14636B"/>
    <w:rsid w:val="6C345A13"/>
    <w:rsid w:val="6C3F5C9E"/>
    <w:rsid w:val="6C6E0634"/>
    <w:rsid w:val="6CA80732"/>
    <w:rsid w:val="6CAC2215"/>
    <w:rsid w:val="6CC61E2E"/>
    <w:rsid w:val="6CD22419"/>
    <w:rsid w:val="6CF37076"/>
    <w:rsid w:val="6CF67907"/>
    <w:rsid w:val="6D0239B8"/>
    <w:rsid w:val="6D1F525F"/>
    <w:rsid w:val="6D424D6F"/>
    <w:rsid w:val="6D5930AA"/>
    <w:rsid w:val="6D7B2C67"/>
    <w:rsid w:val="6D881BB9"/>
    <w:rsid w:val="6DB972C2"/>
    <w:rsid w:val="6DCA2401"/>
    <w:rsid w:val="6DE55333"/>
    <w:rsid w:val="6E015173"/>
    <w:rsid w:val="6E0621F5"/>
    <w:rsid w:val="6E156586"/>
    <w:rsid w:val="6E2A1019"/>
    <w:rsid w:val="6E8E6764"/>
    <w:rsid w:val="6EFD3802"/>
    <w:rsid w:val="6F2D235F"/>
    <w:rsid w:val="6F5A56FE"/>
    <w:rsid w:val="6F6026FC"/>
    <w:rsid w:val="6F6D5395"/>
    <w:rsid w:val="6FA83106"/>
    <w:rsid w:val="70584043"/>
    <w:rsid w:val="705A63B7"/>
    <w:rsid w:val="70926FCE"/>
    <w:rsid w:val="70C11028"/>
    <w:rsid w:val="70C94563"/>
    <w:rsid w:val="711969F8"/>
    <w:rsid w:val="713B5A1B"/>
    <w:rsid w:val="71457570"/>
    <w:rsid w:val="714F3F70"/>
    <w:rsid w:val="716D0E04"/>
    <w:rsid w:val="719E1410"/>
    <w:rsid w:val="71A00101"/>
    <w:rsid w:val="71B54B1F"/>
    <w:rsid w:val="71E917EE"/>
    <w:rsid w:val="72176FDD"/>
    <w:rsid w:val="722F3304"/>
    <w:rsid w:val="72713D4B"/>
    <w:rsid w:val="727C3BCC"/>
    <w:rsid w:val="7297073A"/>
    <w:rsid w:val="72A7310F"/>
    <w:rsid w:val="72A8214C"/>
    <w:rsid w:val="731224BC"/>
    <w:rsid w:val="7338570A"/>
    <w:rsid w:val="73B32AD3"/>
    <w:rsid w:val="73BA7621"/>
    <w:rsid w:val="73E51F84"/>
    <w:rsid w:val="73F36E2E"/>
    <w:rsid w:val="746A1609"/>
    <w:rsid w:val="74713D3A"/>
    <w:rsid w:val="74B65000"/>
    <w:rsid w:val="74E20A7D"/>
    <w:rsid w:val="74F559B7"/>
    <w:rsid w:val="75115667"/>
    <w:rsid w:val="752F26AF"/>
    <w:rsid w:val="753D216C"/>
    <w:rsid w:val="75417EE9"/>
    <w:rsid w:val="754358DA"/>
    <w:rsid w:val="754A59B2"/>
    <w:rsid w:val="754D1F45"/>
    <w:rsid w:val="754E428A"/>
    <w:rsid w:val="758C65C9"/>
    <w:rsid w:val="75B11C19"/>
    <w:rsid w:val="75B754CA"/>
    <w:rsid w:val="75BC34EE"/>
    <w:rsid w:val="75E76E32"/>
    <w:rsid w:val="760368B9"/>
    <w:rsid w:val="763453E6"/>
    <w:rsid w:val="76351F18"/>
    <w:rsid w:val="765C2B78"/>
    <w:rsid w:val="76720FC3"/>
    <w:rsid w:val="76A5522F"/>
    <w:rsid w:val="76AF36E6"/>
    <w:rsid w:val="76E91097"/>
    <w:rsid w:val="778E6963"/>
    <w:rsid w:val="77A85D52"/>
    <w:rsid w:val="77C8750D"/>
    <w:rsid w:val="77E8231E"/>
    <w:rsid w:val="784D65BC"/>
    <w:rsid w:val="786505B3"/>
    <w:rsid w:val="78A64E96"/>
    <w:rsid w:val="78CA44AF"/>
    <w:rsid w:val="78E716C8"/>
    <w:rsid w:val="78E937FC"/>
    <w:rsid w:val="78FC184A"/>
    <w:rsid w:val="79026122"/>
    <w:rsid w:val="7905322F"/>
    <w:rsid w:val="792C65DF"/>
    <w:rsid w:val="794F0A4C"/>
    <w:rsid w:val="79A42658"/>
    <w:rsid w:val="79B81DB3"/>
    <w:rsid w:val="79BE2939"/>
    <w:rsid w:val="79C81563"/>
    <w:rsid w:val="79D54434"/>
    <w:rsid w:val="79FB071A"/>
    <w:rsid w:val="7A02428C"/>
    <w:rsid w:val="7A16534A"/>
    <w:rsid w:val="7A4B44F5"/>
    <w:rsid w:val="7A570315"/>
    <w:rsid w:val="7A722A96"/>
    <w:rsid w:val="7A8A0936"/>
    <w:rsid w:val="7ABA59FD"/>
    <w:rsid w:val="7AC96205"/>
    <w:rsid w:val="7AD358AE"/>
    <w:rsid w:val="7AF6297D"/>
    <w:rsid w:val="7B07736A"/>
    <w:rsid w:val="7B506624"/>
    <w:rsid w:val="7B8D0C69"/>
    <w:rsid w:val="7BA228CF"/>
    <w:rsid w:val="7BB420C4"/>
    <w:rsid w:val="7BC007ED"/>
    <w:rsid w:val="7BFA3DA4"/>
    <w:rsid w:val="7C0D02DB"/>
    <w:rsid w:val="7C252392"/>
    <w:rsid w:val="7C25729E"/>
    <w:rsid w:val="7C293D17"/>
    <w:rsid w:val="7C56622A"/>
    <w:rsid w:val="7C773F02"/>
    <w:rsid w:val="7C8918EA"/>
    <w:rsid w:val="7CC034AC"/>
    <w:rsid w:val="7CC31BA8"/>
    <w:rsid w:val="7D165FB8"/>
    <w:rsid w:val="7D4F4294"/>
    <w:rsid w:val="7D543583"/>
    <w:rsid w:val="7D701414"/>
    <w:rsid w:val="7D7551C5"/>
    <w:rsid w:val="7D93012A"/>
    <w:rsid w:val="7DA022B9"/>
    <w:rsid w:val="7DAB4B13"/>
    <w:rsid w:val="7DBC5404"/>
    <w:rsid w:val="7DC3033E"/>
    <w:rsid w:val="7E1928B8"/>
    <w:rsid w:val="7E1C38BE"/>
    <w:rsid w:val="7E5A0068"/>
    <w:rsid w:val="7E8B4DD2"/>
    <w:rsid w:val="7EF761F0"/>
    <w:rsid w:val="7F083586"/>
    <w:rsid w:val="7F2C217B"/>
    <w:rsid w:val="7F3475EE"/>
    <w:rsid w:val="7F670E98"/>
    <w:rsid w:val="7F79503B"/>
    <w:rsid w:val="7F7D5599"/>
    <w:rsid w:val="7F843A0A"/>
    <w:rsid w:val="7F9440CC"/>
    <w:rsid w:val="7FAE0D94"/>
    <w:rsid w:val="7FC34CB9"/>
    <w:rsid w:val="7FC5773D"/>
    <w:rsid w:val="7FE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cs="Consolas" w:eastAsiaTheme="minorEastAsia"/>
      <w:kern w:val="2"/>
      <w:sz w:val="30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" w:beforeLines="0" w:beforeAutospacing="0" w:after="60" w:afterLines="0" w:afterAutospacing="0" w:line="360" w:lineRule="auto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1"/>
    </w:pPr>
    <w:rPr>
      <w:rFonts w:ascii="Arial" w:hAnsi="Arial" w:eastAsia="新宋体"/>
      <w:b/>
      <w:color w:val="7030A0"/>
      <w:sz w:val="32"/>
      <w:u w:color="7030A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0MjY0MDQyNTU2OSIsCiAgICJHcm91cElkIiA6ICI0ODQ2NDkxNjgiLAogICAiSW1hZ2UiIDogImlWQk9SdzBLR2dvQUFBQU5TVWhFVWdBQUFuRUFBQUhaQ0FZQUFBRHBLbTBtQUFBQUNYQklXWE1BQUFzVEFBQUxFd0VBbXB3WUFBQWdBRWxFUVZSNG5PemRkMWdVMThJRzhIZVhxcUFZSlpaZ0xMa2Fva2FqUUJRVUc0SVJnMUd4eEs2eEN4cE5zQ1MyMkdJM2FveTlKN25SS0lyR2dvbTlFQVVGSmFLSkxRb1dRQkNrdDkwOTN4Lzc3VnlXWFJTVXNndnY3M2w4M0oyZGNtYlplZWZNekprek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HVEJaYVJlZ0pEUnAwc1RjM056OFU1bE05akVBSndEVkFWUXE1V0lSbFJjS0FJa0E3Z0M0b0ZRcXQ0YUhoOTh1NVRMcHhhd2dLbFZHa3hXR29reFg0cG8wYVdKdFlXRXhTaWFUZlNtRXFGM2E1U0VpQUlBQXNGOHVseSs5Y3VWS1NHa1hCbUJXRUJrb2c4c0tRMU5tSzNITm16ZHZLSmZMandKb0FBRHZ2LzgrZXZic2lhWk5tNkptelpxb1dMRWlaTEl5dS9wRUJpTW5Kd2ZKeWNtNGUvY3VMbHk0Z0FNSERpQTlQUjBBSUpQSnZna05EWjBQZFZpWENtWUZrV0V3OUt3d1JHVXltUndkSFYwQkhCUkNWSFZ3Y01EWXNXUGg0T0RBSUNZeUFNbkp5ZGl6WncrMmJkc21zckt5WkVLSW5kbloyYU52M0xpUlhkSmxZVllRR1M1RHlncERWZWFTeXNIQndWa21rNTBWUXBqMzZkTUhVNlpNZ1ltSlNXa1hpNGp5K1B2dnZ6Rng0a1E4ZS9ZTUFBNkVoWVY1b3dTUHNwa1ZSTWFodExQQ2tKV3B4R3JhdE9rYnBxYW1wNFFRVlNkT25BZ2ZIeC9JNWZMU0xoWVI2ZkhtbTIvQ3c4TURRVUZCU0VwS2VxOVdyVnJQbzZPakw1WEVzcGtWUk1hak5MUEMwSldsMUpLWm1abHRFMEs4N2VYbGhTRkRodkNTQ0pHQnExbXpKcFl0V3dZek16TWhrOG1XTlcvZS9NTVNXQ3l6Z3NqSWxGSldHTHd5VTRsemNIRG9BNkRIMjIrL2pXblRwcFYyY1lpb2dQN3puLzlnOHVUSk1pR0VxVnd1MzRaaXppVm1CWkZ4S3Vtc01BWmw1UXVRQTVnRkFMTm56MGJGaWhWTHVUaEVWQmk5ZXZXQ282TWpBTHpmb2tXTG5zVzRLR1lGa1JFcndhd3dDbVdpRXVmZzROQUR3UHZObXplSGc0TkRhUmVIaUFwSkpwTmh4SWdSbXRlelVVelp4S3dnTW00bGxSWEdvcXlzL0hRQUdENThlR21YZzRoZVVjdVdMZEc0Y1dNQWFPYmc0TkMxbUJiRHJDQXljaVdVRlViQjZDdHh6WnMzYndqQXNXN2R1bWpkdW5WcEY0ZUlYcEZNSnNQQWdRTTFiL3NWOWZ5WkZVUmxRM0ZuaFRFeCtrcWNYQzd2Q1FBZE9uVGdIV1pFUnM3VjFWWFRWNXRYa3laTnpJdHkzc3dLb3JLak9MUENtQmg5SlE1QVR3Qm8xNjVkYVplRGlGNlR0YlcxcHEyYWphV2xaWWNpbmoyemdxaU1LT2FzTUJwR1hZbHIyYkpsTlFET05qWTJhTmFzV1drWGgxN0J3NGNQOGZEaFE2U2twRWpETWpJeVNyRkVyeVk1T2JtMGkxQm1hQ3BaUW9naWErdkNyQ2pibUNQbFUzRmtoYkV4NmtxY1VxbHNCZ0NOR3pkbWIrdkZJREV4RVN0WHJ0UUt4cnhjWEZ6ZzR1S0NUWnMydmRJeWV2VG9nUjQ5ZXVEQWdRTUFnTHQzNzZKNzkrNllQMysrOU9EanZOYXRXNGZodzRkai92ejV5TTdXZm9UZTQ4ZVAwYmR2WHl4ZnZoeVJrWkg1THRmTHl3c3VMaTQ0ZHV5WTFuQVBEdys0dUxqZzZOR2pCVjZIMk5oWTlPL2ZIeE1tVEVCTVRFeUJwOU1JRGc3RzhlUEg5WDUyL2ZwMStQbjV3Y3ZMQ3lkT25IamhmSVFRU0U5UFIyeHNMTzdjdVlQUTBGQmN2WHBWR3Y2eWY0YmkvZmZmMTd4c1hsVHpaRmFVSHVaSXdUQkhDcTg0c3NMWW1KWjJBVjVUVTBEZEFhQ2hlZmJzR2Z6OS9SRVVGSVFIRHg0Z0l5TUQ1dWJtcUY2OU91enQ3VEYrL0hqVXJsMWJHdi8vKzczUmEvVG8wUmd6WnN4THg4c3JORFJVNjMxY1hCeUdEaDJLMk5oWWZQWFZWNGlLaXNJdnYveUM5OTU3RDF1MmJFR0ZDaFdrY1JVS0JZWU9IWXJIangvajhlUEhXTDU4T2RhdFc2ZXpERTM0QlFjSFE2RlFhSDAyZlBod1dGcGFGcmk4QUJBWUdJaG56NTdod0lFRHVIcjFLclp1M1lvMzNuaERhNXh6NTg3aHpwMDd5TXJLZ3JtNXVjNzA5KzdkdzcxNzkrRHQ3WjN2Y3JLeXNwQ2RuUTJWU2xXZzRmbUpqSXlFcjY4dlltSmlFQk1UZzVVclYyTDgrUEhvMGFQSFM2Y05EUTNGclZ1MzRPZm5oNHlNREZ5OWVoVitmbjVhTzd1S0ZTdmkzTGx6VUtsVW1EOS9QdXJYcjQ5cTFhcEpuOHRrTXRqWTJPRG5uMy9HNnRXcmRjcGR2MzU5TEYrK0hMMTY5U3BRZVF6Qk8rKzhBd0FRUWpTRit2bk9SZkdNeEZMTENuM2JiSVVLRlZDN2RtMjBiOThlZ3djUGhyVzF0YzQ0bHk1ZGdyKy9QOExEdy9IOCtYTlVxbFFKOXZiMjZOYXRHenc5UGZXMjYwdE9Uc1pQUC8yRWMrZk80ZEdqUjhqT3pvYTF0VFhxMTY4UFgxOWZxU3pNRWVaSVdjaVJZc29LbzJMc2xiaG1nUG9IWmtnT0h6Nk14WXNYNjV6T3o4ek1SRlJVRktLaW92REpKNTlvVmVLS20wcWx3dlRwMHhFYkc0dG16WnFoZCsvZXlNckt3c21USi9IUFAvOWd5WklsbURObmpqUytxYWtwUHYvOGMweWJOZzJuVDU5R1FFQUF0bTdkbXUvOHIxMjdobXZYcm1rTkd6QmdBQ3d0TFF0MGRKYVRrNFAwOUhTTUdERUM5ZXJWdzhLRkM5RzJiVnRZV0ZnZ016TVRGaFlXaUk2T1JuSnlNdTdldlFzQWNISnl3cE1uVHdBQVZhdFdoYm01T1E0ZVBBZ0FlUGZkZDFHN2RtMnRJMnd6TTdPWE5tZ1hRcDBCQlRsYmMvbnlaVXlkT2xXNkJPTHM3SXg1OCtiaDZkT25MNTFXbzE2OWVuQjFkY1h4NDhmeDY2Ky9RcWxVd3QvZlgrKzRxYW1wNk51M3I5WXd1VnlPeTVjdjQ2MjMzdElKWHJsY1h1Q2RpQ0d4dHJaR2pSbzFFQnNiVy9XRER6NTRLenc4L0hFUnpOYWdzaUlqSXdOMzd0ekJuVHQzOE1jZmYyRG56cDJvWExreUFQVzJ1bURCQXVtM3JKR1VsSVNRa0JDRWhJUWdNREFRUzVjdTFhb3dQWHIwQ0tOR2pkTDUvU1VuSnlNOFBCeTNidDBxVk9WTkgrWUljOFNRRkZOV0dCV2p2a1dyUllzV0YyUXlXWnR0MjdiaGd3OCtLTzNpQUFBT0hqeUllZlBtQVZCdjdON2UzbkIxZFVXVktsV1FrcEtDTzNmdTRPVEpreGcxYXBSV053ZWFjTFcxdGNYMzMzK3ZOVTliVzF2cHFPbldyVnRhbncwWU1DRGY2ZXp0N2FYWC92NytXTFJvRVFCZzgrYk5Va2VuQnc0Y3dQejU4d0VBNjlldlI4dVdMYlhtOGRWWFgrSDA2ZE1ZTkdnUSt2WHJoNzE3OTJwOXJnbms1czJiNit3Z2ZIeDh0TmJ0VlZXdFdoVUhEeDVFMjdadDh4MW55Wklsc0xTMHhNU0pFL01kWjkrK2Zma2VTWWFFaE1EWjJUbmZzTEt3c01DZmYvNHB2VDl5NUFqbXpKa2pqZS9oNFlINTgrZkR6TXdNQ29VQ2p4NDlldWw2MWF0WEQ0QTY4RmVzV0lHelo4OWkrL2J0K09pamoxNDZyWVltZkRNeU1oQWJHNHZZMkZqcGU3OTgrVExrY2prZVBIZ2dyZmN2di95aTlidjQvZmZmTVgzNmRBQ0djeVlPVVA5MmdvT0RJWVJ3djNyMTZzblhuVjlwWmtYZWJWdXBWT0xmZi8vRmhnMGJFQjBkRFFBWU1XS0U5SGRidVhJbGZ2NzVad0JBM2JwMU1YejRjTlNyVnc4eE1USDQ4Y2NmY2VQR0RRRHEzOXppeFl1bDVYejU1WmM0ZS9Zc0FNRFQweFBkdW5XRHRiVTFvcU9qY2ZyMGFUUnQyaFQ5K3FsN1kyQ082TWNjTWI0Y0tlcXNNRFpHZlNaT0pwTzlBUUEyTmphbFhSUUFRRXhNREpZc1dRSkF2Ykd1WDc5ZVo0ZlJxbFVyREJvMFNPZVNnWWFabVpuV3hwRlhmcCs5YUxxY25CeHMyYkpGbWo1M1QvVWZmL3d4dnYvK2V5UWxKV0h0MnJVNjRUdDE2bFQ0K1BpZ1RwMDZ1SG56WnI1SDBmcU9vRFVoVUZKMjd0ejV3czlOVFYvOTU1NzNpTnJCd1FIVzF0WklUazdHaUJFajBMSmxTL2o3KzZOdjM3NHdOVFdWZ3JVZzB0UFQ0ZWZuaDFHalJzSEd4Z2Fob2FGUUtCVDQvUFBQRVJ3Y2pNcVZLMlBEaGcyd3Q3ZUhTcVhDMGFOSGNlclVLY3liTjArNkRGZWhRZ1dkWmVvN0M2QlFLTFRPS3VUM095eHRtck5TQU41NDBYZ0ZaUWhaa1hzYmJkeTRNZXJWcTRlaFE0Y0NVRjg2OWZIeHdkMjdkL0hmLy80WEFQRDIyMjlqeDQ0ZDBuZngvdnZ2bzIzYnRoZzJiQmh1Mzc2TjQ4ZVBvMWV2WHZqd1EvVnp3Qzlmdmd4QS9kMHRXTEJBV202VEprM2c3dTRPcFZJcERXT081STg1b3IxTVE4K1JvczRLWTJQVWxUZ0FOZ0JnWldWVjJ1VUFBT3pldlJ0WldWa0FnREZqeHJ6d2lQOTFncUN3enA4L2o3aTRPQUJBNTg2ZHRUNHpNek9EbTVzYkFnSUNFQkVSZ1Z1M2JtbUZlTldxVlZHMWFsVUE2aDFQM3FNc3pkRng3ak1KZVdrYTk4Ykh4OFBXMWxicnM2NWQxVGNWRFJzMlRPY1UvNE1IRC9EbW0yL20za2dCQUtOR2pVTEhqaDJSbUpnSVgxOWZBT3EyTkdGaFlRRFV6OWJyMEtFREFDQWlJZ0liTjI0RW9QN085KzNiSjVYMytmUG5tRGh4SXRxMWF3Y1RFeFA0Ky91alY2OWVFRUpneXBRcGNIWjJSa1JFQkw3NTVodWR5eWUxYXRYQ3JGbXpBQUF0V3JUQWdBRUQ4UFRwVXh3OGVCRGJ0bTByOERNNUh6NThDRjlmWDlTdVhSdXpaOCtHalkwTnNyS3lNSDM2ZEFRSEI2TmF0V3BZdTNZdEdqWnNDQUNJam82V3p1Qjgvdm5uV0x0MkxTcFVxSUF0VzdaZy9mcjFXdlBXL0cwMDZ3d0FRNFlNS1ZDNVNsdXViYnFvYWwwR2xSVUE4TjU3NzBtdlUxTlRBUUI3OSs2VkxzWDUrdnJxL1BZdExDd3dkdXhZZlBubGx3RFVaOEEwbFRpTmxKUVVCQVVGb1UyYk5sckQvNzlQclZmR0hHR09hQmhTamhSRFZoZ1ZZNi9FVlFZTUo1ZzFwOGxsTWhrKytlU1RVaTdOLzV3N2QwNTZuZmNJV1RNc0lDQUFnRHFvN2UzdHNYRGhRcTJOOXN5Wk0xS2c2Yk4xNjFhOVI5ZWhvYUdvVWFNR2Z2bmxGNnhac3daZmZQR0ZUc2dDNnU5dXdvUUowdnV3c0RCTW16WU43N3p6RG43NDRRZXRjV3ZXckFsN2UzdkV4c1pLdys3ZnZ3OUxTMHRZV2xyaTg4OC9sNDRzY3g4dDVqNnkxUnhkMnRyYVNzUHM3T3lrSFdpZE9uVlFyMTQ5eE1mSDU3dk9ibTV1eU1uSndkaXhZNlgySzU2ZW52amxsMTkwZ2pBLzMzenpEWjQ4ZVlMSGp4K2pmLy8rV0xCZ0FWYXNXQ0hkRVplVGt3TmZYMTlrWm1ZaU16TlQ2MnhLZUhnNHBrMmJocFVyVnhab1djWkVzMDNMWkxMS0x4bTFvQXdxS3dCb1hTcXJVYU1HZ1A5ZGlwTEw1WEIxZGRVN25iT3pzOVJPNmErLy9wS0d1N2k0NE9USmt4QkNZT0xFaWZqb280OHdmUGp3SXJ1Wmd6bWl4aHd4TE1XUUZVYkYyQ3R4VmdBS2ZlZFNjZEdFY3BVcVZiVHVoT3JidHkvdTNidW5OVzZ0V3JWdytQQmhuWGxFUjBmcnRQM0lmWGZxcTdoNTh5WUFkZVd5UVlNR09wKy8rKzY3MG10TmU1dThMQ3dzcEljT0Y1WlNxVVJRVUJDeXM3T3haTWtTWEw5K0hiTm16ZEs2STB4emVjakR3d01IRHg3RTRzV0xrWjJkamIvLy9odVhMMS9XT2R1UVY3OSsvZURvNklnTkd6WWdQRHhjT2d1Uit6Uy92ck9mVVZGUk9INzhPQm8zYnF4MTYzMmxTcFZldWw0cWxRcXpaczJTTHYvMDdkc1hRNGNPbFM0NUZjUW5uM3dDSVFUbXo1OFBoVUlCT3pzN3JXWG43VGZLM053Y0ZTdFdoS1dsSldKaVloQVVGSVNBZ0FBTUhEZ1FQWHYyeEx4NTgzRGh3Z1VBd0I5Ly9DR3R5OFdMRjE5YUZpR0V3VHpKUUxOTkN5R0txdFpsTUZtaFZDcHg5KzVkcmZac1hicDBBUUNwUXZIR0cyOW8zYlNRbTRXRkJhcFVxWUtFaEFTdHlvR2ZueDl1M0xpQm1KZ1lDQ0Z3N05neC9QNzc3K2pVcVJPKy9QSkxxYUw0cXBnamFzeVJGeXZwSENtR3JEQXF4bDZKU3dOUUtUTXpzOENubll1VHBuSHE2MTYyS0dxYXh0TTJOalk2dDlJRFFQWHExWFhHSFR0MkxOcTNiNC9QUC84Y2dIcWo5L0h4ZWVIdDlybE5talJKNm9qUnhNUUVhOWFzd2NxVksvSExMNy9nNk5HamFOeTRNZnIzNzY4MXpkS2xTM0h4NGtYcHpyRDY5ZXRqMGFKRmFOaXdvZGFkYWZQbno1Y2FVZWUyYXRVcUhENThHTWVPSGNOUFAvMkVPblhxSUNjblIvcmN4TVFFaHc0ZHdwMDdkNlRMVjVzM2IwYjE2dFZoWm1hR3g0Ly9kMlBUVzIrOUJRQlNHT1Z0cUt4VUtqRm56aHl0ZnBrMGxlOCtmZnJBM2QxZGEveGR1M1pKZDR2dDNyMGJabVptMG1mZHUzZEhUazRPYkd4c1VLOWVQWXdZTVFKUG5qeEJ6Wm8xWVd0cml5cFZxcUJ5NWNxd3NyTFMrbTFObURBQmRlclVRYTlldlNDVHlaQ1Nrb0pMbHk1Sm4xdGJXOFBDd3FMQURjSVBIVG9rclhkcHk4ek1CQURJWkxLMElwcGxxV2VGdmdNMFFOMll2VnUzYmdBZy9WNWZ0aFBVZko3NzkxQ2pSZzJwaTRpalI0OUNxVlJDQ0lFVEowNGdMQ3dNVzdkdVJaMDZkVjZyL0FCemhEbnlZaVdkSThXUUZVYkYyQ3R4eVFBcXBhV2xHVVFsN28wMzNzRFRwMCtSa0pDQWpJd002VWg2MmJKbDBnOU5jeGRZZnZLN08vVjFhSlp0WVdHaDkvUGNaeWMwM2FKVXJWb1ZkbloyT3VPK3FPUEwzRFRocGlHWHkrSG41NGZhdFdzak1qSVNMaTR1K09xcnI3VEdTVWhJa0lLM1o4K2VtRHg1Y3FIT25MUnIxdzZIRHg5R2Ftb3F2dnJxSyt6WXNVTXJmTTNOemZIdHQ5OXFEUVBVZlNpOStlYWJVdmpLNVhLa3BhV2hXclZxVXRqbERkL3Z2dnN1MzQ0OGJXeHNkQnJRNTM1ZnQyNWRuWjFnNDhhTnBUWlM3ZHExUS9mdTNRR29PeVRWdEJGYXQyNGRWQ3FWMUJqK3dJRURXdTE4dG0vZnJuWEdvRXVYTHRMZGlNWW1MVTJkeDBLSW91ckMzcUN5QWxCZmFoczRjS0MwOHdUVTIxMXNiS3hPaHVTV25aMk41OCtmQTlDdU9BSHFESm96Wnc3R2pSdUhuMzc2Q1h2MzdvVkNvVUJDUWdLKysrNDdyRnExNnBYTHl4eFJZNDRZbG1MSUNxTmk3Slc0SkFCMmFXbHBlUFBOTjB1N0xHamF0Q2xPbmp3SmxVcUZNMmZPd05QVEU0QjZZeXVvbDkyZCtpck16YzJSbVptcEV6b2F1ZHQ3NUJmUWVmWHIxdzh0V3JUUUdUNXQyclFYVHZmaGh4L2krdlhyNk5PbmoxYWdkZTNhRmNlUEgwZE9UZzdxMUtrREh4K2ZmSU4zM0xoeGNIZDN4N05uenpCNjlHaHBlS2RPbmRDeFkwZWNQbjBhdDI3ZHdzYU5HN1dPQ0UxTlRWRzFhbFVrSlNWSkhYRk9uRGdSZ3dZTmdrd213NXc1YzNENDhHR29WQ3IwNmRNSHZYdjNob3VMQ3dEZHU2ODBsNU5xMWFvbG5YVjRWU3FWQ2o0K1BqQTNOOGVVS1ZQZzd1NHVYWnJQM2MyQTV1K1hsSlFFUU91dUxOeStmUnY3OXUyRHBhV2x0TE5WS0JUWXRHa1RPbmZ1TEhVTEFRQkRodzVGUkVRRXZMeThNSGZ1M05jcWUzSFJCRFBVMjNoUktQV3MwQnlnbVppWWFEWDB6KzJERHo3QUgzLzhBWlZLaGFDZ0lKMHpNWUM2R3d0Tm15WjkyeUNnUGlzM2VmSmt1TG01WWZUbzBSQkM0TXFWSzY5VmZ1YUlHbk5FelZCeXBCaXl3cWdZZFNWT0NKRW9rOG1rSDJOcCsrU1RUM0R5cExxYm11Ky8veDRPRGc2djNRNmxLTlNvVVFPUmtaRjQvdnc1Y25KeXRFN0JBOURxVkxLZzVkMjllemQyNzk1ZDRES0VoWVhoeHg5L3hJVUxGNlJHdjA1T1R0S081ZDEzMzBXVEprMndiTmt5UkVWRm9WKy9mdkR6ODBQbnpwMTFMaTFwR2hIck8wc3hlZkprL1Bubm43QzF0VVhYcmwyMWRsd21KaVpZdFdvVjZ0ZXZqNjVkdXlJaElRRzJ0clpTNCtRSER4NUk0eW9VQ3V6ZXZSdkJ3Y0VBMUFHWmxwYUdreWRQb2x1M2J2RHc4TUNoUTRmdzFWZGY2VnpPS2F6YnQyOUx2YXRiV2xybURxV1gzc1VjRUJDQTl1M2I0L3o1ODFBcWxmRHc4SkFlQWJSbHl4WXNXN1lNYmRxMGtYWWl3UDlDL09qUm8xSjdGMERkeDJIZU16dWxKVmNibnNTaW1KOGhaRVZCRHRDNmQrOHUvVTNXclZzSEZ4Y1hyWnN4c3JLeXRKNTQwTHQzYitsMWVIaTR6aDN4RGc0T3FGU3BFcEtUazErN25SSnpSSTA1b21Zb09WTFVXV0ZzakxvU0o1ZkwveEZDdExsLy83NUJkUGJyNnVxS0RoMDY0TXlaTTNqNjlDa0dEaHlJZ1FNSG9ubno1akF4TWRIcFlGT2ZuSndjdmVPOXp0bTVkOTk5RjVHUmtWQ3BWUGozMzM5MTVxWHB1UnpRN3ZZZ3QxOS8vVlhyQ1JPYVcrcnp5dHNKWmx4Y0hDWk9uS2kxVG8wYU5jS0VDUlBRcWxVcnJYWVcvZnIxUTFKU0VqWnQyb1JuejU1aCt2VHAyTDU5TzNyMzdxM1RwVUYrYXRhc2libHo1NkpWcTFhb1hMa3lnb0tDQVB3dnhISTN2czR0UER3Y0VSRVJBSUM1YytmaXA1OStRc1dLRlRGMTZsUU1HalFJZ0xxZHo5eTVjM0hwMGlVc1hMZ1FXN1pza2JwY2VCMmE5aWZtNXVad2NuTFMrbnZrZlZSUVhzdVdMY081Yytjd2N1UkliTml3QVYyN2RwWEMxOTdlSGx1MmJNRzFhOWQwbmcwSnFIY291WWRyZG9xR1FMTWpWS2xVL3hURi9Bd3RLL0xqN093TWQzZDNuRGh4QXBHUmtmanNzODh3ZlBod3ZQMzIyM2o4K0RGMjd0d3BiVXQ5K3ZSQm8wYU5wR2xIamh5SlRwMDZ3YzNORFhaMmRzak16TVNoUTRla25WeCtaKzBLaWpuQ0hESEVIQ25xckRBMlJsMkpBL0FYb0w0dDNGQXNXTEFBYytiTXdZa1RKNUNZbUtoelc3dEdma2ZGOGZIeGV0dk52VTR2MkczYXRKRWF6bDYrZkZrbmZEV2RoR3JHMWNpOU1TNWR1aFF6Wjg2VTNxOWV2UnFyVjY5KzZiSnRiVzJsK2RqWjJXSDgrUEh3OFBDQVRDWkRRa0tDenZoanhveUJyYTB0bGk5Zmp1enNiTnk1Y3dmSGpoMlRMazBENnUvb3dZTUhlUGJzbWQ1bGVuaDRhSTBMdlBpdVJLVlNpZSsrK3c2QSt0SzNsNWNYUHZyb0kyUm5aMnZkaXYvdnYvOEMrRis3bHNJOFNEMzNmUExTZEUzVG9rVUxWS2hRQWFkUG53YWc3dXoxUmUyM2NuSnlrSldWaFRmZWVBT05HaldDbDVlWDN2Wkh6WnMzMS9yOUdNcGxrUHlrcHFZaU5qWVdRb2lFOFBEd0owVTBXNFBMaXZ6TW1UTUhXVmxaT0gvK1BPN2R1NGNaTTJib2pPUGw1WVhKa3lkckRWT3BWRGgrL0xqZWg2QlhybHdaa3laTmVxMXlNVWVZSTRhV0k4V1VGVWJGMkN0eDF3SG9kTjlSbWlwVXFJQWxTNVlnT0RnWXYvMzJHLzc2NnkvRXg4ZERwVktoY3VYS3FGdTNMaHdkSGFXNzBVcENwMDZkc0dMRkNxU2twT0NQUC82UWpnZ0JkU2hvTGdIWHIxOWY2eXhGN3NzQ2dIYWpYQzh2THpSdTNGanI4NXljSEttdklVMHd5V1F5K1ByNjR0OS8vMFgvL3YxeDgrWk5yRnk1RW5LNUhDRWhJZEswdVM5cDlPclZDODJiTjhlS0ZTdHcrZkpsVEpzMlRhdlN1Mzc5K256N1QvcjExMS94OE9GRG1KaVlJQ2twU1RxYTFEeTJMRFUxRldscGFkSmRhaktaRE45Ly83MTA5S3k1YTg3TXpFeTZYR1JqWTRPa3BDU3BVWGhCZWxGUFRrNkdxYW1wZEZsRHM0T1R5K1ZhbHphU2s1Tng5ZXBWQUVEcjFxMFJIUjB0UFpLb1k4ZU9PdlBOL1QxRVJVVko2eWFYeXpGNThtU2RJL3E4UGFzRC85dXBLcFZLbmVkUkdrS2pmODFPVGlhVFhVZlJQZERhNExJaVB4VXFWTURLbFN0eDRzUUovUGJiYjdoNTh5WlNVMU5oWTJPRHBrMmJvbGV2WGxxUDdOUHc4ZkZCVUZBUTd0Ky9qOVRVVkppWm1jSE96ZzdPenM0WU1tVElhN2NGWkk0d1IzSXpoQndwcHF3d0trWmRpVE14TWZsTG9WRGd4bzBiVUtsVWhUcWlLVzZ0V3JWQ3ExYXRDanorcTU1cEs4aDBGU3RXeEpBaFE3QjI3VnJjdUhGRHErM003Ny8vTGgySmpoczNUbXZqMXR3WlZyRmlSY3llUFJzZUhoNVl1SEFoQVBYNmRlM2FGY0hCd1ZpMGFCRXFWS2dndGNjQTFFZC9HcTZ1cmxMSHBaYVdsdEpqaFRSa01obWFOMit1TmV3Ly8va1AxcTFiaDZpb0tOU3BVNmRBRDc4RzFJMWNkKzNhcFROYzg3ekVxVk9uU3UxVEFIVlA3Sm8yT1ZXclZ0WGI5Y0dISDM2SUV5ZE9TSDE0NVg3Y1VINTI3OTR0OWZDZVc3Tm16YlIrcDJmT25KRjJhczdPenZEejgwTjZlanFzckt3d2NPQkFuZWx6OS8ya3VXTk0wd3U3bFpXVlR2anUyN2NQUzVjdTFWdkd3TUJBQkFZR2FnMHpoT2VuYW5hRUFLNjlhTHpDS00yc2VKWHZWQ2FUd2NQRFErdHMwTXVNR0RIaWxmdGdZNDVvWTQ0WVI0NFVSMVlZRzhPcDlieUNrSkNRWndBdUpTY25hL1ZjVHJvR0R4NHN0VlBSZEdHU25aMk5EUnMyQUZBZlpYZnExRWxybW03ZHVxRjM3OTdZc1dOSHZqdVRwazJiSWpvNkduZnYza1ZDUWdKcTFLaUI0Y09IbzBtVEpuckhiOWl3b2RiUmNzMmFOZkgxMTEvcjdUd1VnTjUrcldiTm1vWFEwRkQ4L3Z2djBsMSttcnZoTkRzVnVWeU9DaFVxd003T0RnTUhEcFJ1cjNkeWNwTG0wNkJCQTB5YU5BbCtmbjZReStVWVAzNjgzaU5JSHg4ZjZkYitoZzBiYXMwalAvcDYyMi9Zc0tIV3BTUkFmZlRicmwwNzFLOWZIdzBhTklDZm54OHFWNjZNZWZQbTZlMWFwbXJWcWhnNGNDRE16YzFoYW1vS2QzZDN2VWZheGt6elpBQ1pUS2EvNzRWWHdLd29Hc3dSNW9naEtZNnNNRGFHMFQzN2EzQndjSmdLWU1uUW9VT2xEaVZKditqb2FIejIyV2VJaTR2RDFLbFQ4ZVRKRS96ODg4K3d0N2ZINXMyYlMreVJSS21wcVpESlpMQzB0Q3h3eDhncWxVcHF6NlR2T1lnRkZSOGZqM3YzN3FGNjllcW9WNitlZE1iZ3hvMGIrZTR3QUhYZlU5ZXVYWU9UazVQV3NsVXFGUklUMVRkRlZhcFVTZXEzU2FWUzRjR0RCekExTllXRmhRVXFWYXIwd2tzTXVYczVUMDlQZitYTEVkbloyZEwzVk5SZDFaU0UxTlJVdUxtNVFhbFVKbVZsWlZXL2NlT0dia3ZxVjhTc0tCck1FZWFJSVNqT3JEQW1SbCtKYTk2OGVVTzVYSDY3YnQyNjJMZHZuOEU4Tm9pSUN1L1lzV09haHZ6L0RRc0xHL1N5OFF1RFdVRlVkaFJuVmhnVG83NmNDZ0RYcmwyN0F5QTBNakpTdWp1SGlJeVBFQ0ozTzZlQ2R4NVdRTXdLb3JLaHVMUENtQmg5SmU3L0xRU0FiZHUybFhZNWlPZ1ZoWVNFYUI2eUhoNFdGbmFrbUJiRHJDQXljaVdVRlVhaFRGVGl3c0xDRGdDSXVIYnRta0hjWFVkRWhTT0V3TmF0V3pXdjU2T1l1Z3RnVmhBWnQ1TEtDbU5SSmlweEFGUUE1Z1BBL1BuekMzd2JPUkVaaG4zNzlta3FWUkZYcjE0TktNWkZNU3VJakZnSlpvVlJLTmd0UFVZZ09qcjZacTFhdFQ1SVRrNStMeTR1emlodmx5WXFqKzdkdTRmSmt5Y0xJWVJTcFZKOUVoTVQ4N2c0bDhlc0lESk9KWjBWeHFETVZPSUF3TmJXOWc5VFU5UCt0Mi9mdHJHMHRNUUhIM3pBTzlDSURGaE1UQXdtVFpxRWhJUUVHUUMvcTFldjdpK0o1VElyaUl4TGFXV0ZvU3RUbGJpblQ1OW0xcXBWNjVKTUpoc1NIQnhza3BDUWdOYXRXeHZVa3h5SVNPM3Z2Ly9HbURGakVCMGREUUFId3NMQ3ZpeXBaVE1yaUl4SGFXYUZvU3RUbFRnQWlJNk9mbVJuWjNjYVFJK2JOMjlXdUhMbEN1enM3RkNyVmkwZWFSTVpnT1RrWlB6MDAwK1lPM2V1U0VsSmtRa2hkbVpuWncrTmk0dkwvK25leFlCWlFXVFlEQ1VyREZtWlRTb0hCNGNHQUk0Q2FBZ0FUWm8wUWMrZVBkR3NXVFBVcUZFRFZsWldER3FpRXBDZG5ZM2s1R1RjdlhzWEZ5NWN3SUVEQjVDUmtRRUFrTWxrczBORFF4ZWdGTzh3WTFZUUdRWkR6d3BEVkthVHFVbVRKdFlXRmhZakFYd0o0TzJYalU5RUpVTElaTEo5U3FWeTZiVnIxeTZYZG1FQVpnV1JnVEs0ckRBMFpib1NwK0hvNkdnbWhQZ1V3TWNBUGdUd0pvQlhlMmdlRVJWV0RvQkVJY1FkbVV3V3BGUXF0NGFIaDk4dTdVTHB3NndnS2xWR2t4VkVSRVJFUkVSRVJFUkVSRVJFUkVSRVJFUkVSRVJFUkVSRVJFUkVSRVJFUkVSRVJFUkVSRVJFUkVSRVJNNmRoWEFBQUNBQVNVUkJWRVJFUkVSRVJFUkVSRVJFUkVSRVJFUkVSRVJFUkVSRVJFUkVSRVJFUkVSRVJFUkVSRVJFUkVSRVJFUkVSRVJFUkVSRVJFUkVSRVJFUkVSRVJFUkVWSmJJU3JzQVZEZ3RXclFJbHNsa0xVdTdIRlN5aEJCbnJsNjkyckcweTBFbGk5czdsWUpVQVAzRHdzSU9sM1pCNk9Ya3BWMEFLaHdHZXZra2s4azZsSFlacU9SeGU2ZFNZQTFnVG1rWGdnckd0TFFMUUs4bU5EUzB0SXRBSmNUUjBiRzBpMENsak5zN2xZU05HemRpMDZaTkFNQ3pjRWFDWitLSWlJaUlqQkFyY1VSRVJFUkdpSlU0SWlJaUlpUEVTaHdSRVJHUkVXSWxqb2lJaU1nSXNSSkhSRVJFWklSWWlTTWlJaUl5UXF6RUVSRVJFUmtoVnVLSWlJaUlqQkFyY1VSRVpIU0VFRGh6NWt4cEY0T29WTEVTUjY4bE16TVRQajQrZVBMa1NZR25TVXRMZzZlblo2R1dFeHNiQ3c4UGp3S051M0xseWdMUDkvbno1OWl6Wnc4QTRPN2R1N2g5KzdiMDJiRmp4M0RqeGcyOTAxMi9mbDFuMksxYnQ1Q1JrVkhnWlJNWk9rUGN2alZVS2hYOC9QeGVPbDV3Y0RDbVRKbWlzMjBlT1hJRUJ3OGUxRHZObGkxYkNsV1d2RmF1WEluejU4Ky9kTHk4K1NLRVFHaG9LRlFxbGQ3eFZTb1Z2dm5tRzJSbFpiMVcrYWpzNExOVHk3SHM3R3k0dUxqQTJ0cGFhM2hxYXFyV3NOVFVWSVNFaE1ERXhFUm5IcGFXbG5qdnZmZnd3dzgvWU9IQ2hRVmFya3Fsd3RPblR3dFZWcVZTaVlTRWhBS04rL1BQUCtPTEw3NEFBQXdaTWdSSlNVbDQvUGd4N096c0FLaDNHQWNQSGtTTkdqVnc0c1FKM0xwMUN3QVFHUm1KSDMvOEVUdDM3Z1FBSERwMENGT25UdFc3alBIangrUHMyYk5hdzQ0ZVBRcExTMHVNR3pldVVPdEdWQnpLMHZhOWV2VnFIRHQyVE85bitpcU1nWUdCMG1zSEJ3ZnMyYk1IRXlaTXdLWk5teUNYeTVHY25JeU5HemRpelpvMWV1ZTVkZXRXakJ3NUVnRFFzbVZMMUt0WFQrdnpCdzhlSUNRa0pOL3lObXJVQ051M2IwZmJ0bTN6SFFjQVJvNGNpWXNYTDBydmhSRFlzbVVMMnJWcmgvNzkrK3VNZi83OGVUeDkraFFXRmhZQWdCa3paaUFrSkFTWm1abXd0TFNVeHN2S3lzS0dEUnZRdUhIakZ5NmZqQjhyY2VXY1hDN1hxb3dvbFVxMGJObFNhMWplQjdEcjJ6RUlJYlNPcEZOVFV4RVVGQVM1UFArVHZXNXVianJEWEYxZE1XL2VQTGk0dU9qTVg3UHMzRHc4UERCdjNqeWQrYm01dWNIRXhBVEhqeDlIY25JeSt2WHJKeDExZTN0N3c4cktDa0lJN05tekIzRnhjUWdPRHNhS0ZTc1FHUm1KM2J0M1kvdjI3VWhPVHNiWXNXT2xlYzZkT3hjdFc3YlVXdjdubjMrT3lNaElyV0c1ZHpiNUhla1RsWVN5c24xUG5EZ1JFeWRPMVBwTXN5NjVLMng1ZVh0N0l5TWpBd3FGQW1scGFmajQ0NDhCcU04d1ptWm1TdHYzaStaaFkyTWpuYTNQWFM2Tjl1M2I2MHdqaElCU3FkVDcyZGF0VzlHZ1FRT3RZYm0vcTV5Y0hQenp6ei9Zdkhtek5PekVpUk9ReVdUWXRtMGJvcUtpNE9YbEJRRFl2Mzgvek0zTjBibHpad1FFQk1ES3lncUErdURWek13czMzV2lzb09WT0NxMDdPeHNIRHQyVE8rUnU0YWpvNk1VelBrNWRlcFV2cC9sUGpvRmdDZFBucUJidDI0NncvWE56OUhSVVd2ZXg0OGZSNk5HamFTeUp5WW13c3JLQ29jUEg0YUppUWxPblRvRm1Vd0dBTmk0Y1NOcTE2Nk45OTU3RDRHQmdjakl5SkFxaWNEL3dqWXRMUTF1Ym00NGRlb1UvUDM5a1pLU2dzOCsrd3dBY083Y09RUUdCbUxSb2tVdlhIOGlRMlNvMi9lcmVQcjBLUzVjdUtBMXpOSFJFYUdob2RKN1YxZFg2WFgzN3QwQnFDdFMzYnQzeCtiTm01R1VsS1J6Vml3cEtVbDZuYnRDL09EQkE3ejExbHN3TnpjSG9LNW9YcnQyVGFlaTNLZFBIeng3OWd6WjJkbHdjM05EVWxJU1FrSkNrSjZlRG5OemMrbE1tNmE4UWdnY1BYb1VOV3ZXbEs0VTVKYVJrYUZ6Smk3M1BLanNZaVd1bkZPcFZIcVBtUFVOZTFXWm1abm8xcTJienZDOGJXQU9IVHFrRlVSRjRmejU4MWkxYWhVV0wxNk1EaDA2UUNhVHdkUFRFektaREpzM2I0YXRyYTFVdHJWcjE4TGUzaDRBRUJRVUJGZFhWM3p6elRkYTg5UHNtTnEzYnkrOTd0cTFLNlpQbjQ3TXpFeWtwYVZoMWFwVldMWnNXWkd1QjlHcktFdmJ0K2JzMDh1R2QrL2VIYU5HamRKNm4xZnVZWm1abWRKcnpabHpGeGNYL1BlLy81WEtxMVFxWDFxKzY5ZXZZK0xFaVZpMGFCRmF0V29GQUlpUGo4ZUNCUXZnNXVZR1gxOWY2Y3psM3IxN3BlV2NPblVLMTY1ZGc0bUpDWDc0NFFjQXdOZGZmeTNOZCt2V3JUQXhNWUc5dlQwT0hEZ2dyYStYbHhmR2poMExJUVFVQ29WV3BUc3JLNnZJczVRTUV5dHg1WnhjTHRjNll0WmNvc2c5TE85UlpHR3BWQ29rSkNSb0hmM201ZWpvbUc5ajNvSllzMllOQWdJQ3BQZWFuWlNQancrbVRadUdObTNhNk56SnRtREJBalJyMWt3Nm8rYnQ3WTJvcUNoY3VYSUZGeTllbE5yRTVHZm56cDFhbDBzSERCZ2d2WjR5WlFvQVlOdTJiYWhTcGNvcnJ4ZlI2eWdyMnpjQUhENThXT3U5WmwzeURzOHJiNU1HUjBkSHJXRzV6OFJwQ0NFd2MrWk16SnMzNzZXWFV3SGd3b1VMbUQxN05ueDlmZUhrNUNRTnIxR2pCcVpNbVlJdFc3Wmc4dVRKK1BiYmIxR2hRZ1dkNVRWdjNoeHBhV2s0ZHV3WWZ2enhSNTNQQUtCaHc0YllzbVdMbEZjYVdWbFowcG0vM01OWWlTc2ZXSWtyeDVSS1phSGJUZVRrNUFEUURiR2lsTGRkREpCL214a0E4UFB6dzRRSkUxQ2hRZ1VNSHo0YzdkcTEwd3E1MXExYmE3VXZpWXVMdzU5Ly9vbG16WnBweldmLy92MVM1ZS9aczJmbzBhTUhVbEpTcEliVHYvNzZLekl6TS9IMzMzOGpNek1UcDA2ZHd1Yk5tMUd0V2pXY1BYc1dwMCtmeHB3NWMxNTcvWW1LUWxuYXZuZnMyS0UxVEtsVVNqZFA2RHRETjJuU0pMaTd1eGVxWE5uWjJWaTdkaTBpSWlLZ1Vxa3dlUEJnakJneEFsWldWdWpidDYvV3VKcGhYYnQyaFptWkdiWnYzNDVseTVaaHo1NDlNREV4UVk4ZVBRQ296K2d2WGJvVXUzYnR3bGRmZllWWnMyWmgrZkxsQUlESGp4OURvVkJnd0lBQnVIWHJGc3pOeldGcWFpb2RQR1ptWmtLcFZNTEt5Z3BMbHk1Rml4WXRkTW84YmRvMGhJV0ZJVDA5WGV0dmxwaVl5TXVwNVFRcmNlVllWbFlXc3JPejlRWjJmaUdlbHBhR2loVXJ2ckM5QzZDK0hLQnBaL2F5ZWVhbHIxMU1RZHJNN055NVUrL1pNek16TTYwamIwMWpZMDM0cDZTa3dNdkxTNnVpcDJubzdPYm1KcjJPajQvSHA1OStDbWRuWjVpYm02TjU4K2JTWlp1NHVEaFlXbHJDMjl0YmE5bjc5Kzh2MERvVEZiV3l0SDMzN3QxYmVxMVNxVEJ6NWt6RXhzYkMwdElTWDN6eEJSbzBhQUNsVW9uOSsvZWpkZXZXMHAzb2dQNjdWM01QMDF4T05URXh3YjE3OXpCdDJqUU1IVG9Vam82TzJMdDNMeTVldkNoVkxsMWRYWFhhMk4yOGVSTWRPblNBblowZHJLMnRNV0hDQkxSdjN4N1cxdFpZdlhvMWZIeDhVTEZpUmF4WXNRSlBuejVGVmxZV1B2MzBVeVFrSkVBbWsySEdqQmxvMkxBaHVuZnZqbFdyVmtsTk9tYk1tSUZHalJwaDBLQkJBQUIvZjMvczJMRkR5aXRBblhuVnFsVkRodzRkY09USUVlbU1uSXVMaTg3Wk9TSXlBQTRPRHNMQndVRVVoY2pJU0RGZ3dBQ3RZUXFGUW1mK0RnNE9RcUZRQ0NHRWlJaUlFTDE3OXk3VWN0TFQwMFc3ZHUxZU9FNjdkdTFFZW5xNjFqTGo0K09sOTQ4ZlA5WmJyc1RFUkNHRUVHbHBhY0xUMDFNSUlVU2JObTJFdTd1N2NIZDNGekV4TVRyTHp2dStZOGVPT3ErN2RPa2l1blRwSXB5Y25LVFhQajQrUXFsVTZzeGo4ZUxGWXVQR2pkTDdLVk9taUNOSGpyeHdmUXREOHpjdjdkOGVsYnpYMmQ3TDB2YXRrWktTSWlaT25DZzJiOTRzRkFxRnVIUG5qbGk3ZHEwSURBd1V2WHIxRXFOSGp4YlhybDJUeHI5eTVZcE9XZkl1Ujk4NHpzN09RZ2doRWhNVHBWd1JRcDB0TDdONjlXb3hldlJvc1dEQkF1SG41NmQzblBQbno0dnM3R3hwT2J0MjdSSjkrdlFSV1ZsWlFnajE5OUcyYlZ1dDcwZ2pkMTdsTGE4UVFpaVZTcTMzaGJGaHd3Wk4zc3dwN2Q4K0ZRelB4SlZqdWZ0T0s2aUlpSWhDOXoyVW1KaUl5Wk1uQXdDMmI5K096cDA3dzg3T0R0OS8vejJHRFJzR1MwdExkTzNhdFVDTmgvUHorUEZqeE1mSEl5SWlBb0Q2amxTTjlQUjByWWJNNmVucE90TUhCUVZwOVFXbDcweWNQcytmUDhleFk4Zmc3ZTJOeE1SRXFjUGdndmFwUlZSY3l0TDJEUUFuVDU3RXRtM2JjTy9lUGF4YXRRb0EwS0JCQTV3OWV4WWJOMjdFNHNXTHBiTll3SXZQRE9yN2JNaVFJUmc4ZUxEV3NCczNicUJhdFdyUys2eXNMSzFMcTJ2V3JFR05HalcwcGhrMGFCQjY5KzZOYTlldVlkZXVYWHFYbjdjZFh0dTJiWEg3OW0zMDZORURBd1lNd0tsVHA5Qy9mMyt0WmVjVkZCU0UxcTFiUTZGUWFGMDJaM3U0OG9XVnVITHMyclZyYU5La1NhR20rZjMzMzlHdlg3OUNUYk44K1hLcFg2VDQrSGdjT0hBQXZyNiswbTN6L2ZyMVExeGNIR2JObWxXb3B5M2tGaEVSSWZVcGxaMmRqYVNrSk5qWTJBQUF1blhyaHRtelowdmpybDY5V25xZGtaR0I5UFIwbkRwMUNsMjZkSUZDb2NEQ2hRc3hidHc0dlBIR0d5OWRicFVxVlhENDhHSHMyclVMM3Q3ZVVDZ1VtREZqQmt4TnVXbFI2U29yMjdkU3FjU29VYU5nWm1hRzc3NzdUcXBFWldabTRvOC8va0NmUG4yUWtwS0MxYXRYWTlDZ1FXalZxcFhVUjZRK2pvNk8rWDZXbDZZYm91blRwMlBZc0dHd3NMRFF1Y2xCSXo0K0hnRUJBZGk5ZXpjNmR1eUl0OTU2Q3lOSGprUzNidDNRczJkUG5RNkRjN096czhQczJiTng3ZG8xakJrekJncUZBcDZlbmxDcFZGcDk4V1ZrWkNBakl3T0RCdzlHNWNxVjRlenNqSXlNREsyYkpiS3pzMW1KSzBlNHB5bW5GQW9Gamh3NUl0M1NucGY0Lzg0cUV4TVRJWmZMSVpQSmNQYnNXVHg1OGdRZE8zWXM4SEtPSERtQ08zZnVTR2VtM04zZDhjMDMzOERYMXhmdTd1NVl0MjRkK3ZYckJ6OC9QM2g3ZTJQMzd0M1NUaVIzZzJYeGdvYlBnUHBHaEU2ZE9zSFB6dy9idG0zRHNHSERrSlNVQkZOVFU4aGtNbnowMFVkUXFWUlFLcFZRS3BXSWpvN0c0c1dMOGZUcFUzejQ0WWRTbzJOL2YzOGNPSEFBUTRjT1JWcGFHc3pOemVIcDZRbWxVZ2t2THkrTUdqVUtxYW1wMHBGdmNuSXkvdnp6VDF5K2ZCbVZLbFdDbTVzYmxpOWZqaXRYcm1EVXFGRTZSK2xFSmFFc2JkOG1KaWFZTTJjTzZ0U3BnK3pzYkdSbloyUG16SmtJQ2dxUzdpNmZOR2tTTGx5NGdEVnIxbURhdEduWXRHbVQxRGRrUWVYazVPRGV2WHQ0NjYyM1lHcHFpb3NYTHlJNE9CaUJnWUc0Y09FQ1ZxNWNDVXRMUy9UczJSTXFsUW9LaFFKZHUzWkYxYXBWY2U3Y09ZU0hoNk5qeDQ1WXQyNmRkRWJReThzTE8zZnV4TkNoUTFHMWFsVTBiOTRjVTZaTWdZbUpDVEl6TTZWdVFUU1YzMTI3ZG1IUW9FSG8wS0VEVnE1Y2liMTc5MkxxMUtuU0hhOXBhV2x3Y0hEQXlKRWpZV3RyQ3c4UER3Z2hrSnFhS3QyVWxmdjl5OW8yRWxFSks2bzJjZUhoNFdMTW1ERTZ3NVZLcFdqVHBvMVFLQlNpVmF0V3d0SFJVVXljT0ZFSW9XNHZjK2JNbVVJdDU4bVRKeUlpSWtKci92ZnYzeGRDQ0tGU3FiVGF5Vnk0Y0VIRXhNUVVlTjRmZi95eFNFcEtFa0tvMjhya25sZnU1ZVhrNUlpc3JDeVJtWmtwL2RPMEFkS1VRd2dobmo5L3JqTjlWbGFXeU1qSUVGbFpXVUtsVW9sT25Ub0paMmRuOGQxMzM0bkF3RUR4NFljZmltSERob2w5Ky9aSjdWbVNrNVBGdW5YcnhPREJnd3U4TGkvQ05uSGwxNnR1NzJWdCs5WklTMHNUbzBhTkVydDI3ZEs3dlFvaHhNT0hEMTg0M3krLy9GTHZjSlZLSlZ4ZFhVWGJ0bTNGMHFWTHhZRURCNFMvdjcvZWNUV1pvbFFxeGE1ZHUwUkFRSUJPV1hQTHpNd1VwMCtmRnIvOTlwc1FRdDNtdG1YTGxtTGh3b1ZTdTkyNWMrZUtmLy85VjZzOEJ3NGNFRjVlWGlJdExlMkY2MVJVMkNiTytNaGVQZ29aRXMzTy9FVjlNaFZVM21jbzVpWCt2eE5KUHI0bGYybHBhZEtqYnZMS2V5bmtWV242OFFvTEMrUDJXczY4enZiTzdmdjFGTlgyV3hEWjJkbjUzazJxVUNoS3JIbkd4bzBic1duVEpnQ1lHeFlXTnFkRUZrcXZwV1Irb1dTUVhoVHdBQ0NUeVJqd0w1RmZCUTVBaWUwQWlQVGg5djE2U25MN2ZWRjNJR3hmU3kvQ3ZRd1JFUkdSRVdJbGpvaUlpTWdJc1JKSFJFUkVaSVJZaVNNaUlpSXlRcXpFRVJFUkVSa2hWdUtJaUlpSWpCQXJjVVJFUkVSR2lKVTRJaUlpSWlQRVNod1JFUkdSRVdKWDBFWks4eWdtSWlyN3VMMFRrVDQ4RTJka2hCQm5TcnNNVlBMNGR5K2YrSGVuVXBBSzRFcHBGNEtJeWhnSEJ3ZWhlU0E0RVZGK21CVlVYdkJNSEJFUkVaRVJZaVdPaUlpSXlBaXhFa2RFUkVSa2hGaUpJeUlpSWpKQ3JNUVJFUkVSR1NGVzRvaUlpSWlNRUN0eFJFUkVSRWFJbFRnaUlpSWlJOFJLSEJFUkVaRVJZaVdPaUlpSXlBaXhFa2RFUkVSa2hGaUpJeUlpSWpKQ3JNUVJFUkVSR1NGVzRvaUlpSWlNRUN0eFJFUkVSRWFJbFRnaUlpSWlJOFJLSEJFUkVaRVJZaVdPaUlpSXlBaXhFa2RFUkVSa2hHU2xYUUFpZlpvMWExYmIxTlIwWnA3QlkvNy8vNDI1QnlvVWlnVi8vZlhYbzVJcEdSRVpFbVlGbFdlc3hKRkI2dE9uajhuZHUzY2Z5MlN5R2k4YVR3Z1IyNkJCQTd1OWUvY3FTNnBzUkdRNG1CVlVucG1VZGdHSTlMbDU4NmF3czdQN0R3Q25sNHo2MDhtVEp3K1hSSm1JeVBBd0s2ZzhZNXM0TWxncWxXcGZBVVlyeURoRVZJWXhLNmk4WWlXT0RKWmNMajhyaEVoNHdTalBiR3hzenBaWWdZaklJREVycUx4aUpZNE1WbWhvYUk1TUpqdjRnbEVPbmpselJsRmlCU0lpZzhTc29QS0tsVGd5YURLWkxOOUxJSEs1bkpkSGlBZ0FzNExLSjFiaXlLQWxKU1dkQUpDczU2UGs1OCtmbnl6cDhoQ1JZV0pXVUhuRVNod1p0THQzNzJZSklmVGRVWGJvN3QyN1dTVmVJQ0l5U013S0tvOVlpU09EbDg5bEVsNGVJU0l0ekFvcWIxaUpJNE1uazhtT0FValBOU2hkSnBQOVhscmxJU0xEeEt5ZzhvYVZPREo0b2FHaDZRQUNOZTlsTXRuUi94OUdSQ1JoVmxCNXcwb2NHUVVoaEhSSnBJQWRleEpST2NTc29QS0VsVGd5Q3VibTVrYzByeXRXckhqa1JlTVNVZm5GckNBaU1rQU9EZzZISEJ3Y2ZpdnRjaENSWVdOV1VIbGhXdG9GSUNxRWZUS1pUSlIySVlqSTRERXJxRnlRbFhZQnlxSVdMVm9FeTJTeWxxVmREcUtDRWtLY3VYcjFhc2ZTTGtkNXc2d2dZOE9zTUN4c0UxY01HTXBrYkdReVdZZlNMa041eEt3Z1k4T3NNQ3k4bkZxTVFrTkRTN3NJUkMvbDZPaFkya1VvOTVnVlpBeVlGWWFIWitLSWlJaUlqQkFyY1dWUVRrNE9WQ3BWYVJlRGlBd2NzNExJdUxFU1o2RFMwdEtRa3BLQ2xKUVVwS1dsRldyYUgzNzRBU3RYcml5bWttbUxqSXlFdjc5L2lTekxFRDE3OXF6WUxqR2NPblZLNjMxMmRqWUNBOVdkMFF2QkcrOUlqVmxoSEpnVlZCellKczVBZmZMSko2aGJ0eTRBNE9IRGh6aCsvRGdjSFIxUnExWXRyZkdlUFh1R2l4Y3ZTdStEZ29Md3l5Ky9vRWFOR2dnT0R0WTc3NjFidDZKU3BVb0FBS1ZTaWRhdFcrT2RkOTRCQUR4NDhBQVhMMTVFNTg2ZFVhMWFOV21heU1oSS9Qbm5uenJ6Q2dnSXdPUEhqOUc3ZCsvWFcrRUN1SDc5T29ZTkc0Yno1OCtqWXNXS3hiNjhvbHptNE1HRGtaaVkrTUp4OHY0dHAwMmJoc3VYTDB2dmMzSnlNRy9lUERSdTNCZ3paODdFekprellXOXYvOHBsb3JLQldhR0xXY0dzS0M5WWlUTlFjcmtjMjdadEF3QjRlSGdBQU16TnpYSDQ4R0Zwbk96c2JIejg4Y2ZTKzdDd01DeFlzQUN1cnE2b1hiczJ2dmppQzhqbDZwT3RqeDgveHRkZmY0Mm1UWnZDMnRwYWExbHZ2dmttZHUzYUJRRHc5UFFFQUppWW1FakRBTURMeXd1QU9xakdqeDh2RFU5TlRZVzF0VFhhdDIrZjc3cWNQWHUyOEY5QUdmUFRUeis5ZEJ3WEY1Y1hmbDZoUWdVb0ZBclVyVnNYVTZkT3hkU3BVN0Z4NDBiVXJGbXpxSXBKUm9oWlViWXdLNmd3V0lrelFna0pDYkMydGtaUVVCQnExNjROQUxoMDZSTG16NStQNWN1WG8xR2pSbGkrZkRsR2poeUpNV1BHSURRMEZJY1BINGFQajQ4VXNMbkZ4Y1doZi8vK0FJRG56NThEVUI5MWE0WnBsZ2tBVFpzMmxZSTJLQ2dJQVFFQldMNThPUUJBcFZMaDh1WExhTldxVmZHdGZDbHpkSFRVMnJGcExsWGszakdwVkNwVXJWb1ZCdzhlbEladDI3WU4rL2Z2TDlBeVJvd1lnU2RQbmtDbFVrazd5c0RBUU1qbGNwaVptU0U3T3h0dnZmVVdacytlamV2WHI4UFMwaEpWcWxRcGl0V2pNb1paVVhxWUZVUkd5c0hCUVRnNE9Jalg0ZWJtSnZyMTZ5ZjY5ZXNuM04zZGhSQkNPRHM3Q3lHRVdMRmloZWpTcFl2dzl2WVdJU0VoUWdnaE1qSXlSRXhNakJCQ2lMUzBOSEh5NUVuaDdlMHQyclZySjV5Y25NVHExYXZGdFd2WFJIcDZ1dFp5bEVxbEdETm1qUFIrNXN5Wll2LysvV0xtekpuaTRzV0w0c3N2dnhTUmtaRmk2dFNwV3RQbDVPU0lFU05HaU5qWVdHbFlXbHFhM3ZYKzRvc3Z4S0pGaTZUM0d6WnNFTzd1N2tLbFVna2hoQWdQRHhmdDJyVVRPVGs1SWlzclN5eFpza1IwNk5CQnRHblRSbno5OWRjaUpTVkZDQ0hFWDMvOUpSd2NITVNGQ3hkRXIxNjloTE96czVnd1lZSklURXpVV2VhZVBYdEVodzRkUkZKU2toQkNpS3RYcndwWFYxZng2TkVqYVQ2Ly9mYWI4UER3RUowN2R4YkJ3Y0hpNTU5L0ZoMDZkQkR1N3U3aTdObXpXc3RNUzBzVFFnaXQxMElJRVI4ZnI3UE8vL3p6ai9qa2swOTB5dlF5bXIrdmhwT1RreEJDaU5PblQ0dVpNMmVLVWFOR0NTY25KOUd1WFR2UnMyZFBNVzdjT0RGdjNqeng2TkdqUWk4ck44M3Z0YlMzbS9LSVdhR05XVkV3ekFyUzRKazRBeVdYeTZWTEZKcExKRGs1T2VqYnR5OEFTTzFVbGkxYmhwOSsrZ25uejU5SGVIZzRJaUlpRUJNVGc1WXRXNkoxNjlhWU1HRUM3dCsvajhEQVFIejc3YmU0Zi84K3FsV3JCbmQzZDB5ZVBGbHFuK0x0N1MwdCsrVEprNmhac3ladTNMaUIrUGg0REJreUJGV3JWc1hvMGFPeGFkTW1BTURtelpzeGRPaFFWSzllL2FYcjBxNWRPL3o0NDQvUys2Q2dJR1JsWmVIMjdkdXd0N2RIU0VnSVdyZHVEVk5UVTh5ZVBSdVBIajNDN3QyN1lXRmhnYSsvL2hvclZxekFOOTk4STAzLzIyKy9ZZE9tVFZBb0ZKZzBhUktXTFZ1R2I3LzlWbXVadlh2M1JtQmdJTFpzMllKSmt5Wmg2ZEtsOFBYMWhaMmRuWFNtNE83ZHV6aHc0QUNXTEZtQ0dUTm1vR1BIampoeTVBaFdybHlKNzc3N0R1M2F0U3ZjSHkwZmFXbHArUFRUVDE5NStwbzFhNko5Ky9hb1diTW1SbzhlalRObnprQW1rK0grL2Z1UXkrV3dzN01ya25LU2NXSldNQ3MwbUJWRVJhQW9qcTQxUjlTNVh6czdPNHREaHc2SkgzLzhVUWdoUkZ4Y25PamN1Yk1RUW9oVHAwNkovZnYzaXp0MzdnaVZTaVhTMDlPRnM3T3pkQVNya1pTVUpFSkRRNlVqY1kzRXhFU3hkKzllMGJOblQzSGx5aFV4ZlBod3NYZnZYcEdhbXFwVHRrdVhMa2xIZnJObXpSSWRPM2FVL2prNE9HaTkxNVRUMGRGUnhNVEVpTVRFUlBIUlJ4K0poUXNYaXUzYnR3c2hoQmc5ZXJRNGN1U0lTRWhJRUk2T2p1TFdyVnZTc2k1Y3VDRGF0bTByaFBqZmtlNzkrL2VsejQ4ZE95WmNYVjMxZm9mMzd0MFRycTZ1WXZYcTFXTGt5SkhTZDZHWnorUEhqNlgxeWYzKzh1WEx3c0hCUVNnVWloSTl1cDQxYTViME9pY25Semc1T1lsRGh3NkpGU3RXQ0lWQ0lZUVF3dFBUVXp4Ly9sd2tKeWVMSGoxNmlNT0hEeGQ2T1hueDZMcjBNQ3VZRmN3S2VoMDhFMmVnVkNxVlZqc1RqV2JObW1IeDRzVVlQSGd3enA0OUMxZFhWd0JBeDQ0ZE1XN2NPS3hidHc2QXV2MkZRcUZBNTg2ZHRhWTNOVFdWYmozLzU1OS9zSFBuVHR5NWN3Zkp5Y253OFBEQWhnMGJVTDE2ZGF4YnR3NEJBUUdZTUdFQ01qSXlZR3RyQ3hzYkcvVHYzeC9yMTYrWCtwYWFOMitlTk8vMDlIUzBiZHRXNTNaM1cxdGJORzdjR0pjdlg0YUppUWxjWFYzaDZ1cUtuMy8rR1FNR0RNQ05HemV3Yk5reVBINzhHRUlJdmV1ZGs1TWp2YzU5UkYrOWVuV2twNmREcFZKSkRiTTEzbm5uSFhUcTFBazdkKzdFNXMyYklaTnBQeXBZMHpaRWN5ZVpyYTB0QU1EQ3dnS0F1cTJQUHBxMko1cnZHZERmenFXZ1JvOGVqVFZyMW1EZXZIbFFxVlFZTm13WTd0Ky9ENVZLaFlpSUNEUm8wRUFhdDM3OStvaUlpTUNHRFJ2dzhjY2ZhelZXcC9LSldhR05XYUhHckNnZldJa3pVT2JtNWpxWFNBQ2dUcDA2ZVA3OE9hS2lvckJueng3TW1qVkwrbXo5K3ZYUzY0MGJOeUlwS1FsVHAwNlZocVducDJ0dHlQWHExVU9uVHAxdzd0dzV2UDMyMndnTEMwTllXQmgyN2RxRkw3LzhVcnFVa0pXVmhaQ1FFR3pidGcxeGNYSHc5ZlhGMkxGakM3VSs3ZHExUTBoSWlOUUExOUhSRVRObXpNQ2xTNWRnYjIrUHlwVXJJeU1qQXdCdzVNaVJGOTVGbFpxYUtvVnBaR1FrYXRTb29SUEtBUERvMFNPY1BYc1duVHAxd3JadDIrRGc0RkNvTXV2ei92dnZZOU9tVFZKNFAzdjJESjA3ZDlhNnF5NHFLZ3ByMTY0RkFLeFlzUUpIamh4NTRUeVRrcEswd243OSt2V29YNzgrMnJScGc2Kysra3ByM0diTm1tSHExS2tZTzNZc0JnOGUvTnJyUThhUFdjR3NZRllRRmFHaXVFVFNwVXNYNlhYZXhzcS8vZmFiOFBUMEZGOTg4WVhlYVcvZXZDbmMzTnpFdzRjUHRZWS9mUGhROU9qUjQ0WEwwcnpPUFV6ZmUzM3JsMTlqWlNIVWx3MCsvdmhqMGIxN2Q1R1ZsU1dFRU1MWDExY01HelpNN05peFF4cHY1TWlSd3MvUFQ4VEV4QWlGUWlGdTNib2xnb09EaFJEL3U3UXhhOVlza1pxYUtoNDhlQ0M2ZGVzbTFxOWZyN004cFZJcGhnMGJKdGF0V3lkU1UxT0ZoNGVIQ0FnSTBKcVA1bEtINXIybVhMbmY1eDAzTDMyWFNQS3pjK2RPbmIrSkVMcVhYVFEwbDZFMDY2TnBnRDEwNkZCcGVIQndzUGpubjM4S3RQejg4QkpKNldGVzZHSldNQ3VvNFBqRUJnTVVFeE9ETjk5OE05L1AzMzc3YmNUR3h1THR0OS9XR3E1VUt1SHY3NC94NDhkajFxeFpxRjI3TnJLeXNxVFBMMTY4aURwMTZoUmJ1Vi9FM3Q0ZUtwVUs5dmIyTURjM0J3QzR1cnJpcjcvK1F0dTJiYVh4bGl4WkFybGNqdDY5ZTZOTm16YVlNMmVPVG8valRaczJSZmZ1M1RGNDhHQzBhZE1HSTBlT0JBREV4c2FpWjgrZVVLbFUyTDU5TzU0OWU0WVJJMGJBeXNvS0V5ZE94SGZmZllmWTJOaVNXK2s4NnRTcGd6Rmp4aUF5TXJKUTAvM3h4eC80OU5OUGNlalFJV3pZc0FFVksxWkVSRVFFQUhYRDh1dlhyeGRIY2NrSU1DdVlGYmt4SzhvZjJjdEhvY0xTSEttRWhvYSswdlQrL3Y2SWpJekUyTEZqb1ZRcTBhOWZQeHc5ZWhRdUxpNzQ5dHR2c1d6Wk1reVpNZ1ZidG15Qm5aMGQvUHo4OE9EQkE4eWJOdysxYTlmR2xDbFQwTEJoUXdEQTVNbVRjZTdjT1ZoWVdPQ05OOTdBb2tXTDBLUkpFNjNsdFdyVlN1cUYvZDkvLzBWd2NEQThQVDIxK2hQU0ROZHdkSFRFaVJNbk1HREFnSmV1ajZaZFRWbWt1VVJTMEwvMW9VT0hVTGx5WlRnNU9RRUFuajU5aWo1OSt1RGl4WXN3TXpPVDVwbVZsWVVlUFhvZ0pDUUVHemR1eEgvKzh4OTA2dFFKTXBrTU4yN2N3TXlaTTdGczJUTE1uajBiTTJiTTBQbWJGb2JtVVVCaFlXSE1neExHck5ER3JQZ2ZaZ1ZSS1huZFN5U2JObTBTdDIvZkZuUG16QkY5K3ZRUjI3WnRFMElJMGFaTkc3Rm8wU0p4OSs1ZElZVDZrc1RDaFF2Rjh1WExSWHA2ZXI2bnlwVktwY2pKeWNsM2VibFAyMnZ1dXRMOHIyOGNJY1FyM1ZGVkZxV21wb3B2di8yMjBOUHQyclZMT0RnNENDY25KekY5Nng3TURnQUFJQUJKUkVGVStuU3R6MWFzV0NIYzNkM0ZOOTk4aysvMHg0NGRFNTA2ZFJKRGh3NFZTcVd5ME12UGpaZElTZyt6b3Z4Z1ZsQnhZRzI2R0x6dTBUV1ZEMElJQ0NIME5yUXVTVHk2TGozTUNpb0laZ1hsaDNlbkVwVVNtVXltMDVVQkVWRmV6QXJLRDI5c0lLTWtoTUNUSjA5S3V4aEVaT0NZRlZTV3NSSm5vRmF1WEZuZ2NaOC9mNDQ5ZS9ZQVVEOGU1dmJ0MjlKbng0NGR3NDBiTi9ST3ArOU9wVnUzYmtsOU1PbnoyV2VmNGNTSkV3VXVXMTZ4c2JGNDhPREJLMCt2a1pPVGcyN2R1cjF3bk5EUVVIei8vZmN2TFUvWHJsMlJucDR1RFh2dzRBR0dEeC8rMm1YTVQrN0hBdVhtNit1Yjd6VFRwazNUTzF5bFVtSDgrUEZGVWk2aW9zU3NlSDNNQ25vWlZ1SU0xTTgvL3l5OUhqSmtDTHAzN3c0bkp5ZDA3OTRkM2J0M2g3T3pzM1FML0lrVEozRHIxaTBBNmc0dGN6OGI4TkNoUTdDMnR0YTdESDBiOU5HalI3Rmp4NDU4eS9XeUxnMWU1dno1ODVnNmRTb1VDc1VyejZPZ0dqWnNpTURBUU55N2R5L2ZjUTRkT29RUFB2aEE2aEFVQU02Y09ZTm16Wm9WU1JtdVg3OE9SMGRIcmVBL2MrYU05SHJEaGczUzY1Q1FrSHpuRXhRVXBIZTRFQUlYTDE1OC9ZSlN1UlViRzRzZVBYcElUMVlvS3N5S3dtRlcwS3RnbXpnRDQrYm1wdlhheE1RRXg0OGZSM0p5TXZyMTY0ZURCdzhDVUQrRTJzcktDa0lJN05tekIzRnhjUWdPRHNhS0ZTc1FHUm1KM2J0M1kvdjI3VWhPVHRicU1YM3UzTGxvMmJLbDFqSS8vL3h6bmY2SWpoMDdKcjNXTEZPbFVpRStQaDdqeG8xN2FRUGJnSUFBdlFIdTdlMk55NWN2SXpvNldxZnZLczB5MnJScG96VXNPenY3cFEyL1UxSlMwS0ZEQjZsZnFkd0dEUnFrOWQ3YzNCeW5UNStHdTdzNzB0TFNZR1ptSm4zdnAwNmRRbUJnSUtLaW91RHY3eTlOODkvLy9oZDE2OVo5WVJsZXhkYXRXM1Y2dEZjcWxiaDA2UkljSFIxaGFXbXBkN3JvNkdqVXFsV3J5TXREWlZ0VVZCUW1UcHlJWDMvOVZkcFdhdFNvZ1FNSERoVHBjcGdWekFvcUdhekVHUmpOc3dRZEhSMjFuaXQ0L1BoeE5HclVDSUE2cUJJVEUyRmxaWVhEaHcvRHhNUUVwMDZka2hxK2J0eTRFYlZyMThaNzc3Mkh3TUJBWkdSa2FEMjNVQk5DYVdscGNITnp3NmxUcCtEdjc0K1VsQlI4OXRsbkFJQno1ODRoTURBUWl4WXRrcWFMajQrSFNxWENtVE5uOUFhZ1BybWZFNWpicFV1WEFLaVBEdFBTMGpCOStuVDA2dFVMY3JrY0d6WnNnTDI5UFN3dExSRWJHNHVoUTRkaTVNaVIrT2VmZjNUbTQrcnFpZ3NYTGtqdjh4NXA2bnRPSXFBT3Y2U2tKR2w4cFZJSlYxZFhoSVdGb1dMRmlscno2ZGl4STB4TlMyWlRXYlpzR2Y3NDR3OGtKQ1RnM0xseitZN243ZTNObzJvcXRLU2tKRVJGUlJYN2NwZ1Z4WTlaUVFBdnB4cUY4K2ZQWTlXcVZmRDI5a2FIRGgzdzBVY2Z3ZFBURXpLWkRKczNiMGFGQ2hYUXJWczNlSGw1SVRJeUV2YjI5ckN5c2tKUVVKQk9jQUhxaXVLcFU2ZGdaV1VsVlJTN2R1Mks4UEJ3WkdabTR0bXpaMWkxYXBYVXU3bEdYRndjS2xldVhPQlFCb0N6WjgvbSsrLzMzMy9IaHg5K0NDY25KM1RwMGtWcm11WExsd01BL3Y3N2J6UnAwZ1JidG16QmhRc1hwSCthY3VkZHQ0U0VCQ213N3Q2OXEvV0E3SWNQSDJMU3BFbGFsNDNNemMybGY0RDZXWXg1Mjdnb0ZBcVltWm5wdmR5aEdaYWRuUzI5L3UyMzMrRG01aWF0ZzRhbnB5YzhQVDJSbHBZR1QwOVBKQ1ltQWdBV0wxNk1IajE2UUFpQk45OThVL3FiV2xoWVlPM2F0WEIxZFVWR1JvYjBNSEI5WEZ4YzRPTGlvdlhzVENxN1FrSkNNR0RBQUxScTFRcmR1blhUMmttclZDcnMyTEVEbjN6eUNWcTFhb1d1WGJ2aTc3Ly9CZ0FNR3pZTWdQcjNvdWt1SXUvdk9pY25CK3ZXcllPWGw1YzAvZWJObTZYdFJqTitjSEF3Qmd3WUFHZG5aL1R0MjFkYUJzQ3NZRlpRU2VHWk9BT3laczBhQkFRRVNPODFaOHg4Zkh3d2JkbzB0R25UUnF1TkJBQXNXTEFBelpvMWs4Nm9lWHQ3SXlvcUNsZXVYTUhGaXhkMUttSjU3ZHk1VTdwY0NrQ3JWL1VwVTZZQUFMWnQyNFlxVmFvZ05UVVZ5Y25KY0hGeGVlRThkKy9lL2RMTENkSFIwWmd5WlFycTFxMkxSWXNXYVlYOXVISGpNR1RJRUp3NWN3Ym56cDFEbXpadEVCd2NqQjA3ZG1ETm1qVXZQTktOaTR2RDdObi94OTZkaDBWVlB1d0R2MmRrRVVRalVURnhSYzJ2V2ZwbFNJMUVFVVFUVXl0U00zOUtwbW1DS1ZtSnVSdElxWkJwVnBwTG1acGlMbThxU09hR3VSQ1lpbUtvdUpESUdpN3NNdXZ6KzROM3pzczRMQ011TUhKL3JzdXJPZnR6enRBOXp6bm5PYytaaDMzNzlxRjE2OWE0ZnYwNnNyT3o0ZWpvaUQvLy9CTUZCUVdReStYUWFyWGxMajk3OW13c1hib1VXcTBXZmZ2MkJWQjY1bjAvUDBaeGNYSFlzMmNQaEJCSVNVbVJ4dXQ3by9mdzhNQ1dMVnN3YytaTUFFRHYzcjB4WmNvVTlPM2JWL3FSMWVsMHNMQ3d3T1RKa3pGNTh1UnlLK05sOFV5N2Jpa3FLc0tjT1hQUW9VTUhyRml4QWw5ODhRVjI3OTROb1BTaHFDTkhqaUFrSkFSZHVuUkJhbW9xYkd4c0FBRHIxNi9IMkxGakVSc2JXK0hmZEdob0tKS1NrckIwNlZJNE96c2pLU2tKbjM3NktUUWFEZno5L2FYNWR1N2NpYSsvL2hwV1ZsYVlNMmNPUWtKQ3NIbnpaZ0JnVnBpSVdVRVBpcFc0V21US2xDbXdzYkhCdUhIajBLZFBINFBicVMrLy9ETFdyRmtqRGVmazVPREVpUk5HaldwMzd0d3BWZjV1M2JxRjExOS9IUVVGQmZEeDhRRUFiTjI2RlNVbEpiaHc0UUpLU2twdzZOQWhyRm16Qmc0T0RqaHk1QWdPSHo2TUJRc1dsRnUrbmoxN1Z0bmV4TTNORFEwYk5xeDBucGlZR0N4Y3VCQmp4NDQxYW9NQ0FKYVdsZ2dKQ2NFSEgzd0FqVWFERHovOEVBMGFOTUMzMzM2TEZTdFdZTnEwYVViTDZHK0ZkT3JVQ1JZV0ZqaDc5aXhjWEZ6UXVYTm5uRGx6QmdNSERzU2ZmLzZKUG4zNkdDeFh0ZzBpQU1qbGN2ajYrc0xmM3grZE8zZUdvNk1qTkJyTmZRV3puNThmR2pSb1VPazg5dmIyV0xseUpicDM3MjdRcmtlbjB5RXJLNnZLNWFsdTgvVDBSRWxKQ2E1ZXZRbzdPenVrcDZkRG85SGc3dDI3MkxwMUs3Nzc3anQwNjlZTkFLVFhaSmtpTnpjWGtaR1JXTGR1SFo1OTlsa0FRTmV1WFRGcDBpU3NXTEhDb0JMM3dRY2ZvRW1USmdDQWtTTkhZdXJVcWRML2g4d0swekFyNkVHeEVsZkwvUFRUVCtWZVBiTzB0RFM0WXFadlB6SjQ4R0FBcFkxMUJ3OGViRkRSMDUvTmVYbDVTWjl2M3J5SnQ5NTZDeSs5OUJLc3JLenczLy8rRnhNbVRBQlFXakdzWDc4K2ZIMTlEYmE5YytkT2s4cXVVcW1nVXFrcURPYUNnZ0tFaDRmajdObXpXTHAwYWFWUGRYWG8wQUd1cnE1SVNVbEJvMGFOQUpRK2JqOTY5R2dNSGp6WTZPeTl1TGhZQ3JOZXZYcmg2TkdqY0hGeFFhZE9uWkNZbUFndkx5L0V4Y1ZoNnRTcEJzdnBLOHBhclZaNjRNUFoyUm5EaHcvSGtpVkxFQllXQnExV0s3MnIwQlF0VzdZMGVkNTdCUVVGNGVqUm8zam5uWGVxdlE1NjhxMVlzUUs3ZCs5RzE2NWRZVzF0RGFEMFJ6MDlQUjFhclJhZE9uV3Exbm96TXpNaGhEQ3ErTFZ1M1JxM2I5ODJ1TDNvNE9BZ2ZXN1lzQ0dFRUNaWFlwZ1ZwWmdWOUtCWWlhdEZpb3VMRFVKTjMyYWhiSGNqOTRxTWpBUlFXbEhUZjliVFgzMHJleVhPMmRrWkJ3OGVoRnd1aDRlSEI2Wk5tNFpwMDZaaDhlTEZlUHJwcHpGeDRrUUFwUUhSdDI5ZkRCbzBDQUNxdkMwQ2xQWUxaV3RyYXhSaVFnaEVSVVhobTIrK2daZVhGN1pzMlNMZDNxbklsU3RYRUI4Zmp4WXRXbUR2M3IwWU5HZ1EycmR2ajEyN2RxRlpzMlpRcVZRRzgyZG5aNk5aczJZQWdPN2R1K1BISDMvRTFLbFQwYUZEQjBSSFIrUGt5Wk5vMGFLRnlVK04rZm41SVNjbkJ5cVZDbks1SEphV2x0S1BVMGxKaWRUTlFHRmhvZEd5cHZTc1hseGNYTzV0bXJMdGUvUXZMOWM3ZXZRb0RoOCt6TkN1NDlMUzByQisvWHBzMjdZTnpzN09pSTJOeGI1OSt3QUFUei85TklEU3AxQ3I4Nkp6L1ZPaTE2OWZ4L1BQUDIrd1RVZEhSNU5lKzhTc1lGYlE0OE5LWEMyU25wNk9temR2NHZ6NTh3QktuMGpWS3k0dXhtdXZ2V1l3Zksvang0K2piZHUyMG5CNVYrTEtrNXViaTk5Kyt3Mit2cjY0YytlTzFHSHc1NTkvTHMxalNqdUtDeGN1R0ZVa2QrM2FoYzJiTjBNSWdXWExsdUUvLy9sUGxldkp5OHREVUZBUUFnTUQ0ZUxpZ29DQUFQVHAwd2QyZG5aUytONHJLU2xKdXYzVHZYdDMvUERERDFDcFZQRDI5a2Jmdm4yeGN1WEsrMnJJYTJWbEJTY25KOXkrZlZ1NjB0RzJiVnZZMnRvaU1qSVNmbjUrVUNxVjJMaHhvOG5yQkVwdmNaZVVsTURmM3gvejVzMnJjTDRiTjI0Z0pTVUZWNjlleGZidDI2RlVLckZpeFFvTUdqUkl1b1ZGZFpPKzM3VE16RXcwYWRJRVc3WnNrYVk1T2pxaVQ1OCtDQTBOeFlJRkM5QytmWHRjdVhJRmRuWjJjSEp5a3E1VUpTUWs0RC8vK1k4MHJOZWtTUlAwNjljUG9hR2hDQTRPaHJPek15NWN1SUJWcTFiQno4L1BwUEl4SzVnVjlQaXdFbGVMbkQ5L0h2Mzc5MGR3Y0RCVUtoWHk4dkx3MUZOUEFRQ0dEQmxpOEQveTh1WExwYzkzNzk1RmNYRXhEaDA2aElFREIwS2owZUR6enorSHY3Ky9kR1plR1h0N2UwUkdSbUxMbGkzdzlmV0ZScVBCN05tenEzeFV2cUNnQUphV2xxaGZ2ejQwR2cyaW9xTFFvVU1IYWZvWFgzeUI1T1JrdlAvKysvamlpeTl3Nk5BaFdGcGFvbDI3ZHVXZTBRc2hrSmVYaDRDQUFIVHYzbDI2VlR4bHloVGN2WHNYOWV2WGgxcXRSdjM2OVpHY25HelFMOUtCQXdjd1lzUUlBRURqeG8yeGRldFdBS1VCcTFLcGNQRGd3WEpEdEtJbnVQUXVYNzZNeG8wYkF3Q3NyYTBSR2hxSzhQQndiTisrSFUyYk5vV25weWZpNHVJcVhRZFFla1llRUJDQU5tM2E0TnR2djRXcnF5dGtNaG1zckt5UW1wcUsxcTFiNCtUSmt3QktmNlNQSERtQ3pwMDc0OVNwVTlMVGh0VzVza0pQbnJadDIyTGt5SkdZUG4wNm1qVnJocEVqUnhwMDhCb2FHb3JseTVjaklDQUFSVVZGYU51MnJkUUJlSnMyYmVEcjY0dkF3RURZMmRrWm5DanFCUWNINDV0dnZzSGt5Wk9SbTV1TGxpMWJZdXpZc1JnMmJGaTF5OHlzWUZiUW84RTM2ajRDQ29WQ0FLaXlZZSs5MXE1ZEMyZG5aL3ozdi8vRkR6LzhnT1BIanlNdkx3OFdGaGJTWlhlZFRnZXRWZ3V0VmdzM056Y3NXclFJMTY5ZlIzaDRPSll1WFlxNWMrZmlvNDgrd3ErLy9vckl5RWlwZzBxWlRBYXRWb3ZCZ3dkandvUUpLQ3dzeE50dnY0MERCdzRnUHo4ZkowNmN3UC84ei84Z016TlR1alhidDI5ZlRKZ3dBWTZPanVXVzk3UFBQc09lUFhzQWxONFdhTjI2TlVKRFE2VXo2SjkrK2dsdnZ2a203T3pza0oyZGpaOSsrZ25IamgzRHYvLytheENxV3EwV0twVUtvMGVQeGp2dnZJTjE2OVloTUREUUtMelQwdEtrcTVHV2xwWVlOMjRjSms2Y2lKaVlHQ3hhdEFpN2QrK3VzSzhwclZhTGV2WHFTY003ZCs3RTRNR0RwZTlJMzg3bDFLbFRpSTJOeGZ6NTgyRm5aNGVzckN4TW1EQkI2ai92UWFqVmFxUGJSMnZXck1HR0RSc01lcVVYUXVEWlo1OUZlSGk0d2RXRW5Kd2N2UEhHRzFWdXA3SW4wOHFqNzJyaTlPblR6SVBIckxwWllXNllGZmVIV1VHbTRoZnhDRlEzbUFzTEMxR3ZYajJqTmlBNm5VNzZKNFNReGx0WVdFaGhJNFNBVENZenVIcW5wMUtwcENleUxDMHQwYjkvZnhRVkZXSEVpQkhvM0xrejVzMmJoeTVkdWtoOXpWbFpXYUdnb0FDYk5tMUNiR3dzTm16WVVHbTVkVG9kWkRLWlNlMDc5UFByeTFUMlg0TUdEYXBzRkt4VUtxSFQ2V0J0YlMwRmQyWm1KcTVkdTJiVWUzdFZFaE1UOGNJTEwwakROMjdjUUt0V3JhQldxNUdXbGdhbFVnbDdlM3MwYjk3OHZ0WnJiaGpNTmFldVZPTDBtQlhtalZsUisvQ0xlQVRNTFppTGlvb3FmRXk5b2w3TTZjbkJZSzQ1NXBZVlZMY3hLMm9mL2pwVHBmME1zUUpIUkVSVU8vRVhtb2lJaU1nTThlblVSMGgvNlptSXFETE1DaUtxRGw2SmV3U0VFREUxWFFhaSs4Ry8yWnJCNDA3bWhuK3pSRlF0Q29WQzZCdUNFeEZWaEZsQmRRV3Z4QkVSRVJHWklWYmlpSWlJaU13UUszRkVSRVJFWm9pVk9DSWlJaUl6eEVvY0VSRVJrUmxpSlk2SWlJaklETEVTUjBSRVJHU0dXSWtqSWlJaU1rT3N4QkVSRVJHWklWYmlpSWlJaU13UUszRkVSRVJFWm9pVk9DSWlJaUl6eEVvY0VSRVJrUmxpSlk2SWlJaklETEVTUjBSRVJHU0dXSWtqSWlJaU1rT3N4QkVSRVJHWklWYmlpSWlJaU13UUszRkVSRVJFWm9pVk9DSWlJaUl6eEVvY0VSRVJrUmxpSlk2SWlJaklETEVTUjBSRVJHU0dXSWtqSWlJaU1rT3N4QkVSRVJHWklWYmlpSWlJaU13UUszRkVSRVJFWm9pVk9DSWlJaUl6eEVvY0VSRVJrUmxpSlk2SWlJaklETEVTUjBSRVJHU0daRFZkQUtMeWRPM2F0YVdGaGNXY2UwYS8vNy8vL2I3c1NJMUdzL0RjdVhOcGo2ZGtSRlNiTUN1b0xtTWxqbXFsNGNPSDE3dHk1VXE2VENaenJHdytJVVIyaHc0ZG5MWnQyNlo5WEdVam90cURXVUYxV2IyYUxnQlJlWktTa29TVGsxTjdBQzlXTWV2R2d3Y1BSajZPTWhGUjdjT3NvTHFNYmVLbzF0THBkRHRNbU0yVWVZam9DY2Fzb0xxS2xUaXF0ZVJ5K1JFaHhPMUtacm4xMUZOUEhYbHNCU0tpV29sWlFYVVZLM0ZVYTUwNmRVb3RrOGwyVlRMTHJwaVlHTTFqS3hBUjFVck1DcXFyV0ltaldrMG1rMVY0QzBRdWwvUDJDQkVCWUZaUTNjUktITlZxZVhsNUJ3RGtsek1wUHpjMzkrRGpMZzhSMVU3TUNxcUxXSW1qV3UzS2xTdEtJVVI1VDVUdHVYTGxpdkt4RjRpSWFpVm1CZFZGck1SUnJWZkJiUkxlSGlFaUE4d0txbXRZaWFOYVR5YVQvUWFndU15b1lwbE10cStteWtORXRST3pndW9hVnVLbzFqdDE2bFF4Z0dqOXNFd20yL3UvNDRpSUpNd0txbXRZaVNPeklJU1Fib21ZMkxFbkVkVkJ6QXFxUzFpSkk3TmdaV1VWcGY5c2Eyc2JWZG04UkZSM01TdUlpR29oaFVLeFI2RlE3SzdwY2hCUjdjYXNvTHJDb3FZTFFIUWZkc2hrTWxIVGhTQ2lXbzlaUVhXQ3JLWUw4Q1J5Y1hHSms4bGtQV3E2SEVTbUVrTEVuRGx6eHJPbXkxSFhNQ3ZJM0RBcmFoZTJpWHNFR01wa2JtUXlXZCthTGtOZHhLd2djOE9zcUYxNE8vVVJPblhxVkUwWGdhaEtycTZ1TlYyRU9vOVpRZWFBV1ZINzhFb2NFUkVSa1JsaUpZNklpSWpJRExFU1Z3ZG90ZHBLcHdzaGtKU1U5SmhLWTdqZGpJeU14NzVkSWlvZnM0TEl2TEFTWjJhdVhyMkszTnpjKzFwbS9QanhTRTVPcm5DNldxM0dtREZqSHJSbzkwMnRWbVBJa0NHVnpuUHExQ2w4L2ZYWGxjNlRuWjJOUVlNR29iajQvOTZ1ODg4Ly8yRGN1SEVQcFp4RTVvaFpZWXhaUVU4YVZ1TE16T0hEaHpGdDJqU29WQ3A4OTkxM0dERmloTkcvbmoxNzRxV1hYcEtXY1hkM3grZWZmdzRoSGwyM1NZbUppWEIxZFRVSXg0ZWhZOGVPaUk2T3h0V3JWeXVjWjgrZVBlaldyUnRzYlcybGNURXhNZWphdGV0RExjdjllbFRIaE1nVXpBcGp6QXA2MHZEcFZEUHozbnZ2NGRxMWE5aTJiUnNDQWdJUUVCQ0FUWnMySVRzN0c0Nk9qa2hJU01EUW9VTXhlUEJnYVpreFk4Wmc1ODZkMkx0M0wxNTk5ZFZIWGthZFRvZGV2WG9aakZPcFZGVStnVmRRVUlDK2ZmdkN5c3JLYU5ybzBhTU5ocTJzckhENDhHRjRlM3VqcUtnSWxwYVc4UEx5QWdBY09uUUkwZEhSU0UxTnhmYnQyNlZsZnY3NVo3UnAwNmE2dS9YSXBhYW1JakF3RUZ1M2JpMzNHQkRkRDJaRktXWUZQY2xZaVRORElTRWhxRmV2SGdCZ3hJZ1JBSUM4dkR6Y3ZIa1RUazVPU0UxTnhlN2R1L0hMTDc4QUFLeXRyUkVjSEl4V3JWcGg0Y0tGT0hUb1VMbnJMUnRzRDBJdWwyUFZxbFhvMUtrVDZ0ZXZqK3pzYkx6enpqdDQ3NzMzY1BIaVJhUDUzZDNkY2V6WU1XazROamJXWUxwT3A0TmNibnpSV0t2VklpOHZUNXBmcTlYQzNkMGRwMCtmaHEydHJjRjZQRDA5WVdGUnUvL2M4L0x5a0pxYVd0UEZvQ2NJczZJVXM0S0lUS1pRS0lSQ29SQ1B3OENCQTZYUDN0N2U1WDYrbDFhck5SaFdLcFVHNVQxMzdweFFLQlNpcUtqSWFKeFNxWlErNzlxMVMzaDZlb3F3c0RDalpaWXZYeTVDUWtLRUVFSWNQbnhZZlBUUlIwYmx1SGU3K2ZuNVFxRlFpRnUzYm9rVEowNElJWVM0ZlBteUdERmloRFJQYW1xcUNBd01GRnF0Vm1nMEdvUGw5Y1BCd2NIaWp6LytNTmlXdTd1N3lNN09Ga0lJc1dYTEZ0Ry9mMy94MGtzdmliQ3dNSVB5TEY2OFdQVHQyMWYwNnRWTHpKdzVVeFFVRkJqc2Y5bDlGa0tJeVpNbmkvbno1eHRzeTkvZlh5eFpzc1RvbUZTMmZpR0UwUC9kUE02L243TGJyZW4vYitvaVpnV3pnbGxCRDRKdDRzekl1blhyNE9IaEFUYzNONU9YMmJ4NU0vcjM3eTh0bzlQcDRPZm5oL2o0K0FjdVQxeGNIUGJzMllOSmt5WVpUZlAzOThmZmYvK05tSmdZL1BISEgralZxeGZpNHVMZzcrOFBqVVpUNlhwemNuSXdiOTQ4NkhRNnRHN2RHdGV2WDBkMmRqWUE0TTgvLzBSQlFVRzVaOXQ2czJmUFJseGNIR0ppWXFSeFdxMFdWbFpXU0V0TFExaFlHQll1WElpREJ3L0N4OGRIbW1maHdvVzRlUEVpSWlJaUVCa1ppVHQzN3VETEw3K3NkSitIRGgyS21KZ1lxTlZxQU1DdFc3ZHc4dVJKK1ByNkdwV3Jxdld2WDc4ZVFPblZCWGIrU2crQ1djR3NvTHFCbFRnek1uNzhlQnc1Y3NSZzNLMWJ0NlJHeW5sNWVRYWZBV0RVcUZIWXYzKy9OTDljTHNmTW1UTXhlL1pzWExodzRZSEs0K2ZuaHdZTkdzRE96czVvbXFXbEpVSkNRckJvMFNMODhjY2Y4UGIyeG9zdnZvaWlvaUtzV0xHaTNQWHBiNFYwNnRRSkZoWVdPSHYyTEt5c3JOQzVjMmVjT1hNR1FHa3c5K25UeDJBNUx5OHZlSGw1b1gvLy90SSsrdnI2NG9zdnZwQUNYYVBSd01yS0NwYVdscERKWk1qS3lvS3RyUzI2ZE9rQ0FMaHo1dzcyN3QyTFR6LzlGSTZPanJDM3Q4Zm8wYU54OE9EQlN2ZTViOSsrQVA3dnRzNitmZnZ3d2dzdm9IMzc5Z2JMbWJwK29vZUJXY0dzb0xxaGR0LzRweW81T0RoSTdWbjY5Kzl2OExraVhicDB3YXhaczNEMjdGbDA3dHk1MnR0dTJiSmxwZE03ZE9nQVYxZFhwS1Nrb0ZHalJnQ0ErZlBuWS9UbzBSZzhlTEJSdytIaTRtSTBhTkFBQU5DclZ5OGNQWG9VTGk0dTZOU3BFeElURStIbDVZVzR1RGhNblRyVllEbDl1eHl0Vm9zZVBVcGZSZW5zN0l6aHc0ZGp5WklsQ0FzTGcxYXJoYVdsSlJ3ZEhSRVNFb0xseTVkajA2Wk5tRGx6Smx4Y1hKQ1ZsUVVoQk41KysyMmovZENmT1plM3oxWldWbmpsbFZmdysrKy9vMCtmUG9pT2pzWmJiNzFsdEk2cTFtOXBhV2swdnV6K0FFQ1BIajJ3Y3VWS28vbUlUTUdzWUZiUWs0ZVZPRE9uUDdzR0lKMWQ2ejlYeHRQVEV5VWxKZERwZE1qT3pqYTQ1YUIvMnFta3BFUjZGTCt3c05Cb0hUS1pyTkp0WExseUJmSHg4V2pSb2dYMjd0MkxRWU1Hb1gzNzl0aTFheGVhTldzR2xVcGxNSDkyZGphYU5Xc0dBT2pldlR0Ky9QRkhUSjA2RlIwNmRFQjBkRFJPbmp5SkZpMWFtUHpVbUorZkgzSnljcUJTcVNDWHk2WHc4L0h4Z2JlM043NysrbXNFQlFWaC8vNzlhTnk0TVFBZ0tpb0t6WnMzcjNDZDVlM3owS0ZETVduU0pDUW5KK1BHalJ2bC9paWF1djZ5NnRXcngxc2w5TkF3S3lyR3JDQnp4ZHVwWms1L2R2M0xMNy9ncWFlZXdxWk5tN0J4NDBicGJCWUFidHk0QVoxT1p4U0VjK2JNUWZmdTNmSDY2Njlqd0lBQjB2aTJiZHZDMXRZV2taR1JBQUNsVW9tTkd6ZmVWN255OHZJUUZCU0V3TUJBZlA3NTUvaisrKytsY05lSDc3MlNrcEx3N0xQUEFpZ05aaUVFVkNvVnZMMjlzWGp4WWh3NmRLalNxd2Izc3JLeWdwT1RFNHFMaTJGdGJRMEF5TXpNUkVKQ0FtUXlHVnExYWdXVlNnVWhCQndkSGFGUUtCQWVIbzdzN0d4b3RWb2tKeWViMUI2b1M1Y3VhTjY4T2NMQ3d1RGo0eU50cXl4VDFxLy96aElTRXBDZm4yL3lmaEtaZ2xsUk1XWUZtU3RlaVRNanhjWEZXTDU4T2JSYUxTSWpJK0h0N1kwbVRacEkwNzI5dlJFV0ZvYVltQmowNjljUEFKQ2VubzVKa3lhaGQrL2VDQXdNeE1jZmY0d09IVG9BQUJZdFdnUzFXZzBMQ3d1RFMvVFcxdFlJRFExRmVIZzR0bS9manFaTm04TFQweE54Y1hFbWxUTTNOeGNCQVFIbzNyMjcxQWZWbENsVGNQZnVYZFN2WHg5cXRScjE2OWRIY25JeTZ0ZXZMeTEzNE1BQjZlcEE0OGFOc1hYclZnQ2xBYXRTcVhEdzRNRnlmeURjM2QwckxjL2x5NWVsczF1dFZvdmc0R0NrcDZmRHlja0pDeGN1bE02WUZ5OWVqRVdMRm1IWXNHRlFxOVZ3ZG5aR1lHQ2dTZnM4ZE9oUUxGdTJERUZCUVJYT1U5WDYyN1JwQTE5Zlh3UUdCc0xPenM2Z2ZSTFIvV0JXTUN1b2JxajhHamRWaS80UjdJZDllVHNpSWdLSmlZbDQvLzMzc1hidFdwdzZkVXA2ZWtzdWw2TmV2WHJRYXJWUXFWUlFxVlJ3Y1hIQjRNR0RrWkdSZ2JGangyTFhybDNZdW5Vck1qTXpwZmt0TEN3Z2s4bWdVcWxRVWxJQ1MwdExSRVZGd2NiR3B0cmx6TS9QeDdwMTZ4QVlHR2owWkZoYVdocGVlKzAxQUtVTm1zZU5HNGVKRXljaUppWUdpeFl0d3U3ZHUrSGg0Vkh1ZXJWYXJkVG5GUURzM0xrVGd3Y1BsbzZ6dmwzSXFWT25FQnNiaS9uejU4UE96ZzVaV1ZtWU1HRUMzbjMzM1dydjA1UE0xZFVWQUhENjlHbm13V1BHckdCV21CTm1SZTNETCtJUmVGVEJyRDhUTHErdGhWcXRsa0phSnBOQkpwUEJ3c0lDY3JtOHd2WW9HbzNHS05ncm0vOWhVU3FWME9sMHNMYTJsb0k3TXpNVDE2NWRNK3E5dlNxSmlZbDQ0WVVYcE9FYk4yNmdWYXRXVUt2VlNFdExnMUtwaEwyOXZjbHRTK29pQm5QTllWWlVqbGxSdXpBcmFoL2VUalVqNVQyVlZIWmFaZFBMWTJGaFVTTTlrNWZYRHVTWlo1N0JNODg4YzkvcktodktBTkNxVlNzQXBjZWpYYnQyMVNzZ2tabGpWaGhqVnRDVGlBODJFQkVSRVpraFZ1S294cDA0Y1FKYXJiYW1pMEZFdFJ5emdzZ1FLM0Zrc250ZmRxMVNxUkFkSFEwQUVLTDZyOU9iTW1VS2lvdUxINmhzUkZSN01DdUlIZzlXNHNoa00yYk1NQmhXcTlVSURnN0c5ZXZYNGVmbmgwdVhMa25UNHVQajRlSGhBUThQRC9UbzBRTnVibTdTc1A2SnN0emMzTWRhL3JJU0V4UGg2dXI2V0g4UWFtS2JSRFdCV1dGKzJ5VHp4RW9jVlp1TmpRMDBHZzNhdEdtRG9LQWdCQVVGSVNzckMwRHBhMStPSERtQzdkdTM0Nm1ubnNMV3JWdng2NisvWXN1V0xUaHk1QWhVS3BYVVA1VTVTRTFOeFJ0dnZHSFVDU29SVlkxWlFmUm9zQkpIVlJvL2ZqeDhmSHlnMCtuZzQrTURIeDhmQUpCZVQ2TlNxZENpUlF2TW16Y1BpWW1KMGxtelRxZkRaNTk5aG9rVEo2SjE2OVpJU2tyQ3A1OStDcDFPVjVPN1V5MTVlWGxJVFUydDZXSVExV3JNQ21ZRlBWNnN4TlZpK2t2cWNYRnhHRFZxRkY1NjZTV01HREVDRnk1Y2tPYUpqNC9IcUZHajBMTm5Ud3daTWdTeHNiRUd5Kzdac3djREJnekFLNis4Z3ZqNGVQejg4OC93OVBSRS8vNzk4Y2NmZjBqclVhbFVXTEprQ1R3OVBlSHU3bzVaczJaSnI3NVp0MjRkb3FPaklaZkxFUjBkalJrelptRHUzTG1ZT0hFaTFHbzErdmZ2andrVEptRGR1blg0ODg4L1VWUlVCQUNZTzNjdXJsMjdCcVZTaVJVclZ1REFnUU5JU1VuQmpoMDdLdHpuaUlnSURCZ3dBRzV1YmdnUER6ZXBmUHA5M2IxN043eTh2S1RsUHZqZ0F5eFlzTUJnL1FFQkFRZ0xDelBhYm1YckI0Q3hZOGNDQU56YzNLUytraXFpMCttd2Z2MTZEQjA2RkQxNzlzU2dRWU1NdmpPOWlyNjd5bzVEUmVPcGJtTldNQ3VZRlVRUGlVS2hFQXFGUWp5b2MrZmNObUdWQUFBZ0FFbEVRVlRPQ1lWQ0lZS0Nna1JPVG83SXk4c1RVNlpNRVcrLy9iWTB6NkZEaDhUZmYvOHRsRXFsQ0E4UEYwT0dEREZZZHVuU3BhS29xRWpNbXpkUGVIdDdpOURRVUZGVVZDUVdMbHdvWG52dE5XazljK2ZPRmUrKys2N0l5c29TZCs3Y0VaTW1UUklMRml3d0tNK0xMNzRvaEJEaXdvVUxZdi8rL1NJeE1WRzR1YmtKblU0bmhCRGkyclZyNHA5Ly9wSG1qNDZPRm12V3JCRTdkdXdRMDZkUEYrZlBueGRKU1VsaTFxeFpRcWxVU3NkSW9WQ0kvUHg4Y2VQR0RhRlFLRVJjWEp3b0tpb1M1OCtmTjZsOCtuMmROV3VXS0N3c0ZBVUZCVUlJSWZidDJ5YzhQRHlFU3FVU1FnaHg4K1pOOGVLTEw0b3JWNjVJeXhRVkZabTAvL3I1bFVwbGxkK2IvbnRJU0VnUWFyVmFYTDE2VldSa1pCaHRzNkx2cnFMalVObnhlUkQ2djllYS92K21MbUpXbEdKV01DdUlhbzJISGN5cHFhblN1T1BIand0WFYxZWgxV3FsY1hmdjNoVkpTVWxpMWFwVlFxRlFDTFZhTFMyYm5wNHVoQkRpenovL05CZytlZktrVUNnVVFxUFJpTnUzYnd0WFYxZHg2ZElsYVozSGpoMFR2WHYzbG9iVmFyVjQ4Y1VYeFo0OWU4U1hYMzRwTkJxTkVFSUlIeDhma1p1YksvTHo4OFhycjc4dUlpTWpqZlpEbzlFWUhZL3lnamtySzB1NHVycUtYYnQyR2N4YlZmbjArM3J4NGtXamJYaDRlSWdqUjQ0SUlZVDQrZWVmeGJ2dnZtdXdURkZSa1VuN2Iyb3c1K2ZuaSs3ZHU0dVRKMDhhVGJzM21JVW8vN3VyNkRoVU5QNUJNWmhyRHJQQ0VMUENjQjNNQ3FvSzM5aGdCaHdjSEtUUERSczJoQkFDR28wR1ZsWldXTEZpQlhidjNvMnVYYnRLdlp1WGJVZGliMjhQQUxDMXRRVUE2U1hZK25tMVdpMnlzcklnaE1EYmI3OXR0RzJsVW9rSkV5WWdKU1VGT3AwTzU4K2ZsMTZLRFFEdDJyWEQrZlBuc1dyVktyejY2cXQ0OWRWWHBXbjN2dGRRUCt6ZzRJQ0lpQWlqYlRrNk9pSWtKQVRMbHkvSHBrMmJNSFBtVExpNHVGUmFQclZhTFgxdTJiS2x3VFFyS3l1ODhzb3IrUDMzMzlHblR4OUVSMGZqcmJmZU1scEhWZXN2cjNkNy9ic1g5WHIwNklHVksxY2lQVDBkV3EwV25UcDFNbHJtWGhWOWR4VWRoNHJHRStreEs1Z1Z6QXFpQi9Td3o2N0xubzJWUGN2VFh6Sy9ldldxRUVLSUV5ZE9TTlB1WGZiZXM4T3l3MWxaV1VLaFVJak16TXh5eTNIeDRrV2hWQ3FsV3lSbHJWcTFTcno4OHN0aXc0WU5GZTZIcVdmWGVpcVZTb1NIaHd0dmIyOGhoS2l5Zk9VZEo3M3o1ODhMZDNkM2NlblNKZUhoNFNGS1NrcU1scWxxL1dYbnIrcnNXcit1OG01ZmxOMW1aZDlkUmNlaHF2SFZ4YlBybXNPc01NU3NNQzRuczRJcXd3Y2J6SmoraGRTWm1abkl6OC9IbGkxYnFyVWVSMGRIS0JRS2hJZUhJenM3RzFxdEZzbkp5WWlQandjQWRPclVDVlpXVmdiTDZIUTZiTnUyRFJFUkVlallzU1BHakJrRG9MUUJidGsrb081SFptWW1FaElTSUpQSjBLcFZLNmhVS2dnaHFpeGZaYnAwNllMbXpac2pMQ3dNUGo0KzViNkwwWlQxTjJyVUNBQ1FrSkNBL1B6OENyZm42T2lJUG4zNklEUTBGTW5KeWRCcXRiaDA2UkxTMDlNTjVxdnN1NnZvT0ZRMG5xZ3F6QXBtQmJQaXljVGJxV2FzYmR1MkdEbHlKS1pQbjQ1bXpacGg1TWlST0g3OGVMWFd0WGp4WWl4YXRBakRoZzJEV3EyR3M3TXpBZ01EeTUzMzk5OS94NW8xYTJCalk0TlZxMVpoK2ZMbE9ILytQSjUvL25rY1BIZ1FIVHQyUk9QR2paR1JrWUdDZ2dLcEc0RzFhOWZpenAwNzBPbDBtREZqQm1KalkzSDc5bTBBcFMvWTFtcTFDQTRPUm5wNk9weWNuTEJ3NFVMSVpMTDdMdCs5aGc0ZGltWExsaUVvS0tqYSs5K21UUnY0K3ZvaU1EQVFkbloyMkw5L2Y0WHJDZzBOeGZMbHl4RVFFSUNpb2lLMGJkc1dvYUdoQnZOVTl0MVZkQndxT3o1RWxXRldNQ3VZRlU4bWZxdVBnUDV5ODZsVHAycTZLQS9GclZ1M29GUXE4ZnJycnlNK1BoN2ZmLzg5MnJkdmozNzkra0VtaytIdnYvL0duRGx6RUJZV2hubno1bUgyN05tNGZmczI5dXpaZzZaTm0wci9IQndjNE9EZ2dDWk5tdURwcDUvR2h4OStpS05IajZKYnQyNzQ0WWNmYW5vMzZ5eDlOd2luVDU5bUhqeG16QXBtaFRsaFZ0USt2QkpIVmZycHA1OFFIUjJOUVlNR0FRRGVmLzk5ZytsZHVuVEJwRW1UTUduU0pMUnMyUktkTzNlR1hDNUg3OTY5SzExdmVIZzQxR28xYkd4c0hsblppZWp4WVZZUVBWNnNUVDhDVDlyWk5UM1plSFpkYzVnVlpFNllGYlVQSDJ3Z0lpSWlNa09zeEJFUkVSR1pJYmFKZTRTcWVtOGVFUkhBckNDaTZ1R1Z1RWRBQ0JGVDAyVWd1aC84bTYwWlBPNWtidmczUzBUVnd0N0NpY2dVekFxcUszZ2xqb2lJaU1nTXNSSkhSRVJFWklaWWlTTWlJaUl5UTZ6RUVSRVJFWmtoVnVLSWlJaUl6QkFyY1VSRVJFUm1pSlU0SWlJaUlqUEVTaHdSRVJHUkdXSWxqb2lJaU1nTXNSSkhSRVJFWklaWWlTTWlJaUl5UTZ6RUVSRVJFWmtoVnVLSWlJaUl6QkFyY1VSRVJFUm1pSlU0SWlJaUlqUEVTaHdSRVJHUkdXSWxqb2lJaU1nTXNSSkhSRVJFWklaWWlTTWlJaUl5UTZ6RUVSRVJFWmtoV1UwWGdLZzhMaTR1YldReTJUK216Q3VFYUh2bXpKbnJqN2hJUkZRTE1TdW9MdU9WT0txVnpwdzVjMTBJRVYvVmZFS0llSVl5VWQzRnJLQzZqSlU0cXJWa010a09FK2JaL2pqS1FrUzFGN09DNmlwVzRxaldNaVdZNjlXclYrVThSUFJrWTFaUVhjVktITlZhcDA2ZHVncmdiRVhUWlRKWndzbVRKNjg5eGlJUlVTM0VyS0M2aXBVNHF0VXFPOFBXNlhROHN5WWlBTXdLcXB0WWlhTmFyYkx3TmVVV0NoSFZEY3dLcW90WWlhTmE3Y3laTTBrQUxwWXo2Y0xwMDZjdlBPN3lFRkh0eEt5Z3VvaVZPRElIUm1mUlBMTW1vbkl3SzZoT1lTV09hajI1WEc0VXdscXRsc0ZNUkFhWUZWVFg4STBOWkE1a3JxNnVWNFVRN2Y1MytOcnAwNmM3QUJBMVdTZ2lxbldZRlZTbjhFb2NtUU1oaENoN05yMERER1VpTXNhc29EcUZsVGd5RjFJd3M0MExFVldDV1VGRVZNdklGUXBGbXF1cjZ3M3c1SU9JS3Nhc29EckRvcVlMUUdRaW5Vd20yNm5UNlFRQVhVMFhob2hxTFdZRjFSbDhzT0VSY0hGeGlaUEpaRDFxdWh4RXBoSkN4Snc1YzhhenBzdFIxekFyeU53d0syb1hYbXArQkJqS1pHNWtNbG5mbWk1RFhjU3NJSFBEcktoZGVEdjFFVHAxNmxSTkY0R29TcTZ1cmpWZGhEcVBXVUhtZ0ZsUisvQktIQkVSRVpFWllpV09pSWlJeUF5eEVrZEVSRVJraGxpSkl5SWlJakpEck1ROUliUmFiYVhUaFJCSVNrcDZUS1doNmpweDRrU1YzeVhSZzJCV1BCbVlGUVN3RWxjclhiMTZGYm01dWZlMXpQang0NUdjbkZ6aGRMVmFqVEZqeGp4bzBlaC82WFE2N04yNzk2R3ZkOHFVS1NndUxwYUdzN096TVdqUUlJTngvL3p6RDhhTkcvZlF0MDNtaDFsUit6RXI2RkZpRnlPMTBPSERoM0g4K0hGOC8vMzNXTHQyTFdKaVlvem11WDc5T21ReUdmNzg4MDhBZ0x1N096Ny8vSFA4K09PUGtNbHFWeC9PaVltSkdEdDJMSTRlUFFwYlc5c25ZcHMvL3ZnalZDb1ZBTURMeXd1T2pvNUc4OXk4ZVJQNzkrOUhmSHc4cGsrZkRnQzRlL2N1NnRXckJ5c3JLMm0rSTBlT0lEYzNGL2IyOWticjJMTm5EN3AxNjJhd0R6RXhNZWphdGV2RDNpVXlROHlLMnI5TlpnVTlTcXpFMVVMdnZmY2VybDI3aG0zYnRpRWdJQUFCQVFIWXRHa1Rzck96NGVqb2lJU0VCQXdkT2hTREJ3K1dsaGt6Wmd4Mjd0eUp2WHYzNHRWWFg2M0Iwais0MU5SVUJBWUdZdXZXclFZQlZsdkV4TVFnSXlNRGMrYk1rY1p0MmJMRmFMNysvZnNEQUhyMDZJRWpSNDRnSnljSG8wYU53cnAxNjlDd1lVUGN2WHNYTFZxMGdFcWxRcjkrL1F6NkN0UHBkUEQyOWtaUlVSRXNMUzNoNWVVRkFEaDA2QkNpbzZPUm1wcUs3ZHUzUy9QLy9QUFBhTk9temFQYVphcWxtQlhNQ21aRjNjWktYQzBWRWhLQ2V2WHFBUUJHakJnQkFNakx5OFBObXpmaDVPU0UxTlJVN042OUc3Lzg4Z3NBd05yYUdzSEJ3V2pWcWhVV0xseUlRNGNPbGJ2ZXN2K0QxMVo1ZVhsSVRVMnQ2V0tVNitEQmcwaE1UTVNjT1hPUWw1Y25uUkcvL2ZiYmxTNm4wK253MldlZlllTEVpV2pkdXJWMDlXVDkrdlhsemkrRVFGNWVIbUpqWXdHVXRtTnlkM2ZINmRPbllXdHJLNDBIQUU5UFQxaFk4SC9sdW9wWndheGdWdFJkYkJOWFMrbERHUUFLQ2dyd3l5Ky9ZTisrZldqY3VMRVV5SGZ1M0RGWTVzVVhYNFNqb3lQbXpKbURBd2NPNE5DaFE5Sy8zMzc3RFFDa1lRQ0lpSWpBZ0FFRDRPYm1odkR3Y0drOUtwVUtTNVlzZ2Flbko5emQzVEZyMWl3VUZoWUNLTDMxNE9ycWl0MjdkOFBMeTB0YTdvTVBQc0NDQlFzTXloTVFFSUN3c0RDamZhdHMvUUF3ZHV4WUFJQ2JtMXVWUFlUcmREcXNYNzhlUTRjT1JjK2VQVEZvMENCY3VIREJhTDc0K0hpTUdqVUtQWHYyeEpBaFF3eUNyYUxqVU43NEhqMTY0TU1QUDBSU1VoSm16WnBWYWRuS21qdDNMcTVkdXdhbFVva1ZLMWJnd0lFRFNFbEp3WTRkT3lwZHpzcktTdm9IQUZGUlVVWnRYRFFhRFN3dExVMHVDejFabUJYTUNvQlpRZlRRS0JRS29WQW9SSFdzWGJ0VzlPblRSN3owMGt2U3VJRURCMHFmdmIyOWpUNy8vUFBQd3R2YlcxcEdxOVdLLy9mLy9wK0lpNHVUNWxVcWxRWmx1bkhqaGxBb0ZDSXVMazRVRlJXSjgrZlBTOVBtenAwcjNuMzNYWkdWbFNYdTNMa2pKazJhSkJZc1dDQ0VFT0xjdVhOQ29WQ0lXYk5taWNMQ1FsRlFVQ0NFRUdMZnZuM0N3OE5EcUZRcUlZUVFOMi9lRkMrKytLSzRjdVdLdEV4UlVWR1Y2eSs3RGFWU1dlWHhDZzhQRjBPR0RCRUpDUWxDclZhTHExZXZpb3lNREtOdEhqcDBTUHo5OTk5Q3FWUkt5MVIySENvN1BubDVlV0xJa0NIaTdObXpRZ2doUEQwOXl5MWIyZThxT2pwYXJGbXpSdXpZc1VOTW56NWRuRDkvWGlRbEpZbFpzMllaZkRjS2hVTGs1K2NMalVaajhIM3BoN1ZhclFnTEN4T0hEeCtXcHJtNXVZazdkKzVVZWF3cW92OTdyZW4vYitvaVpnV3o0dDd2aWxsQjk0Tlg0bXFaOGVQSDQ4aVJJd2JqYnQyNmhSRWpSbURFaUJISXk4c3orQXdBbzBhTnd2NzkrNlg1NVhJNVpzNmNpZG16WjVkN3Bna0FscGFXa01sa3lNcktncTJ0TGJwMDZRSUF1SFBuRHZidTNZdFBQLzBVam82T3NMZTN4K2pSbzNIdzRFR0Q1ZjM4L05DZ1FRUFkyZGtCQVByMjdRc0EwbG5ydm4zNzhNSUxMNkI5Ky9ZR3k1bTZmbE1VRkJSZzY5YXRtRGR2SHJwMTZ3WUxDd3M0T3p2am1XZWVNWnJYMDlNVHpzN091SHIxS3V6czdKQ2VuaTZkbFpaM0hDb2FYMXhjakduVHBpRTdPeHRkdTNhRnI2OHZMQzB0NGV2cmEvUlBMcGVqb0tBQUFEQnc0RUM4OTk1N2VPMjExM0R3NEVGMDZkSUZuVHQzUm1ob2FLWDc2T1hsQlM4dkw2bk5qRnd1aDYrdkw3NzQ0Z3RrWjJjREtEMjdybzN0Z2VqUllsYVlqbG5CckhoUzhlYTRHWEJ3Y0pEYXMvVHYzOS9nYzBXNmRPbUNXYk5tNGV6WnMramN1YlBSZEVkSFI0U0VoR0Q1OHVYWXRHa1RaczZjQ1JjWEYyUmxaVUVJVVc2N0RiVmFMWDF1MmJLbHdUUXJLeXU4OHNvcitQMzMzOUduVHg5RVIwZmpyYmZlTWxwSFZlc3Y3MUsvVnF0Rmp4NDlwT0VlUFhwZzVjcVZTRTlQaDFhclJhZE9uU284RG5vclZxekE3dDI3MGJWclYxaGJXd01vdmIxUzBYR29hSHhvYUNoZWV1a2xYTHAwQ1FDd2MrZk9jcmZuNXVabWNCdkd3OFBEWUxwKzJNSEJBUkVSRVJXV1czODdxK3d4Y0haMnh2RGh3N0ZreVJLRWhZVkJxOVh5RmdrQllGWXdLNWdWZFEwcmNXWkFmM1lOUURxNzFuK3VqS2VuSjBwS1NxRFQ2WkNkblEyNTNQRENxNCtQRDd5OXZmSDExMThqS0NnSSsvZnZSK1BHalFHVXRxZG8zcng1aGVzdXIydUNvVU9IWXRLa1NVaE9Uc2FOR3pmSy9lRXdkZjFsMWF0WHorQnBMTDJubjM0YVFPa1RhdnF6My9La3BhVmgvZnIxMkxadEc1eWRuUkViRzR0OSsvWkowOHM3RGhXTkh6dDJMRHAwNklDZmZ2b0pBT0RyNjF2dU50VnFOWHg5ZmRHb1VTT3NYNzlldW1LaUQ5aXlWMUQwM1EvY0R6OC9QK1RrNUVDbFVrRXVsek9ZQ1FDemdsbGhqRm54Wk9QdFZET2dQN3YrNVpkZjhOUlRUMkhUcGszWXVIRWpHalZxSk0xejQ4WU42SFE2by8vSjU4eVpnKzdkdStQMTExL0hnQUVEcFBHWm1abElTRWlBVENaRHExYXRvRktwSUlTQW82TWpGQW9Gd3NQRGtaMmREYTFXaStUa1pNVEh4MWRaemk1ZHVxQjU4K1lJQ3d1RGo0K1BkQlpibGlucjErOVhRa0lDOHZQeks5eWVvNk1qK3ZUcGc5RFFVQ1FuSjBPcjFlTFNwVXRJVDA4M21FK2owVWo3bkorZmIvQ0lmMFhIb2FMeEhUdDJOUGhSMnJseko3cDM3NDZ3c0REczNMbFQrbWRwYVltZE8zZFcrRVRaZzdLeXNvS1RreE9LaTR2TFBjNVVOekVyeXNlc1lGWThxWGdscnBZcExpN0c4dVhMb2RWcUVSa1pDVzl2YnpScDBrU2E3dTN0amJDd01NVEV4S0JmdjM0QWdQVDBkRXlhTkFtOWUvZEdZR0FnUHY3NFkzVG8wQUVBc0dqUklxalZhbGhZV0JpY2dXbTFXZ1FIQnlNOVBSMU9UazVZdUhDaEZEaUxGeS9Hb2tXTE1HellNS2pWYWpnN095TXdNTkNrOGc4ZE9oVExsaTFEVUZCUWhmTlV0ZjQyYmRyQTE5Y1hnWUdCc0xPek0yakRjNi9RMEZBc1g3NGNBUUVCS0NvcVF0dTJiWTNhanJSdDJ4WWpSNDdFOU9uVDBheFpNNHdjT1JMSGp4K3Y5RGhVZG56dTlaLy8vQWV6WnMzQ3hvMGJ5MjF2a3BPVGc0eU1EQlFVRkVpOTY2OWR1eFozN3R5QlRxZkRqQmt6RUJzYmk5dTNid09BUVJjQTd1N3VGZTQ3QUZ5K2ZGbTZZa0YxQzdPQ1djR3NvTnJWWGZjVFF2LzBUbm1YOWFzU0VSR0J4TVJFdlAvKysxaTdkaTFPblRvbG5SM0s1WExVcTFjUFdxMFdLcFVLS3BVS0xpNHVHRHg0TURJeU1qQjI3RmpzMnJVTFc3ZHVSV1ptcGpTL2hZVUZaRElaVkNvVlNrcEtZR2xwaWFpb0tOalkyRHpjSGE5RDNOM2RjZXpZTVdrNElpSUNnd1lOZ3EydExkTFQwekYyN0ZnY1Bud1lBSEQwNkZIczJiTUhUWnMybGY0NU9EakF3Y0VCVFpvMHdkTlBQNDBQUC93UVI0OGVSYmR1M2ZERER6OUl0MUwwZjBObGgyTmpZekYvL256WTJka2hLeXNMRXlaTXdMdnZ2bHZ0ZmRGM3pYRDY5R25td1dQR3JIanlNU3ZvVWVJWDhRZzhTRERyejRUTE81TlRxOVZTU010a01zaGtNbGhZV0VBdWwxZDQ1cWZSYUl5Q3ZiTDV5VFQzQmpOUTJpRDZsMTkrZ1lXRkJVYVBIbzN4NDhlYnZENk5SZ08xV20zd1k1bVltSWdYWG5oQkdyNXg0d1phdFdvRnRWcU50TFEwS0pWSzJOdmJtOXhlcUNJTTVwckRySGp5TVN2b1VlSVg4UWc4U0RDVGVkRGZPbmtTTUpockRyUGl5Y2Vzb0VlSkR6WVFWY09URXNwRTlHZ3hLK2hSWWlXT2FoMnRWbHRqMno1eDRrU05icCtJVE1lc29McU9sVGd6ZE9IQ0JWeTlldFZnbkZhcnhaNDlleDdxZG1KaVlxU2V2b0hTVGluTDJydDNyOUVqK2c5RGp4NDlETFpibm50ZnlxMVNxUkFkSFEyZzlJWFExVFZseWhRVUZ4ZEx3dzk2REc3ZHVsWGxPeDBCSURzN0c0TUdEVExZOWovLy9HUDA3a09pKzhHc1lGYlFrNDFkakppaHRXdlg0dVdYWHpaNFRZMVNxY1NDQlFzd1pNZ1FnM2tQSERpQUw3LzgwbUJjY1hFeDdPM3RBUmkyMThqSXlNREpreWNONXAwd1lRSVdMVnFFNTU1N3ptRDVKVXVXSUNrcENZc1dMWHFvKzJhcUdUTm1HSlJWclZZak9EZ1l6ejMzSE9iTW1ZTTVjK1pJdmJQSHg4ZGordlRwQUlDN2QrK2lYcjE2Qm8vM0h6bHlCTG01dWRJeHVkZmpPQVo3OXV4QnQyN2RZR3RySzQyTGlZbEIxNjVkSDNqZFZIY3hLNWdWOUdSakpjN002SFE2bkRsekJ0T21UVE5wZm05dmIzaDdlOFBEdzBQcStkdkR3d083ZHUwQ1VQcmtsUDd6dmE5NzZkdTNMK3p0N1pHVWxHUVFTbWZPbkVIRGhnMnhhZE9tQjM0UFgxUlVGQll1WEdnMC92WFhYemNhVi9iVk5QZXlzYkdCUnFOQm16WnRFQlFVaEtDZ0lIei8vZmRvM3J5NTFPdDVUazRPUm8wYWhYWHIxcUZodzRhNGUvY3VXclJvQVpWS2hYNzkrcFhidVB4Ukh3T2RUZ2R2YjI4VUZSWEIwdElTWGw1ZUFFcXZIa1JIUnlNMU5SWGJ0MitYNXYvNTU1L1JwazJiYW0rUDZnNW1SZm1ZRmZRa1lTWE96Snc3ZHc0RkJRVVlPWElrZ05KYkE3Tm16VExvWWQwVSt0ZnhLSlZLNlhQWnkvUGp4NC9IblR0M3BPSE5temRMcjRmUjAzZUMyYWxUSjN6eHhSZlYycDlYWDMwVnI3NzZxc0U0VjFkWC9QcnJyM0IwZERTYWYvejQ4Y2pJeUlCT3A0T1BqdzhBSURvNlducWRqRXFsUW9zV0xUQnYzandrSmlhaWZ2MzZzTGUzaDA2bncyZWZmWWFKRXllaWRldldPSDc4T0w3Ly92dEtlMG12empGd2RYV1ZYdlFOL04vdG1ySS9lanFkRG8wYk44YXVYYnNnaEVCZVhwNzBvNlBWYXVIdTdvN1RwMC9EMXRiVzRNZkkwOVBUb0hOUG9zb3dLNWdWOU9UanQyeG1mdnZ0TjR3Yk53NysvdjRBU3R0bE9EZzRTTk0vKyt3enZQbm1tM2orK2VjclhZLyt4ZGp1N3U3UzU3TGhzVzdkT2dDbEliSjU4MllrSlNVaEl5TURibTV1Y0hWMVJlL2V2V3ZrSFh6NmNuWHYzaDNSMGRHSWlZbkIzTGx6a1oyZERiVmFqZjc5KzhQQndRSE5temZITTg4OGcrZWVldzcyOXZhWU8zY3VybDI3aHBkZWVna3JWcXpBN2R1M2taS1NnaDA3ZHVDMTExNnJkRnYzZXd5aW82T2xXeDIzYnQzQ2dBRURETjUvZU9uU0phTmU2dlZuNlBxRzBsRlJVVVp0WERRYURkOTdTQ1pqVmpBcjZNbkhCeHZNU0hGeE1hS2pvNkZVS3FWeDE2NWRNMmp2NHVibWhpbFRwbUREaGcwQVNzL0dmWHg4VUZSVUJCOGZINHdaTThiazdaMDRjUUpqeDQ1RlptWW1Ra0pDSUpQSjRPdnJpMU9uVG1IWXNHRUlDd3ZENWN1WEg5NE9Wa1B6NXMzaDRlR0JxVk9ud3RMU0VqRXhNZGk1Y3llbVQ1OE9QejgvcVExUDc5Njk0ZXZyQzF0Ylc5eTRjUVBEaGczRDZ0V3JrWkNRVU9uNmErb1l6SjQ5RzNGeGNZaUppWkhHYWJYYUI3NGxSWFVEczhJWXM0S2VSTHdTWjBaKytlVVhPRGs1NGNTSkUvand3dytSbHBZR21VeUdGaTFhU0xjM0Jnd1lnR2VmZlJZZmZ2Z2g4dkx5TUdYS0ZFUkhSOFBEdzBONklzdkR3ME02b3l3cEtaRSs2OWVSbjU4UFB6OC95R1F5ZlBMSkoralZxeGNBWU9MRWlXamZ2ajJtVDUrT0R6NzRBSkdSa2Zqa2swL1FyRmt6ZlAvOTk1REw3KytjWU51MmJWaStmSG01MDN4OWZjdnRLZjdZc1dOU3IvS1JrWkZJVGs1R1lHQWc2dFdyQjN0N2UrVG41ME11bCtPamp6N0NlKys5SjdVSkdUaHdJSURTY0FzTkRjV1NKVXNBbEw1UDhkNFhnVC9JTWFndWZmc1dQYmxjRGw5ZlgvajcrNk56NTg1d2RIU0VScU5oTUpOSm1CWE1DbVpGM2NCS25CbHAwS0FCWnMyYWhlRGdZRnk2ZE1uZ3hkWmx0VzNiRmhzMmJFQkJRVUc1NnhrNWNxUjBpNlZzWStXVksxY0NBQm8xYW9UUTBGQjA3dHhaQ3RzN2QrN2c1NTkvbHQ2N1oyTmpnK0hEaCtQTk45L0VoUXNYN2p1VUFXRDQ4T0VZUG55NE5KeVNrZ0kvUHo5czNyd1puVHAxZ2s2bk0xaXZUcWVEbjU4ZlVsSlNvTlBwY1A3OGVlbmwzUURRcmwwN25EOS9IcXRXclRKcVAzTnZRMno5c0lPREF5SWlJb3pLOWlESFFOLytCcWk4blV0WittNFE5Tzg5QkFCbloyY01IejRjUzVZc1FWaFlHTFJhTFcrUmtFbVlGY3dLWmtYZHdFcWNHZEdIMlBEaHcvSHR0OS9pd29VTFVsdU1lelZxMUFpTkdqVXFkNW8rbENzYi84a25ueGhNS3k0dVJtRmhJZnIyN1d2ME1teEhSOGRLRy8yYVFxZlRJVGc0R09QSGo1Y2U5dzhLQ29LN3U3djA5SmxjTHNmczJiUFJybDA3OU9yVkM1OSsrcW5CT3JwMjdZcWdvQ0JNbWpUSjZGYVF2cDJKUHZqS3Rqc3A3K3dhcU40eGVQNzU1N0Y2OVdwWVcxc0RLTCtkUzJwcUtyNzk5bHVUam91Zm54OXljbktnVXFta0J0bEVWV0ZXTUN1WUZYVURLM0ZtNkxYWFhzT3FWYXZRclZzM3RHN2QydVRsZERvZHNyT3pEUnJCbHBTVUdKd05CZ1FFWU1pUUlkTHRGRDEvZjM4NE9EZ2dPVGtacTFhdE1qbzdMSSsrVTlHQkF3ZWlmdjM2bGM2N2V2VnEyTmpZd00vUFR4bzNZY0lFVEpnd0FXM2F0SUdMaXdzQVNLRjk3Mzd0MkxFREVSRVI2Tml4b3hUSzhmSHhlT3FwcDhwZHhoVFZPUVkvL2ZSVGxldHQzYm8xRmk5ZWJGSVpyS3lzNE9Ua2hOdTNiMHRoVDJRcVpvWHhmakVyNkVuQ1NweVpVYXZWK1BMTEw5R3dZVU5jdkhnUkgzLzhNWHg4ZktSR3Vmb3pSWjFPQjVWS2hiUzBOT3phdFFzcWxRcmp4bzFEeDQ0ZERRTEgzZDNkS0lES1VpcVZXTEprQ1dReUdZS0RneEVSRVlFeFk4Ymc0NDgvaHFlblo3bHRVZlF1WHJ5STFhdFhsOXVQVTFrSERoekFuajE3c0duVEp1azJnMHFsZ3BPVEU5NTU1eDBFQlFWaDgrYk5hTnEwcWRHeXYvLytPOWFzV1FNYkd4dXNXclVLeTVjdngvbno1L0g4ODgvajRNR0Q2Tml4SXhvM2JveU1qQXdVRkJRZ056Y1hRR2tucUhmdTNJRk9wOE9NR1RNUUd4dUwyN2R2QTREUm8va1BjZ3hNNWU3dVh1bjB5NWN2bS9SalNLVEhyRERFcktBbkVTdHhadVRpeFl1WU4yOGVtalp0aWcwYk5zRFMwaEpSVVZHSWpJeEVTa29LYkcxdDhmTExMME1JQVpsTWhoNDllbURldkhrWU1HQUFQdnp3UTlqWTJDQTRPQmlEQncrVzFsbFNVbUl3REFBN2R1ekF1WFBuOE9lZmZ5SXFLZ292di93eWxpNWRDcmxjamxHalJxRno1ODc0NnF1dnNHelpNdlRwMHdmUFBmY2MrdlRwWTlEbkVRQ2NQWHNXbnA2ZWxlN1RwVXVYOE9tbm44TEt5Z3B2dlBFR2hCQ3dzcktDalkwTkdqUm9BR3RyYXp6OTlOT1lNV01HVnE5ZWpieThQQ2lWU2lrTVUxSlM4UDc3NzZOZnYzNlF5V1NZUEhreTVzeVpnN0N3TUNRbUptTG8wS0c0ZVBFaTl1elpnNlpObTZKcDA2WUlEZzZHZzRNREhCd2MwS1JKRXdDbHQyT09IajJLYnQyNndjYkdCa3FsOHFFY0ExTWRPM1lNZ0dFN2w5allXTXlmUHg5MmRuYkl5c3JDaEFrVHFyVnVxbnVZRmN3S0lxb21oVUloRkFxRmVOZ0tDd3ZGZ1FNSHFweFBwOU05MEhhS2lvcUV2NysvK09hYmIwUktTa3FGODEyNGNFR3NXclZLZlA3NTUwS3IxUnBORHdvS0VuLzk5VmVWMjB0SVNCRFoyZGxDcVZTV08vM3UzYnZpODg4L0Y3bTV1ZUxMTDc4VTN0N2VZdjc4K1JXdTc3ZmZmaFA5K3ZVVDc3enpUcm5sS285YXJSYkZ4Y1hTOE1NNkJvV0ZoU0kwTkxUU2JaODdkODVnT0RVMVZRZ2hoRXFsRXRldVhSTVhMbHdRbVptWkp1MUhkZWovWG12Ni81dTZpRmxSaWxuQnJLRHFlZkJydTJSRS8wZGUzcXRaaUdvYi9VdTNUNTgrelR4NHpKZ1ZaRTZZRmJVUE8vc2xJaUlpTWtPc3hGR05LU29xcXVraUVKRVpZV1lRR1dJbGptcEVSa1lHZkh4OGtKNmVYdTUwblU2SDFhdFg0OTkvL3kxM1d0a1hTOTlyKy9idEJzTTdkdXlBV3EydXREeEZSVVVJQ0FqQXBVdVhUQ2g5S1NFRTVzeVpnNHlNREFCQVlXRWgvUDM5b2RQcGtKNmVidkNTY0NKNk1Nd01JbU44T3ZVSmxKaVlpTEZqeHlJMk52YStYcjBpaEVCVVZCUisvZlZYSkNjbjQrN2R1N0MzdDhkenp6MkhwVXVYb2w2OWVnK3RqQzFhdElDbnB5Y09IanhvME4rVG5sd3VSK3ZXcmZIT08rOWd6cHc1MHF0czlPVzhmdjE2aGV0ZXNXSUZoZzBiWmpEczQrTlRZZWVYUWdnRUJ3Y2pOemNYN2RxMVEzaDRPSDc5OWRkeTU5VS9HUVlBSjArZXhGOS8vWVZtelpwSlpZNlBqNGRHbzhIdnYvK082T2hvZlBYVlYzQnlja0pnWUtEUnV4ZEhqaHlKblR0M0dvekx6YzNGc21YTERQYVg2R0c3MzR6UXp3OEFNcGtNOXZiMjZOT25ENlpObTBqbGk5d0FBQXZzU1VSQlZJYUdEUnMrNHRLV1ltWXdNOGdZSzNFRW9QUng5Umt6WmlBakl3T1RKMCtHaTRzTExDd3NrSktTZ3Vqb2FPaDBPcE1xY2FtcHFRZ01ETVRXclZ1bEg0ZHo1ODRoSUNEQWFGNmRUb2VEQnc5aTllclZSdE9PSFR1R2dRTUhvbFdyVm1qUW9BRkdqUnFGbkp3Y2czbjY5Kzh2ZmQ2L2YzK0ZaVktyMVpXVy9jc3Z2MFJpWWlMV3IxOFBLeXNyZlBMSkowWTlzSmRuOCtiTkdEMTZ0TlJYVlAzNjlTR1R5YUJTcWZEdXUrL0MwdElTVTZkT2xkNzdXRmhZQ0M4dkwremN1Uk10VzdZRVVIcDE0YlBQUHBQNnZQTHc4RUR6NXMycjNEWlJUVGg2OUNqcTE2K1A2OWV2NDdQUFBzUDgrZk94ZE9uU0Ixb25NNE9aUWRYSFNod0JLTzBGL2NhTkcxaS9mcjNCYTJJNmRlcDBYNzJZNStYbElUVTExV0JjMTY1ZERjNUd1M2Z2am4zNzlsWGFJZVhseTVlUm5Kd3N2ZE53OCtiTjBqUjkvMGozaHJEK3hkQkZSVVh3OHZMQzl1M2I4ZXFycjBLbFVxRnYzNzdTZkdxMUduLzk5UmNBSUNRa0JIRnhjVml6WmcyT0hUdUdwazJib25mdjNsWHU1NlZMbDNEczJERUVCd2RMNCtSeU9XeHRiWkdmbnc4N096c01HVElFeno3N0xNNmVQUXNYRnhmRXhjWGh1ZWVlazhKWXBWTGg2TkdqVWhpWGxKU2dzTENRZ1V5MW1sd3VSN3QyN2ZEKysrOGpNRERRNkwybDk0dVp3Y3lnNm1NbDdnbVFuNStQa0pBUUhEOStISTBiTnpicTlWeXRWbVBObWpYWXUzY3Zjbkp5NE9EZ2dEZmVlQVBqeDQrSFhDNkhScU5CUkVRRUZpeFlZUFNldjN1cFZDb3NXN1lNMGRIUlVLdlY2Tk9uRDJiTm1pVjFYS20vNWVMbTVnYkF1T3NFdFZvTm5VNEhXMXZiS3JjVEhoNk9yS3dzakI4LzNxVGpvSDh4dEllSGgvVDV4SWtUZVBubGx4RWJHeXZOMTcxN2QrbHpwMDZkRUJBUWdQejhmSVNIaHlNc0xNeWtiUzFkdWhSQ0NLaFVLbXpldkJrNU9UbTRlZk1tMUdvMXhvOGZqOExDUWpScTFBaU9qbzVvMzc0OVhGeGNFQjBkalZHalJrbnJ1SFBuanNHUFVrNU9EaG8wYUlBR0RScVlWQVlpVXoxb1JwUkhxVlRDeHNZR2NybmNwT1VqSWlMd3d3OC9vS0NnQUcrKythWjA1WXFad2N5ZzZtTWw3Z2t3Zi81OEZCVVZZZmZ1M1FDQUdUTm1HRXdQRFExRlVsSVNsaTVkQ21kblp5UWxKZUhUVHorRlJxT0J2NzgvYnR5NGdjTENRblRyMXEzS2JTMWN1QkJwYVdtSWlJaUF0YlUxWnM2Y2lTKy8vQkx6NTg4SEFLeGZ2NzdTdGpaS3BSSUE0TzN0WGU3Nk4yN2NpSGJ0MnFGTGx5NVl0V29WcGsrZmpqZmVlS1BhcjVISnpjMDFxcGlXZlZYT2lCRWpjUGZ1WGZqNysyUFNwRW5vM3IyNzBXdHQ3dDY5YTdDT1R6NzVCSGw1ZVFBQVMwdEw1T1hsb1VXTEZ1aldyUnRTVTFNeGRPaFF2UEhHR3dZL2Z1bnA2VGh5NUFpU2s1UHg3YmZmU2ozTE96ZzRTUFBrNU9Ud2pKb2VpUWZOaUxKME9oMHVYcnlJNzc3N0RtKzk5WlpKeTZlbHBTRXNMQXdyVjY3RTg4OC9qNVNVRkdsOXpBeG1CbFVmSzNGbTd2YnQyL2pqanord2NlTkc2YlV3NzczM0hqNzQ0QU1BcFlFVUdSbUpkZXZXNGRsbm53VlFlcXRpMHFSSldMRmlCZno5L2FWM0tKWU5rSTBiTjJMWnNtWFNjR3hzTElxS2lyQjM3MTVzM3J3WmpvNk9BSURSbzBkajVzeVpVaVd1S3YvKyt5K2NuSnlrSDVPeTNOemNETTYyTzNYcWhCMDdkaUF2TDgrZ0xZdmV2ZU1pSXlOeDVjb1ZxRlFxQkFRRVlOQ2dRVmk5ZXJWMFhQVEs3cWRhcmNiMDZkTng5ZXBWREJzMkRGWldWZ2EzY1lEU0RpNGpJeU5oYjI4UEFCZzNiaHptelp1SE1XUEd3TkxTMHVCSDd1VEprL2ozMzMrTnJsNTg5OTEzME9sMDBuNzM3OThmdWJtNXVIanhvclFmV3ExV3VvMnpaY3NXUFBQTU14VWZTQ0lUUFl5TTBPdmR1emZrY2psYXRXcUY0Y09IWStUSWtTWXRiMmxwQ1psTWhxeXNMUFRvMFFOZHVuUXh1ZnpNREdZR1ZZeVZPRE9YblowTkFHamR1clUwcnV3NytUSXpNeUdFZ0xPenM4RnlyVnUzeHUzYnQ2SFQ2ZENpUlF2STVYSmN2WHBWNnBGN3pKZ3hHRE5tak1GVGFWbFpXUkJDNE8yMzN6WXFoMXF0cnZCSnJyTE9uajByQmYyOXk2dFVLcU1uM2RhdVhZc1JJMFpJYlZteXM3TXhiTmd3ckZ5NVVucHZJRkRhcHNYYjJ4dWRPM2VXM292WXBVc1hGQllXWXRteVpWaTJiQm5HangrUGhnMGJHalJZbmpwMTZuMmZzUzlac3NRbzVQV2VlKzQ1UkVWRkdZelRhRFJJUzB2RFUwODlaVERlemMwTlI0OGVOVnFIajQ4UHJLMnQ3NnRNUkJWNUdCbWhkL1RvVWFQYm1xWXM3K2pvaUpDUUVDeGZ2aHliTm0zQ3pKa3o0ZUxpWWxMNW1Sbi9oNWxCOTJJL2NXWk9IOFpsKzBiU2h6WUFORzNhRkFDTUhxOVBTMHVEbzZNajVISTVHalpzQ0hkM2QvejAwMCtWYmtzZlhGRlJVVGgxNnBUQlAxTXFjQUR3NjYrL3dzUER3Mmg4WGw0ZUxDMHREWDRnc3JPenNYSGpSb1BiRW9zWEw4Ync0Y1BSbzBjUHhNZkg0OHlaTXdDQUJnMGFJQ1ltQnF0WHI0YWxwYVYwcGw5WVdJaTMzMzRiTjIvZWxHNGhDVkg2NnIrN2QrOWl4SWdSQ0FrSk1hbnNlaFdGTVZEYWR1Yk1tVE1HL1QxWldGaGc1Y3FWSm5mUlVsSlNVbVg3SHlKVFBZeU1xSXlweS92NCtHRFBuajNvMmJNbmdvS0NUQzQvTTZOcXpJeTZpNVU0TTllcVZTczRPenRqeFlvVnlNL1BSM3A2T2paczJDQk5iOUtrQ2ZyMTY0ZlEwRkJjdm53WldxMFc1OCtmeDZwVnF3ejZXcG94WXdhdVhMbUNUejc1QkpjdVhZSmFyVVorZmo3T25Uc256ZVBvNkFpRlFvSHc4SEJrWjJkRHE5VWlPVGtaOGZIeDBqeU5HalVDQUNRa0pDQS9QOStnckx0MzcwWk9UZzVlZWVVVm8vM0l5Y21SYmozb0hUNTgyT0IyeWErLy9vcjgvSHhNbmp3WkFHQnRiWTM1OCtkTDRYZHY0T2x2UlF3Wk1nUUxGeTdFMTE5L0RhQzBUVXB4Y1RHR0RCa0NEdytQQjNxeTdsN05talZEbHk1ZEVCa1pLWTBiUDM2ODFLNm5yUDc5K3h2OU8zRGdBRXBLU2xDL2Z2MkhWaWFxMng1V1JsVEVsT1V6TXpPUmtKQUFtVXlHVnExYVFhVlNTUlVqWmdZemc2cVB0MU9mQUlzV0xjS0NCUXZRdjM5L2RPellFY09HRGNQZmYvOHRUUThPRHNZMzMzeUR5Wk1uSXpjM0Z5MWJ0c1RZc1dNTk9yZHMzcnc1Tm0zYWhMVnIxK0tqano1Q1RrNE9ySzJ0MGE1ZE93UUVCRWdOZXhjdlhveEZpeFpoMkxCaFVLdlZjSFoyUm1CZ29MU2VObTNhd05mWEY0R0JnYkN6czVOdWFjVEZ4V0hKa2lVSUN3dURsWlVWVkNxVjlCUmJ2WHIxRUJVVmhUWnQyaGpzMTc1OSs2UXk3dCsvSHhzMmJNREtsU3VSbDVlSC9QeDhDQ0ZRdjM1OWZQWFZWNWc5ZTdiUmNkbTJiUnVhTldzbTNlYlI3MFB6NXMyeGI5KytTcTh5RkJjWG8zNzkrc2pLeWdKZ0hQYVZlZmZkZHpGLy9ueXBpNEtMRnk5S3QwWEs5aHBmWGo5Vmx5NWRNcnFGUXZTZ0hrWkdWS2FxNWJWYUxZS0RnNUdlbmc0bkp5Y3NYTGdRTWxucE85U1pHY3dNb2xwRm9WQUloVUlocU5UcDA2ZUZtNXViMkwxN3R6UXVMeTlQZE8vZVhlaVAxWUFCQTBSQ1FvSTBQUzB0VGZUbzBVUGs1K2NMSVlUbzI3ZXY2Tm16cHhnd1lJQVlPWEtrOFBmM0Y3Tm16UktMRnk4V1BYcjBFQ2RQbmhTWm1abmk5dTNid3N2TFMxeTRjRUc0dTd1THhNUkVvL0pzMkxCQktCUUtzWDc5ZW1tY1FxRVFSVVZGMHZDc1diT2tzdm43KzVlN1gvY3VVOWFTSlV2RW9FR0R4TFJwMDhTVUtWT0VFRUo0ZTN0TDA4dCsxbWcwd3QzZFhiejg4c3VpVjY5ZVl1dldyWlVlejRkTnY1ODEvZjlOWGNTc0tCOHpvM1ptQnJPQzZnUUdzeUd0Vml1U2s1UExuVlpTVWlJS0N3dUZUcWN6R0gvcjFpMFJHUmtwRFJjVUZCak5vN2RqeHc2UmtwSWloZzhmTG5yMzdpMldMRmtpb3FLaXhKbzFheW9zVTNaMnRzSHdYMy85SmJSYXJUU3NWcXRGY1hHeFVDcVZGYTVqNnRTcGxVN2Z2WHUzV0xod29mam5uMytFRUVKY3VYSkZtbFoyVzNvcWxhckNmWHlVR013MWgxbFJQbVpHN2N3TVprWHRJNnZwQWp5SjlIL2s5M1phU1krUEVFSzZYVU9WMHorUmZQcjBhUjZ3eDR4WlVYc3dNNnJHcktoOStHQURQWkgrZnp0M2NBSUFDTU1BY1ArdDNLeSsvQW9LUlNKM0U0aVVFS1FvaklFVE1vTkVTaHdBUUNBbERnQWdrQklIQUJESVAzR04xaElvd0k2c0FHNTRpV3RRVmVQMUdlQ0VtWDNEdlpQR3pBSUFBQUFBQUFBQUFBQUFBQUFBQUFBQUFBQUFBQUFBQUFBQUFBQUFBQUFBQUFBQUFBQUFBQUFBQUFBQUFBQUFBQUFBQUFBQUFBQUFBQUFBQUFBQUFBQUFBQUFBQUFBQUFBQUFBQUFBQUFBQUFBQUFBQUFBQUFBQUFBQUFBQUFBQUFBQUFBQUFBQUFBQUFBQUFBQUFBQUFBQUFBQUFBQUFBQUFBQUFBQUFBQUFBQUFBQUFBQUFBQUFBQUFBQUFBQUFBQUFBQURmbThXT2FjK0gzbFROQUFBQUFFbEZUa1N1UW1DQy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xsj</dc:creator>
  <cp:lastModifiedBy>xu</cp:lastModifiedBy>
  <dcterms:modified xsi:type="dcterms:W3CDTF">2019-09-03T18:03:15Z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