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3F70" w14:textId="77777777" w:rsidR="007131ED" w:rsidRPr="00D9169D" w:rsidRDefault="007131ED" w:rsidP="007131ED">
      <w:pPr>
        <w:rPr>
          <w:b/>
        </w:rPr>
      </w:pPr>
      <w:bookmarkStart w:id="0" w:name="_GoBack"/>
      <w:r w:rsidRPr="00D9169D">
        <w:rPr>
          <w:rFonts w:hint="eastAsia"/>
          <w:b/>
        </w:rPr>
        <w:t>静态分析报告</w:t>
      </w:r>
    </w:p>
    <w:bookmarkEnd w:id="0"/>
    <w:p w14:paraId="25A37425" w14:textId="77777777" w:rsidR="007131ED" w:rsidRDefault="007131ED" w:rsidP="007131ED">
      <w:r>
        <w:rPr>
          <w:rFonts w:hint="eastAsia"/>
        </w:rPr>
        <w:t>代码风格检查（使用P</w:t>
      </w:r>
      <w:r>
        <w:t>3C</w:t>
      </w:r>
      <w:r>
        <w:rPr>
          <w:rFonts w:hint="eastAsia"/>
        </w:rPr>
        <w:t>检查，阿里编码规约）：</w:t>
      </w:r>
    </w:p>
    <w:p w14:paraId="0AAB7BB9" w14:textId="77777777" w:rsidR="007131ED" w:rsidRDefault="007131ED" w:rsidP="007131ED">
      <w:r w:rsidRPr="00FF77E1">
        <w:rPr>
          <w:noProof/>
        </w:rPr>
        <w:drawing>
          <wp:inline distT="0" distB="0" distL="0" distR="0" wp14:anchorId="402A754E" wp14:editId="37E314B1">
            <wp:extent cx="5274310" cy="2332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183C" w14:textId="77777777" w:rsidR="007131ED" w:rsidRDefault="007131ED" w:rsidP="007131ED">
      <w:r>
        <w:rPr>
          <w:rFonts w:hint="eastAsia"/>
        </w:rPr>
        <w:t>缺陷静态检测（使用</w:t>
      </w:r>
      <w:proofErr w:type="spellStart"/>
      <w:r>
        <w:rPr>
          <w:rFonts w:hint="eastAsia"/>
        </w:rPr>
        <w:t>S</w:t>
      </w:r>
      <w:r>
        <w:t>onarLint</w:t>
      </w:r>
      <w:proofErr w:type="spellEnd"/>
      <w:r>
        <w:rPr>
          <w:rFonts w:hint="eastAsia"/>
        </w:rPr>
        <w:t>检测）：</w:t>
      </w:r>
    </w:p>
    <w:p w14:paraId="37CCA032" w14:textId="77777777" w:rsidR="007131ED" w:rsidRDefault="007131ED" w:rsidP="007131ED">
      <w:r w:rsidRPr="00765CD3">
        <w:rPr>
          <w:noProof/>
        </w:rPr>
        <w:drawing>
          <wp:inline distT="0" distB="0" distL="0" distR="0" wp14:anchorId="1D9D9E99" wp14:editId="42DA1452">
            <wp:extent cx="5274310" cy="9753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59D4" w14:textId="77777777" w:rsidR="00DF726A" w:rsidRDefault="00DF726A"/>
    <w:sectPr w:rsidR="00DF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6A"/>
    <w:rsid w:val="001253BF"/>
    <w:rsid w:val="007131ED"/>
    <w:rsid w:val="00B24D94"/>
    <w:rsid w:val="00D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C456"/>
  <w15:chartTrackingRefBased/>
  <w15:docId w15:val="{43C55CAD-E239-4EE7-8351-FF557600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3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晟恺</dc:creator>
  <cp:keywords/>
  <dc:description/>
  <cp:lastModifiedBy>徐 晟恺</cp:lastModifiedBy>
  <cp:revision>4</cp:revision>
  <dcterms:created xsi:type="dcterms:W3CDTF">2018-10-09T06:53:00Z</dcterms:created>
  <dcterms:modified xsi:type="dcterms:W3CDTF">2018-10-09T06:53:00Z</dcterms:modified>
</cp:coreProperties>
</file>