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2FC0B" w14:textId="1FDB2B43" w:rsidR="009D6242" w:rsidRPr="00FC125A" w:rsidRDefault="00F60EA0" w:rsidP="00F60EA0">
      <w:pPr>
        <w:pStyle w:val="Title"/>
      </w:pPr>
      <w:r w:rsidRPr="00FC125A">
        <w:t>Documentación para data</w:t>
      </w:r>
    </w:p>
    <w:p w14:paraId="1131EE7C" w14:textId="7775D3C9" w:rsidR="00F60EA0" w:rsidRPr="00FC125A" w:rsidRDefault="00F60EA0" w:rsidP="00F60EA0">
      <w:r w:rsidRPr="00FC125A">
        <w:t>Para cargar data en una ruta:</w:t>
      </w:r>
    </w:p>
    <w:p w14:paraId="16D6DCB2" w14:textId="4BDD46BF" w:rsidR="00F60EA0" w:rsidRPr="00FC125A" w:rsidRDefault="00F60EA0" w:rsidP="00F60EA0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>{</w:t>
      </w:r>
    </w:p>
    <w:p w14:paraId="284D895E" w14:textId="241FF4B2" w:rsidR="00F60EA0" w:rsidRPr="00FC125A" w:rsidRDefault="00F60EA0" w:rsidP="00F60EA0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ab/>
        <w:t>path: “”,</w:t>
      </w:r>
    </w:p>
    <w:p w14:paraId="52225C02" w14:textId="701C102D" w:rsidR="00F60EA0" w:rsidRPr="00FC125A" w:rsidRDefault="00F60EA0" w:rsidP="00F60EA0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ab/>
        <w:t>Component: Componente,</w:t>
      </w:r>
    </w:p>
    <w:p w14:paraId="73DB53FB" w14:textId="77777777" w:rsidR="00F60EA0" w:rsidRPr="00FC125A" w:rsidRDefault="00F60EA0" w:rsidP="00F60EA0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ab/>
        <w:t>loader: async () {</w:t>
      </w:r>
    </w:p>
    <w:p w14:paraId="3EBFC024" w14:textId="77777777" w:rsidR="00F60EA0" w:rsidRPr="00FC125A" w:rsidRDefault="00F60EA0" w:rsidP="00F60EA0">
      <w:pPr>
        <w:ind w:firstLine="708"/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ab/>
        <w:t>return defer({</w:t>
      </w:r>
    </w:p>
    <w:p w14:paraId="3A91B7B5" w14:textId="5978B783" w:rsidR="00F60EA0" w:rsidRPr="00FC125A" w:rsidRDefault="00F60EA0" w:rsidP="00F60EA0">
      <w:pPr>
        <w:ind w:left="708" w:firstLine="708"/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ab/>
        <w:t xml:space="preserve">data: </w:t>
      </w:r>
      <w:r w:rsidR="0073026F" w:rsidRPr="00FC125A">
        <w:rPr>
          <w:rFonts w:ascii="Cascadia Code" w:hAnsi="Cascadia Code"/>
          <w:sz w:val="20"/>
          <w:szCs w:val="20"/>
        </w:rPr>
        <w:t xml:space="preserve">await </w:t>
      </w:r>
      <w:r w:rsidRPr="00FC125A">
        <w:rPr>
          <w:rFonts w:ascii="Cascadia Code" w:hAnsi="Cascadia Code"/>
          <w:sz w:val="20"/>
          <w:szCs w:val="20"/>
        </w:rPr>
        <w:t>fetch(‘url’).then(response =&gt; response.json())</w:t>
      </w:r>
    </w:p>
    <w:p w14:paraId="4CC70410" w14:textId="5D3AF9E5" w:rsidR="00F60EA0" w:rsidRPr="00FC125A" w:rsidRDefault="00F60EA0" w:rsidP="00F60EA0">
      <w:pPr>
        <w:ind w:left="708" w:firstLine="708"/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>})</w:t>
      </w:r>
    </w:p>
    <w:p w14:paraId="0B49A0C5" w14:textId="4031AD02" w:rsidR="00F60EA0" w:rsidRPr="00FC125A" w:rsidRDefault="00F60EA0" w:rsidP="00F60EA0">
      <w:pPr>
        <w:ind w:firstLine="708"/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>}</w:t>
      </w:r>
    </w:p>
    <w:p w14:paraId="46DA2103" w14:textId="393149B5" w:rsidR="00F60EA0" w:rsidRPr="00FC125A" w:rsidRDefault="00F60EA0" w:rsidP="00F60EA0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>}</w:t>
      </w:r>
    </w:p>
    <w:p w14:paraId="63B97EE8" w14:textId="37177974" w:rsidR="00F60EA0" w:rsidRPr="00FC125A" w:rsidRDefault="00F60EA0" w:rsidP="00F60EA0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>// en el componente</w:t>
      </w:r>
    </w:p>
    <w:p w14:paraId="4FFA901D" w14:textId="239A887A" w:rsidR="00F60EA0" w:rsidRPr="00FC125A" w:rsidRDefault="00F60EA0" w:rsidP="00F60EA0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>const { data } = useLoaderData();</w:t>
      </w:r>
    </w:p>
    <w:p w14:paraId="39CC2A0A" w14:textId="77777777" w:rsidR="00F60EA0" w:rsidRPr="00FC125A" w:rsidRDefault="00F60EA0" w:rsidP="00F60EA0">
      <w:pPr>
        <w:rPr>
          <w:rFonts w:ascii="Cascadia Code" w:hAnsi="Cascadia Code"/>
          <w:sz w:val="20"/>
          <w:szCs w:val="20"/>
        </w:rPr>
      </w:pPr>
    </w:p>
    <w:p w14:paraId="7F39CC66" w14:textId="39AE9AA8" w:rsidR="00F60EA0" w:rsidRPr="00FC125A" w:rsidRDefault="00F60EA0" w:rsidP="00F60EA0">
      <w:pPr>
        <w:rPr>
          <w:rFonts w:asciiTheme="majorHAnsi" w:hAnsiTheme="majorHAnsi"/>
        </w:rPr>
      </w:pPr>
      <w:r w:rsidRPr="00FC125A">
        <w:rPr>
          <w:rFonts w:asciiTheme="majorHAnsi" w:hAnsiTheme="majorHAnsi"/>
        </w:rPr>
        <w:t>Para hacer request POST que cambian informacion:</w:t>
      </w:r>
    </w:p>
    <w:p w14:paraId="47AF2CE0" w14:textId="77777777" w:rsidR="00F60EA0" w:rsidRPr="00FC125A" w:rsidRDefault="00F60EA0" w:rsidP="00F60EA0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>{</w:t>
      </w:r>
    </w:p>
    <w:p w14:paraId="26595CBA" w14:textId="77777777" w:rsidR="00F60EA0" w:rsidRPr="00FC125A" w:rsidRDefault="00F60EA0" w:rsidP="00F60EA0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ab/>
        <w:t>path: “”,</w:t>
      </w:r>
    </w:p>
    <w:p w14:paraId="7CDD0FAC" w14:textId="1300A538" w:rsidR="00F60EA0" w:rsidRPr="00FC125A" w:rsidRDefault="00F60EA0" w:rsidP="00F60EA0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ab/>
        <w:t>Component: Componente,</w:t>
      </w:r>
    </w:p>
    <w:p w14:paraId="1760A61F" w14:textId="7807CB8C" w:rsidR="00F60EA0" w:rsidRPr="00FC125A" w:rsidRDefault="00F60EA0" w:rsidP="00F60EA0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ab/>
        <w:t>loader: …,</w:t>
      </w:r>
    </w:p>
    <w:p w14:paraId="741A1B67" w14:textId="2BFA5284" w:rsidR="00F60EA0" w:rsidRPr="00FC125A" w:rsidRDefault="00F60EA0" w:rsidP="00F60EA0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ab/>
        <w:t>action</w:t>
      </w:r>
      <w:r w:rsidR="0073026F" w:rsidRPr="00FC125A">
        <w:rPr>
          <w:rFonts w:ascii="Cascadia Code" w:hAnsi="Cascadia Code"/>
          <w:sz w:val="20"/>
          <w:szCs w:val="20"/>
        </w:rPr>
        <w:t>: async({ request }) {</w:t>
      </w:r>
    </w:p>
    <w:p w14:paraId="32EF193F" w14:textId="31CF9BE1" w:rsidR="0073026F" w:rsidRPr="00FC125A" w:rsidRDefault="0073026F" w:rsidP="00F60EA0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ab/>
      </w:r>
      <w:r w:rsidRPr="00FC125A">
        <w:rPr>
          <w:rFonts w:ascii="Cascadia Code" w:hAnsi="Cascadia Code"/>
          <w:sz w:val="20"/>
          <w:szCs w:val="20"/>
        </w:rPr>
        <w:tab/>
        <w:t>let formData = await request.formData();</w:t>
      </w:r>
    </w:p>
    <w:p w14:paraId="6B1A5E67" w14:textId="5F9BD9F2" w:rsidR="0073026F" w:rsidRPr="00FC125A" w:rsidRDefault="0073026F" w:rsidP="00F60EA0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ab/>
      </w:r>
      <w:r w:rsidRPr="00FC125A">
        <w:rPr>
          <w:rFonts w:ascii="Cascadia Code" w:hAnsi="Cascadia Code"/>
          <w:sz w:val="20"/>
          <w:szCs w:val="20"/>
        </w:rPr>
        <w:tab/>
        <w:t>let name = formData.get(“name”);</w:t>
      </w:r>
    </w:p>
    <w:p w14:paraId="52AA30B1" w14:textId="47C4D0DB" w:rsidR="0073026F" w:rsidRPr="00FC125A" w:rsidRDefault="0073026F" w:rsidP="00F60EA0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ab/>
      </w:r>
      <w:r w:rsidRPr="00FC125A">
        <w:rPr>
          <w:rFonts w:ascii="Cascadia Code" w:hAnsi="Cascadia Code"/>
          <w:sz w:val="20"/>
          <w:szCs w:val="20"/>
        </w:rPr>
        <w:tab/>
        <w:t>await fetch(‘url’, { method: ‘POST’, body: { name });</w:t>
      </w:r>
    </w:p>
    <w:p w14:paraId="1A5D3C05" w14:textId="2DF238AB" w:rsidR="0073026F" w:rsidRPr="00FC125A" w:rsidRDefault="0073026F" w:rsidP="00F60EA0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ab/>
      </w:r>
      <w:r w:rsidRPr="00FC125A">
        <w:rPr>
          <w:rFonts w:ascii="Cascadia Code" w:hAnsi="Cascadia Code"/>
          <w:sz w:val="20"/>
          <w:szCs w:val="20"/>
        </w:rPr>
        <w:tab/>
        <w:t>return { ok: true }; // hacer verificaciones del fetch, etc</w:t>
      </w:r>
    </w:p>
    <w:p w14:paraId="51340599" w14:textId="27138557" w:rsidR="0073026F" w:rsidRPr="00FC125A" w:rsidRDefault="0073026F" w:rsidP="0073026F">
      <w:pPr>
        <w:ind w:firstLine="708"/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>}</w:t>
      </w:r>
    </w:p>
    <w:p w14:paraId="59F2DB35" w14:textId="54D0555F" w:rsidR="0073026F" w:rsidRPr="00FC125A" w:rsidRDefault="0073026F" w:rsidP="0073026F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>}</w:t>
      </w:r>
    </w:p>
    <w:p w14:paraId="1C529464" w14:textId="77777777" w:rsidR="0073026F" w:rsidRPr="00FC125A" w:rsidRDefault="0073026F" w:rsidP="00F60EA0">
      <w:pPr>
        <w:rPr>
          <w:rFonts w:ascii="Cascadia Code" w:hAnsi="Cascadia Code"/>
          <w:sz w:val="20"/>
          <w:szCs w:val="20"/>
        </w:rPr>
      </w:pPr>
    </w:p>
    <w:p w14:paraId="1238174E" w14:textId="6BD96217" w:rsidR="00677F1C" w:rsidRPr="00FC125A" w:rsidRDefault="0073026F" w:rsidP="00F60EA0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>// en el componente</w:t>
      </w:r>
      <w:r w:rsidR="00677F1C" w:rsidRPr="00FC125A">
        <w:rPr>
          <w:rFonts w:ascii="Cascadia Code" w:hAnsi="Cascadia Code"/>
          <w:sz w:val="20"/>
          <w:szCs w:val="20"/>
        </w:rPr>
        <w:t>. Aquí se hace un reload de toda la pagina. Para acciones mas pequeñas ver abajo</w:t>
      </w:r>
      <w:r w:rsidR="00862BB4" w:rsidRPr="00FC125A">
        <w:rPr>
          <w:rFonts w:ascii="Cascadia Code" w:hAnsi="Cascadia Code"/>
          <w:sz w:val="20"/>
          <w:szCs w:val="20"/>
        </w:rPr>
        <w:t>. Si o si hay que usar &lt;Form&gt; o &lt;fetcher.Form&gt; para que se actualice la data del loader</w:t>
      </w:r>
    </w:p>
    <w:p w14:paraId="3B140F70" w14:textId="4D77BEA3" w:rsidR="0073026F" w:rsidRPr="00FC125A" w:rsidRDefault="0073026F" w:rsidP="00F60EA0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>&lt;Form method=”post”&gt;</w:t>
      </w:r>
    </w:p>
    <w:p w14:paraId="4AE52CA7" w14:textId="43BB615B" w:rsidR="0073026F" w:rsidRPr="00FC125A" w:rsidRDefault="0073026F" w:rsidP="00F60EA0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ab/>
        <w:t>&lt;!-- name tiene que coincidir con</w:t>
      </w:r>
      <w:r w:rsidR="00997515" w:rsidRPr="00FC125A">
        <w:rPr>
          <w:rFonts w:ascii="Cascadia Code" w:hAnsi="Cascadia Code"/>
          <w:sz w:val="20"/>
          <w:szCs w:val="20"/>
        </w:rPr>
        <w:t xml:space="preserve"> formData.get()</w:t>
      </w:r>
      <w:r w:rsidRPr="00FC125A">
        <w:rPr>
          <w:rFonts w:ascii="Cascadia Code" w:hAnsi="Cascadia Code"/>
          <w:sz w:val="20"/>
          <w:szCs w:val="20"/>
        </w:rPr>
        <w:t xml:space="preserve"> --&gt;</w:t>
      </w:r>
    </w:p>
    <w:p w14:paraId="7F847731" w14:textId="28DBC51D" w:rsidR="0073026F" w:rsidRPr="00FC125A" w:rsidRDefault="0073026F" w:rsidP="0073026F">
      <w:pPr>
        <w:ind w:firstLine="708"/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lastRenderedPageBreak/>
        <w:t xml:space="preserve">&lt;input type=”text” name=”name” /&gt; </w:t>
      </w:r>
    </w:p>
    <w:p w14:paraId="28A28C0C" w14:textId="77777777" w:rsidR="00862BB4" w:rsidRPr="00FC125A" w:rsidRDefault="00862BB4" w:rsidP="00862BB4">
      <w:pPr>
        <w:rPr>
          <w:rFonts w:ascii="Cascadia Code" w:hAnsi="Cascadia Code"/>
          <w:sz w:val="20"/>
          <w:szCs w:val="20"/>
        </w:rPr>
      </w:pPr>
    </w:p>
    <w:p w14:paraId="76E768A4" w14:textId="55BEC206" w:rsidR="00862BB4" w:rsidRPr="00FC125A" w:rsidRDefault="00862BB4" w:rsidP="00862BB4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>// Probablemente usemos esto mas</w:t>
      </w:r>
    </w:p>
    <w:p w14:paraId="6A3AA9CF" w14:textId="21D576F1" w:rsidR="00677F1C" w:rsidRPr="00FC125A" w:rsidRDefault="00677F1C" w:rsidP="00677F1C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>let fetcher = useFetcher();</w:t>
      </w:r>
    </w:p>
    <w:p w14:paraId="63091D8A" w14:textId="77777777" w:rsidR="00677F1C" w:rsidRPr="00FC125A" w:rsidRDefault="00677F1C" w:rsidP="00677F1C">
      <w:pPr>
        <w:rPr>
          <w:rFonts w:ascii="Cascadia Code" w:hAnsi="Cascadia Code"/>
          <w:sz w:val="20"/>
          <w:szCs w:val="20"/>
        </w:rPr>
      </w:pPr>
    </w:p>
    <w:p w14:paraId="1222D94D" w14:textId="1408E550" w:rsidR="00677F1C" w:rsidRPr="00FC125A" w:rsidRDefault="00677F1C" w:rsidP="00677F1C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>&lt;fetcher.Form method="post"</w:t>
      </w:r>
      <w:r w:rsidRPr="00FC125A">
        <w:rPr>
          <w:rFonts w:ascii="Cascadia Code" w:hAnsi="Cascadia Code"/>
          <w:sz w:val="20"/>
          <w:szCs w:val="20"/>
        </w:rPr>
        <w:t>&gt;</w:t>
      </w:r>
    </w:p>
    <w:p w14:paraId="45575085" w14:textId="39024639" w:rsidR="00677F1C" w:rsidRPr="00FC125A" w:rsidRDefault="00677F1C" w:rsidP="00677F1C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ab/>
        <w:t>…</w:t>
      </w:r>
    </w:p>
    <w:p w14:paraId="7264FCDC" w14:textId="77777777" w:rsidR="00677F1C" w:rsidRPr="00FC125A" w:rsidRDefault="00677F1C" w:rsidP="00677F1C">
      <w:pPr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ab/>
        <w:t>&lt;button&gt;</w:t>
      </w:r>
    </w:p>
    <w:p w14:paraId="59ADBCB1" w14:textId="77777777" w:rsidR="006C24ED" w:rsidRPr="00FC125A" w:rsidRDefault="00677F1C" w:rsidP="00677F1C">
      <w:pPr>
        <w:ind w:firstLine="708"/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ab/>
      </w:r>
      <w:r w:rsidR="006C24ED" w:rsidRPr="00FC125A">
        <w:rPr>
          <w:rFonts w:ascii="Cascadia Code" w:hAnsi="Cascadia Code"/>
          <w:sz w:val="20"/>
          <w:szCs w:val="20"/>
        </w:rPr>
        <w:t>{</w:t>
      </w:r>
    </w:p>
    <w:p w14:paraId="4302852C" w14:textId="380488AE" w:rsidR="006C24ED" w:rsidRPr="00FC125A" w:rsidRDefault="006C24ED" w:rsidP="006C24ED">
      <w:pPr>
        <w:ind w:left="708" w:firstLine="708"/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ab/>
        <w:t>fetcher.state == “submitting” ? “Cargando…” : “Click”</w:t>
      </w:r>
    </w:p>
    <w:p w14:paraId="623AAD1A" w14:textId="792CB401" w:rsidR="00677F1C" w:rsidRPr="00FC125A" w:rsidRDefault="006C24ED" w:rsidP="006C24ED">
      <w:pPr>
        <w:ind w:left="708" w:firstLine="708"/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>}</w:t>
      </w:r>
    </w:p>
    <w:p w14:paraId="4921F770" w14:textId="10C7F625" w:rsidR="00677F1C" w:rsidRPr="00FC125A" w:rsidRDefault="00677F1C" w:rsidP="00677F1C">
      <w:pPr>
        <w:ind w:firstLine="708"/>
        <w:rPr>
          <w:rFonts w:ascii="Cascadia Code" w:hAnsi="Cascadia Code"/>
          <w:sz w:val="20"/>
          <w:szCs w:val="20"/>
        </w:rPr>
      </w:pPr>
      <w:r w:rsidRPr="00FC125A">
        <w:rPr>
          <w:rFonts w:ascii="Cascadia Code" w:hAnsi="Cascadia Code"/>
          <w:sz w:val="20"/>
          <w:szCs w:val="20"/>
        </w:rPr>
        <w:t>&lt;/button&gt;</w:t>
      </w:r>
    </w:p>
    <w:p w14:paraId="339D20D7" w14:textId="77777777" w:rsidR="00F60EA0" w:rsidRPr="00F60EA0" w:rsidRDefault="00F60EA0" w:rsidP="00F60EA0">
      <w:pPr>
        <w:rPr>
          <w:rFonts w:asciiTheme="majorHAnsi" w:hAnsiTheme="majorHAnsi"/>
        </w:rPr>
      </w:pPr>
    </w:p>
    <w:sectPr w:rsidR="00F60EA0" w:rsidRPr="00F60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EA0"/>
    <w:rsid w:val="00047F68"/>
    <w:rsid w:val="0026729C"/>
    <w:rsid w:val="004460B9"/>
    <w:rsid w:val="0056107B"/>
    <w:rsid w:val="005A68A3"/>
    <w:rsid w:val="00677F1C"/>
    <w:rsid w:val="006C24ED"/>
    <w:rsid w:val="0073026F"/>
    <w:rsid w:val="007B7423"/>
    <w:rsid w:val="007D7351"/>
    <w:rsid w:val="008128B0"/>
    <w:rsid w:val="00862BB4"/>
    <w:rsid w:val="00997515"/>
    <w:rsid w:val="009D6242"/>
    <w:rsid w:val="00EE3F3F"/>
    <w:rsid w:val="00F60EA0"/>
    <w:rsid w:val="00FC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57243"/>
  <w15:chartTrackingRefBased/>
  <w15:docId w15:val="{FADE4B25-B0F4-44D3-AEC7-78C3FA1A5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131</Words>
  <Characters>920</Characters>
  <Application>Microsoft Office Word</Application>
  <DocSecurity>0</DocSecurity>
  <Lines>43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Israel Peter</dc:creator>
  <cp:keywords/>
  <dc:description/>
  <cp:lastModifiedBy>Jared Israel Peter</cp:lastModifiedBy>
  <cp:revision>2</cp:revision>
  <dcterms:created xsi:type="dcterms:W3CDTF">2026-04-09T17:08:00Z</dcterms:created>
  <dcterms:modified xsi:type="dcterms:W3CDTF">2026-04-09T17:08:00Z</dcterms:modified>
</cp:coreProperties>
</file>