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本次实验主要是针对乘除法的计算方法以及往HIGHF、LOWF、MIDF三个存储区中复制数据的过程进行的优化，实验记录如下：</w:t>
      </w:r>
    </w:p>
    <w:p>
      <w:pPr>
        <w:rPr>
          <w:rFonts w:hint="eastAsia"/>
          <w:lang w:val="en-US" w:eastAsia="zh-CN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69205" cy="2833370"/>
            <wp:effectExtent l="0" t="0" r="5715" b="127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69205" cy="2833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jc w:val="center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程序运行时间总表（复制次数：2千万次）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16830" cy="2878455"/>
            <wp:effectExtent l="0" t="0" r="3810" b="190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16830" cy="2878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hint="eastAsia" w:ascii="黑体" w:hAnsi="黑体" w:eastAsia="黑体" w:cs="黑体"/>
          <w:sz w:val="24"/>
          <w:szCs w:val="24"/>
        </w:rPr>
        <w:t>循环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复制</w:t>
      </w:r>
      <w:r>
        <w:rPr>
          <w:rFonts w:hint="eastAsia" w:ascii="黑体" w:hAnsi="黑体" w:eastAsia="黑体" w:cs="黑体"/>
          <w:sz w:val="24"/>
          <w:szCs w:val="24"/>
        </w:rPr>
        <w:t>+普通除法</w:t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br w:type="pag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50180" cy="2953385"/>
            <wp:effectExtent l="0" t="0" r="7620" b="317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2953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hint="eastAsia" w:ascii="黑体" w:hAnsi="黑体" w:eastAsia="黑体" w:cs="黑体"/>
          <w:sz w:val="24"/>
          <w:szCs w:val="24"/>
        </w:rPr>
        <w:t>循环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复制</w:t>
      </w:r>
      <w:r>
        <w:rPr>
          <w:rFonts w:hint="eastAsia" w:ascii="黑体" w:hAnsi="黑体" w:eastAsia="黑体" w:cs="黑体"/>
          <w:sz w:val="24"/>
          <w:szCs w:val="24"/>
        </w:rPr>
        <w:t>+移位除法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60645" cy="2910840"/>
            <wp:effectExtent l="0" t="0" r="5715" b="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0645" cy="2910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非循环</w:t>
      </w:r>
      <w:r>
        <w:rPr>
          <w:rFonts w:hint="eastAsia" w:ascii="黑体" w:hAnsi="黑体" w:eastAsia="黑体" w:cs="黑体"/>
          <w:sz w:val="24"/>
          <w:szCs w:val="24"/>
        </w:rPr>
        <w:t>复制+普通除法</w:t>
      </w:r>
      <w:r>
        <w:rPr>
          <w:rFonts w:ascii="宋体" w:hAnsi="宋体" w:eastAsia="宋体" w:cs="宋体"/>
          <w:sz w:val="24"/>
          <w:szCs w:val="24"/>
        </w:rPr>
        <w:br w:type="pag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92090" cy="2976880"/>
            <wp:effectExtent l="0" t="0" r="11430" b="1016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976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非循环复制</w:t>
      </w:r>
      <w:r>
        <w:rPr>
          <w:rFonts w:hint="eastAsia" w:ascii="黑体" w:hAnsi="黑体" w:eastAsia="黑体" w:cs="黑体"/>
          <w:sz w:val="24"/>
          <w:szCs w:val="24"/>
        </w:rPr>
        <w:t>+移位除法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27015" cy="2995930"/>
            <wp:effectExtent l="0" t="0" r="6985" b="635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27015" cy="2995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非循环复制</w:t>
      </w:r>
      <w:r>
        <w:rPr>
          <w:rFonts w:hint="eastAsia" w:ascii="黑体" w:hAnsi="黑体" w:eastAsia="黑体" w:cs="黑体"/>
          <w:sz w:val="24"/>
          <w:szCs w:val="24"/>
        </w:rPr>
        <w:t>+移位除法+移位乘法</w:t>
      </w:r>
      <w:r>
        <w:rPr>
          <w:rFonts w:ascii="宋体" w:hAnsi="宋体" w:eastAsia="宋体" w:cs="宋体"/>
          <w:sz w:val="24"/>
          <w:szCs w:val="24"/>
        </w:rPr>
        <w:br w:type="page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Y3Y2M0MDU3YjNjMjc1OGQzYTU0ZjZkNzE5N2YzZGUifQ=="/>
  </w:docVars>
  <w:rsids>
    <w:rsidRoot w:val="00000000"/>
    <w:rsid w:val="25F12BE0"/>
    <w:rsid w:val="63D877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123</Words>
  <Characters>133</Characters>
  <Lines>0</Lines>
  <Paragraphs>0</Paragraphs>
  <TotalTime>7</TotalTime>
  <ScaleCrop>false</ScaleCrop>
  <LinksUpToDate>false</LinksUpToDate>
  <CharactersWithSpaces>133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2023-03-24T14:23:50Z</dcterms:created>
  <dc:creator>ASUS</dc:creator>
  <cp:lastModifiedBy>逍.</cp:lastModifiedBy>
  <dcterms:modified xsi:type="dcterms:W3CDTF">2023-03-24T14:30:55Z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437799E833EB4C6CA524048648AEECA0</vt:lpwstr>
  </property>
</Properties>
</file>