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699C8" w14:textId="137F134F" w:rsidR="002F429D" w:rsidRPr="00146667" w:rsidRDefault="002F429D" w:rsidP="002F429D">
      <w:pPr>
        <w:rPr>
          <w:b/>
          <w:bCs/>
        </w:rPr>
      </w:pPr>
      <w:r w:rsidRPr="00146667">
        <w:rPr>
          <w:b/>
          <w:bCs/>
        </w:rPr>
        <w:t>Brújula Digital</w:t>
      </w:r>
      <w:r w:rsidR="00EA7286">
        <w:rPr>
          <w:b/>
          <w:bCs/>
        </w:rPr>
        <w:t xml:space="preserve"> desarrollado pro X-S Marketing</w:t>
      </w:r>
    </w:p>
    <w:p w14:paraId="66E16279" w14:textId="77777777" w:rsidR="002F429D" w:rsidRPr="002F429D" w:rsidRDefault="002F429D" w:rsidP="002F429D">
      <w:pPr>
        <w:rPr>
          <w:b/>
          <w:bCs/>
        </w:rPr>
      </w:pPr>
      <w:r w:rsidRPr="002F429D">
        <w:rPr>
          <w:rFonts w:ascii="Segoe UI Emoji" w:hAnsi="Segoe UI Emoji" w:cs="Segoe UI Emoji"/>
          <w:b/>
          <w:bCs/>
        </w:rPr>
        <w:t>🎯</w:t>
      </w:r>
      <w:r w:rsidRPr="002F429D">
        <w:rPr>
          <w:b/>
          <w:bCs/>
        </w:rPr>
        <w:t xml:space="preserve"> Objetivo del Proyecto</w:t>
      </w:r>
    </w:p>
    <w:p w14:paraId="6F8BADEC" w14:textId="77777777" w:rsidR="002F429D" w:rsidRPr="002F429D" w:rsidRDefault="002F429D" w:rsidP="002F429D">
      <w:r w:rsidRPr="002F429D">
        <w:t xml:space="preserve">En X-S Marketing reconocemos la necesidad de desarrollar una </w:t>
      </w:r>
      <w:r w:rsidRPr="002F429D">
        <w:rPr>
          <w:b/>
          <w:bCs/>
        </w:rPr>
        <w:t>metodología interna</w:t>
      </w:r>
      <w:r w:rsidRPr="002F429D">
        <w:t xml:space="preserve"> que permita automatizar y optimizar los servicios digitales que ofrecemos, integrando soluciones basadas en </w:t>
      </w:r>
      <w:r w:rsidRPr="002F429D">
        <w:rPr>
          <w:b/>
          <w:bCs/>
        </w:rPr>
        <w:t>inteligencia artificial (IA)</w:t>
      </w:r>
      <w:r w:rsidRPr="002F429D">
        <w:t>.</w:t>
      </w:r>
    </w:p>
    <w:p w14:paraId="5C9C1B23" w14:textId="77777777" w:rsidR="002F429D" w:rsidRPr="002F429D" w:rsidRDefault="002F429D" w:rsidP="002F429D">
      <w:r w:rsidRPr="002F429D">
        <w:t xml:space="preserve">Actualmente, la evolución tecnológica ha marcado un antes y un después en el comportamiento del mercado. La incorporación de la IA ha transformado los servicios en internet, así como en otras áreas clave del entorno empresarial. Por esta razón, </w:t>
      </w:r>
      <w:r w:rsidRPr="002F429D">
        <w:rPr>
          <w:b/>
          <w:bCs/>
        </w:rPr>
        <w:t>X-S Marketing no puede quedarse atrás</w:t>
      </w:r>
      <w:r w:rsidRPr="002F429D">
        <w:t xml:space="preserve"> frente a estos avances: es fundamental actualizar y fortalecer nuestra estructura operativa para brindar soluciones más eficientes, inteligentes y personalizadas.</w:t>
      </w:r>
    </w:p>
    <w:p w14:paraId="6BC9F6D6" w14:textId="77777777" w:rsidR="002F429D" w:rsidRPr="002F429D" w:rsidRDefault="002F429D" w:rsidP="002F429D">
      <w:r w:rsidRPr="002F429D">
        <w:t>Nuestro compromiso es ofrecer un valor real a cada cliente, facilitando su camino hacia:</w:t>
      </w:r>
    </w:p>
    <w:p w14:paraId="3E0F69E0" w14:textId="77777777" w:rsidR="002F429D" w:rsidRPr="002F429D" w:rsidRDefault="002F429D" w:rsidP="002F429D">
      <w:pPr>
        <w:numPr>
          <w:ilvl w:val="0"/>
          <w:numId w:val="1"/>
        </w:numPr>
      </w:pPr>
      <w:r w:rsidRPr="002F429D">
        <w:rPr>
          <w:rFonts w:ascii="Segoe UI Emoji" w:hAnsi="Segoe UI Emoji" w:cs="Segoe UI Emoji"/>
        </w:rPr>
        <w:t>💼</w:t>
      </w:r>
      <w:r w:rsidRPr="002F429D">
        <w:t xml:space="preserve"> El crecimiento sostenible de sus negocios</w:t>
      </w:r>
    </w:p>
    <w:p w14:paraId="705D9335" w14:textId="77777777" w:rsidR="002F429D" w:rsidRPr="002F429D" w:rsidRDefault="002F429D" w:rsidP="002F429D">
      <w:pPr>
        <w:numPr>
          <w:ilvl w:val="0"/>
          <w:numId w:val="1"/>
        </w:numPr>
      </w:pPr>
      <w:r w:rsidRPr="002F429D">
        <w:rPr>
          <w:rFonts w:ascii="Segoe UI Emoji" w:hAnsi="Segoe UI Emoji" w:cs="Segoe UI Emoji"/>
        </w:rPr>
        <w:t>📈</w:t>
      </w:r>
      <w:r w:rsidRPr="002F429D">
        <w:t xml:space="preserve"> La mejora continua de sus estrategias de marketing digital</w:t>
      </w:r>
    </w:p>
    <w:p w14:paraId="50E55A7B" w14:textId="77777777" w:rsidR="002F429D" w:rsidRPr="002F429D" w:rsidRDefault="002F429D" w:rsidP="002F429D">
      <w:pPr>
        <w:numPr>
          <w:ilvl w:val="0"/>
          <w:numId w:val="1"/>
        </w:numPr>
      </w:pPr>
      <w:r w:rsidRPr="002F429D">
        <w:rPr>
          <w:rFonts w:ascii="Segoe UI Emoji" w:hAnsi="Segoe UI Emoji" w:cs="Segoe UI Emoji"/>
        </w:rPr>
        <w:t>🔒</w:t>
      </w:r>
      <w:r w:rsidRPr="002F429D">
        <w:t xml:space="preserve"> La estabilidad financiera en un entorno de cambios constantes</w:t>
      </w:r>
    </w:p>
    <w:p w14:paraId="09CCEED6" w14:textId="77777777" w:rsidR="002F429D" w:rsidRPr="002F429D" w:rsidRDefault="002F429D" w:rsidP="002F429D">
      <w:r w:rsidRPr="002F429D">
        <w:t xml:space="preserve">Mediante este proyecto, buscamos diseñar una metodología basada en </w:t>
      </w:r>
      <w:proofErr w:type="spellStart"/>
      <w:r w:rsidRPr="002F429D">
        <w:t>prompts</w:t>
      </w:r>
      <w:proofErr w:type="spellEnd"/>
      <w:r w:rsidRPr="002F429D">
        <w:t xml:space="preserve"> inteligentes, que pueda ser validada en distintas plataformas de IA y que sirva como pilar estratégico en la evolución de nuestros servicios.</w:t>
      </w:r>
    </w:p>
    <w:p w14:paraId="735E2634" w14:textId="77777777" w:rsidR="00146667" w:rsidRPr="00146667" w:rsidRDefault="00146667" w:rsidP="00146667">
      <w:pPr>
        <w:rPr>
          <w:b/>
          <w:bCs/>
        </w:rPr>
      </w:pPr>
      <w:r w:rsidRPr="00146667">
        <w:rPr>
          <w:rFonts w:ascii="Segoe UI Emoji" w:hAnsi="Segoe UI Emoji" w:cs="Segoe UI Emoji"/>
          <w:b/>
          <w:bCs/>
        </w:rPr>
        <w:t>🧭</w:t>
      </w:r>
      <w:r w:rsidRPr="00146667">
        <w:rPr>
          <w:b/>
          <w:bCs/>
        </w:rPr>
        <w:t xml:space="preserve"> Fase Estratégica: Desarrollo de la Agencia Digital Virtual</w:t>
      </w:r>
    </w:p>
    <w:p w14:paraId="7DEC8B14" w14:textId="77777777" w:rsidR="00146667" w:rsidRPr="00146667" w:rsidRDefault="00146667" w:rsidP="00146667">
      <w:r w:rsidRPr="00146667">
        <w:t xml:space="preserve">Para lograr que el nuevo modelo de negocio digital funcione de manera óptima, X-S Marketing plantea el desarrollo de una </w:t>
      </w:r>
      <w:r w:rsidRPr="00146667">
        <w:rPr>
          <w:b/>
          <w:bCs/>
        </w:rPr>
        <w:t>Agencia Digital Virtual</w:t>
      </w:r>
      <w:r w:rsidRPr="00146667">
        <w:t xml:space="preserve">, inspirada en la visión base del proyecto </w:t>
      </w:r>
      <w:r w:rsidRPr="00146667">
        <w:rPr>
          <w:i/>
          <w:iCs/>
        </w:rPr>
        <w:t>Brújula Digital</w:t>
      </w:r>
      <w:r w:rsidRPr="00146667">
        <w:t xml:space="preserve">. Esta propuesta busca estructurarse de forma profesional y coordinada, fortaleciendo la relación entre </w:t>
      </w:r>
      <w:r w:rsidRPr="00146667">
        <w:rPr>
          <w:b/>
          <w:bCs/>
        </w:rPr>
        <w:t>talento humano</w:t>
      </w:r>
      <w:r w:rsidRPr="00146667">
        <w:t xml:space="preserve"> e </w:t>
      </w:r>
      <w:r w:rsidRPr="00146667">
        <w:rPr>
          <w:b/>
          <w:bCs/>
        </w:rPr>
        <w:t>inteligencia artificial (IA)</w:t>
      </w:r>
      <w:r w:rsidRPr="00146667">
        <w:t>.</w:t>
      </w:r>
    </w:p>
    <w:p w14:paraId="76A07792" w14:textId="77777777" w:rsidR="00146667" w:rsidRPr="00146667" w:rsidRDefault="00146667" w:rsidP="00146667">
      <w:r w:rsidRPr="00146667">
        <w:t xml:space="preserve">Este enfoque estratégico tiene como finalidad </w:t>
      </w:r>
      <w:r w:rsidRPr="00146667">
        <w:rPr>
          <w:b/>
          <w:bCs/>
        </w:rPr>
        <w:t>optimizar los procesos operativos</w:t>
      </w:r>
      <w:r w:rsidRPr="00146667">
        <w:t xml:space="preserve">, permitiendo que la IA nos ayude a ser más ágiles, precisos y eficaces en la atención a cada cliente. Sin embargo, esto no implica delegar el trabajo completamente a la IA, sino establecer una </w:t>
      </w:r>
      <w:r w:rsidRPr="00146667">
        <w:rPr>
          <w:b/>
          <w:bCs/>
        </w:rPr>
        <w:t>sinergia inteligente</w:t>
      </w:r>
      <w:r w:rsidRPr="00146667">
        <w:t xml:space="preserve"> entre tecnología y personas, generando beneficios sostenibles para el crecimiento de la empresa.</w:t>
      </w:r>
    </w:p>
    <w:p w14:paraId="05181F3E" w14:textId="77777777" w:rsidR="00146667" w:rsidRPr="00146667" w:rsidRDefault="00146667" w:rsidP="00146667">
      <w:r w:rsidRPr="00146667">
        <w:t xml:space="preserve">Se ha decidido que la nueva estructura debe estar firmemente fundamentada, capaz de adaptarse a cualquier eventualidad futura—desde cambios tecnológicos acelerados hasta innovaciones emergentes—, evitando el rezago y fomentando la </w:t>
      </w:r>
      <w:r w:rsidRPr="00146667">
        <w:rPr>
          <w:b/>
          <w:bCs/>
        </w:rPr>
        <w:t>mejora continua</w:t>
      </w:r>
      <w:r w:rsidRPr="00146667">
        <w:t xml:space="preserve"> de nuestros servicios. Esta evolución permitirá a X-S Marketing mantenerse relevante y competitivo.</w:t>
      </w:r>
    </w:p>
    <w:p w14:paraId="0973431A" w14:textId="77777777" w:rsidR="00146667" w:rsidRPr="00146667" w:rsidRDefault="00146667" w:rsidP="00146667">
      <w:r w:rsidRPr="00146667">
        <w:t xml:space="preserve">A través de esta iniciativa, iniciaremos una nueva fase en el desarrollo de </w:t>
      </w:r>
      <w:r w:rsidRPr="00146667">
        <w:rPr>
          <w:i/>
          <w:iCs/>
        </w:rPr>
        <w:t>Brújula Digital</w:t>
      </w:r>
      <w:r w:rsidRPr="00146667">
        <w:t xml:space="preserve">, cuyo primer objetivo será organizar internamente los perfiles de cada área de trabajo. Una correcta ejecución de tareas nos garantizará ofrecer a nuestros clientes </w:t>
      </w:r>
      <w:r w:rsidRPr="00146667">
        <w:rPr>
          <w:b/>
          <w:bCs/>
        </w:rPr>
        <w:t>resultados válidos, confiables y seguros</w:t>
      </w:r>
      <w:r w:rsidRPr="00146667">
        <w:t>, contribuyendo al fortalecimiento de sus entornos de negocio.</w:t>
      </w:r>
    </w:p>
    <w:p w14:paraId="612AD4D8" w14:textId="77777777" w:rsidR="002F429D" w:rsidRDefault="002F429D" w:rsidP="002F429D"/>
    <w:p w14:paraId="63633F92" w14:textId="77777777" w:rsidR="00146667" w:rsidRDefault="00146667" w:rsidP="002F429D"/>
    <w:p w14:paraId="7C1FB9F5" w14:textId="77777777" w:rsidR="002604FB" w:rsidRPr="002604FB" w:rsidRDefault="002604FB" w:rsidP="002604FB">
      <w:pPr>
        <w:rPr>
          <w:b/>
          <w:bCs/>
        </w:rPr>
      </w:pPr>
      <w:r w:rsidRPr="002604FB">
        <w:rPr>
          <w:rFonts w:ascii="Segoe UI Emoji" w:hAnsi="Segoe UI Emoji" w:cs="Segoe UI Emoji"/>
          <w:b/>
          <w:bCs/>
        </w:rPr>
        <w:lastRenderedPageBreak/>
        <w:t>🏗️</w:t>
      </w:r>
      <w:r w:rsidRPr="002604FB">
        <w:rPr>
          <w:b/>
          <w:bCs/>
        </w:rPr>
        <w:t xml:space="preserve"> Estructura Interna – Áreas de Trabajo de X-S Marketing</w:t>
      </w:r>
    </w:p>
    <w:p w14:paraId="682DDA85" w14:textId="77777777" w:rsidR="002604FB" w:rsidRPr="002604FB" w:rsidRDefault="002604FB" w:rsidP="002604FB">
      <w:r w:rsidRPr="002604FB">
        <w:t xml:space="preserve">La siguiente estructura representa el diseño ideal para garantizar la </w:t>
      </w:r>
      <w:r w:rsidRPr="002604FB">
        <w:rPr>
          <w:b/>
          <w:bCs/>
        </w:rPr>
        <w:t>funcionalidad operativa</w:t>
      </w:r>
      <w:r w:rsidRPr="002604FB">
        <w:t xml:space="preserve"> del modelo de negocio digital de X-S Marketing. Este esquema puede adaptarse conforme evolucionen las necesidades del proyecto, permitiendo ajustes según el enfoque y el crecimiento estratégico de la empresa.</w:t>
      </w:r>
    </w:p>
    <w:p w14:paraId="42251D86" w14:textId="77777777" w:rsidR="002604FB" w:rsidRPr="002604FB" w:rsidRDefault="002604FB" w:rsidP="002604FB">
      <w:r w:rsidRPr="002604FB">
        <w:t xml:space="preserve">Cada área incluye una descripción breve que puede personalizarse de acuerdo con el contexto particular de la empresa. El objetivo de este modelo es convertirse en una </w:t>
      </w:r>
      <w:r w:rsidRPr="002604FB">
        <w:rPr>
          <w:b/>
          <w:bCs/>
        </w:rPr>
        <w:t>metodología replicable</w:t>
      </w:r>
      <w:r w:rsidRPr="002604FB">
        <w:t xml:space="preserve"> para clientes potenciales, alianzas comerciales o incluso como </w:t>
      </w:r>
      <w:r w:rsidRPr="002604FB">
        <w:rPr>
          <w:b/>
          <w:bCs/>
        </w:rPr>
        <w:t>propiedad intelectual</w:t>
      </w:r>
      <w:r w:rsidRPr="002604FB">
        <w:t xml:space="preserve"> dentro de un sistema sustentable. El enfoque busca una implementación global, ajustable a cada región, mercado o sector según sus objetivos y condiciones locales.</w:t>
      </w:r>
    </w:p>
    <w:p w14:paraId="24EA652A" w14:textId="77777777" w:rsidR="002604FB" w:rsidRPr="002604FB" w:rsidRDefault="002604FB" w:rsidP="002604FB">
      <w:r w:rsidRPr="002604FB">
        <w:t xml:space="preserve">Por ello, es fundamental mantener una comunicación con </w:t>
      </w:r>
      <w:r w:rsidRPr="002604FB">
        <w:rPr>
          <w:b/>
          <w:bCs/>
        </w:rPr>
        <w:t>lenguaje universal</w:t>
      </w:r>
      <w:r w:rsidRPr="002604FB">
        <w:t>, claro y comprensible para su correcta ejecución en cualquier parte del mundo.</w:t>
      </w:r>
    </w:p>
    <w:p w14:paraId="35D57060" w14:textId="77777777" w:rsidR="00A45C03" w:rsidRPr="00A45C03" w:rsidRDefault="00A45C03" w:rsidP="00A45C03">
      <w:pPr>
        <w:rPr>
          <w:b/>
          <w:bCs/>
        </w:rPr>
      </w:pPr>
      <w:r w:rsidRPr="00A45C03">
        <w:rPr>
          <w:rFonts w:ascii="Segoe UI Emoji" w:hAnsi="Segoe UI Emoji" w:cs="Segoe UI Emoji"/>
          <w:b/>
          <w:bCs/>
        </w:rPr>
        <w:t>🧩</w:t>
      </w:r>
      <w:r w:rsidRPr="00A45C03">
        <w:rPr>
          <w:b/>
          <w:bCs/>
        </w:rPr>
        <w:t xml:space="preserve"> Áreas de Trabajo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5543"/>
      </w:tblGrid>
      <w:tr w:rsidR="00A45C03" w:rsidRPr="00A45C03" w14:paraId="6A00D63F" w14:textId="77777777" w:rsidTr="00A45C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4D64F" w14:textId="77777777" w:rsidR="00A45C03" w:rsidRPr="00A45C03" w:rsidRDefault="00A45C03" w:rsidP="00A45C03">
            <w:pPr>
              <w:rPr>
                <w:b/>
                <w:bCs/>
              </w:rPr>
            </w:pPr>
            <w:r w:rsidRPr="00A45C03">
              <w:rPr>
                <w:b/>
                <w:bCs/>
              </w:rPr>
              <w:t>Área</w:t>
            </w:r>
          </w:p>
        </w:tc>
        <w:tc>
          <w:tcPr>
            <w:tcW w:w="0" w:type="auto"/>
            <w:vAlign w:val="center"/>
            <w:hideMark/>
          </w:tcPr>
          <w:p w14:paraId="63DE80D2" w14:textId="77777777" w:rsidR="00A45C03" w:rsidRPr="00A45C03" w:rsidRDefault="00A45C03" w:rsidP="00A45C03">
            <w:pPr>
              <w:rPr>
                <w:b/>
                <w:bCs/>
              </w:rPr>
            </w:pPr>
            <w:r w:rsidRPr="00A45C03">
              <w:rPr>
                <w:b/>
                <w:bCs/>
              </w:rPr>
              <w:t>Función Principal</w:t>
            </w:r>
          </w:p>
        </w:tc>
      </w:tr>
      <w:tr w:rsidR="00A45C03" w:rsidRPr="00A45C03" w14:paraId="7EF35965" w14:textId="77777777" w:rsidTr="00A45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8268C" w14:textId="77777777" w:rsidR="00A45C03" w:rsidRPr="00A45C03" w:rsidRDefault="00A45C03" w:rsidP="00A45C03">
            <w:r w:rsidRPr="00A45C03">
              <w:rPr>
                <w:b/>
                <w:bCs/>
              </w:rPr>
              <w:t>1. Dirección General</w:t>
            </w:r>
          </w:p>
        </w:tc>
        <w:tc>
          <w:tcPr>
            <w:tcW w:w="0" w:type="auto"/>
            <w:vAlign w:val="center"/>
            <w:hideMark/>
          </w:tcPr>
          <w:p w14:paraId="485BA5C5" w14:textId="77777777" w:rsidR="00A45C03" w:rsidRPr="00A45C03" w:rsidRDefault="00A45C03" w:rsidP="00A45C03">
            <w:r w:rsidRPr="00A45C03">
              <w:t>Estrategia global, toma de decisiones y supervisión ejecutiva.</w:t>
            </w:r>
          </w:p>
        </w:tc>
      </w:tr>
      <w:tr w:rsidR="00A45C03" w:rsidRPr="00A45C03" w14:paraId="194265B5" w14:textId="77777777" w:rsidTr="00A45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967EF" w14:textId="77777777" w:rsidR="00A45C03" w:rsidRPr="00A45C03" w:rsidRDefault="00A45C03" w:rsidP="00A45C03">
            <w:r w:rsidRPr="00A45C03">
              <w:rPr>
                <w:b/>
                <w:bCs/>
                <w:color w:val="EE0000"/>
              </w:rPr>
              <w:t>2. Administración y Contabilidad</w:t>
            </w:r>
          </w:p>
        </w:tc>
        <w:tc>
          <w:tcPr>
            <w:tcW w:w="0" w:type="auto"/>
            <w:vAlign w:val="center"/>
            <w:hideMark/>
          </w:tcPr>
          <w:p w14:paraId="5BD5198F" w14:textId="77777777" w:rsidR="00A45C03" w:rsidRPr="00A45C03" w:rsidRDefault="00A45C03" w:rsidP="00A45C03">
            <w:r w:rsidRPr="00A45C03">
              <w:t>Control financiero, facturación, pagos, reportes y cumplimiento fiscal.</w:t>
            </w:r>
          </w:p>
        </w:tc>
      </w:tr>
      <w:tr w:rsidR="00A45C03" w:rsidRPr="00A45C03" w14:paraId="27EE23AD" w14:textId="77777777" w:rsidTr="00A45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493AB" w14:textId="77777777" w:rsidR="00A45C03" w:rsidRPr="00A45C03" w:rsidRDefault="00A45C03" w:rsidP="00A45C03">
            <w:r w:rsidRPr="00A45C03">
              <w:rPr>
                <w:b/>
                <w:bCs/>
                <w:color w:val="EE0000"/>
              </w:rPr>
              <w:t>3. Legal y Contratos</w:t>
            </w:r>
          </w:p>
        </w:tc>
        <w:tc>
          <w:tcPr>
            <w:tcW w:w="0" w:type="auto"/>
            <w:vAlign w:val="center"/>
            <w:hideMark/>
          </w:tcPr>
          <w:p w14:paraId="18E1C278" w14:textId="77777777" w:rsidR="00A45C03" w:rsidRPr="00A45C03" w:rsidRDefault="00A45C03" w:rsidP="00A45C03">
            <w:r w:rsidRPr="00A45C03">
              <w:t>Revisión de contratos, cumplimiento normativo, protección legal.</w:t>
            </w:r>
          </w:p>
        </w:tc>
      </w:tr>
      <w:tr w:rsidR="00A45C03" w:rsidRPr="00A45C03" w14:paraId="72498A6D" w14:textId="77777777" w:rsidTr="00A45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B7285" w14:textId="77777777" w:rsidR="00A45C03" w:rsidRPr="00A45C03" w:rsidRDefault="00A45C03" w:rsidP="00A45C03">
            <w:r w:rsidRPr="00A45C03">
              <w:rPr>
                <w:b/>
                <w:bCs/>
              </w:rPr>
              <w:t>4. Ventas</w:t>
            </w:r>
          </w:p>
        </w:tc>
        <w:tc>
          <w:tcPr>
            <w:tcW w:w="0" w:type="auto"/>
            <w:vAlign w:val="center"/>
            <w:hideMark/>
          </w:tcPr>
          <w:p w14:paraId="7EC54DE0" w14:textId="77777777" w:rsidR="00A45C03" w:rsidRPr="00A45C03" w:rsidRDefault="00A45C03" w:rsidP="00A45C03">
            <w:r w:rsidRPr="00A45C03">
              <w:t>Prospección, calificación de leads, cierre de ventas, CRM y reportes comerciales.</w:t>
            </w:r>
          </w:p>
        </w:tc>
      </w:tr>
      <w:tr w:rsidR="00A45C03" w:rsidRPr="00A45C03" w14:paraId="158D39D9" w14:textId="77777777" w:rsidTr="00A45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061C6" w14:textId="77777777" w:rsidR="00A45C03" w:rsidRPr="00A45C03" w:rsidRDefault="00A45C03" w:rsidP="00A45C03">
            <w:r w:rsidRPr="00A45C03">
              <w:rPr>
                <w:b/>
                <w:bCs/>
              </w:rPr>
              <w:t>5. Marketing y Estrategia</w:t>
            </w:r>
          </w:p>
        </w:tc>
        <w:tc>
          <w:tcPr>
            <w:tcW w:w="0" w:type="auto"/>
            <w:vAlign w:val="center"/>
            <w:hideMark/>
          </w:tcPr>
          <w:p w14:paraId="48C3AB3E" w14:textId="77777777" w:rsidR="00A45C03" w:rsidRPr="00A45C03" w:rsidRDefault="00A45C03" w:rsidP="00A45C03">
            <w:r w:rsidRPr="00A45C03">
              <w:t xml:space="preserve">Investigación de mercado, definición de </w:t>
            </w:r>
            <w:proofErr w:type="spellStart"/>
            <w:r w:rsidRPr="00A45C03">
              <w:t>buyer</w:t>
            </w:r>
            <w:proofErr w:type="spellEnd"/>
            <w:r w:rsidRPr="00A45C03">
              <w:t xml:space="preserve"> persona, campañas y branding.</w:t>
            </w:r>
          </w:p>
        </w:tc>
      </w:tr>
      <w:tr w:rsidR="00A45C03" w:rsidRPr="00A45C03" w14:paraId="5D5B6AAA" w14:textId="77777777" w:rsidTr="00A45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108E1" w14:textId="77777777" w:rsidR="00A45C03" w:rsidRPr="00A45C03" w:rsidRDefault="00A45C03" w:rsidP="00A45C03">
            <w:r w:rsidRPr="00A45C03">
              <w:rPr>
                <w:b/>
                <w:bCs/>
              </w:rPr>
              <w:t>6. Publicidad y Medios Digitales</w:t>
            </w:r>
          </w:p>
        </w:tc>
        <w:tc>
          <w:tcPr>
            <w:tcW w:w="0" w:type="auto"/>
            <w:vAlign w:val="center"/>
            <w:hideMark/>
          </w:tcPr>
          <w:p w14:paraId="6AEE91C7" w14:textId="77777777" w:rsidR="00A45C03" w:rsidRPr="00A45C03" w:rsidRDefault="00A45C03" w:rsidP="00A45C03">
            <w:r w:rsidRPr="00A45C03">
              <w:t xml:space="preserve">Planificación y optimización de campañas (Meta </w:t>
            </w:r>
            <w:proofErr w:type="spellStart"/>
            <w:r w:rsidRPr="00A45C03">
              <w:t>Ads</w:t>
            </w:r>
            <w:proofErr w:type="spellEnd"/>
            <w:r w:rsidRPr="00A45C03">
              <w:t xml:space="preserve">, Google </w:t>
            </w:r>
            <w:proofErr w:type="spellStart"/>
            <w:r w:rsidRPr="00A45C03">
              <w:t>Ads</w:t>
            </w:r>
            <w:proofErr w:type="spellEnd"/>
            <w:r w:rsidRPr="00A45C03">
              <w:t>, etc.).</w:t>
            </w:r>
          </w:p>
        </w:tc>
      </w:tr>
      <w:tr w:rsidR="00A45C03" w:rsidRPr="00A45C03" w14:paraId="07A6429B" w14:textId="77777777" w:rsidTr="00A45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7E0D7" w14:textId="77777777" w:rsidR="00A45C03" w:rsidRPr="00A45C03" w:rsidRDefault="00A45C03" w:rsidP="00A45C03">
            <w:r w:rsidRPr="00A45C03">
              <w:rPr>
                <w:b/>
                <w:bCs/>
              </w:rPr>
              <w:t>7. Gestión de Contenidos</w:t>
            </w:r>
          </w:p>
        </w:tc>
        <w:tc>
          <w:tcPr>
            <w:tcW w:w="0" w:type="auto"/>
            <w:vAlign w:val="center"/>
            <w:hideMark/>
          </w:tcPr>
          <w:p w14:paraId="0A194CDC" w14:textId="77777777" w:rsidR="00A45C03" w:rsidRPr="00A45C03" w:rsidRDefault="00A45C03" w:rsidP="00A45C03">
            <w:r w:rsidRPr="00A45C03">
              <w:t>Redacción, blogs, parrillas, copies y recursos para RRSS y web.</w:t>
            </w:r>
          </w:p>
        </w:tc>
      </w:tr>
      <w:tr w:rsidR="00A45C03" w:rsidRPr="00A45C03" w14:paraId="3232439E" w14:textId="77777777" w:rsidTr="00A45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5EE02" w14:textId="77777777" w:rsidR="00A45C03" w:rsidRPr="00A45C03" w:rsidRDefault="00A45C03" w:rsidP="00A45C03">
            <w:r w:rsidRPr="00A45C03">
              <w:rPr>
                <w:b/>
                <w:bCs/>
              </w:rPr>
              <w:t>8. Diseño Gráfico y Visuales</w:t>
            </w:r>
          </w:p>
        </w:tc>
        <w:tc>
          <w:tcPr>
            <w:tcW w:w="0" w:type="auto"/>
            <w:vAlign w:val="center"/>
            <w:hideMark/>
          </w:tcPr>
          <w:p w14:paraId="4B9870F5" w14:textId="77777777" w:rsidR="00A45C03" w:rsidRPr="00A45C03" w:rsidRDefault="00A45C03" w:rsidP="00A45C03">
            <w:r w:rsidRPr="00A45C03">
              <w:t>Imagen corporativa, creatividades, recursos visuales para campañas y web.</w:t>
            </w:r>
          </w:p>
        </w:tc>
      </w:tr>
      <w:tr w:rsidR="00A45C03" w:rsidRPr="00A45C03" w14:paraId="1FE0D753" w14:textId="77777777" w:rsidTr="00A45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8CB5B" w14:textId="77777777" w:rsidR="00A45C03" w:rsidRPr="00A45C03" w:rsidRDefault="00A45C03" w:rsidP="00A45C03">
            <w:r w:rsidRPr="00A45C03">
              <w:rPr>
                <w:b/>
                <w:bCs/>
              </w:rPr>
              <w:t xml:space="preserve">9. </w:t>
            </w:r>
            <w:proofErr w:type="spellStart"/>
            <w:r w:rsidRPr="00A45C03">
              <w:rPr>
                <w:b/>
                <w:bCs/>
              </w:rPr>
              <w:t>Fullstack</w:t>
            </w:r>
            <w:proofErr w:type="spellEnd"/>
            <w:r w:rsidRPr="00A45C03">
              <w:rPr>
                <w:b/>
                <w:bCs/>
              </w:rPr>
              <w:t xml:space="preserve"> / Sistemas / Tecnología</w:t>
            </w:r>
          </w:p>
        </w:tc>
        <w:tc>
          <w:tcPr>
            <w:tcW w:w="0" w:type="auto"/>
            <w:vAlign w:val="center"/>
            <w:hideMark/>
          </w:tcPr>
          <w:p w14:paraId="627E3C6C" w14:textId="77777777" w:rsidR="00A45C03" w:rsidRPr="00A45C03" w:rsidRDefault="00A45C03" w:rsidP="00A45C03">
            <w:r w:rsidRPr="00A45C03">
              <w:t>Desarrollo web, automatización, IA e integración técnica.</w:t>
            </w:r>
          </w:p>
        </w:tc>
      </w:tr>
      <w:tr w:rsidR="00A45C03" w:rsidRPr="00A45C03" w14:paraId="01A2A30F" w14:textId="77777777" w:rsidTr="00A45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147B3" w14:textId="77777777" w:rsidR="00A45C03" w:rsidRPr="00A45C03" w:rsidRDefault="00A45C03" w:rsidP="00A45C03">
            <w:r w:rsidRPr="00A45C03">
              <w:rPr>
                <w:b/>
                <w:bCs/>
              </w:rPr>
              <w:t>10. E-</w:t>
            </w:r>
            <w:proofErr w:type="spellStart"/>
            <w:r w:rsidRPr="00A45C03">
              <w:rPr>
                <w:b/>
                <w:bCs/>
              </w:rPr>
              <w:t>commerce</w:t>
            </w:r>
            <w:proofErr w:type="spellEnd"/>
            <w:r w:rsidRPr="00A45C03">
              <w:rPr>
                <w:b/>
                <w:bCs/>
              </w:rPr>
              <w:t xml:space="preserve"> y Tiendas en Línea</w:t>
            </w:r>
          </w:p>
        </w:tc>
        <w:tc>
          <w:tcPr>
            <w:tcW w:w="0" w:type="auto"/>
            <w:vAlign w:val="center"/>
            <w:hideMark/>
          </w:tcPr>
          <w:p w14:paraId="1F184884" w14:textId="77777777" w:rsidR="00A45C03" w:rsidRPr="00A45C03" w:rsidRDefault="00A45C03" w:rsidP="00A45C03">
            <w:r w:rsidRPr="00A45C03">
              <w:t>Implementación y administración de plataformas de venta online.</w:t>
            </w:r>
          </w:p>
        </w:tc>
      </w:tr>
      <w:tr w:rsidR="00A45C03" w:rsidRPr="00A45C03" w14:paraId="3934D733" w14:textId="77777777" w:rsidTr="00A45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62547" w14:textId="77777777" w:rsidR="00A45C03" w:rsidRPr="00A45C03" w:rsidRDefault="00A45C03" w:rsidP="00A45C03">
            <w:r w:rsidRPr="00A45C03">
              <w:rPr>
                <w:b/>
                <w:bCs/>
              </w:rPr>
              <w:lastRenderedPageBreak/>
              <w:t>11. Soporte Técnico y Atención a Clientes</w:t>
            </w:r>
          </w:p>
        </w:tc>
        <w:tc>
          <w:tcPr>
            <w:tcW w:w="0" w:type="auto"/>
            <w:vAlign w:val="center"/>
            <w:hideMark/>
          </w:tcPr>
          <w:p w14:paraId="1EE102CB" w14:textId="77777777" w:rsidR="00A45C03" w:rsidRPr="00A45C03" w:rsidRDefault="00A45C03" w:rsidP="00A45C03">
            <w:r w:rsidRPr="00A45C03">
              <w:t>Resolución de incidencias, atención digital y seguimiento.</w:t>
            </w:r>
          </w:p>
        </w:tc>
      </w:tr>
      <w:tr w:rsidR="00A45C03" w:rsidRPr="00A45C03" w14:paraId="1AD88C3E" w14:textId="77777777" w:rsidTr="00A45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094DF" w14:textId="77777777" w:rsidR="00A45C03" w:rsidRPr="00A45C03" w:rsidRDefault="00A45C03" w:rsidP="00A45C03">
            <w:r w:rsidRPr="00A45C03">
              <w:rPr>
                <w:b/>
                <w:bCs/>
              </w:rPr>
              <w:t>12. Recursos Humanos</w:t>
            </w:r>
          </w:p>
        </w:tc>
        <w:tc>
          <w:tcPr>
            <w:tcW w:w="0" w:type="auto"/>
            <w:vAlign w:val="center"/>
            <w:hideMark/>
          </w:tcPr>
          <w:p w14:paraId="51CC0494" w14:textId="77777777" w:rsidR="00A45C03" w:rsidRPr="00A45C03" w:rsidRDefault="00A45C03" w:rsidP="00A45C03">
            <w:r w:rsidRPr="00A45C03">
              <w:t xml:space="preserve">Reclutamiento, </w:t>
            </w:r>
            <w:proofErr w:type="spellStart"/>
            <w:r w:rsidRPr="00A45C03">
              <w:t>onboarding</w:t>
            </w:r>
            <w:proofErr w:type="spellEnd"/>
            <w:r w:rsidRPr="00A45C03">
              <w:t>, capacitación y clima organizacional.</w:t>
            </w:r>
          </w:p>
        </w:tc>
      </w:tr>
      <w:tr w:rsidR="00A45C03" w:rsidRPr="00A45C03" w14:paraId="7DE74AA4" w14:textId="77777777" w:rsidTr="00A45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8DE46" w14:textId="77777777" w:rsidR="00A45C03" w:rsidRPr="00A45C03" w:rsidRDefault="00A45C03" w:rsidP="00A45C03">
            <w:r w:rsidRPr="00A45C03">
              <w:rPr>
                <w:b/>
                <w:bCs/>
              </w:rPr>
              <w:t>13. Bitácoras, Protocolos y Mejora Continua</w:t>
            </w:r>
          </w:p>
        </w:tc>
        <w:tc>
          <w:tcPr>
            <w:tcW w:w="0" w:type="auto"/>
            <w:vAlign w:val="center"/>
            <w:hideMark/>
          </w:tcPr>
          <w:p w14:paraId="1DC3DC4D" w14:textId="77777777" w:rsidR="00A45C03" w:rsidRPr="00A45C03" w:rsidRDefault="00A45C03" w:rsidP="00A45C03">
            <w:r w:rsidRPr="00A45C03">
              <w:t>Documentación de procesos, calidad, minutas y lecciones aprendidas.</w:t>
            </w:r>
          </w:p>
        </w:tc>
      </w:tr>
    </w:tbl>
    <w:p w14:paraId="41E08FA6" w14:textId="77777777" w:rsidR="002604FB" w:rsidRDefault="002604FB" w:rsidP="002F429D"/>
    <w:p w14:paraId="011D206A" w14:textId="77777777" w:rsidR="00A45C03" w:rsidRPr="00A45C03" w:rsidRDefault="00A45C03" w:rsidP="00A45C03">
      <w:pPr>
        <w:rPr>
          <w:b/>
          <w:bCs/>
        </w:rPr>
      </w:pPr>
      <w:r w:rsidRPr="00A45C03">
        <w:rPr>
          <w:rFonts w:ascii="Segoe UI Emoji" w:hAnsi="Segoe UI Emoji" w:cs="Segoe UI Emoji"/>
          <w:b/>
          <w:bCs/>
        </w:rPr>
        <w:t>🧭</w:t>
      </w:r>
      <w:r w:rsidRPr="00A45C03">
        <w:rPr>
          <w:b/>
          <w:bCs/>
        </w:rPr>
        <w:t xml:space="preserve"> Siguiente Paso: Definir Rol Estratégico de cada Área</w:t>
      </w:r>
    </w:p>
    <w:p w14:paraId="557134C9" w14:textId="77777777" w:rsidR="00A45C03" w:rsidRPr="00A45C03" w:rsidRDefault="00A45C03" w:rsidP="00A45C03">
      <w:r w:rsidRPr="00A45C03">
        <w:t>Por cada área designada, construiremos:</w:t>
      </w:r>
    </w:p>
    <w:p w14:paraId="7302D849" w14:textId="77777777" w:rsidR="00A45C03" w:rsidRPr="00A45C03" w:rsidRDefault="00A45C03" w:rsidP="00A45C03">
      <w:pPr>
        <w:numPr>
          <w:ilvl w:val="0"/>
          <w:numId w:val="4"/>
        </w:numPr>
      </w:pPr>
      <w:r w:rsidRPr="00A45C03">
        <w:rPr>
          <w:b/>
          <w:bCs/>
        </w:rPr>
        <w:t>Rol principal</w:t>
      </w:r>
      <w:r w:rsidRPr="00A45C03">
        <w:t xml:space="preserve"> dentro del proyecto </w:t>
      </w:r>
      <w:r w:rsidRPr="00A45C03">
        <w:rPr>
          <w:i/>
          <w:iCs/>
        </w:rPr>
        <w:t>Brújula Digital</w:t>
      </w:r>
      <w:r w:rsidRPr="00A45C03">
        <w:t xml:space="preserve"> y la Agencia Digital Virtual.</w:t>
      </w:r>
    </w:p>
    <w:p w14:paraId="4F3068F2" w14:textId="77777777" w:rsidR="00A45C03" w:rsidRPr="00A45C03" w:rsidRDefault="00A45C03" w:rsidP="00A45C03">
      <w:pPr>
        <w:numPr>
          <w:ilvl w:val="0"/>
          <w:numId w:val="4"/>
        </w:numPr>
      </w:pPr>
      <w:r w:rsidRPr="00A45C03">
        <w:rPr>
          <w:b/>
          <w:bCs/>
        </w:rPr>
        <w:t>Objetivos operativos específicos</w:t>
      </w:r>
      <w:r w:rsidRPr="00A45C03">
        <w:t xml:space="preserve"> que nos ayuden a redactar </w:t>
      </w:r>
      <w:proofErr w:type="spellStart"/>
      <w:r w:rsidRPr="00A45C03">
        <w:t>prompts</w:t>
      </w:r>
      <w:proofErr w:type="spellEnd"/>
      <w:r w:rsidRPr="00A45C03">
        <w:t xml:space="preserve"> dirigidos.</w:t>
      </w:r>
    </w:p>
    <w:p w14:paraId="0F36F2A5" w14:textId="77777777" w:rsidR="00A45C03" w:rsidRPr="00A45C03" w:rsidRDefault="00A45C03" w:rsidP="00A45C03">
      <w:pPr>
        <w:numPr>
          <w:ilvl w:val="0"/>
          <w:numId w:val="4"/>
        </w:numPr>
      </w:pPr>
      <w:r w:rsidRPr="00A45C03">
        <w:rPr>
          <w:b/>
          <w:bCs/>
        </w:rPr>
        <w:t>Tipo de tareas que se pueden automatizar o mejorar</w:t>
      </w:r>
      <w:r w:rsidRPr="00A45C03">
        <w:t xml:space="preserve"> con IA.</w:t>
      </w:r>
    </w:p>
    <w:p w14:paraId="4A07588A" w14:textId="77777777" w:rsidR="00A45C03" w:rsidRPr="00A45C03" w:rsidRDefault="00A45C03" w:rsidP="00A45C03">
      <w:pPr>
        <w:numPr>
          <w:ilvl w:val="0"/>
          <w:numId w:val="4"/>
        </w:numPr>
      </w:pPr>
      <w:r w:rsidRPr="00A45C03">
        <w:rPr>
          <w:b/>
          <w:bCs/>
        </w:rPr>
        <w:t xml:space="preserve">Ejemplo de </w:t>
      </w:r>
      <w:proofErr w:type="spellStart"/>
      <w:r w:rsidRPr="00A45C03">
        <w:rPr>
          <w:b/>
          <w:bCs/>
        </w:rPr>
        <w:t>Prompt</w:t>
      </w:r>
      <w:proofErr w:type="spellEnd"/>
      <w:r w:rsidRPr="00A45C03">
        <w:rPr>
          <w:b/>
          <w:bCs/>
        </w:rPr>
        <w:t xml:space="preserve"> Inteligente</w:t>
      </w:r>
      <w:r w:rsidRPr="00A45C03">
        <w:t xml:space="preserve">, listo para probar en plataformas como </w:t>
      </w:r>
      <w:proofErr w:type="spellStart"/>
      <w:r w:rsidRPr="00A45C03">
        <w:t>Copilot</w:t>
      </w:r>
      <w:proofErr w:type="spellEnd"/>
      <w:r w:rsidRPr="00A45C03">
        <w:t>, GPT, Gemini, Claude, etc.</w:t>
      </w:r>
    </w:p>
    <w:p w14:paraId="1A355F39" w14:textId="77777777" w:rsidR="002604FB" w:rsidRDefault="002604FB" w:rsidP="002F429D"/>
    <w:p w14:paraId="31FC4BF5" w14:textId="77777777" w:rsidR="005045B0" w:rsidRPr="005045B0" w:rsidRDefault="005045B0" w:rsidP="005045B0">
      <w:pPr>
        <w:rPr>
          <w:b/>
          <w:bCs/>
        </w:rPr>
      </w:pPr>
      <w:r w:rsidRPr="005045B0">
        <w:rPr>
          <w:rFonts w:ascii="Segoe UI Emoji" w:hAnsi="Segoe UI Emoji" w:cs="Segoe UI Emoji"/>
          <w:b/>
          <w:bCs/>
        </w:rPr>
        <w:t>✅</w:t>
      </w:r>
      <w:r w:rsidRPr="005045B0">
        <w:rPr>
          <w:b/>
          <w:bCs/>
        </w:rPr>
        <w:t xml:space="preserve"> Validación inicial de </w:t>
      </w:r>
      <w:proofErr w:type="spellStart"/>
      <w:r w:rsidRPr="005045B0">
        <w:rPr>
          <w:b/>
          <w:bCs/>
        </w:rPr>
        <w:t>Prompts</w:t>
      </w:r>
      <w:proofErr w:type="spellEnd"/>
      <w:r w:rsidRPr="005045B0">
        <w:rPr>
          <w:b/>
          <w:bCs/>
        </w:rPr>
        <w:t>: Dirección General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  <w:gridCol w:w="1971"/>
        <w:gridCol w:w="1891"/>
      </w:tblGrid>
      <w:tr w:rsidR="005045B0" w:rsidRPr="005045B0" w14:paraId="3FF6E24E" w14:textId="77777777" w:rsidTr="005045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FACCB2" w14:textId="77777777" w:rsidR="005045B0" w:rsidRPr="005045B0" w:rsidRDefault="005045B0" w:rsidP="005045B0">
            <w:pPr>
              <w:rPr>
                <w:b/>
                <w:bCs/>
              </w:rPr>
            </w:pPr>
            <w:r w:rsidRPr="005045B0">
              <w:rPr>
                <w:b/>
                <w:bCs/>
              </w:rPr>
              <w:t xml:space="preserve">Nombre del </w:t>
            </w:r>
            <w:proofErr w:type="spellStart"/>
            <w:r w:rsidRPr="005045B0">
              <w:rPr>
                <w:b/>
                <w:bCs/>
              </w:rPr>
              <w:t>Prompt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BA892" w14:textId="77777777" w:rsidR="005045B0" w:rsidRPr="005045B0" w:rsidRDefault="005045B0" w:rsidP="005045B0">
            <w:pPr>
              <w:rPr>
                <w:b/>
                <w:bCs/>
              </w:rPr>
            </w:pPr>
            <w:r w:rsidRPr="005045B0">
              <w:rPr>
                <w:b/>
                <w:bCs/>
              </w:rPr>
              <w:t>Finalidad</w:t>
            </w:r>
          </w:p>
        </w:tc>
        <w:tc>
          <w:tcPr>
            <w:tcW w:w="0" w:type="auto"/>
            <w:vAlign w:val="center"/>
            <w:hideMark/>
          </w:tcPr>
          <w:p w14:paraId="5ECED60F" w14:textId="77777777" w:rsidR="005045B0" w:rsidRPr="005045B0" w:rsidRDefault="005045B0" w:rsidP="005045B0">
            <w:pPr>
              <w:rPr>
                <w:b/>
                <w:bCs/>
              </w:rPr>
            </w:pPr>
            <w:r w:rsidRPr="005045B0">
              <w:rPr>
                <w:b/>
                <w:bCs/>
              </w:rPr>
              <w:t>Comentario de ajuste</w:t>
            </w:r>
          </w:p>
        </w:tc>
      </w:tr>
      <w:tr w:rsidR="005045B0" w:rsidRPr="005045B0" w14:paraId="7614835A" w14:textId="77777777" w:rsidTr="005045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4908A" w14:textId="77777777" w:rsidR="005045B0" w:rsidRPr="005045B0" w:rsidRDefault="005045B0" w:rsidP="005045B0">
            <w:r w:rsidRPr="005045B0">
              <w:t>PROMPT_REVISION_KPIS_GLOBALES</w:t>
            </w:r>
          </w:p>
        </w:tc>
        <w:tc>
          <w:tcPr>
            <w:tcW w:w="0" w:type="auto"/>
            <w:vAlign w:val="center"/>
            <w:hideMark/>
          </w:tcPr>
          <w:p w14:paraId="303A05E7" w14:textId="77777777" w:rsidR="005045B0" w:rsidRPr="005045B0" w:rsidRDefault="005045B0" w:rsidP="005045B0">
            <w:r w:rsidRPr="005045B0">
              <w:t>Revisión de indicadores clave de desempeño a nivel empresa</w:t>
            </w:r>
          </w:p>
        </w:tc>
        <w:tc>
          <w:tcPr>
            <w:tcW w:w="0" w:type="auto"/>
            <w:vAlign w:val="center"/>
            <w:hideMark/>
          </w:tcPr>
          <w:p w14:paraId="3D014DDA" w14:textId="77777777" w:rsidR="005045B0" w:rsidRPr="005045B0" w:rsidRDefault="005045B0" w:rsidP="005045B0">
            <w:r w:rsidRPr="005045B0">
              <w:t xml:space="preserve">Muy útil para </w:t>
            </w:r>
            <w:proofErr w:type="spellStart"/>
            <w:r w:rsidRPr="005045B0">
              <w:t>dashboards</w:t>
            </w:r>
            <w:proofErr w:type="spellEnd"/>
            <w:r w:rsidRPr="005045B0">
              <w:t xml:space="preserve"> y análisis IA</w:t>
            </w:r>
          </w:p>
        </w:tc>
      </w:tr>
      <w:tr w:rsidR="005045B0" w:rsidRPr="005045B0" w14:paraId="2846F823" w14:textId="77777777" w:rsidTr="005045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007C3" w14:textId="77777777" w:rsidR="005045B0" w:rsidRPr="005045B0" w:rsidRDefault="005045B0" w:rsidP="005045B0">
            <w:r w:rsidRPr="005045B0">
              <w:t>PROMPT_SOLICITUD_CORTE_AVANCES</w:t>
            </w:r>
          </w:p>
        </w:tc>
        <w:tc>
          <w:tcPr>
            <w:tcW w:w="0" w:type="auto"/>
            <w:vAlign w:val="center"/>
            <w:hideMark/>
          </w:tcPr>
          <w:p w14:paraId="78368540" w14:textId="77777777" w:rsidR="005045B0" w:rsidRPr="005045B0" w:rsidRDefault="005045B0" w:rsidP="005045B0">
            <w:r w:rsidRPr="005045B0">
              <w:t>Solicitar un resumen de avances por área o proyecto</w:t>
            </w:r>
          </w:p>
        </w:tc>
        <w:tc>
          <w:tcPr>
            <w:tcW w:w="0" w:type="auto"/>
            <w:vAlign w:val="center"/>
            <w:hideMark/>
          </w:tcPr>
          <w:p w14:paraId="5EA2D80B" w14:textId="77777777" w:rsidR="005045B0" w:rsidRPr="005045B0" w:rsidRDefault="005045B0" w:rsidP="005045B0">
            <w:r w:rsidRPr="005045B0">
              <w:t>Puede incluir fechas y responsables</w:t>
            </w:r>
          </w:p>
        </w:tc>
      </w:tr>
      <w:tr w:rsidR="005045B0" w:rsidRPr="005045B0" w14:paraId="203F1BE3" w14:textId="77777777" w:rsidTr="005045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A1DE6" w14:textId="77777777" w:rsidR="005045B0" w:rsidRPr="005045B0" w:rsidRDefault="005045B0" w:rsidP="005045B0">
            <w:r w:rsidRPr="005045B0">
              <w:t>PROMPT_APROBACION_ENTREGABLE</w:t>
            </w:r>
          </w:p>
        </w:tc>
        <w:tc>
          <w:tcPr>
            <w:tcW w:w="0" w:type="auto"/>
            <w:vAlign w:val="center"/>
            <w:hideMark/>
          </w:tcPr>
          <w:p w14:paraId="2A49C976" w14:textId="77777777" w:rsidR="005045B0" w:rsidRPr="005045B0" w:rsidRDefault="005045B0" w:rsidP="005045B0">
            <w:r w:rsidRPr="005045B0">
              <w:t>Validar entregables antes de liberación o publicación</w:t>
            </w:r>
          </w:p>
        </w:tc>
        <w:tc>
          <w:tcPr>
            <w:tcW w:w="0" w:type="auto"/>
            <w:vAlign w:val="center"/>
            <w:hideMark/>
          </w:tcPr>
          <w:p w14:paraId="6BC28397" w14:textId="77777777" w:rsidR="005045B0" w:rsidRPr="005045B0" w:rsidRDefault="005045B0" w:rsidP="005045B0">
            <w:r w:rsidRPr="005045B0">
              <w:t>Ideal para IA con análisis de calidad/formato</w:t>
            </w:r>
          </w:p>
        </w:tc>
      </w:tr>
      <w:tr w:rsidR="005045B0" w:rsidRPr="005045B0" w14:paraId="1BEF197B" w14:textId="77777777" w:rsidTr="005045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D99D3" w14:textId="77777777" w:rsidR="005045B0" w:rsidRPr="005045B0" w:rsidRDefault="005045B0" w:rsidP="005045B0">
            <w:r w:rsidRPr="005045B0">
              <w:t>PROMPT_REVISION_BITACORA_GENERAL</w:t>
            </w:r>
          </w:p>
        </w:tc>
        <w:tc>
          <w:tcPr>
            <w:tcW w:w="0" w:type="auto"/>
            <w:vAlign w:val="center"/>
            <w:hideMark/>
          </w:tcPr>
          <w:p w14:paraId="7AA2FCA1" w14:textId="77777777" w:rsidR="005045B0" w:rsidRPr="005045B0" w:rsidRDefault="005045B0" w:rsidP="005045B0">
            <w:r w:rsidRPr="005045B0">
              <w:t>Consultar o resumir actividad operativa registrada</w:t>
            </w:r>
          </w:p>
        </w:tc>
        <w:tc>
          <w:tcPr>
            <w:tcW w:w="0" w:type="auto"/>
            <w:vAlign w:val="center"/>
            <w:hideMark/>
          </w:tcPr>
          <w:p w14:paraId="59C2A98B" w14:textId="77777777" w:rsidR="005045B0" w:rsidRPr="005045B0" w:rsidRDefault="005045B0" w:rsidP="005045B0">
            <w:r w:rsidRPr="005045B0">
              <w:t>Sugiero vincularlo a protocolos internos</w:t>
            </w:r>
          </w:p>
        </w:tc>
      </w:tr>
      <w:tr w:rsidR="005045B0" w:rsidRPr="005045B0" w14:paraId="648FAE2A" w14:textId="77777777" w:rsidTr="005045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1514F" w14:textId="77777777" w:rsidR="005045B0" w:rsidRPr="005045B0" w:rsidRDefault="005045B0" w:rsidP="005045B0">
            <w:r w:rsidRPr="005045B0">
              <w:lastRenderedPageBreak/>
              <w:t>PROMPT_REPORTE_GERENCIAL_SEMANAL</w:t>
            </w:r>
          </w:p>
        </w:tc>
        <w:tc>
          <w:tcPr>
            <w:tcW w:w="0" w:type="auto"/>
            <w:vAlign w:val="center"/>
            <w:hideMark/>
          </w:tcPr>
          <w:p w14:paraId="3389246F" w14:textId="77777777" w:rsidR="005045B0" w:rsidRPr="005045B0" w:rsidRDefault="005045B0" w:rsidP="005045B0">
            <w:r w:rsidRPr="005045B0">
              <w:t>Generar informe resumido con datos clave de gestión</w:t>
            </w:r>
          </w:p>
        </w:tc>
        <w:tc>
          <w:tcPr>
            <w:tcW w:w="0" w:type="auto"/>
            <w:vAlign w:val="center"/>
            <w:hideMark/>
          </w:tcPr>
          <w:p w14:paraId="2F477CE8" w14:textId="77777777" w:rsidR="005045B0" w:rsidRPr="005045B0" w:rsidRDefault="005045B0" w:rsidP="005045B0">
            <w:r w:rsidRPr="005045B0">
              <w:t xml:space="preserve">Perfecto para IA que conecte áreas y </w:t>
            </w:r>
            <w:proofErr w:type="spellStart"/>
            <w:r w:rsidRPr="005045B0">
              <w:t>KPIs</w:t>
            </w:r>
            <w:proofErr w:type="spellEnd"/>
          </w:p>
        </w:tc>
      </w:tr>
      <w:tr w:rsidR="005045B0" w:rsidRPr="005045B0" w14:paraId="2860F8CE" w14:textId="77777777" w:rsidTr="005045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971F2" w14:textId="77777777" w:rsidR="005045B0" w:rsidRPr="005045B0" w:rsidRDefault="005045B0" w:rsidP="005045B0">
            <w:r w:rsidRPr="005045B0">
              <w:t>PROMPT_SOLICITUD_PROPUESTA_ESTRATEGICA</w:t>
            </w:r>
          </w:p>
        </w:tc>
        <w:tc>
          <w:tcPr>
            <w:tcW w:w="0" w:type="auto"/>
            <w:vAlign w:val="center"/>
            <w:hideMark/>
          </w:tcPr>
          <w:p w14:paraId="26355850" w14:textId="77777777" w:rsidR="005045B0" w:rsidRPr="005045B0" w:rsidRDefault="005045B0" w:rsidP="005045B0">
            <w:r w:rsidRPr="005045B0">
              <w:t>Pedir recomendaciones estratégicas a partir de información actual</w:t>
            </w:r>
          </w:p>
        </w:tc>
        <w:tc>
          <w:tcPr>
            <w:tcW w:w="0" w:type="auto"/>
            <w:vAlign w:val="center"/>
            <w:hideMark/>
          </w:tcPr>
          <w:p w14:paraId="6789B13A" w14:textId="77777777" w:rsidR="005045B0" w:rsidRPr="005045B0" w:rsidRDefault="005045B0" w:rsidP="005045B0">
            <w:r w:rsidRPr="005045B0">
              <w:t>Puede adaptarse según contexto competitivo</w:t>
            </w:r>
          </w:p>
        </w:tc>
      </w:tr>
      <w:tr w:rsidR="005045B0" w:rsidRPr="005045B0" w14:paraId="35B4A5E9" w14:textId="77777777" w:rsidTr="005045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5BE8B" w14:textId="77777777" w:rsidR="005045B0" w:rsidRPr="005045B0" w:rsidRDefault="005045B0" w:rsidP="005045B0">
            <w:r w:rsidRPr="005045B0">
              <w:t>PROMPT_REVISION_REUNION_COMITE</w:t>
            </w:r>
          </w:p>
        </w:tc>
        <w:tc>
          <w:tcPr>
            <w:tcW w:w="0" w:type="auto"/>
            <w:vAlign w:val="center"/>
            <w:hideMark/>
          </w:tcPr>
          <w:p w14:paraId="47DBADD1" w14:textId="77777777" w:rsidR="005045B0" w:rsidRPr="005045B0" w:rsidRDefault="005045B0" w:rsidP="005045B0">
            <w:r w:rsidRPr="005045B0">
              <w:t>Acceder a minutas, acuerdos o pendientes de reuniones</w:t>
            </w:r>
          </w:p>
        </w:tc>
        <w:tc>
          <w:tcPr>
            <w:tcW w:w="0" w:type="auto"/>
            <w:vAlign w:val="center"/>
            <w:hideMark/>
          </w:tcPr>
          <w:p w14:paraId="51A8042A" w14:textId="77777777" w:rsidR="005045B0" w:rsidRPr="005045B0" w:rsidRDefault="005045B0" w:rsidP="005045B0">
            <w:r w:rsidRPr="005045B0">
              <w:t xml:space="preserve">Relevante si la IA puede extraer </w:t>
            </w:r>
            <w:proofErr w:type="spellStart"/>
            <w:r w:rsidRPr="005045B0">
              <w:t>insights</w:t>
            </w:r>
            <w:proofErr w:type="spellEnd"/>
            <w:r w:rsidRPr="005045B0">
              <w:t xml:space="preserve"> accionables</w:t>
            </w:r>
          </w:p>
        </w:tc>
      </w:tr>
      <w:tr w:rsidR="005045B0" w:rsidRPr="005045B0" w14:paraId="176E3736" w14:textId="77777777" w:rsidTr="005045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DAFA3" w14:textId="77777777" w:rsidR="005045B0" w:rsidRPr="005045B0" w:rsidRDefault="005045B0" w:rsidP="005045B0">
            <w:r w:rsidRPr="005045B0">
              <w:t>PROMPT_ALERTA_INCIDENTES_CRITICOS</w:t>
            </w:r>
          </w:p>
        </w:tc>
        <w:tc>
          <w:tcPr>
            <w:tcW w:w="0" w:type="auto"/>
            <w:vAlign w:val="center"/>
            <w:hideMark/>
          </w:tcPr>
          <w:p w14:paraId="3557F1CF" w14:textId="77777777" w:rsidR="005045B0" w:rsidRPr="005045B0" w:rsidRDefault="005045B0" w:rsidP="005045B0">
            <w:r w:rsidRPr="005045B0">
              <w:t>Detectar o reportar eventos urgentes que impacten operaciones</w:t>
            </w:r>
          </w:p>
        </w:tc>
        <w:tc>
          <w:tcPr>
            <w:tcW w:w="0" w:type="auto"/>
            <w:vAlign w:val="center"/>
            <w:hideMark/>
          </w:tcPr>
          <w:p w14:paraId="09E453C4" w14:textId="77777777" w:rsidR="005045B0" w:rsidRPr="005045B0" w:rsidRDefault="005045B0" w:rsidP="005045B0">
            <w:r w:rsidRPr="005045B0">
              <w:t>Muy útil si se integra con sistemas de monitoreo o soporte</w:t>
            </w:r>
          </w:p>
        </w:tc>
      </w:tr>
      <w:tr w:rsidR="005045B0" w:rsidRPr="005045B0" w14:paraId="1C8AA494" w14:textId="77777777" w:rsidTr="005045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8BE26" w14:textId="77777777" w:rsidR="005045B0" w:rsidRPr="005045B0" w:rsidRDefault="005045B0" w:rsidP="005045B0">
            <w:r w:rsidRPr="005045B0">
              <w:t>PROMPT_VALIDACION_CAMBIO_PROCESO</w:t>
            </w:r>
          </w:p>
        </w:tc>
        <w:tc>
          <w:tcPr>
            <w:tcW w:w="0" w:type="auto"/>
            <w:vAlign w:val="center"/>
            <w:hideMark/>
          </w:tcPr>
          <w:p w14:paraId="53B3A619" w14:textId="77777777" w:rsidR="005045B0" w:rsidRPr="005045B0" w:rsidRDefault="005045B0" w:rsidP="005045B0">
            <w:r w:rsidRPr="005045B0">
              <w:t>Solicitar revisión de propuesta para modificación de procesos</w:t>
            </w:r>
          </w:p>
        </w:tc>
        <w:tc>
          <w:tcPr>
            <w:tcW w:w="0" w:type="auto"/>
            <w:vAlign w:val="center"/>
            <w:hideMark/>
          </w:tcPr>
          <w:p w14:paraId="2DF7F54F" w14:textId="77777777" w:rsidR="005045B0" w:rsidRPr="005045B0" w:rsidRDefault="005045B0" w:rsidP="005045B0">
            <w:r w:rsidRPr="005045B0">
              <w:t>Se puede vincular con mejora continua o normativas</w:t>
            </w:r>
          </w:p>
        </w:tc>
      </w:tr>
      <w:tr w:rsidR="005045B0" w:rsidRPr="005045B0" w14:paraId="268C3B87" w14:textId="77777777" w:rsidTr="005045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8832E" w14:textId="77777777" w:rsidR="005045B0" w:rsidRPr="005045B0" w:rsidRDefault="005045B0" w:rsidP="005045B0">
            <w:r w:rsidRPr="005045B0">
              <w:t>PROMPT_SUPERVISION_CUMPLIMIENTO_NORMATIVO</w:t>
            </w:r>
          </w:p>
        </w:tc>
        <w:tc>
          <w:tcPr>
            <w:tcW w:w="0" w:type="auto"/>
            <w:vAlign w:val="center"/>
            <w:hideMark/>
          </w:tcPr>
          <w:p w14:paraId="462D4524" w14:textId="77777777" w:rsidR="005045B0" w:rsidRPr="005045B0" w:rsidRDefault="005045B0" w:rsidP="005045B0">
            <w:r w:rsidRPr="005045B0">
              <w:t>Evaluar si las áreas cumplen con lineamientos internos o externos</w:t>
            </w:r>
          </w:p>
        </w:tc>
        <w:tc>
          <w:tcPr>
            <w:tcW w:w="0" w:type="auto"/>
            <w:vAlign w:val="center"/>
            <w:hideMark/>
          </w:tcPr>
          <w:p w14:paraId="51C25037" w14:textId="77777777" w:rsidR="005045B0" w:rsidRPr="005045B0" w:rsidRDefault="005045B0" w:rsidP="005045B0">
            <w:r w:rsidRPr="005045B0">
              <w:t>Aplicable a IA que revise documentación, protocolos o reportes legales</w:t>
            </w:r>
          </w:p>
        </w:tc>
      </w:tr>
    </w:tbl>
    <w:p w14:paraId="78B5EF74" w14:textId="77777777" w:rsidR="002604FB" w:rsidRDefault="002604FB" w:rsidP="002F429D"/>
    <w:p w14:paraId="602F2BD2" w14:textId="77777777" w:rsidR="002604FB" w:rsidRDefault="002604FB" w:rsidP="002F429D"/>
    <w:p w14:paraId="7EABA7CA" w14:textId="77777777" w:rsidR="002604FB" w:rsidRDefault="002604FB" w:rsidP="002F429D"/>
    <w:p w14:paraId="2E69B965" w14:textId="77777777" w:rsidR="002604FB" w:rsidRDefault="002604FB" w:rsidP="002F429D"/>
    <w:p w14:paraId="202E6CE2" w14:textId="77777777" w:rsidR="002604FB" w:rsidRDefault="002604FB" w:rsidP="002F429D"/>
    <w:p w14:paraId="06576F30" w14:textId="77777777" w:rsidR="002604FB" w:rsidRDefault="002604FB" w:rsidP="002F429D"/>
    <w:p w14:paraId="3C3FD02C" w14:textId="77777777" w:rsidR="002604FB" w:rsidRDefault="002604FB" w:rsidP="002F429D"/>
    <w:p w14:paraId="70AF562C" w14:textId="77777777" w:rsidR="002604FB" w:rsidRDefault="002604FB" w:rsidP="002F429D"/>
    <w:p w14:paraId="6E8C10F6" w14:textId="77777777" w:rsidR="002604FB" w:rsidRDefault="002604FB" w:rsidP="002F429D"/>
    <w:p w14:paraId="02AC1BB2" w14:textId="77777777" w:rsidR="002604FB" w:rsidRDefault="002604FB" w:rsidP="002F429D"/>
    <w:p w14:paraId="1DC7743B" w14:textId="77777777" w:rsidR="002604FB" w:rsidRDefault="002604FB" w:rsidP="002F429D"/>
    <w:p w14:paraId="54665F2D" w14:textId="77777777" w:rsidR="002604FB" w:rsidRDefault="002604FB" w:rsidP="002F429D"/>
    <w:p w14:paraId="13CA0C2A" w14:textId="77777777" w:rsidR="002604FB" w:rsidRDefault="002604FB" w:rsidP="002F429D"/>
    <w:p w14:paraId="6B87ACDD" w14:textId="77777777" w:rsidR="002604FB" w:rsidRDefault="002604FB" w:rsidP="002F429D"/>
    <w:p w14:paraId="3B726637" w14:textId="77777777" w:rsidR="002604FB" w:rsidRDefault="002604FB" w:rsidP="002F429D"/>
    <w:p w14:paraId="4D23B4B2" w14:textId="77777777" w:rsidR="002604FB" w:rsidRDefault="002604FB" w:rsidP="002F429D"/>
    <w:p w14:paraId="1165B05B" w14:textId="77777777" w:rsidR="002604FB" w:rsidRDefault="002604FB" w:rsidP="002F429D"/>
    <w:p w14:paraId="67AE0DE8" w14:textId="77777777" w:rsidR="002604FB" w:rsidRDefault="002604FB" w:rsidP="002F429D"/>
    <w:p w14:paraId="2923FA24" w14:textId="77777777" w:rsidR="002604FB" w:rsidRDefault="002604FB" w:rsidP="002F429D"/>
    <w:p w14:paraId="045DCC85" w14:textId="77777777" w:rsidR="002604FB" w:rsidRDefault="002604FB" w:rsidP="002F429D"/>
    <w:p w14:paraId="2DB1777E" w14:textId="77777777" w:rsidR="002604FB" w:rsidRDefault="002604FB" w:rsidP="002F429D"/>
    <w:p w14:paraId="54D62DCD" w14:textId="77777777" w:rsidR="002604FB" w:rsidRDefault="002604FB" w:rsidP="002F429D"/>
    <w:p w14:paraId="3E8B3E4A" w14:textId="77777777" w:rsidR="002604FB" w:rsidRDefault="002604FB" w:rsidP="002F429D"/>
    <w:p w14:paraId="29133A36" w14:textId="77777777" w:rsidR="002604FB" w:rsidRDefault="002604FB" w:rsidP="002F429D"/>
    <w:p w14:paraId="41DE1A0B" w14:textId="77777777" w:rsidR="002604FB" w:rsidRDefault="002604FB" w:rsidP="002F429D"/>
    <w:p w14:paraId="78F0F060" w14:textId="77777777" w:rsidR="00146667" w:rsidRDefault="00146667" w:rsidP="002F429D"/>
    <w:p w14:paraId="67B89E8D" w14:textId="77777777" w:rsidR="00146667" w:rsidRDefault="00146667" w:rsidP="002F429D"/>
    <w:p w14:paraId="214EC876" w14:textId="77777777" w:rsidR="00146667" w:rsidRDefault="00146667" w:rsidP="002F429D"/>
    <w:p w14:paraId="002FC3C6" w14:textId="77777777" w:rsidR="00146667" w:rsidRDefault="00146667" w:rsidP="002F429D"/>
    <w:p w14:paraId="299EDF1F" w14:textId="77777777" w:rsidR="00146667" w:rsidRDefault="00146667" w:rsidP="002F429D"/>
    <w:p w14:paraId="5D78CCBC" w14:textId="77777777" w:rsidR="00146667" w:rsidRDefault="00146667" w:rsidP="002F429D"/>
    <w:p w14:paraId="593FA8A2" w14:textId="77777777" w:rsidR="00146667" w:rsidRDefault="00146667" w:rsidP="002F429D"/>
    <w:p w14:paraId="6421E313" w14:textId="77777777" w:rsidR="00146667" w:rsidRDefault="00146667" w:rsidP="002F429D"/>
    <w:p w14:paraId="37A08B19" w14:textId="77777777" w:rsidR="00146667" w:rsidRDefault="00146667" w:rsidP="002F429D"/>
    <w:p w14:paraId="2D4D6490" w14:textId="77777777" w:rsidR="00146667" w:rsidRDefault="00146667" w:rsidP="002F429D"/>
    <w:p w14:paraId="64211C98" w14:textId="77777777" w:rsidR="00146667" w:rsidRDefault="00146667" w:rsidP="002F429D"/>
    <w:sectPr w:rsidR="001466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610BB"/>
    <w:multiLevelType w:val="multilevel"/>
    <w:tmpl w:val="1714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36FED"/>
    <w:multiLevelType w:val="multilevel"/>
    <w:tmpl w:val="472A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B4372C"/>
    <w:multiLevelType w:val="multilevel"/>
    <w:tmpl w:val="C736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A6039"/>
    <w:multiLevelType w:val="multilevel"/>
    <w:tmpl w:val="56AA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128279">
    <w:abstractNumId w:val="1"/>
  </w:num>
  <w:num w:numId="2" w16cid:durableId="35812253">
    <w:abstractNumId w:val="3"/>
  </w:num>
  <w:num w:numId="3" w16cid:durableId="438331761">
    <w:abstractNumId w:val="2"/>
  </w:num>
  <w:num w:numId="4" w16cid:durableId="162661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9D"/>
    <w:rsid w:val="00146667"/>
    <w:rsid w:val="002604FB"/>
    <w:rsid w:val="002F429D"/>
    <w:rsid w:val="005045B0"/>
    <w:rsid w:val="00826FC5"/>
    <w:rsid w:val="009478E3"/>
    <w:rsid w:val="00A36AD1"/>
    <w:rsid w:val="00A45C03"/>
    <w:rsid w:val="00B00B17"/>
    <w:rsid w:val="00B66EE0"/>
    <w:rsid w:val="00E046E7"/>
    <w:rsid w:val="00EA7286"/>
    <w:rsid w:val="00EC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7D75"/>
  <w15:chartTrackingRefBased/>
  <w15:docId w15:val="{EBB81039-9F2D-4400-99CD-084A62AC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4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4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42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4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42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4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4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4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4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42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4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42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42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429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42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42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42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42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4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4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4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4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4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42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42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429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4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429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42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890</Words>
  <Characters>6067</Characters>
  <Application>Microsoft Office Word</Application>
  <DocSecurity>0</DocSecurity>
  <Lines>134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JIMENEZ</dc:creator>
  <cp:keywords/>
  <dc:description/>
  <cp:lastModifiedBy>DANIEL JIMENEZ</cp:lastModifiedBy>
  <cp:revision>2</cp:revision>
  <dcterms:created xsi:type="dcterms:W3CDTF">2025-07-04T14:32:00Z</dcterms:created>
  <dcterms:modified xsi:type="dcterms:W3CDTF">2025-07-04T22:13:00Z</dcterms:modified>
</cp:coreProperties>
</file>