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65" w:rsidRPr="00CD6CF0" w:rsidRDefault="00DC5919" w:rsidP="00DC5919">
      <w:pPr>
        <w:pStyle w:val="1"/>
        <w:rPr>
          <w:rFonts w:cs="Times New Roman"/>
          <w:szCs w:val="28"/>
        </w:rPr>
      </w:pPr>
      <w:r w:rsidRPr="00CD6CF0">
        <w:rPr>
          <w:rFonts w:cs="Times New Roman"/>
          <w:szCs w:val="28"/>
        </w:rPr>
        <w:t>ЦЕЛЬ РАБОТЫ</w:t>
      </w:r>
    </w:p>
    <w:p w:rsidR="001C1888" w:rsidRPr="00CD6CF0" w:rsidRDefault="001C1888" w:rsidP="001C1888">
      <w:pPr>
        <w:rPr>
          <w:rFonts w:ascii="Times New Roman" w:hAnsi="Times New Roman" w:cs="Times New Roman"/>
          <w:sz w:val="28"/>
          <w:szCs w:val="28"/>
        </w:rPr>
      </w:pPr>
    </w:p>
    <w:p w:rsidR="00DA4F26" w:rsidRPr="00CD6CF0" w:rsidRDefault="001F39BA" w:rsidP="001F39B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>Экспериментальная проверка теоретически полученной функции трудоемкости для алгоритма точного решения задачи о сумме методом полного перебора. Получение практических навыков расстановки счетчика операций в программе на языке высокого уровня.</w:t>
      </w:r>
    </w:p>
    <w:p w:rsidR="00620AFA" w:rsidRPr="00CD6CF0" w:rsidRDefault="00620AFA" w:rsidP="004835E2">
      <w:pPr>
        <w:pStyle w:val="1"/>
        <w:rPr>
          <w:rFonts w:cs="Times New Roman"/>
          <w:szCs w:val="28"/>
        </w:rPr>
      </w:pPr>
      <w:r w:rsidRPr="00CD6CF0">
        <w:rPr>
          <w:rFonts w:cs="Times New Roman"/>
          <w:szCs w:val="28"/>
        </w:rPr>
        <w:t>ВАРИАНТ ЗАДАНИЯ</w:t>
      </w:r>
    </w:p>
    <w:p w:rsidR="00BE7668" w:rsidRPr="00CD6CF0" w:rsidRDefault="00BE7668" w:rsidP="00BE7668">
      <w:pPr>
        <w:rPr>
          <w:rFonts w:ascii="Times New Roman" w:hAnsi="Times New Roman" w:cs="Times New Roman"/>
          <w:sz w:val="28"/>
          <w:szCs w:val="28"/>
        </w:rPr>
      </w:pPr>
    </w:p>
    <w:p w:rsidR="00BE7668" w:rsidRPr="00CD6CF0" w:rsidRDefault="00BE7668" w:rsidP="0028021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 xml:space="preserve">Составить структурную схему </w:t>
      </w:r>
      <w:r w:rsidR="00A91BE0" w:rsidRPr="00CD6CF0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1F39BA" w:rsidRPr="00CD6CF0">
        <w:rPr>
          <w:rFonts w:ascii="Times New Roman" w:hAnsi="Times New Roman" w:cs="Times New Roman"/>
          <w:sz w:val="28"/>
          <w:szCs w:val="28"/>
        </w:rPr>
        <w:t xml:space="preserve">точного </w:t>
      </w:r>
      <w:r w:rsidR="00A669D9" w:rsidRPr="00CD6CF0">
        <w:rPr>
          <w:rFonts w:ascii="Times New Roman" w:hAnsi="Times New Roman" w:cs="Times New Roman"/>
          <w:sz w:val="28"/>
          <w:szCs w:val="28"/>
        </w:rPr>
        <w:t>решения задачи о сумме;</w:t>
      </w:r>
    </w:p>
    <w:p w:rsidR="001F39BA" w:rsidRPr="00CD6CF0" w:rsidRDefault="00280214" w:rsidP="0028021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>в</w:t>
      </w:r>
      <w:r w:rsidR="001F39BA" w:rsidRPr="00CD6CF0">
        <w:rPr>
          <w:rFonts w:ascii="Times New Roman" w:hAnsi="Times New Roman" w:cs="Times New Roman"/>
          <w:sz w:val="28"/>
          <w:szCs w:val="28"/>
        </w:rPr>
        <w:t xml:space="preserve">ключить в функцию </w:t>
      </w:r>
      <w:r w:rsidR="00402CD1" w:rsidRPr="00CD6CF0">
        <w:rPr>
          <w:rFonts w:ascii="Times New Roman" w:hAnsi="Times New Roman" w:cs="Times New Roman"/>
          <w:sz w:val="28"/>
          <w:szCs w:val="28"/>
        </w:rPr>
        <w:t>поиска точного решения задачи о сумме</w:t>
      </w:r>
      <w:r w:rsidR="001F39BA" w:rsidRPr="00CD6CF0">
        <w:rPr>
          <w:rFonts w:ascii="Times New Roman" w:hAnsi="Times New Roman" w:cs="Times New Roman"/>
          <w:sz w:val="28"/>
          <w:szCs w:val="28"/>
        </w:rPr>
        <w:t xml:space="preserve"> строки счетчика элементарных операций</w:t>
      </w:r>
      <w:r w:rsidRPr="00CD6CF0">
        <w:rPr>
          <w:rFonts w:ascii="Times New Roman" w:hAnsi="Times New Roman" w:cs="Times New Roman"/>
          <w:sz w:val="28"/>
          <w:szCs w:val="28"/>
        </w:rPr>
        <w:t>;</w:t>
      </w:r>
    </w:p>
    <w:p w:rsidR="00280214" w:rsidRPr="00CD6CF0" w:rsidRDefault="00280214" w:rsidP="0028021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>для</w:t>
      </w:r>
      <w:r w:rsidR="001F39BA" w:rsidRPr="00CD6CF0">
        <w:rPr>
          <w:rFonts w:ascii="Times New Roman" w:hAnsi="Times New Roman" w:cs="Times New Roman"/>
          <w:sz w:val="28"/>
          <w:szCs w:val="28"/>
        </w:rPr>
        <w:t xml:space="preserve"> </w:t>
      </w:r>
      <w:r w:rsidRPr="00CD6CF0">
        <w:rPr>
          <w:rFonts w:ascii="Times New Roman" w:hAnsi="Times New Roman" w:cs="Times New Roman"/>
          <w:sz w:val="28"/>
          <w:szCs w:val="28"/>
        </w:rPr>
        <w:t>значений</w:t>
      </w:r>
      <w:r w:rsidR="001F39BA" w:rsidRPr="00CD6CF0">
        <w:rPr>
          <w:rFonts w:ascii="Times New Roman" w:hAnsi="Times New Roman" w:cs="Times New Roman"/>
          <w:sz w:val="28"/>
          <w:szCs w:val="28"/>
        </w:rPr>
        <w:t xml:space="preserve"> </w:t>
      </w:r>
      <w:r w:rsidRPr="00CD6CF0">
        <w:rPr>
          <w:rFonts w:ascii="Times New Roman" w:hAnsi="Times New Roman" w:cs="Times New Roman"/>
          <w:sz w:val="28"/>
          <w:szCs w:val="28"/>
        </w:rPr>
        <w:t>заданных вариантом задания №4 (таблица</w:t>
      </w:r>
      <w:r w:rsidR="001F39BA" w:rsidRPr="00CD6CF0">
        <w:rPr>
          <w:rFonts w:ascii="Times New Roman" w:hAnsi="Times New Roman" w:cs="Times New Roman"/>
          <w:sz w:val="28"/>
          <w:szCs w:val="28"/>
        </w:rPr>
        <w:t xml:space="preserve"> 1</w:t>
      </w:r>
      <w:r w:rsidRPr="00CD6CF0">
        <w:rPr>
          <w:rFonts w:ascii="Times New Roman" w:hAnsi="Times New Roman" w:cs="Times New Roman"/>
          <w:sz w:val="28"/>
          <w:szCs w:val="28"/>
        </w:rPr>
        <w:t>) использовать алгоритм точного решения задачи о сумме. Р</w:t>
      </w:r>
      <w:r w:rsidR="008814B2" w:rsidRPr="00CD6CF0">
        <w:rPr>
          <w:rFonts w:ascii="Times New Roman" w:hAnsi="Times New Roman" w:cs="Times New Roman"/>
          <w:sz w:val="28"/>
          <w:szCs w:val="28"/>
        </w:rPr>
        <w:t>ассмотреть два варианта массива</w:t>
      </w:r>
      <w:r w:rsidRPr="00CD6CF0">
        <w:rPr>
          <w:rFonts w:ascii="Times New Roman" w:hAnsi="Times New Roman" w:cs="Times New Roman"/>
          <w:sz w:val="28"/>
          <w:szCs w:val="28"/>
        </w:rPr>
        <w:t>:</w:t>
      </w:r>
    </w:p>
    <w:p w:rsidR="00280214" w:rsidRPr="00CD6CF0" w:rsidRDefault="00280214" w:rsidP="00280214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 xml:space="preserve">заполненный вручную; </w:t>
      </w:r>
    </w:p>
    <w:p w:rsidR="00280214" w:rsidRPr="00CD6CF0" w:rsidRDefault="00280214" w:rsidP="00280214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>заполненный с помощью генератора случайных чисел;</w:t>
      </w:r>
    </w:p>
    <w:p w:rsidR="00280214" w:rsidRPr="00CD6CF0" w:rsidRDefault="00280214" w:rsidP="00280214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:rsidR="00BE7668" w:rsidRPr="00CD6CF0" w:rsidRDefault="00BE7668" w:rsidP="00280214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178"/>
        <w:gridCol w:w="3157"/>
        <w:gridCol w:w="3128"/>
      </w:tblGrid>
      <w:tr w:rsidR="001F39BA" w:rsidRPr="00CD6CF0" w:rsidTr="001F39BA">
        <w:tc>
          <w:tcPr>
            <w:tcW w:w="3178" w:type="dxa"/>
            <w:vAlign w:val="center"/>
          </w:tcPr>
          <w:p w:rsidR="001F39BA" w:rsidRPr="00CD6CF0" w:rsidRDefault="001F39BA" w:rsidP="00BE7668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D6CF0">
              <w:rPr>
                <w:rFonts w:ascii="Times New Roman" w:eastAsiaTheme="majorEastAsia" w:hAnsi="Times New Roman" w:cs="Times New Roman"/>
                <w:sz w:val="28"/>
                <w:szCs w:val="28"/>
              </w:rPr>
              <w:t>Размерность вектора случайных чисел</w:t>
            </w:r>
          </w:p>
        </w:tc>
        <w:tc>
          <w:tcPr>
            <w:tcW w:w="3157" w:type="dxa"/>
            <w:vAlign w:val="center"/>
          </w:tcPr>
          <w:p w:rsidR="001F39BA" w:rsidRPr="00CD6CF0" w:rsidRDefault="001F39BA" w:rsidP="00BE7668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D6CF0">
              <w:rPr>
                <w:rFonts w:ascii="Times New Roman" w:eastAsiaTheme="majorEastAsia" w:hAnsi="Times New Roman" w:cs="Times New Roman"/>
                <w:sz w:val="28"/>
                <w:szCs w:val="28"/>
              </w:rPr>
              <w:t>Максимальное случайное число в векторе</w:t>
            </w:r>
          </w:p>
        </w:tc>
        <w:tc>
          <w:tcPr>
            <w:tcW w:w="3128" w:type="dxa"/>
            <w:vAlign w:val="center"/>
          </w:tcPr>
          <w:p w:rsidR="001F39BA" w:rsidRPr="00CD6CF0" w:rsidRDefault="001F39BA" w:rsidP="001F39BA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CD6CF0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Значение суммы </w:t>
            </w:r>
            <w:r w:rsidRPr="00CD6CF0"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(V)</w:t>
            </w:r>
          </w:p>
        </w:tc>
      </w:tr>
      <w:tr w:rsidR="001F39BA" w:rsidRPr="00CD6CF0" w:rsidTr="001F39BA">
        <w:tc>
          <w:tcPr>
            <w:tcW w:w="3178" w:type="dxa"/>
          </w:tcPr>
          <w:p w:rsidR="001F39BA" w:rsidRPr="00CD6CF0" w:rsidRDefault="001F39BA" w:rsidP="00E616A5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CD6CF0"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157" w:type="dxa"/>
          </w:tcPr>
          <w:p w:rsidR="001F39BA" w:rsidRPr="00CD6CF0" w:rsidRDefault="001F39BA" w:rsidP="00E616A5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CD6CF0"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3128" w:type="dxa"/>
          </w:tcPr>
          <w:p w:rsidR="001F39BA" w:rsidRPr="00CD6CF0" w:rsidRDefault="001F39BA" w:rsidP="00E616A5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CD6CF0"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</w:tbl>
    <w:p w:rsidR="00BE7668" w:rsidRPr="00CD6CF0" w:rsidRDefault="00BE7668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:rsidR="00BE7668" w:rsidRPr="00CD6CF0" w:rsidRDefault="00BE7668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:rsidR="00BE7668" w:rsidRPr="00CD6CF0" w:rsidRDefault="00BE7668" w:rsidP="00F33F89">
      <w:pPr>
        <w:pStyle w:val="1"/>
        <w:rPr>
          <w:rFonts w:cs="Times New Roman"/>
          <w:szCs w:val="28"/>
        </w:rPr>
      </w:pPr>
      <w:r w:rsidRPr="00CD6CF0">
        <w:rPr>
          <w:rFonts w:cs="Times New Roman"/>
          <w:szCs w:val="28"/>
        </w:rPr>
        <w:br w:type="page"/>
      </w:r>
      <w:r w:rsidR="00F33F89" w:rsidRPr="00CD6CF0">
        <w:rPr>
          <w:rFonts w:cs="Times New Roman"/>
          <w:szCs w:val="28"/>
        </w:rPr>
        <w:lastRenderedPageBreak/>
        <w:t>СТРУКТУРНАЫЕ СХЕМЫ АЛГОРИТМОВ</w:t>
      </w:r>
    </w:p>
    <w:p w:rsidR="008012C9" w:rsidRPr="00CD6CF0" w:rsidRDefault="008012C9" w:rsidP="008012C9">
      <w:pPr>
        <w:rPr>
          <w:rFonts w:ascii="Times New Roman" w:hAnsi="Times New Roman" w:cs="Times New Roman"/>
          <w:sz w:val="28"/>
          <w:szCs w:val="28"/>
        </w:rPr>
      </w:pPr>
    </w:p>
    <w:p w:rsidR="00F33F89" w:rsidRPr="00CD6CF0" w:rsidRDefault="008012C9" w:rsidP="00801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object w:dxaOrig="5083" w:dyaOrig="2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35pt;height:137.45pt" o:ole="">
            <v:imagedata r:id="rId9" o:title=""/>
          </v:shape>
          <o:OLEObject Type="Embed" ProgID="Visio.Drawing.11" ShapeID="_x0000_i1025" DrawAspect="Content" ObjectID="_1582133885" r:id="rId10"/>
        </w:object>
      </w:r>
    </w:p>
    <w:p w:rsidR="008012C9" w:rsidRPr="00CD6CF0" w:rsidRDefault="008012C9" w:rsidP="00801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0950C3" w:rsidRPr="00CD6CF0">
        <w:rPr>
          <w:rFonts w:ascii="Times New Roman" w:hAnsi="Times New Roman" w:cs="Times New Roman"/>
          <w:sz w:val="28"/>
          <w:szCs w:val="28"/>
        </w:rPr>
        <w:t>–</w:t>
      </w:r>
      <w:r w:rsidRPr="00CD6CF0">
        <w:rPr>
          <w:rFonts w:ascii="Times New Roman" w:hAnsi="Times New Roman" w:cs="Times New Roman"/>
          <w:sz w:val="28"/>
          <w:szCs w:val="28"/>
        </w:rPr>
        <w:t xml:space="preserve"> </w:t>
      </w:r>
      <w:r w:rsidR="000950C3" w:rsidRPr="00CD6CF0">
        <w:rPr>
          <w:rFonts w:ascii="Times New Roman" w:hAnsi="Times New Roman" w:cs="Times New Roman"/>
          <w:sz w:val="28"/>
          <w:szCs w:val="28"/>
        </w:rPr>
        <w:t>Структурная схема алгоритма заполнения массива псевдослучайными элементами</w:t>
      </w:r>
    </w:p>
    <w:p w:rsidR="000950C3" w:rsidRPr="00CD6CF0" w:rsidRDefault="000950C3" w:rsidP="008012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50C3" w:rsidRPr="00CD6CF0" w:rsidRDefault="000950C3" w:rsidP="00801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object w:dxaOrig="5083" w:dyaOrig="2754">
          <v:shape id="_x0000_i1026" type="#_x0000_t75" style="width:254.35pt;height:138.4pt" o:ole="">
            <v:imagedata r:id="rId11" o:title=""/>
          </v:shape>
          <o:OLEObject Type="Embed" ProgID="Visio.Drawing.11" ShapeID="_x0000_i1026" DrawAspect="Content" ObjectID="_1582133886" r:id="rId12"/>
        </w:object>
      </w:r>
    </w:p>
    <w:p w:rsidR="000950C3" w:rsidRPr="00CD6CF0" w:rsidRDefault="000950C3" w:rsidP="000950C3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>Рисунок 2 – Структурная схема алгоритма вывода массива на экран</w:t>
      </w:r>
    </w:p>
    <w:p w:rsidR="006D5123" w:rsidRPr="00CD6CF0" w:rsidRDefault="006D5123" w:rsidP="000950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23E1" w:rsidRPr="00CD6CF0" w:rsidRDefault="00056CE3" w:rsidP="006D5123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</w:rPr>
        <w:object w:dxaOrig="5269" w:dyaOrig="12811">
          <v:shape id="_x0000_i1027" type="#_x0000_t75" style="width:263.7pt;height:640.5pt" o:ole="">
            <v:imagedata r:id="rId13" o:title=""/>
          </v:shape>
          <o:OLEObject Type="Embed" ProgID="Visio.Drawing.11" ShapeID="_x0000_i1027" DrawAspect="Content" ObjectID="_1582133887" r:id="rId14"/>
        </w:object>
      </w:r>
    </w:p>
    <w:p w:rsidR="00056CE3" w:rsidRPr="00CD6CF0" w:rsidRDefault="006D5123" w:rsidP="00056CE3">
      <w:pPr>
        <w:jc w:val="center"/>
        <w:rPr>
          <w:rFonts w:ascii="Times New Roman" w:hAnsi="Times New Roman" w:cs="Times New Roman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7FB3" w:rsidRPr="00CD6CF0">
        <w:rPr>
          <w:rFonts w:ascii="Times New Roman" w:hAnsi="Times New Roman" w:cs="Times New Roman"/>
          <w:sz w:val="28"/>
          <w:szCs w:val="28"/>
        </w:rPr>
        <w:t>3</w:t>
      </w:r>
      <w:r w:rsidRPr="00CD6CF0">
        <w:rPr>
          <w:rFonts w:ascii="Times New Roman" w:hAnsi="Times New Roman" w:cs="Times New Roman"/>
          <w:sz w:val="28"/>
          <w:szCs w:val="28"/>
        </w:rPr>
        <w:t xml:space="preserve"> – Структурная схема алгоритма </w:t>
      </w:r>
      <w:r w:rsidR="00056CE3" w:rsidRPr="00CD6CF0">
        <w:rPr>
          <w:rFonts w:ascii="Times New Roman" w:hAnsi="Times New Roman" w:cs="Times New Roman"/>
          <w:sz w:val="28"/>
          <w:szCs w:val="28"/>
        </w:rPr>
        <w:t>точного решения задачи о сумме</w:t>
      </w:r>
      <w:r w:rsidR="00056CE3" w:rsidRPr="00CD6CF0">
        <w:rPr>
          <w:rFonts w:ascii="Times New Roman" w:hAnsi="Times New Roman" w:cs="Times New Roman"/>
          <w:szCs w:val="28"/>
        </w:rPr>
        <w:t xml:space="preserve"> </w:t>
      </w:r>
    </w:p>
    <w:p w:rsidR="008814B2" w:rsidRPr="00CD6CF0" w:rsidRDefault="008814B2">
      <w:pPr>
        <w:spacing w:line="259" w:lineRule="auto"/>
        <w:rPr>
          <w:rFonts w:ascii="Times New Roman" w:eastAsiaTheme="majorEastAsia" w:hAnsi="Times New Roman" w:cs="Times New Roman"/>
          <w:sz w:val="28"/>
          <w:szCs w:val="32"/>
        </w:rPr>
      </w:pPr>
      <w:r w:rsidRPr="00CD6CF0">
        <w:rPr>
          <w:rFonts w:ascii="Times New Roman" w:hAnsi="Times New Roman" w:cs="Times New Roman"/>
        </w:rPr>
        <w:br w:type="page"/>
      </w:r>
    </w:p>
    <w:p w:rsidR="00620AFA" w:rsidRPr="00CD6CF0" w:rsidRDefault="00620AFA" w:rsidP="00056CE3">
      <w:pPr>
        <w:pStyle w:val="1"/>
        <w:rPr>
          <w:rFonts w:cs="Times New Roman"/>
        </w:rPr>
      </w:pPr>
      <w:r w:rsidRPr="00CD6CF0">
        <w:rPr>
          <w:rFonts w:cs="Times New Roman"/>
        </w:rPr>
        <w:lastRenderedPageBreak/>
        <w:t>ТЕКСТ ПРОГРАММЫ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>#include &lt;cmath&gt;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>#include &lt;ctime&gt;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>bool TaskSum(std::vector&lt;int&gt; S, size_t N, int V, std::vector&lt;int&gt; &amp;Cnt, size_t &amp;elOpCounter) {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bool fl = false; // 1(&lt;-)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int i = 0; // 1(&lt;-)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elOpCounter += 2;</w:t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size_t lastIndex = N - 1; // 1(-)+1(&lt;-)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elOpCounter += 2;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Cnt[lastIndex] = 1; // 1(lastIndex)+1(&lt;-)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elOpCounter += 2;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do {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int Sum = 0; // 1(&lt;-)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i = 0; // 1(&lt;-)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elOpCounter += 2;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do {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Sum = Sum + S[i] * Cnt[lastIndex - i]; // 1(&lt;-)+1(+)+2(i)+1(*)+1(-)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</w:rPr>
        <w:t>i = i + 1; // 1(&lt;-) + 1(+)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</w:rPr>
        <w:tab/>
      </w:r>
      <w:r w:rsidRPr="00CD6CF0">
        <w:rPr>
          <w:rFonts w:ascii="Times New Roman" w:hAnsi="Times New Roman" w:cs="Times New Roman"/>
          <w:sz w:val="28"/>
          <w:szCs w:val="28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>} while (i &lt; N); // 1(&lt;)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// 8*N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elOpCounter += 9 * N;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if (Sum == V) { // 1(==)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fl = true; // 1(&lt;-)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++elOpCounter;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return fl;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++elOpCounter;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int j = lastIndex; // 1(&lt;-)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++elOpCounter;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while (Cnt[j] == 1) { // 1(j)+1(==)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Cnt[j] = 0; // 1(j)+1(&lt;-)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</w:rPr>
        <w:t>j = j - 1; // 1(&lt;-) + 1(-)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</w:rPr>
        <w:tab/>
      </w:r>
      <w:r w:rsidRPr="00CD6CF0">
        <w:rPr>
          <w:rFonts w:ascii="Times New Roman" w:hAnsi="Times New Roman" w:cs="Times New Roman"/>
          <w:sz w:val="28"/>
          <w:szCs w:val="28"/>
        </w:rPr>
        <w:tab/>
      </w:r>
      <w:r w:rsidRPr="00CD6CF0">
        <w:rPr>
          <w:rFonts w:ascii="Times New Roman" w:hAnsi="Times New Roman" w:cs="Times New Roman"/>
          <w:sz w:val="28"/>
          <w:szCs w:val="28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>// 4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elOpCounter += 4;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elOpCounter += (N - j) * 2;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Cnt[j] = 1; // 1(j)+1(&lt;-)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elOpCounter += 2;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elOpCounter += 2;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} while (Cnt[0] != 1); //1(0)+1(!=)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return fl;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>std::vector&lt;int&gt; randomFill(std::vector&lt;int&gt; arr) {</w:t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for (size_t i = 0; i &lt; arr.size(); ++i) {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arr[i] = rand() % 90;}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return arr;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>template &lt;class T&gt;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>void printArr(std::vector&lt;T&gt; arr) {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for (size_t i = 0; i &lt; arr.size(); ++i) {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std::cout &lt;&lt; arr[i] &lt;&lt; " ";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>void clearTheArray(std::vector&lt;int&gt; &amp;arr) {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size_t i = 0;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do {</w:t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 xml:space="preserve">arr[i] = 0; 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 = i + 1; 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while (i &lt; arr.size()); 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>int main() {</w:t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const size_t ARR_SIZE = 13; // N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const int V = 25;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//RANDOM ARR CHECK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srand(time(0));</w:t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std::vector&lt;int&gt; mainRandArr(ARR_SIZE);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std::vector&lt;int&gt; Counter(ARR_SIZE);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mainRandArr = randomFill(mainRandArr);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std::cout &lt;&lt; "Random array: " &lt;&lt; std::endl;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printArr(mainRandArr);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std::cout &lt;&lt; std::endl;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size_t elOpCounter = 0;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TaskSum(mainRandArr, ARR_SIZE, V, Counter, elOpCounter);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printArr(Counter);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std::cout &lt;&lt; std::endl;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std::cout &lt;&lt; "Elementary Operations Amount: " &lt;&lt; elOpCounter*2 &lt;&lt; std::endl;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int Hn = (8*ARR_SIZE*pow(2,ARR_SIZE)+16*pow(2,ARR_SIZE)-3*ARR_SIZE-12);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std::cout &lt;&lt; "F^(N): " &lt;&lt; Hn &lt;&lt; std::endl;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//CUSTOM ARR CHECK</w:t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std::vector&lt;int&gt; mainCustomArr(ARR_SIZE);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for(size_t i = 0; i &lt; mainCustomArr.size(); ++i){</w:t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std::cin &gt;&gt; mainCustomArr[i];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std::cout &lt;&lt; std::endl &lt;&lt; "Custom array: " &lt;&lt; std::endl;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printArr(mainCustomArr);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std::cout &lt;&lt; std::endl;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elOpCounter = 0;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clearTheArray(Counter);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TaskSum(mainCustomArr, ARR_SIZE, V, Counter, elOpCounter);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printArr(Counter);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std::cout &lt;&lt; std::endl;</w:t>
      </w: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  <w:t>std::cout &lt;&lt; "Elementary Operations Amount: " &lt;&lt; elOpCounter*2 &lt;&lt; std::endl;</w:t>
      </w:r>
    </w:p>
    <w:p w:rsidR="00056CE3" w:rsidRPr="00CD6CF0" w:rsidRDefault="00056CE3" w:rsidP="00056CE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CF0">
        <w:rPr>
          <w:rFonts w:ascii="Times New Roman" w:hAnsi="Times New Roman" w:cs="Times New Roman"/>
          <w:sz w:val="28"/>
          <w:szCs w:val="28"/>
        </w:rPr>
        <w:t>return 0;</w:t>
      </w:r>
    </w:p>
    <w:p w:rsidR="00E1187C" w:rsidRPr="00CD6CF0" w:rsidRDefault="00056CE3" w:rsidP="00056CE3">
      <w:pPr>
        <w:spacing w:line="276" w:lineRule="auto"/>
        <w:rPr>
          <w:rFonts w:ascii="Times New Roman" w:eastAsiaTheme="majorEastAsia" w:hAnsi="Times New Roman" w:cs="Times New Roman"/>
          <w:sz w:val="28"/>
          <w:szCs w:val="32"/>
        </w:rPr>
      </w:pPr>
      <w:r w:rsidRPr="00CD6CF0">
        <w:rPr>
          <w:rFonts w:ascii="Times New Roman" w:hAnsi="Times New Roman" w:cs="Times New Roman"/>
          <w:sz w:val="28"/>
          <w:szCs w:val="28"/>
        </w:rPr>
        <w:t xml:space="preserve">} </w:t>
      </w:r>
      <w:r w:rsidR="00E1187C" w:rsidRPr="00CD6CF0">
        <w:rPr>
          <w:rFonts w:ascii="Times New Roman" w:hAnsi="Times New Roman" w:cs="Times New Roman"/>
        </w:rPr>
        <w:br w:type="page"/>
      </w:r>
    </w:p>
    <w:p w:rsidR="00574BE5" w:rsidRPr="00CD6CF0" w:rsidRDefault="00E00FBA" w:rsidP="00E1187C">
      <w:pPr>
        <w:pStyle w:val="1"/>
        <w:rPr>
          <w:rFonts w:cs="Times New Roman"/>
        </w:rPr>
      </w:pPr>
      <w:r w:rsidRPr="00CD6CF0">
        <w:rPr>
          <w:rFonts w:cs="Times New Roman"/>
        </w:rPr>
        <w:lastRenderedPageBreak/>
        <w:t>РЕЗУЛЬТАТ РАБОТЫ ПРОГРАММЫ</w:t>
      </w:r>
    </w:p>
    <w:p w:rsidR="00F87FE0" w:rsidRPr="00CD6CF0" w:rsidRDefault="00F87FE0" w:rsidP="00F87FE0">
      <w:pPr>
        <w:rPr>
          <w:rFonts w:ascii="Times New Roman" w:hAnsi="Times New Roman" w:cs="Times New Roman"/>
        </w:rPr>
      </w:pPr>
    </w:p>
    <w:p w:rsidR="00E00FBA" w:rsidRPr="00CD6CF0" w:rsidRDefault="005278ED" w:rsidP="005278ED">
      <w:pPr>
        <w:jc w:val="center"/>
        <w:rPr>
          <w:rFonts w:ascii="Times New Roman" w:hAnsi="Times New Roman" w:cs="Times New Roman"/>
        </w:rPr>
      </w:pPr>
      <w:r w:rsidRPr="00CD6CF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6884CBA" wp14:editId="75F45F26">
            <wp:extent cx="3847776" cy="1153574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76" cy="11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E0" w:rsidRPr="00CD6CF0" w:rsidRDefault="00F87FE0" w:rsidP="00F87FE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4B22" w:rsidRPr="00CD6CF0">
        <w:rPr>
          <w:rFonts w:ascii="Times New Roman" w:hAnsi="Times New Roman" w:cs="Times New Roman"/>
          <w:sz w:val="28"/>
          <w:szCs w:val="28"/>
        </w:rPr>
        <w:t>4</w:t>
      </w:r>
      <w:r w:rsidRPr="00CD6CF0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224B22" w:rsidRPr="00CD6CF0">
        <w:rPr>
          <w:rFonts w:ascii="Times New Roman" w:hAnsi="Times New Roman" w:cs="Times New Roman"/>
          <w:sz w:val="28"/>
          <w:szCs w:val="28"/>
        </w:rPr>
        <w:t xml:space="preserve">на псевдослучайном наборе </w:t>
      </w:r>
      <w:r w:rsidR="008D7340" w:rsidRPr="00CD6CF0">
        <w:rPr>
          <w:rFonts w:ascii="Times New Roman" w:hAnsi="Times New Roman" w:cs="Times New Roman"/>
          <w:sz w:val="28"/>
          <w:szCs w:val="28"/>
        </w:rPr>
        <w:t>входных данных</w:t>
      </w:r>
    </w:p>
    <w:p w:rsidR="00F87FE0" w:rsidRPr="00CD6CF0" w:rsidRDefault="00F87FE0" w:rsidP="00F87F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BE5" w:rsidRPr="00CD6CF0" w:rsidRDefault="00F87FE0" w:rsidP="00F87FE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F31E01" wp14:editId="1BD2E71B">
            <wp:extent cx="4074260" cy="10953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26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E0" w:rsidRPr="00CD6CF0" w:rsidRDefault="00F87FE0" w:rsidP="00F87FE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4B22" w:rsidRPr="00CD6CF0">
        <w:rPr>
          <w:rFonts w:ascii="Times New Roman" w:hAnsi="Times New Roman" w:cs="Times New Roman"/>
          <w:sz w:val="28"/>
          <w:szCs w:val="28"/>
        </w:rPr>
        <w:t>5</w:t>
      </w:r>
      <w:r w:rsidRPr="00CD6CF0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</w:t>
      </w:r>
      <w:r w:rsidR="008D7340" w:rsidRPr="00CD6CF0">
        <w:rPr>
          <w:rFonts w:ascii="Times New Roman" w:hAnsi="Times New Roman" w:cs="Times New Roman"/>
          <w:sz w:val="28"/>
          <w:szCs w:val="28"/>
        </w:rPr>
        <w:t>пользовательском наборе входных данных</w:t>
      </w:r>
    </w:p>
    <w:p w:rsidR="008D7340" w:rsidRPr="00CD6CF0" w:rsidRDefault="008D7340">
      <w:pPr>
        <w:spacing w:line="259" w:lineRule="auto"/>
        <w:rPr>
          <w:rFonts w:ascii="Times New Roman" w:eastAsiaTheme="majorEastAsia" w:hAnsi="Times New Roman" w:cs="Times New Roman"/>
          <w:sz w:val="28"/>
          <w:szCs w:val="32"/>
        </w:rPr>
      </w:pPr>
      <w:r w:rsidRPr="00CD6CF0">
        <w:rPr>
          <w:rFonts w:ascii="Times New Roman" w:hAnsi="Times New Roman" w:cs="Times New Roman"/>
        </w:rPr>
        <w:br w:type="page"/>
      </w:r>
    </w:p>
    <w:p w:rsidR="005C7F75" w:rsidRPr="00CD6CF0" w:rsidRDefault="00761B50" w:rsidP="00761B50">
      <w:pPr>
        <w:pStyle w:val="1"/>
        <w:ind w:left="0" w:firstLine="708"/>
        <w:rPr>
          <w:rFonts w:cs="Times New Roman"/>
        </w:rPr>
      </w:pPr>
      <w:r w:rsidRPr="00CD6CF0">
        <w:rPr>
          <w:rFonts w:cs="Times New Roman"/>
        </w:rPr>
        <w:lastRenderedPageBreak/>
        <w:t>СРАВНЕНИЕ ПОЛУЧЕННЫХ РЕЗУЛЬТАТОВ</w:t>
      </w:r>
    </w:p>
    <w:p w:rsidR="00761B50" w:rsidRPr="00CD6CF0" w:rsidRDefault="00761B50" w:rsidP="00761B50">
      <w:pPr>
        <w:ind w:firstLine="851"/>
        <w:rPr>
          <w:rFonts w:ascii="Times New Roman" w:hAnsi="Times New Roman" w:cs="Times New Roman"/>
        </w:rPr>
      </w:pPr>
    </w:p>
    <w:p w:rsidR="00761B50" w:rsidRPr="00CD6CF0" w:rsidRDefault="00761B50" w:rsidP="003309FF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CD6CF0">
        <w:rPr>
          <w:rFonts w:ascii="Times New Roman" w:hAnsi="Times New Roman" w:cs="Times New Roman"/>
          <w:sz w:val="28"/>
        </w:rPr>
        <w:t xml:space="preserve">Для теоретического расчета </w:t>
      </w:r>
      <w:r w:rsidR="00D1425B" w:rsidRPr="00CD6CF0">
        <w:rPr>
          <w:rFonts w:ascii="Times New Roman" w:hAnsi="Times New Roman" w:cs="Times New Roman"/>
          <w:sz w:val="28"/>
        </w:rPr>
        <w:t>трудоемкости алгоритма</w:t>
      </w:r>
      <w:r w:rsidR="000F3C13" w:rsidRPr="00CD6CF0">
        <w:rPr>
          <w:rFonts w:ascii="Times New Roman" w:hAnsi="Times New Roman" w:cs="Times New Roman"/>
          <w:sz w:val="28"/>
        </w:rPr>
        <w:t xml:space="preserve">, </w:t>
      </w:r>
      <w:r w:rsidR="00CE1FD5" w:rsidRPr="00CD6CF0">
        <w:rPr>
          <w:rFonts w:ascii="Times New Roman" w:hAnsi="Times New Roman" w:cs="Times New Roman"/>
          <w:sz w:val="28"/>
        </w:rPr>
        <w:t xml:space="preserve">была </w:t>
      </w:r>
      <w:r w:rsidR="00B43A48" w:rsidRPr="00CD6CF0">
        <w:rPr>
          <w:rFonts w:ascii="Times New Roman" w:hAnsi="Times New Roman" w:cs="Times New Roman"/>
          <w:sz w:val="28"/>
        </w:rPr>
        <w:t>использов</w:t>
      </w:r>
      <w:r w:rsidR="00CE1FD5" w:rsidRPr="00CD6CF0">
        <w:rPr>
          <w:rFonts w:ascii="Times New Roman" w:hAnsi="Times New Roman" w:cs="Times New Roman"/>
          <w:sz w:val="28"/>
        </w:rPr>
        <w:t>ана</w:t>
      </w:r>
      <w:r w:rsidR="00D1425B" w:rsidRPr="00CD6CF0">
        <w:rPr>
          <w:rFonts w:ascii="Times New Roman" w:hAnsi="Times New Roman" w:cs="Times New Roman"/>
          <w:sz w:val="28"/>
        </w:rPr>
        <w:t xml:space="preserve"> формула</w:t>
      </w:r>
      <w:r w:rsidR="00A64D02" w:rsidRPr="00CD6CF0">
        <w:rPr>
          <w:rFonts w:ascii="Times New Roman" w:hAnsi="Times New Roman" w:cs="Times New Roman"/>
          <w:sz w:val="28"/>
        </w:rPr>
        <w:t xml:space="preserve"> нахождения детальной оценки для худшего случая, используя методику последовательного подсчета операций</w:t>
      </w:r>
      <w:r w:rsidRPr="00CD6CF0">
        <w:rPr>
          <w:rFonts w:ascii="Times New Roman" w:hAnsi="Times New Roman" w:cs="Times New Roman"/>
          <w:sz w:val="28"/>
        </w:rPr>
        <w:t>:</w:t>
      </w:r>
    </w:p>
    <w:p w:rsidR="00761B50" w:rsidRPr="00CD6CF0" w:rsidRDefault="007174AD" w:rsidP="007F5139">
      <w:pPr>
        <w:spacing w:line="360" w:lineRule="auto"/>
        <w:ind w:firstLine="851"/>
        <w:contextualSpacing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^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=8*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+16*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-3*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-12</m:t>
        </m:r>
      </m:oMath>
      <w:r w:rsidR="00761B50" w:rsidRPr="00CD6CF0">
        <w:rPr>
          <w:rFonts w:ascii="Times New Roman" w:eastAsiaTheme="minorEastAsia" w:hAnsi="Times New Roman" w:cs="Times New Roman"/>
          <w:sz w:val="28"/>
        </w:rPr>
        <w:tab/>
      </w:r>
      <w:r w:rsidR="00CD6CF0" w:rsidRPr="00CD6CF0">
        <w:rPr>
          <w:rFonts w:ascii="Times New Roman" w:eastAsiaTheme="minorEastAsia" w:hAnsi="Times New Roman" w:cs="Times New Roman"/>
          <w:sz w:val="28"/>
          <w:lang w:val="en-US"/>
        </w:rPr>
        <w:tab/>
      </w:r>
      <w:r w:rsidR="00761B50" w:rsidRPr="00CD6CF0">
        <w:rPr>
          <w:rFonts w:ascii="Times New Roman" w:eastAsiaTheme="minorEastAsia" w:hAnsi="Times New Roman" w:cs="Times New Roman"/>
          <w:sz w:val="28"/>
        </w:rPr>
        <w:t>(1)</w:t>
      </w:r>
    </w:p>
    <w:p w:rsidR="007F5139" w:rsidRPr="00CD6CF0" w:rsidRDefault="00BE6EB8" w:rsidP="00CD6CF0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>В результате эксперимента было выявлено, что теоретическ</w:t>
      </w:r>
      <w:r w:rsidR="00DE15AC" w:rsidRPr="00CD6CF0">
        <w:rPr>
          <w:rFonts w:ascii="Times New Roman" w:hAnsi="Times New Roman" w:cs="Times New Roman"/>
          <w:sz w:val="28"/>
          <w:szCs w:val="28"/>
        </w:rPr>
        <w:t>ие</w:t>
      </w:r>
      <w:r w:rsidRPr="00CD6CF0">
        <w:rPr>
          <w:rFonts w:ascii="Times New Roman" w:hAnsi="Times New Roman" w:cs="Times New Roman"/>
          <w:sz w:val="28"/>
          <w:szCs w:val="28"/>
        </w:rPr>
        <w:t xml:space="preserve"> </w:t>
      </w:r>
      <w:r w:rsidR="00DE15AC" w:rsidRPr="00CD6CF0">
        <w:rPr>
          <w:rFonts w:ascii="Times New Roman" w:hAnsi="Times New Roman" w:cs="Times New Roman"/>
          <w:sz w:val="28"/>
          <w:szCs w:val="28"/>
        </w:rPr>
        <w:t>значение,</w:t>
      </w:r>
      <w:r w:rsidRPr="00CD6CF0">
        <w:rPr>
          <w:rFonts w:ascii="Times New Roman" w:hAnsi="Times New Roman" w:cs="Times New Roman"/>
          <w:sz w:val="28"/>
          <w:szCs w:val="28"/>
        </w:rPr>
        <w:t xml:space="preserve"> полученн</w:t>
      </w:r>
      <w:r w:rsidR="00DE15AC" w:rsidRPr="00CD6CF0">
        <w:rPr>
          <w:rFonts w:ascii="Times New Roman" w:hAnsi="Times New Roman" w:cs="Times New Roman"/>
          <w:sz w:val="28"/>
          <w:szCs w:val="28"/>
        </w:rPr>
        <w:t>ы</w:t>
      </w:r>
      <w:r w:rsidRPr="00CD6CF0">
        <w:rPr>
          <w:rFonts w:ascii="Times New Roman" w:hAnsi="Times New Roman" w:cs="Times New Roman"/>
          <w:sz w:val="28"/>
          <w:szCs w:val="28"/>
        </w:rPr>
        <w:t>е с помощью формулы (1), приближенно совпада</w:t>
      </w:r>
      <w:r w:rsidR="00DE15AC" w:rsidRPr="00CD6CF0">
        <w:rPr>
          <w:rFonts w:ascii="Times New Roman" w:hAnsi="Times New Roman" w:cs="Times New Roman"/>
          <w:sz w:val="28"/>
          <w:szCs w:val="28"/>
        </w:rPr>
        <w:t>ю</w:t>
      </w:r>
      <w:r w:rsidRPr="00CD6CF0">
        <w:rPr>
          <w:rFonts w:ascii="Times New Roman" w:hAnsi="Times New Roman" w:cs="Times New Roman"/>
          <w:sz w:val="28"/>
          <w:szCs w:val="28"/>
        </w:rPr>
        <w:t>т со значени</w:t>
      </w:r>
      <w:r w:rsidR="003309FF" w:rsidRPr="00CD6CF0">
        <w:rPr>
          <w:rFonts w:ascii="Times New Roman" w:hAnsi="Times New Roman" w:cs="Times New Roman"/>
          <w:sz w:val="28"/>
          <w:szCs w:val="28"/>
        </w:rPr>
        <w:t>я</w:t>
      </w:r>
      <w:r w:rsidRPr="00CD6CF0">
        <w:rPr>
          <w:rFonts w:ascii="Times New Roman" w:hAnsi="Times New Roman" w:cs="Times New Roman"/>
          <w:sz w:val="28"/>
          <w:szCs w:val="28"/>
        </w:rPr>
        <w:t>м</w:t>
      </w:r>
      <w:r w:rsidR="003309FF" w:rsidRPr="00CD6CF0">
        <w:rPr>
          <w:rFonts w:ascii="Times New Roman" w:hAnsi="Times New Roman" w:cs="Times New Roman"/>
          <w:sz w:val="28"/>
          <w:szCs w:val="28"/>
        </w:rPr>
        <w:t>и</w:t>
      </w:r>
      <w:r w:rsidR="00B81F7B" w:rsidRPr="00CD6CF0">
        <w:rPr>
          <w:rFonts w:ascii="Times New Roman" w:hAnsi="Times New Roman" w:cs="Times New Roman"/>
          <w:sz w:val="28"/>
          <w:szCs w:val="28"/>
        </w:rPr>
        <w:t>,</w:t>
      </w:r>
      <w:r w:rsidR="003309FF" w:rsidRPr="00CD6CF0">
        <w:rPr>
          <w:rFonts w:ascii="Times New Roman" w:hAnsi="Times New Roman" w:cs="Times New Roman"/>
          <w:sz w:val="28"/>
          <w:szCs w:val="28"/>
        </w:rPr>
        <w:t xml:space="preserve"> </w:t>
      </w:r>
      <w:r w:rsidR="00B81F7B" w:rsidRPr="00CD6CF0">
        <w:rPr>
          <w:rFonts w:ascii="Times New Roman" w:hAnsi="Times New Roman" w:cs="Times New Roman"/>
          <w:sz w:val="28"/>
          <w:szCs w:val="28"/>
        </w:rPr>
        <w:t>полученными при полном переборе значений, с входными данными</w:t>
      </w:r>
      <w:r w:rsidR="00BC5ECF" w:rsidRPr="00CD6CF0">
        <w:rPr>
          <w:rFonts w:ascii="Times New Roman" w:hAnsi="Times New Roman" w:cs="Times New Roman"/>
          <w:sz w:val="28"/>
          <w:szCs w:val="28"/>
        </w:rPr>
        <w:t>,</w:t>
      </w:r>
      <w:r w:rsidR="00B81F7B" w:rsidRPr="00CD6CF0">
        <w:rPr>
          <w:rFonts w:ascii="Times New Roman" w:hAnsi="Times New Roman" w:cs="Times New Roman"/>
          <w:sz w:val="28"/>
          <w:szCs w:val="28"/>
        </w:rPr>
        <w:t xml:space="preserve"> полученными с помощью генератора случайных чисел</w:t>
      </w:r>
      <w:r w:rsidR="007F5139" w:rsidRPr="00CD6CF0">
        <w:rPr>
          <w:rFonts w:ascii="Times New Roman" w:hAnsi="Times New Roman" w:cs="Times New Roman"/>
          <w:sz w:val="28"/>
          <w:szCs w:val="28"/>
        </w:rPr>
        <w:t xml:space="preserve">. </w:t>
      </w:r>
      <w:r w:rsidR="0055459C" w:rsidRPr="00CD6CF0">
        <w:rPr>
          <w:rFonts w:ascii="Times New Roman" w:hAnsi="Times New Roman" w:cs="Times New Roman"/>
          <w:sz w:val="28"/>
          <w:szCs w:val="28"/>
        </w:rPr>
        <w:t>На рисунке 4 видно, что при полном переборе значений массива р</w:t>
      </w:r>
      <w:r w:rsidR="00A64D02" w:rsidRPr="00CD6CF0">
        <w:rPr>
          <w:rFonts w:ascii="Times New Roman" w:hAnsi="Times New Roman" w:cs="Times New Roman"/>
          <w:sz w:val="28"/>
          <w:szCs w:val="28"/>
        </w:rPr>
        <w:t xml:space="preserve">азница между теоретически и практически </w:t>
      </w:r>
      <w:r w:rsidR="0055459C" w:rsidRPr="00CD6CF0">
        <w:rPr>
          <w:rFonts w:ascii="Times New Roman" w:hAnsi="Times New Roman" w:cs="Times New Roman"/>
          <w:sz w:val="28"/>
          <w:szCs w:val="28"/>
        </w:rPr>
        <w:t>расчетами функции трудоемкости</w:t>
      </w:r>
      <w:r w:rsidR="00A64D02" w:rsidRPr="00CD6CF0">
        <w:rPr>
          <w:rFonts w:ascii="Times New Roman" w:hAnsi="Times New Roman" w:cs="Times New Roman"/>
          <w:sz w:val="28"/>
          <w:szCs w:val="28"/>
        </w:rPr>
        <w:t xml:space="preserve"> </w:t>
      </w:r>
      <w:r w:rsidR="0055459C" w:rsidRPr="00CD6CF0">
        <w:rPr>
          <w:rFonts w:ascii="Times New Roman" w:hAnsi="Times New Roman" w:cs="Times New Roman"/>
          <w:sz w:val="28"/>
          <w:szCs w:val="28"/>
        </w:rPr>
        <w:t xml:space="preserve">(рис.4) </w:t>
      </w:r>
      <w:r w:rsidR="0026653F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55459C" w:rsidRPr="00CD6CF0">
        <w:rPr>
          <w:rFonts w:ascii="Times New Roman" w:hAnsi="Times New Roman" w:cs="Times New Roman"/>
          <w:sz w:val="28"/>
          <w:szCs w:val="28"/>
        </w:rPr>
        <w:t>9,8%, ч</w:t>
      </w:r>
      <w:r w:rsidR="00CD6CF0">
        <w:rPr>
          <w:rFonts w:ascii="Times New Roman" w:hAnsi="Times New Roman" w:cs="Times New Roman"/>
          <w:sz w:val="28"/>
          <w:szCs w:val="28"/>
        </w:rPr>
        <w:t>то вполне приемлемо для массивов</w:t>
      </w:r>
      <w:r w:rsidR="0055459C" w:rsidRPr="00CD6CF0">
        <w:rPr>
          <w:rFonts w:ascii="Times New Roman" w:hAnsi="Times New Roman" w:cs="Times New Roman"/>
          <w:sz w:val="28"/>
          <w:szCs w:val="28"/>
        </w:rPr>
        <w:t xml:space="preserve"> малой размерности.</w:t>
      </w:r>
    </w:p>
    <w:p w:rsidR="0055459C" w:rsidRPr="00CD6CF0" w:rsidRDefault="003309FF" w:rsidP="00CD6CF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tab/>
      </w:r>
      <w:r w:rsidR="0055459C" w:rsidRPr="00CD6CF0">
        <w:rPr>
          <w:rFonts w:ascii="Times New Roman" w:hAnsi="Times New Roman" w:cs="Times New Roman"/>
          <w:sz w:val="28"/>
          <w:szCs w:val="28"/>
        </w:rPr>
        <w:t>Стоить заметить, что в</w:t>
      </w:r>
      <w:r w:rsidR="0055459C" w:rsidRPr="00CD6CF0">
        <w:rPr>
          <w:rFonts w:ascii="Times New Roman" w:hAnsi="Times New Roman" w:cs="Times New Roman"/>
          <w:sz w:val="28"/>
          <w:szCs w:val="28"/>
        </w:rPr>
        <w:t xml:space="preserve"> лучшем случае, когда последний элемент массива совпадает </w:t>
      </w:r>
      <w:r w:rsidR="0055459C" w:rsidRPr="00CD6CF0">
        <w:rPr>
          <w:rFonts w:ascii="Times New Roman" w:hAnsi="Times New Roman" w:cs="Times New Roman"/>
          <w:sz w:val="28"/>
          <w:szCs w:val="28"/>
        </w:rPr>
        <w:t>с искомым</w:t>
      </w:r>
      <w:r w:rsidR="0055459C" w:rsidRPr="00CD6CF0">
        <w:rPr>
          <w:rFonts w:ascii="Times New Roman" w:hAnsi="Times New Roman" w:cs="Times New Roman"/>
          <w:sz w:val="28"/>
          <w:szCs w:val="28"/>
        </w:rPr>
        <w:t xml:space="preserve"> значением</w:t>
      </w:r>
      <w:r w:rsidR="0055459C" w:rsidRPr="00CD6CF0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="0055459C" w:rsidRPr="00CD6CF0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="0055459C" w:rsidRPr="00CD6CF0">
        <w:rPr>
          <w:rFonts w:ascii="Times New Roman" w:hAnsi="Times New Roman" w:cs="Times New Roman"/>
          <w:sz w:val="28"/>
          <w:szCs w:val="28"/>
        </w:rPr>
        <w:t>необходимо выполнить только одно суммирование, что</w:t>
      </w:r>
      <w:r w:rsidR="0055459C" w:rsidRPr="00CD6CF0">
        <w:rPr>
          <w:rFonts w:ascii="Times New Roman" w:hAnsi="Times New Roman" w:cs="Times New Roman"/>
          <w:sz w:val="28"/>
          <w:szCs w:val="28"/>
        </w:rPr>
        <w:t xml:space="preserve"> </w:t>
      </w:r>
      <w:r w:rsidR="0055459C" w:rsidRPr="00CD6CF0">
        <w:rPr>
          <w:rFonts w:ascii="Times New Roman" w:hAnsi="Times New Roman" w:cs="Times New Roman"/>
          <w:sz w:val="28"/>
          <w:szCs w:val="28"/>
        </w:rPr>
        <w:t xml:space="preserve">приводит к оценке: </w:t>
      </w:r>
    </w:p>
    <w:p w:rsidR="003B370B" w:rsidRPr="00CD6CF0" w:rsidRDefault="0055459C" w:rsidP="00CD6CF0">
      <w:pPr>
        <w:spacing w:line="360" w:lineRule="auto"/>
        <w:contextualSpacing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=Θ(N)</m:t>
        </m:r>
      </m:oMath>
      <w:r w:rsidR="00CD6CF0" w:rsidRPr="00CD6CF0">
        <w:rPr>
          <w:rFonts w:ascii="Times New Roman" w:eastAsiaTheme="majorEastAsia" w:hAnsi="Times New Roman" w:cs="Times New Roman"/>
          <w:sz w:val="28"/>
          <w:szCs w:val="28"/>
        </w:rPr>
        <w:tab/>
      </w:r>
      <w:r w:rsidR="00CD6CF0" w:rsidRPr="00CD6CF0">
        <w:rPr>
          <w:rFonts w:ascii="Times New Roman" w:eastAsiaTheme="majorEastAsia" w:hAnsi="Times New Roman" w:cs="Times New Roman"/>
          <w:sz w:val="28"/>
          <w:szCs w:val="28"/>
        </w:rPr>
        <w:tab/>
      </w:r>
      <w:r w:rsidRPr="00CD6CF0">
        <w:rPr>
          <w:rFonts w:ascii="Times New Roman" w:eastAsiaTheme="majorEastAsia" w:hAnsi="Times New Roman" w:cs="Times New Roman"/>
          <w:sz w:val="28"/>
          <w:szCs w:val="28"/>
        </w:rPr>
        <w:t xml:space="preserve"> (2)</w:t>
      </w:r>
    </w:p>
    <w:p w:rsidR="0055459C" w:rsidRPr="00CD6CF0" w:rsidRDefault="0055459C" w:rsidP="00CD6CF0">
      <w:pPr>
        <w:spacing w:line="360" w:lineRule="auto"/>
        <w:contextualSpacing/>
        <w:rPr>
          <w:rFonts w:ascii="Times New Roman" w:eastAsiaTheme="majorEastAsia" w:hAnsi="Times New Roman" w:cs="Times New Roman"/>
          <w:sz w:val="28"/>
          <w:szCs w:val="28"/>
        </w:rPr>
      </w:pPr>
      <w:r w:rsidRPr="00CD6CF0">
        <w:rPr>
          <w:rFonts w:ascii="Times New Roman" w:hAnsi="Times New Roman" w:cs="Times New Roman"/>
          <w:sz w:val="28"/>
          <w:szCs w:val="28"/>
        </w:rPr>
        <w:br w:type="page"/>
      </w:r>
    </w:p>
    <w:p w:rsidR="00DF382F" w:rsidRPr="00CD6CF0" w:rsidRDefault="00DF382F" w:rsidP="00692259">
      <w:pPr>
        <w:pStyle w:val="1"/>
        <w:numPr>
          <w:ilvl w:val="0"/>
          <w:numId w:val="0"/>
        </w:numPr>
        <w:rPr>
          <w:rFonts w:cs="Times New Roman"/>
          <w:szCs w:val="28"/>
        </w:rPr>
      </w:pPr>
      <w:r w:rsidRPr="00CD6CF0">
        <w:rPr>
          <w:rFonts w:cs="Times New Roman"/>
          <w:szCs w:val="28"/>
        </w:rPr>
        <w:lastRenderedPageBreak/>
        <w:t>ВЫВОДЫ</w:t>
      </w:r>
    </w:p>
    <w:p w:rsidR="00721916" w:rsidRPr="00CD6CF0" w:rsidRDefault="00721916" w:rsidP="00721916">
      <w:pPr>
        <w:rPr>
          <w:rFonts w:ascii="Times New Roman" w:hAnsi="Times New Roman" w:cs="Times New Roman"/>
        </w:rPr>
      </w:pPr>
    </w:p>
    <w:p w:rsidR="00375972" w:rsidRPr="00CD6CF0" w:rsidRDefault="00DF382F" w:rsidP="00B21701">
      <w:pPr>
        <w:pStyle w:val="a3"/>
        <w:rPr>
          <w:rFonts w:cs="Times New Roman"/>
          <w:szCs w:val="28"/>
        </w:rPr>
      </w:pPr>
      <w:r w:rsidRPr="00CD6CF0">
        <w:rPr>
          <w:rFonts w:cs="Times New Roman"/>
          <w:szCs w:val="28"/>
        </w:rPr>
        <w:t xml:space="preserve">В ходе лабораторной работы </w:t>
      </w:r>
      <w:r w:rsidR="00375972">
        <w:rPr>
          <w:rFonts w:cs="Times New Roman"/>
          <w:szCs w:val="28"/>
        </w:rPr>
        <w:t xml:space="preserve">был </w:t>
      </w:r>
      <w:r w:rsidR="00B653A0">
        <w:rPr>
          <w:rFonts w:cs="Times New Roman"/>
          <w:szCs w:val="28"/>
        </w:rPr>
        <w:t xml:space="preserve">реализован алгоритм точного решения задачи о сумме на языке </w:t>
      </w:r>
      <w:r w:rsidR="00B653A0">
        <w:rPr>
          <w:rFonts w:cs="Times New Roman"/>
          <w:szCs w:val="28"/>
          <w:lang w:val="en-US"/>
        </w:rPr>
        <w:t>C</w:t>
      </w:r>
      <w:r w:rsidR="00B653A0" w:rsidRPr="00B653A0">
        <w:rPr>
          <w:rFonts w:cs="Times New Roman"/>
          <w:szCs w:val="28"/>
        </w:rPr>
        <w:t xml:space="preserve">++ </w:t>
      </w:r>
      <w:r w:rsidR="00B653A0">
        <w:rPr>
          <w:rFonts w:cs="Times New Roman"/>
          <w:szCs w:val="28"/>
        </w:rPr>
        <w:t>с расстановкой счетчиков подсчета элементарных операций.</w:t>
      </w:r>
      <w:r w:rsidR="00B11BE4">
        <w:rPr>
          <w:rFonts w:cs="Times New Roman"/>
          <w:szCs w:val="28"/>
        </w:rPr>
        <w:t xml:space="preserve">, а так же </w:t>
      </w:r>
      <w:r w:rsidR="00375972">
        <w:rPr>
          <w:rFonts w:cs="Times New Roman"/>
          <w:szCs w:val="28"/>
        </w:rPr>
        <w:t>проведен сравнительный анализ функций трудоемкости полученных теоретическим и экспериментальным путем,</w:t>
      </w:r>
      <w:r w:rsidR="0065231A">
        <w:rPr>
          <w:rFonts w:cs="Times New Roman"/>
          <w:szCs w:val="28"/>
        </w:rPr>
        <w:t xml:space="preserve"> для </w:t>
      </w:r>
      <w:r w:rsidR="00B653A0">
        <w:rPr>
          <w:rFonts w:cs="Times New Roman"/>
          <w:szCs w:val="28"/>
        </w:rPr>
        <w:t xml:space="preserve">данного </w:t>
      </w:r>
      <w:r w:rsidR="0065231A">
        <w:rPr>
          <w:rFonts w:cs="Times New Roman"/>
          <w:szCs w:val="28"/>
        </w:rPr>
        <w:t>алгоритма</w:t>
      </w:r>
      <w:r w:rsidR="00375972">
        <w:rPr>
          <w:rFonts w:cs="Times New Roman"/>
          <w:szCs w:val="28"/>
        </w:rPr>
        <w:t>.</w:t>
      </w:r>
      <w:r w:rsidR="00E7763B" w:rsidRPr="00CD6CF0">
        <w:rPr>
          <w:rFonts w:cs="Times New Roman"/>
          <w:szCs w:val="28"/>
        </w:rPr>
        <w:t xml:space="preserve"> На основании </w:t>
      </w:r>
      <w:r w:rsidR="00677262">
        <w:rPr>
          <w:rFonts w:cs="Times New Roman"/>
          <w:szCs w:val="28"/>
        </w:rPr>
        <w:t>анализа</w:t>
      </w:r>
      <w:r w:rsidR="00563C74" w:rsidRPr="00CD6CF0">
        <w:rPr>
          <w:rFonts w:cs="Times New Roman"/>
          <w:szCs w:val="28"/>
        </w:rPr>
        <w:t xml:space="preserve"> </w:t>
      </w:r>
      <w:r w:rsidR="009B2951">
        <w:rPr>
          <w:rFonts w:cs="Times New Roman"/>
          <w:szCs w:val="28"/>
        </w:rPr>
        <w:t>был сделан</w:t>
      </w:r>
      <w:r w:rsidR="00E7763B" w:rsidRPr="00CD6CF0">
        <w:rPr>
          <w:rFonts w:cs="Times New Roman"/>
          <w:szCs w:val="28"/>
        </w:rPr>
        <w:t xml:space="preserve"> вывод, что </w:t>
      </w:r>
      <w:r w:rsidR="00677262">
        <w:rPr>
          <w:rFonts w:cs="Times New Roman"/>
          <w:szCs w:val="28"/>
        </w:rPr>
        <w:t xml:space="preserve">полученные результаты </w:t>
      </w:r>
      <w:r w:rsidR="00677262" w:rsidRPr="00CD6CF0">
        <w:rPr>
          <w:rFonts w:cs="Times New Roman"/>
          <w:szCs w:val="28"/>
        </w:rPr>
        <w:t>приближенно совпадаю</w:t>
      </w:r>
      <w:r w:rsidR="00677262">
        <w:rPr>
          <w:rFonts w:cs="Times New Roman"/>
          <w:szCs w:val="28"/>
        </w:rPr>
        <w:t xml:space="preserve">т, так как </w:t>
      </w:r>
      <w:bookmarkStart w:id="0" w:name="_GoBack"/>
      <w:bookmarkEnd w:id="0"/>
      <w:r w:rsidR="0026653F">
        <w:rPr>
          <w:rFonts w:cs="Times New Roman"/>
          <w:szCs w:val="28"/>
        </w:rPr>
        <w:t xml:space="preserve">расхождение </w:t>
      </w:r>
      <w:r w:rsidR="009B2951">
        <w:rPr>
          <w:rFonts w:cs="Times New Roman"/>
          <w:szCs w:val="28"/>
        </w:rPr>
        <w:t xml:space="preserve">практической и теоретической оценок составляет всего </w:t>
      </w:r>
      <w:r w:rsidR="009B2951" w:rsidRPr="00CD6CF0">
        <w:rPr>
          <w:rFonts w:cs="Times New Roman"/>
          <w:szCs w:val="28"/>
        </w:rPr>
        <w:t>9,8%</w:t>
      </w:r>
      <w:r w:rsidR="009B2951">
        <w:rPr>
          <w:rFonts w:cs="Times New Roman"/>
          <w:szCs w:val="28"/>
        </w:rPr>
        <w:t>.</w:t>
      </w:r>
    </w:p>
    <w:p w:rsidR="00375972" w:rsidRPr="00CD6CF0" w:rsidRDefault="00375972" w:rsidP="00692259">
      <w:pPr>
        <w:pStyle w:val="a3"/>
        <w:rPr>
          <w:rFonts w:cs="Times New Roman"/>
          <w:szCs w:val="28"/>
        </w:rPr>
      </w:pPr>
    </w:p>
    <w:sectPr w:rsidR="00375972" w:rsidRPr="00CD6CF0" w:rsidSect="005C7F75">
      <w:footerReference w:type="default" r:id="rId19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4AD" w:rsidRDefault="007174AD" w:rsidP="001B213B">
      <w:pPr>
        <w:spacing w:after="0" w:line="240" w:lineRule="auto"/>
      </w:pPr>
      <w:r>
        <w:separator/>
      </w:r>
    </w:p>
  </w:endnote>
  <w:endnote w:type="continuationSeparator" w:id="0">
    <w:p w:rsidR="007174AD" w:rsidRDefault="007174AD" w:rsidP="001B2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449888"/>
      <w:docPartObj>
        <w:docPartGallery w:val="Page Numbers (Bottom of Page)"/>
        <w:docPartUnique/>
      </w:docPartObj>
    </w:sdtPr>
    <w:sdtEndPr/>
    <w:sdtContent>
      <w:p w:rsidR="000F3C13" w:rsidRDefault="000F3C1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262">
          <w:rPr>
            <w:noProof/>
          </w:rPr>
          <w:t>11</w:t>
        </w:r>
        <w:r>
          <w:fldChar w:fldCharType="end"/>
        </w:r>
      </w:p>
    </w:sdtContent>
  </w:sdt>
  <w:p w:rsidR="000F3C13" w:rsidRDefault="000F3C1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4AD" w:rsidRDefault="007174AD" w:rsidP="001B213B">
      <w:pPr>
        <w:spacing w:after="0" w:line="240" w:lineRule="auto"/>
      </w:pPr>
      <w:r>
        <w:separator/>
      </w:r>
    </w:p>
  </w:footnote>
  <w:footnote w:type="continuationSeparator" w:id="0">
    <w:p w:rsidR="007174AD" w:rsidRDefault="007174AD" w:rsidP="001B2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7871"/>
    <w:multiLevelType w:val="hybridMultilevel"/>
    <w:tmpl w:val="A4ACD2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821305"/>
    <w:multiLevelType w:val="hybridMultilevel"/>
    <w:tmpl w:val="9F26F944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301DB"/>
    <w:multiLevelType w:val="hybridMultilevel"/>
    <w:tmpl w:val="9DE604F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253A3"/>
    <w:rsid w:val="000276BE"/>
    <w:rsid w:val="00056CE3"/>
    <w:rsid w:val="0008259C"/>
    <w:rsid w:val="0009230D"/>
    <w:rsid w:val="000950C3"/>
    <w:rsid w:val="000975C1"/>
    <w:rsid w:val="000B0BEE"/>
    <w:rsid w:val="000E75FB"/>
    <w:rsid w:val="000F0575"/>
    <w:rsid w:val="000F3C13"/>
    <w:rsid w:val="00166201"/>
    <w:rsid w:val="001933E0"/>
    <w:rsid w:val="001B213B"/>
    <w:rsid w:val="001C1888"/>
    <w:rsid w:val="001C2D6F"/>
    <w:rsid w:val="001F39BA"/>
    <w:rsid w:val="001F6A0D"/>
    <w:rsid w:val="00224B22"/>
    <w:rsid w:val="002259F0"/>
    <w:rsid w:val="002347D8"/>
    <w:rsid w:val="0026653F"/>
    <w:rsid w:val="00280214"/>
    <w:rsid w:val="002C221A"/>
    <w:rsid w:val="00312979"/>
    <w:rsid w:val="003309FF"/>
    <w:rsid w:val="00375972"/>
    <w:rsid w:val="00390011"/>
    <w:rsid w:val="003A1F70"/>
    <w:rsid w:val="003B370B"/>
    <w:rsid w:val="003F60C1"/>
    <w:rsid w:val="00402CD1"/>
    <w:rsid w:val="00423B45"/>
    <w:rsid w:val="004835E2"/>
    <w:rsid w:val="004B76F9"/>
    <w:rsid w:val="004D573E"/>
    <w:rsid w:val="0052264A"/>
    <w:rsid w:val="005278ED"/>
    <w:rsid w:val="0055459C"/>
    <w:rsid w:val="00563C74"/>
    <w:rsid w:val="00574BE5"/>
    <w:rsid w:val="005878DD"/>
    <w:rsid w:val="005959DE"/>
    <w:rsid w:val="005A27B0"/>
    <w:rsid w:val="005B40D9"/>
    <w:rsid w:val="005B6782"/>
    <w:rsid w:val="005C7F75"/>
    <w:rsid w:val="005E6E31"/>
    <w:rsid w:val="0060680B"/>
    <w:rsid w:val="00620AFA"/>
    <w:rsid w:val="0065231A"/>
    <w:rsid w:val="00677262"/>
    <w:rsid w:val="00692259"/>
    <w:rsid w:val="006B532F"/>
    <w:rsid w:val="006D5123"/>
    <w:rsid w:val="007174AD"/>
    <w:rsid w:val="00721916"/>
    <w:rsid w:val="00761B50"/>
    <w:rsid w:val="007653BE"/>
    <w:rsid w:val="00765DF1"/>
    <w:rsid w:val="007975E0"/>
    <w:rsid w:val="007D4590"/>
    <w:rsid w:val="007F5139"/>
    <w:rsid w:val="008012C9"/>
    <w:rsid w:val="00811FBA"/>
    <w:rsid w:val="00812044"/>
    <w:rsid w:val="00842265"/>
    <w:rsid w:val="0084478D"/>
    <w:rsid w:val="00844C1C"/>
    <w:rsid w:val="008814B2"/>
    <w:rsid w:val="00883BBF"/>
    <w:rsid w:val="008B307F"/>
    <w:rsid w:val="008B72B6"/>
    <w:rsid w:val="008D7340"/>
    <w:rsid w:val="008E10E1"/>
    <w:rsid w:val="00957639"/>
    <w:rsid w:val="009A2B9C"/>
    <w:rsid w:val="009A4F6E"/>
    <w:rsid w:val="009B23E1"/>
    <w:rsid w:val="009B24E9"/>
    <w:rsid w:val="009B2951"/>
    <w:rsid w:val="009D26DD"/>
    <w:rsid w:val="00A11A8A"/>
    <w:rsid w:val="00A64D02"/>
    <w:rsid w:val="00A669D9"/>
    <w:rsid w:val="00A703BB"/>
    <w:rsid w:val="00A91BE0"/>
    <w:rsid w:val="00AB1660"/>
    <w:rsid w:val="00AB45A8"/>
    <w:rsid w:val="00AC4F3B"/>
    <w:rsid w:val="00AD0663"/>
    <w:rsid w:val="00B0786C"/>
    <w:rsid w:val="00B07F52"/>
    <w:rsid w:val="00B11BE4"/>
    <w:rsid w:val="00B21701"/>
    <w:rsid w:val="00B43A48"/>
    <w:rsid w:val="00B653A0"/>
    <w:rsid w:val="00B81F7B"/>
    <w:rsid w:val="00B8573D"/>
    <w:rsid w:val="00BC5ECF"/>
    <w:rsid w:val="00BE6EB8"/>
    <w:rsid w:val="00BE7668"/>
    <w:rsid w:val="00C30101"/>
    <w:rsid w:val="00C441C9"/>
    <w:rsid w:val="00C47918"/>
    <w:rsid w:val="00C87870"/>
    <w:rsid w:val="00CA4BCB"/>
    <w:rsid w:val="00CD6CF0"/>
    <w:rsid w:val="00CE086F"/>
    <w:rsid w:val="00CE1FD5"/>
    <w:rsid w:val="00D0271B"/>
    <w:rsid w:val="00D1425B"/>
    <w:rsid w:val="00D21A93"/>
    <w:rsid w:val="00D44EAD"/>
    <w:rsid w:val="00D67FF6"/>
    <w:rsid w:val="00DA4F26"/>
    <w:rsid w:val="00DC5919"/>
    <w:rsid w:val="00DD4BC0"/>
    <w:rsid w:val="00DE15AC"/>
    <w:rsid w:val="00DF382F"/>
    <w:rsid w:val="00E00FBA"/>
    <w:rsid w:val="00E1187C"/>
    <w:rsid w:val="00E137D5"/>
    <w:rsid w:val="00E55B31"/>
    <w:rsid w:val="00E616A5"/>
    <w:rsid w:val="00E7763B"/>
    <w:rsid w:val="00E77FB3"/>
    <w:rsid w:val="00E83283"/>
    <w:rsid w:val="00E85F5D"/>
    <w:rsid w:val="00F029BC"/>
    <w:rsid w:val="00F07760"/>
    <w:rsid w:val="00F1777D"/>
    <w:rsid w:val="00F33F89"/>
    <w:rsid w:val="00F60D66"/>
    <w:rsid w:val="00F65EBA"/>
    <w:rsid w:val="00F87FE0"/>
    <w:rsid w:val="00FD0D3B"/>
    <w:rsid w:val="00FF18A8"/>
    <w:rsid w:val="00FF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E7668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B213B"/>
  </w:style>
  <w:style w:type="paragraph" w:styleId="ac">
    <w:name w:val="footer"/>
    <w:basedOn w:val="a"/>
    <w:link w:val="ad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2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E7668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B213B"/>
  </w:style>
  <w:style w:type="paragraph" w:styleId="ac">
    <w:name w:val="footer"/>
    <w:basedOn w:val="a"/>
    <w:link w:val="ad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2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196-87BE-45A6-BA3A-6FD98FE4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11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Николай</cp:lastModifiedBy>
  <cp:revision>117</cp:revision>
  <dcterms:created xsi:type="dcterms:W3CDTF">2018-02-17T06:01:00Z</dcterms:created>
  <dcterms:modified xsi:type="dcterms:W3CDTF">2018-03-09T17:51:00Z</dcterms:modified>
</cp:coreProperties>
</file>