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1ACD" w:rsidRPr="00292A9F" w:rsidRDefault="00B21ACD" w:rsidP="00C34B08">
      <w:pPr>
        <w:pStyle w:val="1"/>
        <w:rPr>
          <w:rFonts w:cs="Times New Roman"/>
        </w:rPr>
      </w:pPr>
      <w:r w:rsidRPr="00292A9F">
        <w:rPr>
          <w:rFonts w:cs="Times New Roman"/>
        </w:rPr>
        <w:t>ЦЕЛЬ</w:t>
      </w:r>
    </w:p>
    <w:p w:rsidR="00253767" w:rsidRPr="00292A9F" w:rsidRDefault="00253767" w:rsidP="00253767">
      <w:pPr>
        <w:pStyle w:val="a6"/>
        <w:numPr>
          <w:ilvl w:val="0"/>
          <w:numId w:val="16"/>
        </w:numPr>
        <w:spacing w:after="120"/>
        <w:ind w:left="0" w:firstLine="0"/>
        <w:rPr>
          <w:rFonts w:cs="Times New Roman"/>
          <w:szCs w:val="28"/>
        </w:rPr>
      </w:pPr>
      <w:r w:rsidRPr="00292A9F">
        <w:rPr>
          <w:rFonts w:cs="Times New Roman"/>
          <w:szCs w:val="28"/>
        </w:rPr>
        <w:t xml:space="preserve">Изучить методы получения последовательностей случайных событий программным путем на основе системы MATLAB. Применить их к конкретному эксперименту. </w:t>
      </w:r>
    </w:p>
    <w:p w:rsidR="00253767" w:rsidRPr="00292A9F" w:rsidRDefault="00253767" w:rsidP="00253767">
      <w:pPr>
        <w:pStyle w:val="a6"/>
        <w:numPr>
          <w:ilvl w:val="0"/>
          <w:numId w:val="16"/>
        </w:numPr>
        <w:spacing w:after="120"/>
        <w:ind w:left="0" w:firstLine="0"/>
        <w:rPr>
          <w:rFonts w:cs="Times New Roman"/>
          <w:szCs w:val="28"/>
        </w:rPr>
      </w:pPr>
      <w:r w:rsidRPr="00292A9F">
        <w:rPr>
          <w:rFonts w:cs="Times New Roman"/>
          <w:szCs w:val="28"/>
        </w:rPr>
        <w:t xml:space="preserve">Научиться разрабатывать М-функции для статистических исследований, в частности, для подсчета текущей частоты случайных событий. </w:t>
      </w:r>
    </w:p>
    <w:p w:rsidR="00253767" w:rsidRPr="00292A9F" w:rsidRDefault="00253767" w:rsidP="00253767">
      <w:pPr>
        <w:pStyle w:val="a6"/>
        <w:numPr>
          <w:ilvl w:val="0"/>
          <w:numId w:val="16"/>
        </w:numPr>
        <w:spacing w:after="120"/>
        <w:ind w:left="0" w:firstLine="0"/>
        <w:rPr>
          <w:rFonts w:cs="Times New Roman"/>
          <w:szCs w:val="28"/>
        </w:rPr>
      </w:pPr>
      <w:r w:rsidRPr="00292A9F">
        <w:rPr>
          <w:rFonts w:cs="Times New Roman"/>
          <w:szCs w:val="28"/>
        </w:rPr>
        <w:t>Рассчитать текущую частоту случайных событий, реализованных в проводимом эксперименте.</w:t>
      </w:r>
    </w:p>
    <w:p w:rsidR="0097724F" w:rsidRPr="00292A9F" w:rsidRDefault="00253767" w:rsidP="00253767">
      <w:pPr>
        <w:pStyle w:val="a6"/>
        <w:numPr>
          <w:ilvl w:val="0"/>
          <w:numId w:val="16"/>
        </w:numPr>
        <w:spacing w:after="120"/>
        <w:ind w:left="0" w:firstLine="0"/>
        <w:rPr>
          <w:rFonts w:cs="Times New Roman"/>
          <w:szCs w:val="28"/>
        </w:rPr>
      </w:pPr>
      <w:r w:rsidRPr="00292A9F">
        <w:rPr>
          <w:rFonts w:cs="Times New Roman"/>
          <w:szCs w:val="28"/>
        </w:rPr>
        <w:t>Убедиться, что случайные события, произошедшие в данном случайном эксперименте, обладают свойством стохастической устойчивости. Оценить вероятность этих событий.</w:t>
      </w:r>
    </w:p>
    <w:p w:rsidR="0097724F" w:rsidRPr="00292A9F" w:rsidRDefault="0097724F" w:rsidP="0097724F">
      <w:pPr>
        <w:pStyle w:val="1"/>
        <w:rPr>
          <w:rFonts w:cs="Times New Roman"/>
        </w:rPr>
      </w:pPr>
      <w:r w:rsidRPr="00292A9F">
        <w:rPr>
          <w:rFonts w:cs="Times New Roman"/>
        </w:rPr>
        <w:t>ЗАДАНИЕ</w:t>
      </w:r>
    </w:p>
    <w:p w:rsidR="00533A3A" w:rsidRPr="00292A9F" w:rsidRDefault="00253767" w:rsidP="00A70448">
      <w:pPr>
        <w:pStyle w:val="a6"/>
        <w:numPr>
          <w:ilvl w:val="0"/>
          <w:numId w:val="19"/>
        </w:numPr>
        <w:ind w:left="0" w:firstLine="0"/>
        <w:rPr>
          <w:rFonts w:cs="Times New Roman"/>
          <w:szCs w:val="28"/>
        </w:rPr>
      </w:pPr>
      <w:r w:rsidRPr="00292A9F">
        <w:rPr>
          <w:rFonts w:cs="Times New Roman"/>
          <w:szCs w:val="28"/>
        </w:rPr>
        <w:t xml:space="preserve">Создать матрицу </w:t>
      </w:r>
      <w:r w:rsidRPr="00292A9F">
        <w:rPr>
          <w:rFonts w:cs="Times New Roman"/>
          <w:szCs w:val="28"/>
          <w:lang w:val="en-US"/>
        </w:rPr>
        <w:t>A</w:t>
      </w:r>
      <w:r w:rsidRPr="00292A9F">
        <w:rPr>
          <w:rFonts w:cs="Times New Roman"/>
          <w:szCs w:val="28"/>
        </w:rPr>
        <w:t>(</w:t>
      </w:r>
      <w:r w:rsidRPr="00292A9F">
        <w:rPr>
          <w:rFonts w:cs="Times New Roman"/>
          <w:szCs w:val="28"/>
          <w:lang w:val="en-US"/>
        </w:rPr>
        <w:t>a</w:t>
      </w:r>
      <w:r w:rsidRPr="00292A9F">
        <w:rPr>
          <w:rFonts w:cs="Times New Roman"/>
          <w:szCs w:val="28"/>
          <w:vertAlign w:val="subscript"/>
          <w:lang w:val="en-US"/>
        </w:rPr>
        <w:t>ij</w:t>
      </w:r>
      <w:r w:rsidRPr="00292A9F">
        <w:rPr>
          <w:rFonts w:cs="Times New Roman"/>
          <w:szCs w:val="28"/>
        </w:rPr>
        <w:t>)</w:t>
      </w:r>
      <w:r w:rsidRPr="00292A9F">
        <w:rPr>
          <w:rFonts w:cs="Times New Roman"/>
          <w:szCs w:val="28"/>
        </w:rPr>
        <w:t>, элементами ко</w:t>
      </w:r>
      <w:r w:rsidRPr="00292A9F">
        <w:rPr>
          <w:rFonts w:cs="Times New Roman"/>
          <w:szCs w:val="28"/>
        </w:rPr>
        <w:t>торой являются случайные равно</w:t>
      </w:r>
      <w:r w:rsidRPr="00292A9F">
        <w:rPr>
          <w:rFonts w:cs="Times New Roman"/>
          <w:szCs w:val="28"/>
        </w:rPr>
        <w:t xml:space="preserve">мерно распределенные числа, лежащие в диапазоне от 0 до 1. Число строк матрицы </w:t>
      </w:r>
      <w:r w:rsidRPr="00292A9F">
        <w:rPr>
          <w:rFonts w:cs="Times New Roman"/>
          <w:iCs/>
          <w:szCs w:val="28"/>
        </w:rPr>
        <w:t>m</w:t>
      </w:r>
      <w:r w:rsidRPr="00292A9F">
        <w:rPr>
          <w:rFonts w:cs="Times New Roman"/>
          <w:szCs w:val="28"/>
        </w:rPr>
        <w:t xml:space="preserve">=5, число столбцов </w:t>
      </w:r>
      <w:r w:rsidRPr="00292A9F">
        <w:rPr>
          <w:rFonts w:cs="Times New Roman"/>
          <w:iCs/>
          <w:szCs w:val="28"/>
        </w:rPr>
        <w:t>n=</w:t>
      </w:r>
      <w:r w:rsidRPr="00292A9F">
        <w:rPr>
          <w:rFonts w:cs="Times New Roman"/>
          <w:szCs w:val="28"/>
        </w:rPr>
        <w:t xml:space="preserve">1000. </w:t>
      </w:r>
    </w:p>
    <w:p w:rsidR="00D7707F" w:rsidRPr="00292A9F" w:rsidRDefault="00D7707F" w:rsidP="00A70448">
      <w:pPr>
        <w:pStyle w:val="a6"/>
        <w:numPr>
          <w:ilvl w:val="0"/>
          <w:numId w:val="19"/>
        </w:numPr>
        <w:ind w:left="0" w:firstLine="0"/>
        <w:rPr>
          <w:rFonts w:cs="Times New Roman"/>
          <w:szCs w:val="28"/>
        </w:rPr>
      </w:pPr>
      <w:r w:rsidRPr="00292A9F">
        <w:rPr>
          <w:rFonts w:cs="Times New Roman"/>
          <w:szCs w:val="28"/>
        </w:rPr>
        <w:t>Проверить наличие элементов в матрице A, выведя на экран ее первые 10 столбцов.</w:t>
      </w:r>
    </w:p>
    <w:p w:rsidR="000F2F0A" w:rsidRPr="00292A9F" w:rsidRDefault="00D7707F" w:rsidP="00A70448">
      <w:pPr>
        <w:pStyle w:val="a6"/>
        <w:numPr>
          <w:ilvl w:val="0"/>
          <w:numId w:val="19"/>
        </w:numPr>
        <w:ind w:left="0" w:firstLine="0"/>
        <w:rPr>
          <w:rFonts w:cs="Times New Roman"/>
          <w:szCs w:val="28"/>
        </w:rPr>
      </w:pPr>
      <w:r w:rsidRPr="00292A9F">
        <w:rPr>
          <w:rFonts w:cs="Times New Roman"/>
          <w:szCs w:val="28"/>
          <w:lang w:val="en-US"/>
        </w:rPr>
        <w:t>C</w:t>
      </w:r>
      <w:r w:rsidRPr="00292A9F">
        <w:rPr>
          <w:rFonts w:cs="Times New Roman"/>
          <w:szCs w:val="28"/>
        </w:rPr>
        <w:t xml:space="preserve">читать событием </w:t>
      </w:r>
      <w:r w:rsidR="000F2F0A" w:rsidRPr="00292A9F">
        <w:rPr>
          <w:rFonts w:cs="Times New Roman"/>
          <w:szCs w:val="28"/>
          <w:lang w:val="en-US"/>
        </w:rPr>
        <w:t>z</w:t>
      </w:r>
      <w:r w:rsidR="000F2F0A" w:rsidRPr="00292A9F">
        <w:rPr>
          <w:rFonts w:cs="Times New Roman"/>
          <w:szCs w:val="28"/>
          <w:vertAlign w:val="subscript"/>
          <w:lang w:val="en-US"/>
        </w:rPr>
        <w:t>k</w:t>
      </w:r>
      <w:r w:rsidRPr="00292A9F">
        <w:rPr>
          <w:rFonts w:cs="Times New Roman"/>
          <w:szCs w:val="28"/>
          <w:vertAlign w:val="subscript"/>
          <w:lang w:val="en-US"/>
        </w:rPr>
        <w:t>j</w:t>
      </w:r>
      <w:r w:rsidRPr="00292A9F">
        <w:rPr>
          <w:rFonts w:cs="Times New Roman"/>
          <w:szCs w:val="28"/>
          <w:vertAlign w:val="subscript"/>
        </w:rPr>
        <w:t xml:space="preserve"> </w:t>
      </w:r>
      <w:r w:rsidRPr="00292A9F">
        <w:rPr>
          <w:rFonts w:cs="Times New Roman"/>
          <w:szCs w:val="28"/>
        </w:rPr>
        <w:t xml:space="preserve">попадание числа </w:t>
      </w:r>
      <w:r w:rsidR="000F2F0A" w:rsidRPr="00292A9F">
        <w:rPr>
          <w:rFonts w:cs="Times New Roman"/>
          <w:szCs w:val="28"/>
          <w:lang w:val="en-US"/>
        </w:rPr>
        <w:t>a</w:t>
      </w:r>
      <w:r w:rsidR="000F2F0A" w:rsidRPr="00292A9F">
        <w:rPr>
          <w:rFonts w:cs="Times New Roman"/>
          <w:szCs w:val="28"/>
          <w:vertAlign w:val="subscript"/>
          <w:lang w:val="en-US"/>
        </w:rPr>
        <w:t>kj</w:t>
      </w:r>
      <w:r w:rsidR="000F2F0A" w:rsidRPr="00292A9F">
        <w:rPr>
          <w:rFonts w:cs="Times New Roman"/>
          <w:szCs w:val="28"/>
          <w:vertAlign w:val="subscript"/>
        </w:rPr>
        <w:t xml:space="preserve"> </w:t>
      </w:r>
      <w:r w:rsidRPr="00292A9F">
        <w:rPr>
          <w:rFonts w:cs="Times New Roman"/>
          <w:szCs w:val="28"/>
        </w:rPr>
        <w:t>в промежуток a</w:t>
      </w:r>
      <w:r w:rsidR="000F2F0A" w:rsidRPr="00292A9F">
        <w:rPr>
          <w:rFonts w:cs="Times New Roman"/>
          <w:szCs w:val="28"/>
          <w:vertAlign w:val="subscript"/>
          <w:lang w:val="en-US"/>
        </w:rPr>
        <w:t>k</w:t>
      </w:r>
      <w:r w:rsidR="000F2F0A" w:rsidRPr="00292A9F">
        <w:rPr>
          <w:rFonts w:cs="Times New Roman"/>
          <w:szCs w:val="28"/>
          <w:vertAlign w:val="subscript"/>
        </w:rPr>
        <w:t xml:space="preserve"> </w:t>
      </w:r>
      <w:r w:rsidR="000F2F0A" w:rsidRPr="00292A9F">
        <w:rPr>
          <w:rFonts w:cs="Times New Roman"/>
          <w:szCs w:val="28"/>
          <w:vertAlign w:val="subscript"/>
          <w:lang w:val="en-US"/>
        </w:rPr>
        <w:t>min</w:t>
      </w:r>
      <w:r w:rsidR="000F2F0A" w:rsidRPr="00292A9F">
        <w:rPr>
          <w:rFonts w:cs="Times New Roman"/>
          <w:szCs w:val="28"/>
          <w:vertAlign w:val="subscript"/>
        </w:rPr>
        <w:t xml:space="preserve"> </w:t>
      </w:r>
      <w:r w:rsidR="000F2F0A" w:rsidRPr="00292A9F">
        <w:rPr>
          <w:rFonts w:cs="Times New Roman"/>
          <w:szCs w:val="28"/>
        </w:rPr>
        <w:t xml:space="preserve">≤ </w:t>
      </w:r>
      <w:r w:rsidR="000F2F0A" w:rsidRPr="00292A9F">
        <w:rPr>
          <w:rFonts w:cs="Times New Roman"/>
          <w:szCs w:val="28"/>
          <w:lang w:val="en-US"/>
        </w:rPr>
        <w:t>a</w:t>
      </w:r>
      <w:r w:rsidR="000F2F0A" w:rsidRPr="00292A9F">
        <w:rPr>
          <w:rFonts w:cs="Times New Roman"/>
          <w:szCs w:val="28"/>
          <w:vertAlign w:val="subscript"/>
          <w:lang w:val="en-US"/>
        </w:rPr>
        <w:t>kj</w:t>
      </w:r>
      <w:r w:rsidR="000F2F0A" w:rsidRPr="00292A9F">
        <w:rPr>
          <w:rFonts w:cs="Times New Roman"/>
          <w:szCs w:val="28"/>
        </w:rPr>
        <w:t xml:space="preserve">≤ </w:t>
      </w:r>
      <w:r w:rsidR="000F2F0A" w:rsidRPr="00292A9F">
        <w:rPr>
          <w:rFonts w:cs="Times New Roman"/>
          <w:szCs w:val="28"/>
          <w:lang w:val="en-US"/>
        </w:rPr>
        <w:t>a</w:t>
      </w:r>
      <w:r w:rsidR="000F2F0A" w:rsidRPr="00292A9F">
        <w:rPr>
          <w:rFonts w:cs="Times New Roman"/>
          <w:szCs w:val="28"/>
          <w:vertAlign w:val="subscript"/>
          <w:lang w:val="en-US"/>
        </w:rPr>
        <w:t>k</w:t>
      </w:r>
      <w:r w:rsidR="000F2F0A" w:rsidRPr="00292A9F">
        <w:rPr>
          <w:rFonts w:cs="Times New Roman"/>
          <w:szCs w:val="28"/>
          <w:vertAlign w:val="subscript"/>
        </w:rPr>
        <w:t xml:space="preserve"> </w:t>
      </w:r>
      <w:r w:rsidR="000F2F0A" w:rsidRPr="00292A9F">
        <w:rPr>
          <w:rFonts w:cs="Times New Roman"/>
          <w:szCs w:val="28"/>
          <w:vertAlign w:val="subscript"/>
          <w:lang w:val="en-US"/>
        </w:rPr>
        <w:t>max</w:t>
      </w:r>
      <w:r w:rsidR="000F2F0A" w:rsidRPr="00292A9F">
        <w:rPr>
          <w:rFonts w:cs="Times New Roman"/>
          <w:szCs w:val="28"/>
        </w:rPr>
        <w:t xml:space="preserve">, где значения </w:t>
      </w:r>
      <w:r w:rsidR="000F2F0A" w:rsidRPr="00292A9F">
        <w:rPr>
          <w:rFonts w:cs="Times New Roman"/>
          <w:szCs w:val="28"/>
        </w:rPr>
        <w:t>a</w:t>
      </w:r>
      <w:r w:rsidR="000F2F0A" w:rsidRPr="00292A9F">
        <w:rPr>
          <w:rFonts w:cs="Times New Roman"/>
          <w:szCs w:val="28"/>
          <w:vertAlign w:val="subscript"/>
          <w:lang w:val="en-US"/>
        </w:rPr>
        <w:t>kmin</w:t>
      </w:r>
      <w:r w:rsidR="000F2F0A" w:rsidRPr="00292A9F">
        <w:rPr>
          <w:rFonts w:cs="Times New Roman"/>
          <w:szCs w:val="28"/>
        </w:rPr>
        <w:t xml:space="preserve"> </w:t>
      </w:r>
      <w:r w:rsidR="000F2F0A" w:rsidRPr="00292A9F">
        <w:rPr>
          <w:rFonts w:cs="Times New Roman"/>
          <w:szCs w:val="28"/>
        </w:rPr>
        <w:t xml:space="preserve"> и  </w:t>
      </w:r>
      <w:r w:rsidR="000F2F0A" w:rsidRPr="00292A9F">
        <w:rPr>
          <w:rFonts w:cs="Times New Roman"/>
          <w:szCs w:val="28"/>
          <w:lang w:val="en-US"/>
        </w:rPr>
        <w:t>a</w:t>
      </w:r>
      <w:r w:rsidR="000F2F0A" w:rsidRPr="00292A9F">
        <w:rPr>
          <w:rFonts w:cs="Times New Roman"/>
          <w:szCs w:val="28"/>
          <w:vertAlign w:val="subscript"/>
          <w:lang w:val="en-US"/>
        </w:rPr>
        <w:t>k</w:t>
      </w:r>
      <w:r w:rsidR="000F2F0A" w:rsidRPr="00292A9F">
        <w:rPr>
          <w:rFonts w:cs="Times New Roman"/>
          <w:szCs w:val="28"/>
          <w:vertAlign w:val="subscript"/>
        </w:rPr>
        <w:t xml:space="preserve"> </w:t>
      </w:r>
      <w:r w:rsidR="000F2F0A" w:rsidRPr="00292A9F">
        <w:rPr>
          <w:rFonts w:cs="Times New Roman"/>
          <w:szCs w:val="28"/>
          <w:vertAlign w:val="subscript"/>
          <w:lang w:val="en-US"/>
        </w:rPr>
        <w:t>max</w:t>
      </w:r>
      <w:r w:rsidR="000F2F0A" w:rsidRPr="00292A9F">
        <w:rPr>
          <w:rFonts w:cs="Times New Roman"/>
          <w:szCs w:val="28"/>
        </w:rPr>
        <w:t xml:space="preserve">  взяты из таблицы 1, в соответствии с вариантом №4:</w:t>
      </w:r>
    </w:p>
    <w:p w:rsidR="003974D4" w:rsidRPr="00292A9F" w:rsidRDefault="003974D4" w:rsidP="003974D4">
      <w:pPr>
        <w:pStyle w:val="a6"/>
        <w:ind w:firstLine="0"/>
        <w:rPr>
          <w:rFonts w:cs="Times New Roman"/>
          <w:szCs w:val="28"/>
        </w:rPr>
      </w:pPr>
    </w:p>
    <w:p w:rsidR="00F46C9A" w:rsidRPr="00292A9F" w:rsidRDefault="00F46C9A" w:rsidP="003974D4">
      <w:pPr>
        <w:pStyle w:val="a6"/>
        <w:spacing w:before="0" w:after="0" w:line="240" w:lineRule="auto"/>
        <w:ind w:firstLine="0"/>
        <w:rPr>
          <w:rFonts w:cs="Times New Roman"/>
          <w:szCs w:val="28"/>
        </w:rPr>
      </w:pPr>
      <w:r w:rsidRPr="00292A9F">
        <w:rPr>
          <w:rFonts w:cs="Times New Roman"/>
          <w:szCs w:val="28"/>
        </w:rPr>
        <w:t xml:space="preserve">Таблица 1 </w:t>
      </w:r>
      <w:r w:rsidR="003974D4" w:rsidRPr="00292A9F">
        <w:rPr>
          <w:rFonts w:cs="Times New Roman"/>
          <w:szCs w:val="28"/>
        </w:rPr>
        <w:t>–</w:t>
      </w:r>
      <w:r w:rsidRPr="00292A9F">
        <w:rPr>
          <w:rFonts w:cs="Times New Roman"/>
          <w:szCs w:val="28"/>
        </w:rPr>
        <w:t xml:space="preserve"> значения</w:t>
      </w:r>
      <w:r w:rsidR="003974D4" w:rsidRPr="00292A9F">
        <w:rPr>
          <w:rFonts w:cs="Times New Roman"/>
          <w:szCs w:val="28"/>
        </w:rPr>
        <w:t xml:space="preserve"> интервалов</w:t>
      </w:r>
      <w:r w:rsidRPr="00292A9F">
        <w:rPr>
          <w:rFonts w:cs="Times New Roman"/>
          <w:szCs w:val="28"/>
        </w:rPr>
        <w:t>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57"/>
        <w:gridCol w:w="957"/>
        <w:gridCol w:w="957"/>
        <w:gridCol w:w="957"/>
        <w:gridCol w:w="957"/>
        <w:gridCol w:w="957"/>
        <w:gridCol w:w="957"/>
        <w:gridCol w:w="957"/>
        <w:gridCol w:w="957"/>
        <w:gridCol w:w="958"/>
      </w:tblGrid>
      <w:tr w:rsidR="000F2F0A" w:rsidRPr="00292A9F" w:rsidTr="000F2F0A">
        <w:tc>
          <w:tcPr>
            <w:tcW w:w="957" w:type="dxa"/>
          </w:tcPr>
          <w:p w:rsidR="000F2F0A" w:rsidRPr="00292A9F" w:rsidRDefault="000F2F0A" w:rsidP="000F2F0A">
            <w:pP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r w:rsidRPr="00292A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92A9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1 min</w:t>
            </w:r>
          </w:p>
        </w:tc>
        <w:tc>
          <w:tcPr>
            <w:tcW w:w="957" w:type="dxa"/>
          </w:tcPr>
          <w:p w:rsidR="000F2F0A" w:rsidRPr="00292A9F" w:rsidRDefault="000F2F0A" w:rsidP="000F2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A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92A9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1 </w:t>
            </w:r>
            <w:r w:rsidRPr="00292A9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957" w:type="dxa"/>
          </w:tcPr>
          <w:p w:rsidR="000F2F0A" w:rsidRPr="00292A9F" w:rsidRDefault="000F2F0A" w:rsidP="000F2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A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92A9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2</w:t>
            </w:r>
            <w:r w:rsidRPr="00292A9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 min</w:t>
            </w:r>
          </w:p>
        </w:tc>
        <w:tc>
          <w:tcPr>
            <w:tcW w:w="957" w:type="dxa"/>
          </w:tcPr>
          <w:p w:rsidR="000F2F0A" w:rsidRPr="00292A9F" w:rsidRDefault="000F2F0A" w:rsidP="000F2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A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92A9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2 </w:t>
            </w:r>
            <w:r w:rsidRPr="00292A9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957" w:type="dxa"/>
          </w:tcPr>
          <w:p w:rsidR="000F2F0A" w:rsidRPr="00292A9F" w:rsidRDefault="000F2F0A" w:rsidP="000F2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A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92A9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3 </w:t>
            </w:r>
            <w:r w:rsidRPr="00292A9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957" w:type="dxa"/>
          </w:tcPr>
          <w:p w:rsidR="000F2F0A" w:rsidRPr="00292A9F" w:rsidRDefault="000F2F0A" w:rsidP="000F2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A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92A9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3 </w:t>
            </w:r>
            <w:r w:rsidRPr="00292A9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957" w:type="dxa"/>
          </w:tcPr>
          <w:p w:rsidR="000F2F0A" w:rsidRPr="00292A9F" w:rsidRDefault="000F2F0A" w:rsidP="000F2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A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92A9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4 </w:t>
            </w:r>
            <w:r w:rsidRPr="00292A9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957" w:type="dxa"/>
          </w:tcPr>
          <w:p w:rsidR="000F2F0A" w:rsidRPr="00292A9F" w:rsidRDefault="000F2F0A" w:rsidP="000F2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A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92A9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4 </w:t>
            </w:r>
            <w:r w:rsidRPr="00292A9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</w:p>
        </w:tc>
        <w:tc>
          <w:tcPr>
            <w:tcW w:w="957" w:type="dxa"/>
          </w:tcPr>
          <w:p w:rsidR="000F2F0A" w:rsidRPr="00292A9F" w:rsidRDefault="000F2F0A" w:rsidP="000F2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A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92A9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5 </w:t>
            </w:r>
            <w:r w:rsidRPr="00292A9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</w:p>
        </w:tc>
        <w:tc>
          <w:tcPr>
            <w:tcW w:w="958" w:type="dxa"/>
          </w:tcPr>
          <w:p w:rsidR="000F2F0A" w:rsidRPr="00292A9F" w:rsidRDefault="000F2F0A" w:rsidP="000F2F0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92A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 w:rsidRPr="00292A9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5 </w:t>
            </w:r>
            <w:r w:rsidRPr="00292A9F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</w:p>
        </w:tc>
      </w:tr>
      <w:tr w:rsidR="000F2F0A" w:rsidRPr="00292A9F" w:rsidTr="000F2F0A">
        <w:tc>
          <w:tcPr>
            <w:tcW w:w="957" w:type="dxa"/>
          </w:tcPr>
          <w:p w:rsidR="000F2F0A" w:rsidRPr="00292A9F" w:rsidRDefault="000F2F0A" w:rsidP="000F2F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2A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957" w:type="dxa"/>
          </w:tcPr>
          <w:p w:rsidR="000F2F0A" w:rsidRPr="00292A9F" w:rsidRDefault="000F2F0A" w:rsidP="000F2F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2A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957" w:type="dxa"/>
          </w:tcPr>
          <w:p w:rsidR="000F2F0A" w:rsidRPr="00292A9F" w:rsidRDefault="000F2F0A" w:rsidP="000F2F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2A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957" w:type="dxa"/>
          </w:tcPr>
          <w:p w:rsidR="000F2F0A" w:rsidRPr="00292A9F" w:rsidRDefault="000F2F0A" w:rsidP="000F2F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2A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957" w:type="dxa"/>
          </w:tcPr>
          <w:p w:rsidR="000F2F0A" w:rsidRPr="00292A9F" w:rsidRDefault="000F2F0A" w:rsidP="000F2F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2A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0.3</w:t>
            </w:r>
          </w:p>
        </w:tc>
        <w:tc>
          <w:tcPr>
            <w:tcW w:w="957" w:type="dxa"/>
          </w:tcPr>
          <w:p w:rsidR="000F2F0A" w:rsidRPr="00292A9F" w:rsidRDefault="000F2F0A" w:rsidP="000F2F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2A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0.8</w:t>
            </w:r>
          </w:p>
        </w:tc>
        <w:tc>
          <w:tcPr>
            <w:tcW w:w="957" w:type="dxa"/>
          </w:tcPr>
          <w:p w:rsidR="000F2F0A" w:rsidRPr="00292A9F" w:rsidRDefault="000F2F0A" w:rsidP="000F2F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2A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0.20</w:t>
            </w:r>
          </w:p>
        </w:tc>
        <w:tc>
          <w:tcPr>
            <w:tcW w:w="957" w:type="dxa"/>
          </w:tcPr>
          <w:p w:rsidR="000F2F0A" w:rsidRPr="00292A9F" w:rsidRDefault="000F2F0A" w:rsidP="000F2F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2A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0.25</w:t>
            </w:r>
          </w:p>
        </w:tc>
        <w:tc>
          <w:tcPr>
            <w:tcW w:w="957" w:type="dxa"/>
          </w:tcPr>
          <w:p w:rsidR="000F2F0A" w:rsidRPr="00292A9F" w:rsidRDefault="000F2F0A" w:rsidP="000F2F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2A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0.06</w:t>
            </w:r>
          </w:p>
        </w:tc>
        <w:tc>
          <w:tcPr>
            <w:tcW w:w="958" w:type="dxa"/>
          </w:tcPr>
          <w:p w:rsidR="000F2F0A" w:rsidRPr="00292A9F" w:rsidRDefault="000F2F0A" w:rsidP="000F2F0A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292A9F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0.96</w:t>
            </w:r>
          </w:p>
        </w:tc>
      </w:tr>
    </w:tbl>
    <w:p w:rsidR="00292A9F" w:rsidRPr="00292A9F" w:rsidRDefault="00292A9F" w:rsidP="002A140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2A1400" w:rsidRPr="00292A9F" w:rsidRDefault="002A1400" w:rsidP="00A70448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/>
        <w:ind w:left="0" w:firstLine="0"/>
        <w:rPr>
          <w:rFonts w:cs="Times New Roman"/>
          <w:szCs w:val="28"/>
        </w:rPr>
      </w:pPr>
      <w:r w:rsidRPr="00292A9F">
        <w:rPr>
          <w:rFonts w:cs="Times New Roman"/>
          <w:szCs w:val="28"/>
        </w:rPr>
        <w:t>Создать М-функцию</w:t>
      </w:r>
      <w:r w:rsidRPr="00292A9F">
        <w:rPr>
          <w:rFonts w:cs="Times New Roman"/>
          <w:szCs w:val="28"/>
        </w:rPr>
        <w:t xml:space="preserve"> </w:t>
      </w:r>
      <w:r w:rsidRPr="00292A9F">
        <w:rPr>
          <w:rFonts w:cs="Times New Roman"/>
          <w:color w:val="000000"/>
          <w:szCs w:val="28"/>
        </w:rPr>
        <w:t>y = logzn(am,aM,x)</w:t>
      </w:r>
      <w:r w:rsidRPr="00292A9F">
        <w:rPr>
          <w:rFonts w:cs="Times New Roman"/>
          <w:szCs w:val="28"/>
        </w:rPr>
        <w:t>, которая возвращает единицу, если выполняется условие</w:t>
      </w:r>
      <w:r w:rsidRPr="00292A9F">
        <w:rPr>
          <w:rFonts w:cs="Times New Roman"/>
          <w:szCs w:val="28"/>
        </w:rPr>
        <w:t xml:space="preserve"> </w:t>
      </w:r>
      <w:r w:rsidRPr="00292A9F">
        <w:rPr>
          <w:rFonts w:cs="Times New Roman"/>
          <w:szCs w:val="28"/>
        </w:rPr>
        <w:t>a</w:t>
      </w:r>
      <w:r w:rsidRPr="00292A9F">
        <w:rPr>
          <w:rFonts w:cs="Times New Roman"/>
          <w:szCs w:val="28"/>
          <w:vertAlign w:val="subscript"/>
          <w:lang w:val="en-US"/>
        </w:rPr>
        <w:t>k</w:t>
      </w:r>
      <w:r w:rsidRPr="00292A9F">
        <w:rPr>
          <w:rFonts w:cs="Times New Roman"/>
          <w:szCs w:val="28"/>
          <w:vertAlign w:val="subscript"/>
        </w:rPr>
        <w:t xml:space="preserve"> </w:t>
      </w:r>
      <w:r w:rsidRPr="00292A9F">
        <w:rPr>
          <w:rFonts w:cs="Times New Roman"/>
          <w:szCs w:val="28"/>
          <w:vertAlign w:val="subscript"/>
          <w:lang w:val="en-US"/>
        </w:rPr>
        <w:t>min</w:t>
      </w:r>
      <w:r w:rsidRPr="00292A9F">
        <w:rPr>
          <w:rFonts w:cs="Times New Roman"/>
          <w:szCs w:val="28"/>
          <w:vertAlign w:val="subscript"/>
        </w:rPr>
        <w:t xml:space="preserve"> </w:t>
      </w:r>
      <w:r w:rsidRPr="00292A9F">
        <w:rPr>
          <w:rFonts w:cs="Times New Roman"/>
          <w:szCs w:val="28"/>
        </w:rPr>
        <w:t xml:space="preserve">≤ </w:t>
      </w:r>
      <w:r w:rsidRPr="00292A9F">
        <w:rPr>
          <w:rFonts w:cs="Times New Roman"/>
          <w:szCs w:val="28"/>
          <w:lang w:val="en-US"/>
        </w:rPr>
        <w:t>a</w:t>
      </w:r>
      <w:r w:rsidRPr="00292A9F">
        <w:rPr>
          <w:rFonts w:cs="Times New Roman"/>
          <w:szCs w:val="28"/>
          <w:vertAlign w:val="subscript"/>
          <w:lang w:val="en-US"/>
        </w:rPr>
        <w:t>kj</w:t>
      </w:r>
      <w:r w:rsidRPr="00292A9F">
        <w:rPr>
          <w:rFonts w:cs="Times New Roman"/>
          <w:szCs w:val="28"/>
        </w:rPr>
        <w:t xml:space="preserve">≤ </w:t>
      </w:r>
      <w:r w:rsidRPr="00292A9F">
        <w:rPr>
          <w:rFonts w:cs="Times New Roman"/>
          <w:szCs w:val="28"/>
          <w:lang w:val="en-US"/>
        </w:rPr>
        <w:t>a</w:t>
      </w:r>
      <w:r w:rsidRPr="00292A9F">
        <w:rPr>
          <w:rFonts w:cs="Times New Roman"/>
          <w:szCs w:val="28"/>
          <w:vertAlign w:val="subscript"/>
          <w:lang w:val="en-US"/>
        </w:rPr>
        <w:t>k</w:t>
      </w:r>
      <w:r w:rsidRPr="00292A9F">
        <w:rPr>
          <w:rFonts w:cs="Times New Roman"/>
          <w:szCs w:val="28"/>
          <w:vertAlign w:val="subscript"/>
        </w:rPr>
        <w:t xml:space="preserve"> </w:t>
      </w:r>
      <w:r w:rsidRPr="00292A9F">
        <w:rPr>
          <w:rFonts w:cs="Times New Roman"/>
          <w:szCs w:val="28"/>
          <w:vertAlign w:val="subscript"/>
          <w:lang w:val="en-US"/>
        </w:rPr>
        <w:t>max</w:t>
      </w:r>
      <w:r w:rsidRPr="00292A9F">
        <w:rPr>
          <w:rFonts w:cs="Times New Roman"/>
          <w:szCs w:val="28"/>
        </w:rPr>
        <w:t>, и возвращает 0, если это условие не выполнено. Сохранить эту функцию в М-файле</w:t>
      </w:r>
      <w:r w:rsidRPr="00292A9F">
        <w:rPr>
          <w:rFonts w:cs="Times New Roman"/>
          <w:szCs w:val="28"/>
        </w:rPr>
        <w:t>.</w:t>
      </w:r>
    </w:p>
    <w:p w:rsidR="002A1400" w:rsidRPr="00292A9F" w:rsidRDefault="002A1400" w:rsidP="00A70448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/>
        <w:ind w:left="0" w:firstLine="0"/>
        <w:rPr>
          <w:rFonts w:cs="Times New Roman"/>
          <w:szCs w:val="28"/>
        </w:rPr>
      </w:pPr>
      <w:r w:rsidRPr="00292A9F">
        <w:rPr>
          <w:rFonts w:cs="Times New Roman"/>
          <w:szCs w:val="28"/>
        </w:rPr>
        <w:lastRenderedPageBreak/>
        <w:t xml:space="preserve">С помощью функции </w:t>
      </w:r>
      <w:r w:rsidRPr="00292A9F">
        <w:rPr>
          <w:rFonts w:cs="Times New Roman"/>
          <w:iCs/>
          <w:szCs w:val="28"/>
        </w:rPr>
        <w:t xml:space="preserve">logzn </w:t>
      </w:r>
      <w:r w:rsidRPr="00292A9F">
        <w:rPr>
          <w:rFonts w:cs="Times New Roman"/>
          <w:szCs w:val="28"/>
        </w:rPr>
        <w:t xml:space="preserve">из матрицы </w:t>
      </w:r>
      <w:r w:rsidR="00292A9F" w:rsidRPr="00292A9F">
        <w:rPr>
          <w:rFonts w:cs="Times New Roman"/>
          <w:iCs/>
          <w:szCs w:val="28"/>
        </w:rPr>
        <w:t>A,</w:t>
      </w:r>
      <w:r w:rsidRPr="00292A9F">
        <w:rPr>
          <w:rFonts w:cs="Times New Roman"/>
          <w:iCs/>
          <w:szCs w:val="28"/>
        </w:rPr>
        <w:t xml:space="preserve"> </w:t>
      </w:r>
      <w:r w:rsidRPr="00292A9F">
        <w:rPr>
          <w:rFonts w:cs="Times New Roman"/>
          <w:szCs w:val="28"/>
        </w:rPr>
        <w:t xml:space="preserve">получить матрицу </w:t>
      </w:r>
      <w:r w:rsidR="00292A9F" w:rsidRPr="00292A9F">
        <w:rPr>
          <w:rFonts w:cs="Times New Roman"/>
          <w:iCs/>
          <w:szCs w:val="28"/>
        </w:rPr>
        <w:t>B</w:t>
      </w:r>
      <w:r w:rsidRPr="00292A9F">
        <w:rPr>
          <w:rFonts w:cs="Times New Roman"/>
          <w:szCs w:val="28"/>
        </w:rPr>
        <w:t xml:space="preserve">, элементы которой равны 1, если событие </w:t>
      </w:r>
      <w:r w:rsidRPr="00292A9F">
        <w:rPr>
          <w:rFonts w:cs="Times New Roman"/>
          <w:iCs/>
          <w:szCs w:val="28"/>
        </w:rPr>
        <w:t xml:space="preserve">kj z </w:t>
      </w:r>
      <w:r w:rsidRPr="00292A9F">
        <w:rPr>
          <w:rFonts w:cs="Times New Roman"/>
          <w:szCs w:val="28"/>
        </w:rPr>
        <w:t>произошло, и равны 0, если не</w:t>
      </w:r>
      <w:r w:rsidR="00292A9F" w:rsidRPr="00292A9F">
        <w:rPr>
          <w:rFonts w:cs="Times New Roman"/>
          <w:szCs w:val="28"/>
        </w:rPr>
        <w:t xml:space="preserve"> </w:t>
      </w:r>
      <w:r w:rsidRPr="00292A9F">
        <w:rPr>
          <w:rFonts w:cs="Times New Roman"/>
          <w:szCs w:val="28"/>
        </w:rPr>
        <w:t>произошло. Для этого написать и сохранить соответствующую М-функцию.</w:t>
      </w:r>
    </w:p>
    <w:p w:rsidR="00292A9F" w:rsidRPr="00292A9F" w:rsidRDefault="00292A9F" w:rsidP="00A70448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/>
        <w:ind w:left="0" w:firstLine="0"/>
        <w:rPr>
          <w:rFonts w:cs="Times New Roman"/>
          <w:szCs w:val="28"/>
        </w:rPr>
      </w:pPr>
      <w:r w:rsidRPr="00292A9F">
        <w:rPr>
          <w:rFonts w:cs="Times New Roman"/>
          <w:szCs w:val="28"/>
        </w:rPr>
        <w:t xml:space="preserve">Написать М-функцию </w:t>
      </w:r>
      <w:r w:rsidRPr="00292A9F">
        <w:rPr>
          <w:rFonts w:cs="Times New Roman"/>
          <w:color w:val="000000"/>
          <w:szCs w:val="28"/>
        </w:rPr>
        <w:t>y = fregp(V,m)</w:t>
      </w:r>
      <w:r w:rsidRPr="00292A9F">
        <w:rPr>
          <w:rFonts w:cs="Times New Roman"/>
          <w:szCs w:val="28"/>
        </w:rPr>
        <w:t>, определяемую формулой</w:t>
      </w:r>
      <w:r w:rsidRPr="00292A9F">
        <w:rPr>
          <w:rFonts w:cs="Times New Roman"/>
          <w:szCs w:val="28"/>
        </w:rPr>
        <w:t>:</w:t>
      </w:r>
    </w:p>
    <w:p w:rsidR="00292A9F" w:rsidRPr="00292A9F" w:rsidRDefault="00292A9F" w:rsidP="00AD44A2">
      <w:pPr>
        <w:pStyle w:val="a6"/>
        <w:autoSpaceDE w:val="0"/>
        <w:autoSpaceDN w:val="0"/>
        <w:adjustRightInd w:val="0"/>
        <w:spacing w:after="0"/>
        <w:ind w:firstLine="0"/>
        <w:jc w:val="center"/>
        <w:rPr>
          <w:rFonts w:cs="Times New Roman"/>
          <w:szCs w:val="28"/>
          <w:lang w:val="en-US"/>
        </w:rPr>
      </w:pPr>
      <m:oMath>
        <m:sSub>
          <m:sSubPr>
            <m:ctrlPr>
              <w:rPr>
                <w:rFonts w:ascii="Cambria Math" w:hAnsi="Cambria Math" w:cs="Times New Roman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q</m:t>
            </m:r>
          </m:e>
          <m:sub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i</m:t>
            </m:r>
          </m:sub>
        </m:sSub>
        <m:r>
          <m:rPr>
            <m:sty m:val="p"/>
          </m:rPr>
          <w:rPr>
            <w:rFonts w:ascii="Cambria Math" w:hAnsi="Cambria Math" w:cs="Times New Roman"/>
            <w:szCs w:val="28"/>
          </w:rPr>
          <m:t>=q</m:t>
        </m:r>
        <m:d>
          <m:dPr>
            <m:ctrlPr>
              <w:rPr>
                <w:rFonts w:ascii="Cambria Math" w:hAnsi="Cambria Math" w:cs="Times New Roman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e>
        </m:d>
        <m:r>
          <m:rPr>
            <m:sty m:val="p"/>
          </m:rPr>
          <w:rPr>
            <w:rFonts w:ascii="Cambria Math" w:hAnsi="Cambria Math" w:cs="Times New Roman"/>
            <w:szCs w:val="28"/>
          </w:rPr>
          <m:t xml:space="preserve">= </m:t>
        </m:r>
        <m:f>
          <m:fPr>
            <m:ctrlPr>
              <w:rPr>
                <w:rFonts w:ascii="Cambria Math" w:hAnsi="Cambria Math" w:cs="Times New Roman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szCs w:val="28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N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 w:cs="Times New Roman"/>
                    <w:szCs w:val="28"/>
                  </w:rPr>
                  <m:t>i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 w:cs="Times New Roman"/>
                <w:szCs w:val="28"/>
              </w:rPr>
              <m:t>N</m:t>
            </m:r>
          </m:den>
        </m:f>
      </m:oMath>
      <w:r w:rsidRPr="00292A9F">
        <w:rPr>
          <w:rFonts w:eastAsiaTheme="minorEastAsia" w:cs="Times New Roman"/>
          <w:szCs w:val="28"/>
        </w:rPr>
        <w:tab/>
      </w:r>
      <w:r w:rsidRPr="00292A9F">
        <w:rPr>
          <w:rFonts w:eastAsiaTheme="minorEastAsia" w:cs="Times New Roman"/>
          <w:szCs w:val="28"/>
        </w:rPr>
        <w:tab/>
      </w:r>
      <w:r w:rsidRPr="00292A9F">
        <w:rPr>
          <w:rFonts w:eastAsiaTheme="minorEastAsia" w:cs="Times New Roman"/>
          <w:szCs w:val="28"/>
          <w:lang w:val="en-US"/>
        </w:rPr>
        <w:t>(1)</w:t>
      </w:r>
      <w:bookmarkStart w:id="0" w:name="_GoBack"/>
      <w:bookmarkEnd w:id="0"/>
    </w:p>
    <w:p w:rsidR="00292A9F" w:rsidRPr="00292A9F" w:rsidRDefault="00292A9F" w:rsidP="00A70448">
      <w:pPr>
        <w:pStyle w:val="a6"/>
        <w:numPr>
          <w:ilvl w:val="0"/>
          <w:numId w:val="19"/>
        </w:numPr>
        <w:autoSpaceDE w:val="0"/>
        <w:autoSpaceDN w:val="0"/>
        <w:adjustRightInd w:val="0"/>
        <w:spacing w:after="0"/>
        <w:ind w:left="0" w:firstLine="0"/>
        <w:rPr>
          <w:rFonts w:cs="Times New Roman"/>
          <w:szCs w:val="28"/>
        </w:rPr>
      </w:pPr>
      <w:r w:rsidRPr="00292A9F">
        <w:rPr>
          <w:rFonts w:cs="Times New Roman"/>
          <w:szCs w:val="28"/>
        </w:rPr>
        <w:t xml:space="preserve">где </w:t>
      </w:r>
      <w:r w:rsidRPr="00292A9F">
        <w:rPr>
          <w:rFonts w:cs="Times New Roman"/>
          <w:iCs/>
          <w:szCs w:val="28"/>
        </w:rPr>
        <w:t xml:space="preserve">v </w:t>
      </w:r>
      <w:r w:rsidRPr="00292A9F">
        <w:rPr>
          <w:rFonts w:cs="Times New Roman"/>
          <w:szCs w:val="28"/>
        </w:rPr>
        <w:t xml:space="preserve">– вектор размера </w:t>
      </w:r>
      <w:r w:rsidRPr="00292A9F">
        <w:rPr>
          <w:rFonts w:cs="Times New Roman"/>
          <w:iCs/>
          <w:szCs w:val="28"/>
        </w:rPr>
        <w:t>m</w:t>
      </w:r>
      <w:r>
        <w:rPr>
          <w:rFonts w:cs="Times New Roman"/>
          <w:szCs w:val="28"/>
        </w:rPr>
        <w:t xml:space="preserve">, состоящий из </w:t>
      </w:r>
      <w:r w:rsidRPr="00292A9F">
        <w:rPr>
          <w:rFonts w:cs="Times New Roman"/>
          <w:szCs w:val="28"/>
        </w:rPr>
        <w:t>0</w:t>
      </w:r>
      <w:r w:rsidRPr="00292A9F">
        <w:rPr>
          <w:rFonts w:cs="Times New Roman"/>
          <w:szCs w:val="28"/>
        </w:rPr>
        <w:t xml:space="preserve"> и </w:t>
      </w:r>
      <w:r w:rsidRPr="00292A9F">
        <w:rPr>
          <w:rFonts w:cs="Times New Roman"/>
          <w:szCs w:val="28"/>
        </w:rPr>
        <w:t>1</w:t>
      </w:r>
      <w:r>
        <w:rPr>
          <w:rFonts w:cs="Times New Roman"/>
          <w:szCs w:val="28"/>
        </w:rPr>
        <w:t>. Сохранить ее в М-файле.</w:t>
      </w:r>
    </w:p>
    <w:p w:rsidR="004E582D" w:rsidRPr="00A70448" w:rsidRDefault="004419A9" w:rsidP="00A70448">
      <w:pPr>
        <w:pStyle w:val="a6"/>
        <w:numPr>
          <w:ilvl w:val="0"/>
          <w:numId w:val="19"/>
        </w:numPr>
        <w:ind w:left="0" w:firstLine="0"/>
        <w:rPr>
          <w:rFonts w:cs="Times New Roman"/>
          <w:szCs w:val="28"/>
        </w:rPr>
      </w:pPr>
      <w:r w:rsidRPr="00A70448">
        <w:rPr>
          <w:szCs w:val="28"/>
        </w:rPr>
        <w:t xml:space="preserve">Рассчитать зависимости </w:t>
      </w:r>
      <w:r w:rsidR="00A70448" w:rsidRPr="00A70448">
        <w:rPr>
          <w:szCs w:val="28"/>
          <w:lang w:val="en-US"/>
        </w:rPr>
        <w:t>q</w:t>
      </w:r>
      <w:r w:rsidR="00A70448" w:rsidRPr="00A70448">
        <w:rPr>
          <w:szCs w:val="28"/>
          <w:vertAlign w:val="subscript"/>
          <w:lang w:val="en-US"/>
        </w:rPr>
        <w:t>k</w:t>
      </w:r>
      <w:r w:rsidR="00A70448" w:rsidRPr="00A70448">
        <w:rPr>
          <w:szCs w:val="28"/>
        </w:rPr>
        <w:t>(</w:t>
      </w:r>
      <w:r w:rsidR="00A70448" w:rsidRPr="00A70448">
        <w:rPr>
          <w:szCs w:val="28"/>
          <w:lang w:val="en-US"/>
        </w:rPr>
        <w:t>N</w:t>
      </w:r>
      <w:r w:rsidR="00A70448" w:rsidRPr="00A70448">
        <w:rPr>
          <w:szCs w:val="28"/>
        </w:rPr>
        <w:t xml:space="preserve">) </w:t>
      </w:r>
      <w:r w:rsidRPr="00A70448">
        <w:rPr>
          <w:szCs w:val="28"/>
        </w:rPr>
        <w:t xml:space="preserve">частот событий от числа испытаний </w:t>
      </w:r>
      <w:r w:rsidR="00A70448" w:rsidRPr="00A70448">
        <w:rPr>
          <w:szCs w:val="28"/>
        </w:rPr>
        <w:t xml:space="preserve">1 </w:t>
      </w:r>
      <w:r w:rsidR="00A70448" w:rsidRPr="00A70448">
        <w:rPr>
          <w:rFonts w:cs="Times New Roman"/>
          <w:szCs w:val="28"/>
        </w:rPr>
        <w:t xml:space="preserve">≤ </w:t>
      </w:r>
      <w:r w:rsidR="00A70448" w:rsidRPr="00A70448">
        <w:rPr>
          <w:rFonts w:cs="Times New Roman"/>
          <w:szCs w:val="28"/>
          <w:lang w:val="en-US"/>
        </w:rPr>
        <w:t>N</w:t>
      </w:r>
      <w:r w:rsidR="00A70448" w:rsidRPr="00A70448">
        <w:rPr>
          <w:rFonts w:cs="Times New Roman"/>
          <w:szCs w:val="28"/>
        </w:rPr>
        <w:t xml:space="preserve"> ≤ 1000 </w:t>
      </w:r>
      <w:r w:rsidRPr="00A70448">
        <w:rPr>
          <w:szCs w:val="28"/>
        </w:rPr>
        <w:t xml:space="preserve">для и всех пяти </w:t>
      </w:r>
      <w:r w:rsidRPr="00A70448">
        <w:rPr>
          <w:iCs/>
          <w:szCs w:val="28"/>
        </w:rPr>
        <w:t xml:space="preserve">k </w:t>
      </w:r>
      <w:r w:rsidRPr="00A70448">
        <w:rPr>
          <w:szCs w:val="28"/>
        </w:rPr>
        <w:t xml:space="preserve">и изобразить их графически в линейном и полулогарифмическом (по оси </w:t>
      </w:r>
      <w:r w:rsidRPr="00A70448">
        <w:rPr>
          <w:iCs/>
          <w:szCs w:val="28"/>
        </w:rPr>
        <w:t>x</w:t>
      </w:r>
      <w:r w:rsidRPr="00A70448">
        <w:rPr>
          <w:szCs w:val="28"/>
        </w:rPr>
        <w:t xml:space="preserve">) масштабах. Найти </w:t>
      </w:r>
      <w:r w:rsidRPr="00A70448">
        <w:rPr>
          <w:bCs/>
          <w:iCs/>
          <w:szCs w:val="28"/>
        </w:rPr>
        <w:t xml:space="preserve">аналитически </w:t>
      </w:r>
      <w:r w:rsidRPr="00A70448">
        <w:rPr>
          <w:szCs w:val="28"/>
        </w:rPr>
        <w:t xml:space="preserve">вероятности событий, учтя тип распределения получаемого с помощью функции </w:t>
      </w:r>
      <w:r w:rsidRPr="00A70448">
        <w:rPr>
          <w:iCs/>
          <w:szCs w:val="28"/>
        </w:rPr>
        <w:t>rand</w:t>
      </w:r>
      <w:r w:rsidRPr="00A70448">
        <w:rPr>
          <w:szCs w:val="28"/>
        </w:rPr>
        <w:t>.</w:t>
      </w:r>
    </w:p>
    <w:sectPr w:rsidR="004E582D" w:rsidRPr="00A70448" w:rsidSect="00E86E40">
      <w:footerReference w:type="default" r:id="rId8"/>
      <w:pgSz w:w="11906" w:h="16838"/>
      <w:pgMar w:top="1134" w:right="850" w:bottom="1134" w:left="1701" w:header="708" w:footer="708" w:gutter="0"/>
      <w:pgNumType w:start="2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541CB" w:rsidRDefault="006541CB" w:rsidP="007A67DF">
      <w:pPr>
        <w:spacing w:after="0" w:line="240" w:lineRule="auto"/>
      </w:pPr>
      <w:r>
        <w:separator/>
      </w:r>
    </w:p>
  </w:endnote>
  <w:endnote w:type="continuationSeparator" w:id="0">
    <w:p w:rsidR="006541CB" w:rsidRDefault="006541CB" w:rsidP="007A67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92057212"/>
      <w:docPartObj>
        <w:docPartGallery w:val="Page Numbers (Bottom of Page)"/>
        <w:docPartUnique/>
      </w:docPartObj>
    </w:sdtPr>
    <w:sdtEndPr/>
    <w:sdtContent>
      <w:p w:rsidR="002834CA" w:rsidRDefault="002834CA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D44A2">
          <w:rPr>
            <w:noProof/>
          </w:rPr>
          <w:t>3</w:t>
        </w:r>
        <w:r>
          <w:fldChar w:fldCharType="end"/>
        </w:r>
      </w:p>
    </w:sdtContent>
  </w:sdt>
  <w:p w:rsidR="00976DFF" w:rsidRDefault="00976DFF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541CB" w:rsidRDefault="006541CB" w:rsidP="007A67DF">
      <w:pPr>
        <w:spacing w:after="0" w:line="240" w:lineRule="auto"/>
      </w:pPr>
      <w:r>
        <w:separator/>
      </w:r>
    </w:p>
  </w:footnote>
  <w:footnote w:type="continuationSeparator" w:id="0">
    <w:p w:rsidR="006541CB" w:rsidRDefault="006541CB" w:rsidP="007A67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F0FAF"/>
    <w:multiLevelType w:val="hybridMultilevel"/>
    <w:tmpl w:val="DCA6848E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BC34964C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524615"/>
    <w:multiLevelType w:val="hybridMultilevel"/>
    <w:tmpl w:val="C9401F7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A45AC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3" w15:restartNumberingAfterBreak="0">
    <w:nsid w:val="10BC238D"/>
    <w:multiLevelType w:val="multilevel"/>
    <w:tmpl w:val="889E787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4" w15:restartNumberingAfterBreak="0">
    <w:nsid w:val="186F7F5F"/>
    <w:multiLevelType w:val="multilevel"/>
    <w:tmpl w:val="7C6E1A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5" w15:restartNumberingAfterBreak="0">
    <w:nsid w:val="1AC938E4"/>
    <w:multiLevelType w:val="hybridMultilevel"/>
    <w:tmpl w:val="9C5866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4F505AE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7" w15:restartNumberingAfterBreak="0">
    <w:nsid w:val="33295984"/>
    <w:multiLevelType w:val="hybridMultilevel"/>
    <w:tmpl w:val="D276A34A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FA5829"/>
    <w:multiLevelType w:val="multilevel"/>
    <w:tmpl w:val="E5C8A7E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9" w15:restartNumberingAfterBreak="0">
    <w:nsid w:val="46AE3A35"/>
    <w:multiLevelType w:val="hybridMultilevel"/>
    <w:tmpl w:val="6110FA7C"/>
    <w:lvl w:ilvl="0" w:tplc="07CA474C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D066E8"/>
    <w:multiLevelType w:val="hybridMultilevel"/>
    <w:tmpl w:val="7F68250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B9E2F21"/>
    <w:multiLevelType w:val="multilevel"/>
    <w:tmpl w:val="903254AA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2" w15:restartNumberingAfterBreak="0">
    <w:nsid w:val="4F7A4002"/>
    <w:multiLevelType w:val="hybridMultilevel"/>
    <w:tmpl w:val="AB24F70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FEE797B"/>
    <w:multiLevelType w:val="hybridMultilevel"/>
    <w:tmpl w:val="8294F752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B66E2"/>
    <w:multiLevelType w:val="multilevel"/>
    <w:tmpl w:val="F2D8E430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5" w15:restartNumberingAfterBreak="0">
    <w:nsid w:val="6D8A08EC"/>
    <w:multiLevelType w:val="hybridMultilevel"/>
    <w:tmpl w:val="CABE9466"/>
    <w:lvl w:ilvl="0" w:tplc="07CA4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1C02E86"/>
    <w:multiLevelType w:val="hybridMultilevel"/>
    <w:tmpl w:val="F31E8856"/>
    <w:lvl w:ilvl="0" w:tplc="B5CE2792">
      <w:start w:val="1"/>
      <w:numFmt w:val="decimal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3E44D5B"/>
    <w:multiLevelType w:val="hybridMultilevel"/>
    <w:tmpl w:val="A776E044"/>
    <w:lvl w:ilvl="0" w:tplc="3AB0E7DE">
      <w:start w:val="1"/>
      <w:numFmt w:val="decimal"/>
      <w:pStyle w:val="1"/>
      <w:lvlText w:val="%1"/>
      <w:lvlJc w:val="center"/>
      <w:pPr>
        <w:ind w:left="720" w:hanging="360"/>
      </w:pPr>
      <w:rPr>
        <w:rFonts w:ascii="Times New Roman" w:hAnsi="Times New Roman" w:hint="default"/>
        <w:color w:val="auto"/>
        <w:u w:val="none" w:color="FFFFFF" w:themeColor="background1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C5B0EBA"/>
    <w:multiLevelType w:val="multilevel"/>
    <w:tmpl w:val="E0EE93D4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abstractNum w:abstractNumId="19" w15:restartNumberingAfterBreak="0">
    <w:nsid w:val="7D296AC5"/>
    <w:multiLevelType w:val="multilevel"/>
    <w:tmpl w:val="A14C754A"/>
    <w:lvl w:ilvl="0">
      <w:start w:val="5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  <w:sz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sz w:val="32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sz w:val="32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sz w:val="32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sz w:val="32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sz w:val="32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sz w:val="32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sz w:val="32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14"/>
  </w:num>
  <w:num w:numId="5">
    <w:abstractNumId w:val="18"/>
  </w:num>
  <w:num w:numId="6">
    <w:abstractNumId w:val="11"/>
  </w:num>
  <w:num w:numId="7">
    <w:abstractNumId w:val="19"/>
  </w:num>
  <w:num w:numId="8">
    <w:abstractNumId w:val="3"/>
  </w:num>
  <w:num w:numId="9">
    <w:abstractNumId w:val="0"/>
  </w:num>
  <w:num w:numId="10">
    <w:abstractNumId w:val="8"/>
  </w:num>
  <w:num w:numId="11">
    <w:abstractNumId w:val="16"/>
  </w:num>
  <w:num w:numId="12">
    <w:abstractNumId w:val="17"/>
  </w:num>
  <w:num w:numId="13">
    <w:abstractNumId w:val="9"/>
  </w:num>
  <w:num w:numId="14">
    <w:abstractNumId w:val="7"/>
  </w:num>
  <w:num w:numId="15">
    <w:abstractNumId w:val="13"/>
  </w:num>
  <w:num w:numId="16">
    <w:abstractNumId w:val="12"/>
  </w:num>
  <w:num w:numId="17">
    <w:abstractNumId w:val="5"/>
  </w:num>
  <w:num w:numId="18">
    <w:abstractNumId w:val="15"/>
  </w:num>
  <w:num w:numId="19">
    <w:abstractNumId w:val="10"/>
  </w:num>
  <w:num w:numId="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775D"/>
    <w:rsid w:val="000034C1"/>
    <w:rsid w:val="00016E80"/>
    <w:rsid w:val="0002080C"/>
    <w:rsid w:val="000221A7"/>
    <w:rsid w:val="00027DA0"/>
    <w:rsid w:val="00030205"/>
    <w:rsid w:val="00031457"/>
    <w:rsid w:val="00031563"/>
    <w:rsid w:val="00032FB5"/>
    <w:rsid w:val="00034D20"/>
    <w:rsid w:val="00035B65"/>
    <w:rsid w:val="00036755"/>
    <w:rsid w:val="00041834"/>
    <w:rsid w:val="00044116"/>
    <w:rsid w:val="000520CB"/>
    <w:rsid w:val="0005482C"/>
    <w:rsid w:val="000765B9"/>
    <w:rsid w:val="00077489"/>
    <w:rsid w:val="000816FB"/>
    <w:rsid w:val="0009273B"/>
    <w:rsid w:val="000A6191"/>
    <w:rsid w:val="000B011C"/>
    <w:rsid w:val="000B0839"/>
    <w:rsid w:val="000C696B"/>
    <w:rsid w:val="000E40AA"/>
    <w:rsid w:val="000E594F"/>
    <w:rsid w:val="000E5B54"/>
    <w:rsid w:val="000F2F0A"/>
    <w:rsid w:val="000F50CC"/>
    <w:rsid w:val="0011514F"/>
    <w:rsid w:val="0011535F"/>
    <w:rsid w:val="00130365"/>
    <w:rsid w:val="00132B61"/>
    <w:rsid w:val="0013775D"/>
    <w:rsid w:val="001471CE"/>
    <w:rsid w:val="00161FC0"/>
    <w:rsid w:val="0016277E"/>
    <w:rsid w:val="0017232A"/>
    <w:rsid w:val="001762B1"/>
    <w:rsid w:val="00182A40"/>
    <w:rsid w:val="00184E94"/>
    <w:rsid w:val="00191A87"/>
    <w:rsid w:val="00192864"/>
    <w:rsid w:val="00197B44"/>
    <w:rsid w:val="001B3758"/>
    <w:rsid w:val="001C15B7"/>
    <w:rsid w:val="001F4FB8"/>
    <w:rsid w:val="002251CF"/>
    <w:rsid w:val="00226D50"/>
    <w:rsid w:val="00236E2F"/>
    <w:rsid w:val="0024010E"/>
    <w:rsid w:val="00253767"/>
    <w:rsid w:val="00272A74"/>
    <w:rsid w:val="002834CA"/>
    <w:rsid w:val="00287330"/>
    <w:rsid w:val="00292A9F"/>
    <w:rsid w:val="002973EF"/>
    <w:rsid w:val="002A1400"/>
    <w:rsid w:val="002C377C"/>
    <w:rsid w:val="002C4D4A"/>
    <w:rsid w:val="002D782D"/>
    <w:rsid w:val="002E68C4"/>
    <w:rsid w:val="0031312A"/>
    <w:rsid w:val="0031400D"/>
    <w:rsid w:val="00322E65"/>
    <w:rsid w:val="00331894"/>
    <w:rsid w:val="00332B6C"/>
    <w:rsid w:val="003360D7"/>
    <w:rsid w:val="00391303"/>
    <w:rsid w:val="00391C6E"/>
    <w:rsid w:val="00393AA5"/>
    <w:rsid w:val="003974D4"/>
    <w:rsid w:val="003B3F9B"/>
    <w:rsid w:val="003D65CC"/>
    <w:rsid w:val="003F246C"/>
    <w:rsid w:val="003F6AAD"/>
    <w:rsid w:val="003F70FC"/>
    <w:rsid w:val="003F750C"/>
    <w:rsid w:val="0041620B"/>
    <w:rsid w:val="00416655"/>
    <w:rsid w:val="00421AC2"/>
    <w:rsid w:val="004266C8"/>
    <w:rsid w:val="00431AE0"/>
    <w:rsid w:val="00437033"/>
    <w:rsid w:val="00441252"/>
    <w:rsid w:val="004419A9"/>
    <w:rsid w:val="004532B6"/>
    <w:rsid w:val="00454167"/>
    <w:rsid w:val="00454374"/>
    <w:rsid w:val="004872C4"/>
    <w:rsid w:val="00493F80"/>
    <w:rsid w:val="004B1AF2"/>
    <w:rsid w:val="004B1FA9"/>
    <w:rsid w:val="004B4301"/>
    <w:rsid w:val="004B454A"/>
    <w:rsid w:val="004C6238"/>
    <w:rsid w:val="004E1292"/>
    <w:rsid w:val="004E47B9"/>
    <w:rsid w:val="004E582D"/>
    <w:rsid w:val="004E7EE5"/>
    <w:rsid w:val="004F4504"/>
    <w:rsid w:val="004F46AB"/>
    <w:rsid w:val="004F6610"/>
    <w:rsid w:val="005033D8"/>
    <w:rsid w:val="00503F99"/>
    <w:rsid w:val="00516EC3"/>
    <w:rsid w:val="00522C2E"/>
    <w:rsid w:val="00526986"/>
    <w:rsid w:val="00531BF1"/>
    <w:rsid w:val="00533A3A"/>
    <w:rsid w:val="00534A9A"/>
    <w:rsid w:val="00536492"/>
    <w:rsid w:val="00536C3E"/>
    <w:rsid w:val="00541F18"/>
    <w:rsid w:val="00553227"/>
    <w:rsid w:val="00557425"/>
    <w:rsid w:val="00560C2C"/>
    <w:rsid w:val="00566270"/>
    <w:rsid w:val="00567382"/>
    <w:rsid w:val="00571F3F"/>
    <w:rsid w:val="005950F4"/>
    <w:rsid w:val="005A6C7C"/>
    <w:rsid w:val="005A6D27"/>
    <w:rsid w:val="005B0B17"/>
    <w:rsid w:val="005B3B57"/>
    <w:rsid w:val="005B5A29"/>
    <w:rsid w:val="005D3DBF"/>
    <w:rsid w:val="005D7972"/>
    <w:rsid w:val="005F1256"/>
    <w:rsid w:val="00607DC8"/>
    <w:rsid w:val="00613788"/>
    <w:rsid w:val="00622B75"/>
    <w:rsid w:val="006374C3"/>
    <w:rsid w:val="00645443"/>
    <w:rsid w:val="006541CB"/>
    <w:rsid w:val="006659D7"/>
    <w:rsid w:val="00666BEA"/>
    <w:rsid w:val="006719E8"/>
    <w:rsid w:val="00677EE1"/>
    <w:rsid w:val="006C7302"/>
    <w:rsid w:val="006E2821"/>
    <w:rsid w:val="006F0B55"/>
    <w:rsid w:val="006F1479"/>
    <w:rsid w:val="007041D3"/>
    <w:rsid w:val="00711F18"/>
    <w:rsid w:val="007151A8"/>
    <w:rsid w:val="00726E23"/>
    <w:rsid w:val="00741CC4"/>
    <w:rsid w:val="0075489A"/>
    <w:rsid w:val="007602A7"/>
    <w:rsid w:val="007762F9"/>
    <w:rsid w:val="00797A1A"/>
    <w:rsid w:val="007A017D"/>
    <w:rsid w:val="007A21A9"/>
    <w:rsid w:val="007A4E4E"/>
    <w:rsid w:val="007A67DF"/>
    <w:rsid w:val="007A738E"/>
    <w:rsid w:val="007D12C6"/>
    <w:rsid w:val="007D26AE"/>
    <w:rsid w:val="007E4500"/>
    <w:rsid w:val="007E5EDE"/>
    <w:rsid w:val="00835A92"/>
    <w:rsid w:val="0083631B"/>
    <w:rsid w:val="008627F5"/>
    <w:rsid w:val="00872908"/>
    <w:rsid w:val="00875314"/>
    <w:rsid w:val="0088060F"/>
    <w:rsid w:val="00883D1A"/>
    <w:rsid w:val="008901AB"/>
    <w:rsid w:val="00893EC1"/>
    <w:rsid w:val="008C64E9"/>
    <w:rsid w:val="008E4396"/>
    <w:rsid w:val="008F5748"/>
    <w:rsid w:val="00900AE3"/>
    <w:rsid w:val="00915CD1"/>
    <w:rsid w:val="00917ABF"/>
    <w:rsid w:val="00935862"/>
    <w:rsid w:val="00953224"/>
    <w:rsid w:val="00953DBC"/>
    <w:rsid w:val="009565B7"/>
    <w:rsid w:val="0096684F"/>
    <w:rsid w:val="00976DFF"/>
    <w:rsid w:val="0097724F"/>
    <w:rsid w:val="009845AA"/>
    <w:rsid w:val="00993200"/>
    <w:rsid w:val="00994324"/>
    <w:rsid w:val="009A4DED"/>
    <w:rsid w:val="009B0017"/>
    <w:rsid w:val="009B146F"/>
    <w:rsid w:val="009B27F0"/>
    <w:rsid w:val="009B5BE7"/>
    <w:rsid w:val="009C3883"/>
    <w:rsid w:val="009C7570"/>
    <w:rsid w:val="009D568F"/>
    <w:rsid w:val="00A21E06"/>
    <w:rsid w:val="00A32013"/>
    <w:rsid w:val="00A36D85"/>
    <w:rsid w:val="00A3729B"/>
    <w:rsid w:val="00A536DE"/>
    <w:rsid w:val="00A57A0E"/>
    <w:rsid w:val="00A631AB"/>
    <w:rsid w:val="00A6488E"/>
    <w:rsid w:val="00A67159"/>
    <w:rsid w:val="00A70448"/>
    <w:rsid w:val="00A74E86"/>
    <w:rsid w:val="00AA0C35"/>
    <w:rsid w:val="00AB1DEE"/>
    <w:rsid w:val="00AB4234"/>
    <w:rsid w:val="00AC0B8F"/>
    <w:rsid w:val="00AC372E"/>
    <w:rsid w:val="00AD073B"/>
    <w:rsid w:val="00AD3264"/>
    <w:rsid w:val="00AD44A2"/>
    <w:rsid w:val="00AD5968"/>
    <w:rsid w:val="00AE04A0"/>
    <w:rsid w:val="00AE315D"/>
    <w:rsid w:val="00AE32FE"/>
    <w:rsid w:val="00AF1049"/>
    <w:rsid w:val="00AF1571"/>
    <w:rsid w:val="00B01200"/>
    <w:rsid w:val="00B04F2E"/>
    <w:rsid w:val="00B14223"/>
    <w:rsid w:val="00B20E3A"/>
    <w:rsid w:val="00B21ACD"/>
    <w:rsid w:val="00B432F4"/>
    <w:rsid w:val="00B444D9"/>
    <w:rsid w:val="00B50EDB"/>
    <w:rsid w:val="00B510AC"/>
    <w:rsid w:val="00B53375"/>
    <w:rsid w:val="00B55F9B"/>
    <w:rsid w:val="00B77331"/>
    <w:rsid w:val="00B81E0E"/>
    <w:rsid w:val="00B84381"/>
    <w:rsid w:val="00B8695F"/>
    <w:rsid w:val="00BC79BE"/>
    <w:rsid w:val="00BD6FDE"/>
    <w:rsid w:val="00BF12C5"/>
    <w:rsid w:val="00BF1CB4"/>
    <w:rsid w:val="00C122AE"/>
    <w:rsid w:val="00C1797C"/>
    <w:rsid w:val="00C21294"/>
    <w:rsid w:val="00C22132"/>
    <w:rsid w:val="00C24BA3"/>
    <w:rsid w:val="00C24EBB"/>
    <w:rsid w:val="00C34B08"/>
    <w:rsid w:val="00C351A1"/>
    <w:rsid w:val="00C35CA0"/>
    <w:rsid w:val="00C40413"/>
    <w:rsid w:val="00C63CBE"/>
    <w:rsid w:val="00C64248"/>
    <w:rsid w:val="00C66110"/>
    <w:rsid w:val="00C72689"/>
    <w:rsid w:val="00C84376"/>
    <w:rsid w:val="00C8490E"/>
    <w:rsid w:val="00C93FAD"/>
    <w:rsid w:val="00C9459A"/>
    <w:rsid w:val="00CA7B17"/>
    <w:rsid w:val="00CC5AD1"/>
    <w:rsid w:val="00CD190F"/>
    <w:rsid w:val="00CD23AD"/>
    <w:rsid w:val="00CD7015"/>
    <w:rsid w:val="00CE5C3E"/>
    <w:rsid w:val="00CF0518"/>
    <w:rsid w:val="00D052B7"/>
    <w:rsid w:val="00D24594"/>
    <w:rsid w:val="00D26B6E"/>
    <w:rsid w:val="00D41391"/>
    <w:rsid w:val="00D5161D"/>
    <w:rsid w:val="00D615E8"/>
    <w:rsid w:val="00D71809"/>
    <w:rsid w:val="00D71E21"/>
    <w:rsid w:val="00D7707F"/>
    <w:rsid w:val="00DA2F0D"/>
    <w:rsid w:val="00DC06CD"/>
    <w:rsid w:val="00DC6046"/>
    <w:rsid w:val="00DD2A79"/>
    <w:rsid w:val="00DD43BD"/>
    <w:rsid w:val="00DE4C2E"/>
    <w:rsid w:val="00DF11DD"/>
    <w:rsid w:val="00DF59C8"/>
    <w:rsid w:val="00E20DE1"/>
    <w:rsid w:val="00E2320B"/>
    <w:rsid w:val="00E2549A"/>
    <w:rsid w:val="00E26A16"/>
    <w:rsid w:val="00E271E2"/>
    <w:rsid w:val="00E370A4"/>
    <w:rsid w:val="00E37C6C"/>
    <w:rsid w:val="00E451A0"/>
    <w:rsid w:val="00E51954"/>
    <w:rsid w:val="00E51DEB"/>
    <w:rsid w:val="00E6676E"/>
    <w:rsid w:val="00E71391"/>
    <w:rsid w:val="00E73365"/>
    <w:rsid w:val="00E84557"/>
    <w:rsid w:val="00E8542C"/>
    <w:rsid w:val="00E86E40"/>
    <w:rsid w:val="00E90F37"/>
    <w:rsid w:val="00EC53B9"/>
    <w:rsid w:val="00EC5EFE"/>
    <w:rsid w:val="00ED5ADF"/>
    <w:rsid w:val="00EE0306"/>
    <w:rsid w:val="00EE3A0C"/>
    <w:rsid w:val="00EF6942"/>
    <w:rsid w:val="00F106B2"/>
    <w:rsid w:val="00F21F10"/>
    <w:rsid w:val="00F33AED"/>
    <w:rsid w:val="00F402DE"/>
    <w:rsid w:val="00F46C9A"/>
    <w:rsid w:val="00F5099E"/>
    <w:rsid w:val="00F75067"/>
    <w:rsid w:val="00F77559"/>
    <w:rsid w:val="00F839F6"/>
    <w:rsid w:val="00F84A03"/>
    <w:rsid w:val="00F853B3"/>
    <w:rsid w:val="00F868D8"/>
    <w:rsid w:val="00FA79E0"/>
    <w:rsid w:val="00FC0B3A"/>
    <w:rsid w:val="00FC2DB0"/>
    <w:rsid w:val="00FC66F9"/>
    <w:rsid w:val="00FD5EEA"/>
    <w:rsid w:val="00FE7F23"/>
    <w:rsid w:val="00FF2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D2D463"/>
  <w15:docId w15:val="{E9B452B9-6932-475B-8499-11F6637548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34B08"/>
    <w:pPr>
      <w:keepNext/>
      <w:keepLines/>
      <w:numPr>
        <w:numId w:val="12"/>
      </w:numPr>
      <w:spacing w:before="120" w:after="120" w:line="360" w:lineRule="auto"/>
      <w:jc w:val="center"/>
      <w:outlineLvl w:val="0"/>
    </w:pPr>
    <w:rPr>
      <w:rFonts w:ascii="Times New Roman" w:eastAsiaTheme="majorEastAsia" w:hAnsi="Times New Roman" w:cstheme="majorBidi"/>
      <w:bCs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030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363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3631B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B012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C34B08"/>
    <w:pPr>
      <w:spacing w:before="240" w:line="360" w:lineRule="auto"/>
      <w:ind w:firstLine="720"/>
      <w:contextualSpacing/>
      <w:jc w:val="both"/>
    </w:pPr>
    <w:rPr>
      <w:rFonts w:ascii="Times New Roman" w:hAnsi="Times New Roman"/>
      <w:sz w:val="28"/>
    </w:rPr>
  </w:style>
  <w:style w:type="paragraph" w:styleId="a7">
    <w:name w:val="header"/>
    <w:basedOn w:val="a"/>
    <w:link w:val="a8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A67DF"/>
  </w:style>
  <w:style w:type="paragraph" w:styleId="a9">
    <w:name w:val="footer"/>
    <w:basedOn w:val="a"/>
    <w:link w:val="aa"/>
    <w:uiPriority w:val="99"/>
    <w:unhideWhenUsed/>
    <w:rsid w:val="007A67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A67DF"/>
  </w:style>
  <w:style w:type="paragraph" w:customStyle="1" w:styleId="Default">
    <w:name w:val="Default"/>
    <w:rsid w:val="00E2320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Placeholder Text"/>
    <w:basedOn w:val="a0"/>
    <w:uiPriority w:val="99"/>
    <w:semiHidden/>
    <w:rsid w:val="001B3758"/>
    <w:rPr>
      <w:color w:val="808080"/>
    </w:rPr>
  </w:style>
  <w:style w:type="paragraph" w:styleId="HTML">
    <w:name w:val="HTML Preformatted"/>
    <w:basedOn w:val="a"/>
    <w:link w:val="HTML0"/>
    <w:uiPriority w:val="99"/>
    <w:unhideWhenUsed/>
    <w:rsid w:val="002C4D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2C4D4A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C34B08"/>
    <w:rPr>
      <w:rFonts w:ascii="Times New Roman" w:eastAsiaTheme="majorEastAsia" w:hAnsi="Times New Roman" w:cstheme="majorBidi"/>
      <w:bCs/>
      <w:sz w:val="28"/>
      <w:szCs w:val="28"/>
    </w:rPr>
  </w:style>
  <w:style w:type="character" w:styleId="ac">
    <w:name w:val="Emphasis"/>
    <w:basedOn w:val="a0"/>
    <w:uiPriority w:val="20"/>
    <w:qFormat/>
    <w:rsid w:val="00437033"/>
    <w:rPr>
      <w:i/>
      <w:iCs/>
    </w:rPr>
  </w:style>
  <w:style w:type="character" w:styleId="ad">
    <w:name w:val="Book Title"/>
    <w:basedOn w:val="a0"/>
    <w:uiPriority w:val="33"/>
    <w:qFormat/>
    <w:rsid w:val="00437033"/>
    <w:rPr>
      <w:b/>
      <w:bCs/>
      <w:smallCaps/>
      <w:spacing w:val="5"/>
    </w:rPr>
  </w:style>
  <w:style w:type="character" w:styleId="ae">
    <w:name w:val="Hyperlink"/>
    <w:basedOn w:val="a0"/>
    <w:uiPriority w:val="99"/>
    <w:semiHidden/>
    <w:unhideWhenUsed/>
    <w:rsid w:val="00B14223"/>
    <w:rPr>
      <w:color w:val="0000FF"/>
      <w:u w:val="single"/>
    </w:rPr>
  </w:style>
  <w:style w:type="character" w:customStyle="1" w:styleId="20">
    <w:name w:val="Заголовок 2 Знак"/>
    <w:basedOn w:val="a0"/>
    <w:link w:val="2"/>
    <w:uiPriority w:val="9"/>
    <w:rsid w:val="00EE0306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447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39956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607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848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02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3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75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5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1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0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07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2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455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130"/>
    <w:rsid w:val="00F75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75130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264411-2BB8-4A09-A56B-9A96A81AAE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1651</TotalTime>
  <Pages>2</Pages>
  <Words>288</Words>
  <Characters>1644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Николай</dc:creator>
  <cp:keywords/>
  <dc:description/>
  <cp:lastModifiedBy>СевГУ</cp:lastModifiedBy>
  <cp:revision>255</cp:revision>
  <dcterms:created xsi:type="dcterms:W3CDTF">2016-10-06T13:37:00Z</dcterms:created>
  <dcterms:modified xsi:type="dcterms:W3CDTF">2018-03-05T08:41:00Z</dcterms:modified>
</cp:coreProperties>
</file>