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7A" w:rsidRPr="00430639" w:rsidRDefault="0033637A" w:rsidP="0033637A">
      <w:pPr>
        <w:pStyle w:val="1"/>
        <w:rPr>
          <w:rFonts w:cs="Times New Roman"/>
        </w:rPr>
      </w:pPr>
      <w:r w:rsidRPr="00430639">
        <w:rPr>
          <w:rFonts w:cs="Times New Roman"/>
        </w:rPr>
        <w:t>ЦЕЛЬ</w:t>
      </w:r>
    </w:p>
    <w:p w:rsidR="0033637A" w:rsidRPr="00430639" w:rsidRDefault="0033637A" w:rsidP="0033637A">
      <w:pPr>
        <w:pStyle w:val="af"/>
        <w:numPr>
          <w:ilvl w:val="1"/>
          <w:numId w:val="21"/>
        </w:numPr>
        <w:ind w:left="0" w:firstLine="0"/>
        <w:rPr>
          <w:rFonts w:cs="Times New Roman"/>
          <w:szCs w:val="28"/>
        </w:rPr>
      </w:pPr>
      <w:r w:rsidRPr="00430639">
        <w:rPr>
          <w:rFonts w:cs="Times New Roman"/>
          <w:szCs w:val="28"/>
        </w:rPr>
        <w:t xml:space="preserve">Освоение программного моделирования случайных событий, реализуемых комбинационными схемами. </w:t>
      </w:r>
    </w:p>
    <w:p w:rsidR="0033637A" w:rsidRPr="00430639" w:rsidRDefault="0033637A" w:rsidP="0033637A">
      <w:pPr>
        <w:pStyle w:val="af"/>
        <w:numPr>
          <w:ilvl w:val="1"/>
          <w:numId w:val="21"/>
        </w:numPr>
        <w:ind w:left="0" w:firstLine="0"/>
        <w:rPr>
          <w:rFonts w:cs="Times New Roman"/>
          <w:szCs w:val="28"/>
        </w:rPr>
      </w:pPr>
      <w:r w:rsidRPr="00430639">
        <w:rPr>
          <w:rFonts w:cs="Times New Roman"/>
          <w:szCs w:val="28"/>
        </w:rPr>
        <w:t xml:space="preserve">Выполнение теоретического расчета вероятностей срабатывания комбинационных схем и нахождение оценок этих вероятностей экспериментальным путем. Сравнение теоретических и экспериментальных результатов. </w:t>
      </w:r>
    </w:p>
    <w:p w:rsidR="0033637A" w:rsidRPr="00430639" w:rsidRDefault="0033637A" w:rsidP="0033637A">
      <w:pPr>
        <w:pStyle w:val="af"/>
        <w:numPr>
          <w:ilvl w:val="1"/>
          <w:numId w:val="21"/>
        </w:numPr>
        <w:ind w:left="0" w:firstLine="0"/>
        <w:rPr>
          <w:rFonts w:cs="Times New Roman"/>
          <w:szCs w:val="28"/>
        </w:rPr>
      </w:pPr>
      <w:r w:rsidRPr="00430639">
        <w:rPr>
          <w:rFonts w:cs="Times New Roman"/>
          <w:szCs w:val="28"/>
        </w:rPr>
        <w:t>Оценка применимости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</w:t>
      </w:r>
    </w:p>
    <w:p w:rsidR="00444361" w:rsidRPr="00430639" w:rsidRDefault="00444361" w:rsidP="00444361">
      <w:pPr>
        <w:pStyle w:val="af0"/>
        <w:rPr>
          <w:sz w:val="28"/>
          <w:szCs w:val="28"/>
        </w:rPr>
      </w:pPr>
    </w:p>
    <w:p w:rsidR="00444361" w:rsidRPr="00430639" w:rsidRDefault="00444361" w:rsidP="00444361">
      <w:pPr>
        <w:pStyle w:val="1"/>
        <w:rPr>
          <w:rFonts w:cs="Times New Roman"/>
        </w:rPr>
      </w:pPr>
      <w:r w:rsidRPr="00430639">
        <w:rPr>
          <w:rFonts w:cs="Times New Roman"/>
        </w:rPr>
        <w:t>ТЕОРЕТИЧЕСКОЕ ВВЕДЕНИЕ</w:t>
      </w:r>
    </w:p>
    <w:p w:rsidR="00444361" w:rsidRPr="00430639" w:rsidRDefault="00444361" w:rsidP="00444361">
      <w:pPr>
        <w:pStyle w:val="1"/>
        <w:numPr>
          <w:ilvl w:val="0"/>
          <w:numId w:val="0"/>
        </w:numPr>
        <w:ind w:left="360"/>
        <w:jc w:val="left"/>
        <w:rPr>
          <w:rFonts w:cs="Times New Roman"/>
        </w:rPr>
      </w:pP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szCs w:val="28"/>
        </w:rPr>
        <w:t>Элементарные случайные события, реализуемые в некотором эксперименте, называются исходами этого эксперимента. Полная совокупность исходов z1,z2,…,</w:t>
      </w:r>
      <w:proofErr w:type="spellStart"/>
      <w:r w:rsidRPr="00430639">
        <w:rPr>
          <w:rFonts w:cs="Times New Roman"/>
          <w:szCs w:val="28"/>
        </w:rPr>
        <w:t>z</w:t>
      </w:r>
      <w:r w:rsidRPr="00430639">
        <w:rPr>
          <w:rFonts w:cs="Times New Roman"/>
          <w:szCs w:val="28"/>
          <w:vertAlign w:val="subscript"/>
        </w:rPr>
        <w:t>m</w:t>
      </w:r>
      <w:proofErr w:type="spellEnd"/>
      <w:r w:rsidRPr="00430639">
        <w:rPr>
          <w:rFonts w:cs="Times New Roman"/>
          <w:szCs w:val="28"/>
        </w:rPr>
        <w:t xml:space="preserve"> обозначается как Z={z</w:t>
      </w:r>
      <w:r w:rsidRPr="00430639">
        <w:rPr>
          <w:rFonts w:cs="Times New Roman"/>
          <w:szCs w:val="28"/>
          <w:vertAlign w:val="subscript"/>
        </w:rPr>
        <w:t>1</w:t>
      </w:r>
      <w:r w:rsidRPr="00430639">
        <w:rPr>
          <w:rFonts w:cs="Times New Roman"/>
          <w:szCs w:val="28"/>
        </w:rPr>
        <w:t>,z</w:t>
      </w:r>
      <w:r w:rsidRPr="00430639">
        <w:rPr>
          <w:rFonts w:cs="Times New Roman"/>
          <w:szCs w:val="28"/>
          <w:vertAlign w:val="subscript"/>
        </w:rPr>
        <w:t>2</w:t>
      </w:r>
      <w:r w:rsidRPr="00430639">
        <w:rPr>
          <w:rFonts w:cs="Times New Roman"/>
          <w:szCs w:val="28"/>
        </w:rPr>
        <w:t>,…,</w:t>
      </w:r>
      <w:proofErr w:type="spellStart"/>
      <w:r w:rsidRPr="00430639">
        <w:rPr>
          <w:rFonts w:cs="Times New Roman"/>
          <w:szCs w:val="28"/>
        </w:rPr>
        <w:t>z</w:t>
      </w:r>
      <w:r w:rsidRPr="00430639">
        <w:rPr>
          <w:rFonts w:cs="Times New Roman"/>
          <w:szCs w:val="28"/>
          <w:vertAlign w:val="subscript"/>
        </w:rPr>
        <w:t>m</w:t>
      </w:r>
      <w:proofErr w:type="spellEnd"/>
      <w:r w:rsidRPr="00430639">
        <w:rPr>
          <w:rFonts w:cs="Times New Roman"/>
          <w:szCs w:val="28"/>
        </w:rPr>
        <w:t>}. Исходы представляют собой полную группу событий.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Два любых события</w:t>
      </w:r>
      <w:proofErr w:type="gramStart"/>
      <w:r w:rsidRPr="00430639">
        <w:rPr>
          <w:rFonts w:cs="Times New Roman"/>
          <w:color w:val="000000"/>
          <w:szCs w:val="28"/>
        </w:rPr>
        <w:t xml:space="preserve"> А</w:t>
      </w:r>
      <w:proofErr w:type="gramEnd"/>
      <w:r w:rsidRPr="00430639">
        <w:rPr>
          <w:rFonts w:cs="Times New Roman"/>
          <w:color w:val="000000"/>
          <w:szCs w:val="28"/>
        </w:rPr>
        <w:t xml:space="preserve"> и В, принадлежащих пространству исходов эксперимента Z, имеют место следующие определения: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1. Объединением</w:t>
      </w:r>
      <w:r w:rsidRPr="00430639"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8"/>
          </w:rPr>
          <m:t>(A∪B)</m:t>
        </m:r>
      </m:oMath>
      <w:r w:rsidRPr="00430639">
        <w:rPr>
          <w:rFonts w:cs="Times New Roman"/>
          <w:color w:val="000000"/>
          <w:szCs w:val="28"/>
        </w:rPr>
        <w:t xml:space="preserve"> событий</w:t>
      </w:r>
      <w:proofErr w:type="gramStart"/>
      <w:r w:rsidRPr="00430639">
        <w:rPr>
          <w:rFonts w:cs="Times New Roman"/>
          <w:color w:val="000000"/>
          <w:szCs w:val="28"/>
        </w:rPr>
        <w:t xml:space="preserve">  А</w:t>
      </w:r>
      <w:proofErr w:type="gramEnd"/>
      <w:r w:rsidRPr="00430639">
        <w:rPr>
          <w:rFonts w:cs="Times New Roman"/>
          <w:color w:val="000000"/>
          <w:szCs w:val="28"/>
        </w:rPr>
        <w:t xml:space="preserve"> и В называется событие, состоящее в осуществлении хотя бы одного из событий А и В.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 xml:space="preserve">2. Совмещением </w:t>
      </w:r>
      <m:oMath>
        <m:r>
          <w:rPr>
            <w:rFonts w:ascii="Cambria Math" w:hAnsi="Cambria Math" w:cs="Times New Roman"/>
            <w:color w:val="000000"/>
            <w:szCs w:val="28"/>
          </w:rPr>
          <m:t>(A∩B)</m:t>
        </m:r>
      </m:oMath>
      <w:r w:rsidRPr="00430639">
        <w:rPr>
          <w:rFonts w:eastAsiaTheme="minorEastAsia" w:cs="Times New Roman"/>
          <w:color w:val="000000"/>
          <w:szCs w:val="28"/>
        </w:rPr>
        <w:t xml:space="preserve"> </w:t>
      </w:r>
      <w:r w:rsidRPr="00430639">
        <w:rPr>
          <w:rFonts w:cs="Times New Roman"/>
          <w:color w:val="000000"/>
          <w:szCs w:val="28"/>
        </w:rPr>
        <w:t>событий</w:t>
      </w:r>
      <w:proofErr w:type="gramStart"/>
      <w:r w:rsidRPr="00430639">
        <w:rPr>
          <w:rFonts w:cs="Times New Roman"/>
          <w:color w:val="000000"/>
          <w:szCs w:val="28"/>
        </w:rPr>
        <w:t xml:space="preserve">  А</w:t>
      </w:r>
      <w:proofErr w:type="gramEnd"/>
      <w:r w:rsidRPr="00430639">
        <w:rPr>
          <w:rFonts w:cs="Times New Roman"/>
          <w:color w:val="000000"/>
          <w:szCs w:val="28"/>
        </w:rPr>
        <w:t xml:space="preserve"> и В называется событие, состоящее в осуществлении как А, так и В. События А и В называются несовместными, если осуществление одного из них исключает во</w:t>
      </w:r>
      <w:r w:rsidR="00200AC5" w:rsidRPr="00430639">
        <w:rPr>
          <w:rFonts w:cs="Times New Roman"/>
          <w:color w:val="000000"/>
          <w:szCs w:val="28"/>
        </w:rPr>
        <w:t>зможность осуществления другого, т.е.</w:t>
      </w:r>
      <w:r w:rsidR="00200AC5" w:rsidRPr="00430639">
        <w:rPr>
          <w:rFonts w:eastAsiaTheme="minorEastAsia" w:cs="Times New Roman"/>
          <w:color w:val="000000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A∩B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=∅</m:t>
        </m:r>
      </m:oMath>
      <w:r w:rsidR="00200AC5" w:rsidRPr="00430639">
        <w:rPr>
          <w:rFonts w:eastAsiaTheme="minorEastAsia" w:cs="Times New Roman"/>
          <w:color w:val="000000"/>
          <w:szCs w:val="28"/>
        </w:rPr>
        <w:t>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3. Дополнением</w:t>
      </w:r>
      <w:r w:rsidR="00200AC5" w:rsidRPr="00430639">
        <w:rPr>
          <w:rFonts w:cs="Times New Roman"/>
          <w:color w:val="000000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8"/>
          </w:rPr>
          <m:t>(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Cs w:val="28"/>
              </w:rPr>
              <m:t>A</m:t>
            </m:r>
          </m:e>
        </m:bar>
      </m:oMath>
      <w:r w:rsidR="00200AC5" w:rsidRPr="00430639">
        <w:rPr>
          <w:rFonts w:eastAsiaTheme="minorEastAsia" w:cs="Times New Roman"/>
          <w:color w:val="000000"/>
          <w:szCs w:val="28"/>
        </w:rPr>
        <w:t>)</w:t>
      </w:r>
      <w:r w:rsidR="00200AC5" w:rsidRPr="00430639">
        <w:rPr>
          <w:rFonts w:cs="Times New Roman"/>
          <w:color w:val="000000"/>
          <w:szCs w:val="28"/>
        </w:rPr>
        <w:t xml:space="preserve"> </w:t>
      </w:r>
      <w:r w:rsidRPr="00430639">
        <w:rPr>
          <w:rFonts w:cs="Times New Roman"/>
          <w:color w:val="000000"/>
          <w:szCs w:val="28"/>
        </w:rPr>
        <w:t>события</w:t>
      </w:r>
      <w:proofErr w:type="gramStart"/>
      <w:r w:rsidRPr="00430639">
        <w:rPr>
          <w:rFonts w:cs="Times New Roman"/>
          <w:color w:val="000000"/>
          <w:szCs w:val="28"/>
        </w:rPr>
        <w:t xml:space="preserve">  А</w:t>
      </w:r>
      <w:proofErr w:type="gramEnd"/>
      <w:r w:rsidRPr="00430639">
        <w:rPr>
          <w:rFonts w:cs="Times New Roman"/>
          <w:color w:val="000000"/>
          <w:szCs w:val="28"/>
        </w:rPr>
        <w:t xml:space="preserve"> называется событие, состоящее в неосуществлении события А.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lastRenderedPageBreak/>
        <w:t>Под вероятностью P(</w:t>
      </w:r>
      <w:proofErr w:type="spellStart"/>
      <w:r w:rsidRPr="00430639">
        <w:rPr>
          <w:rFonts w:cs="Times New Roman"/>
          <w:color w:val="000000"/>
          <w:szCs w:val="28"/>
        </w:rPr>
        <w:t>z</w:t>
      </w:r>
      <w:r w:rsidRPr="00430639">
        <w:rPr>
          <w:rFonts w:cs="Times New Roman"/>
          <w:color w:val="000000"/>
          <w:szCs w:val="28"/>
          <w:vertAlign w:val="subscript"/>
        </w:rPr>
        <w:t>i</w:t>
      </w:r>
      <w:proofErr w:type="spellEnd"/>
      <w:r w:rsidRPr="00430639">
        <w:rPr>
          <w:rFonts w:cs="Times New Roman"/>
          <w:color w:val="000000"/>
          <w:szCs w:val="28"/>
        </w:rPr>
        <w:t>) понимают численную меру, которая характеризует объективную возможность данного исхода эксперимента.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Вероятности лежат между предельными значениями 0 и 1: 0≤ P(</w:t>
      </w:r>
      <w:proofErr w:type="spellStart"/>
      <w:r w:rsidRPr="00430639">
        <w:rPr>
          <w:rFonts w:cs="Times New Roman"/>
          <w:color w:val="000000"/>
          <w:szCs w:val="28"/>
        </w:rPr>
        <w:t>zi</w:t>
      </w:r>
      <w:proofErr w:type="spellEnd"/>
      <w:r w:rsidRPr="00430639">
        <w:rPr>
          <w:rFonts w:cs="Times New Roman"/>
          <w:color w:val="000000"/>
          <w:szCs w:val="28"/>
        </w:rPr>
        <w:t>)≤1.</w:t>
      </w:r>
    </w:p>
    <w:p w:rsidR="00444361" w:rsidRPr="00430639" w:rsidRDefault="00444361" w:rsidP="00444361">
      <w:pPr>
        <w:pStyle w:val="af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На практике часто применяются:</w:t>
      </w:r>
    </w:p>
    <w:p w:rsidR="00444361" w:rsidRPr="00430639" w:rsidRDefault="00444361" w:rsidP="00D60659">
      <w:pPr>
        <w:pStyle w:val="af"/>
        <w:numPr>
          <w:ilvl w:val="0"/>
          <w:numId w:val="22"/>
        </w:numPr>
        <w:ind w:left="0" w:firstLine="0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Теорем</w:t>
      </w:r>
      <w:r w:rsidR="00172307" w:rsidRPr="00430639">
        <w:rPr>
          <w:rFonts w:cs="Times New Roman"/>
          <w:color w:val="000000"/>
          <w:szCs w:val="28"/>
        </w:rPr>
        <w:t>а</w:t>
      </w:r>
      <w:r w:rsidRPr="00430639">
        <w:rPr>
          <w:rFonts w:cs="Times New Roman"/>
          <w:color w:val="000000"/>
          <w:szCs w:val="28"/>
        </w:rPr>
        <w:t xml:space="preserve"> сложения вероятностей совместных событий.</w:t>
      </w:r>
    </w:p>
    <w:p w:rsidR="00444361" w:rsidRPr="00430639" w:rsidRDefault="00444361" w:rsidP="00D60659">
      <w:pPr>
        <w:pStyle w:val="af"/>
        <w:numPr>
          <w:ilvl w:val="0"/>
          <w:numId w:val="22"/>
        </w:numPr>
        <w:ind w:left="0" w:firstLine="0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Теорема сложения вероятностей несовместных событий.</w:t>
      </w:r>
    </w:p>
    <w:p w:rsidR="00444361" w:rsidRPr="00430639" w:rsidRDefault="00444361" w:rsidP="00D60659">
      <w:pPr>
        <w:pStyle w:val="af"/>
        <w:numPr>
          <w:ilvl w:val="0"/>
          <w:numId w:val="22"/>
        </w:numPr>
        <w:ind w:left="0" w:firstLine="0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Теорема умножения вероятностей независимых событий.</w:t>
      </w:r>
    </w:p>
    <w:p w:rsidR="00444361" w:rsidRPr="00430639" w:rsidRDefault="00444361" w:rsidP="00D60659">
      <w:pPr>
        <w:pStyle w:val="af"/>
        <w:numPr>
          <w:ilvl w:val="0"/>
          <w:numId w:val="22"/>
        </w:numPr>
        <w:ind w:left="0" w:firstLine="0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Теорема умножения вероятностей зависимых событий.</w:t>
      </w:r>
    </w:p>
    <w:p w:rsidR="00444361" w:rsidRPr="00430639" w:rsidRDefault="00444361" w:rsidP="00D60659">
      <w:pPr>
        <w:pStyle w:val="af"/>
        <w:numPr>
          <w:ilvl w:val="0"/>
          <w:numId w:val="22"/>
        </w:numPr>
        <w:ind w:left="0" w:firstLine="0"/>
        <w:rPr>
          <w:rFonts w:cs="Times New Roman"/>
          <w:color w:val="000000"/>
          <w:szCs w:val="28"/>
        </w:rPr>
      </w:pPr>
      <w:r w:rsidRPr="00430639">
        <w:rPr>
          <w:rFonts w:cs="Times New Roman"/>
          <w:color w:val="000000"/>
          <w:szCs w:val="28"/>
        </w:rPr>
        <w:t>Формула полной вероятности позволяет вычислить вероятность P(A) события</w:t>
      </w:r>
      <w:proofErr w:type="gramStart"/>
      <w:r w:rsidRPr="00430639">
        <w:rPr>
          <w:rFonts w:cs="Times New Roman"/>
          <w:color w:val="000000"/>
          <w:szCs w:val="28"/>
        </w:rPr>
        <w:t xml:space="preserve"> А</w:t>
      </w:r>
      <w:proofErr w:type="gramEnd"/>
      <w:r w:rsidRPr="00430639">
        <w:rPr>
          <w:rFonts w:cs="Times New Roman"/>
          <w:color w:val="000000"/>
          <w:szCs w:val="28"/>
        </w:rPr>
        <w:t>, если известны безусловные вероятности P(</w:t>
      </w:r>
      <w:proofErr w:type="spellStart"/>
      <w:r w:rsidRPr="00430639">
        <w:rPr>
          <w:rFonts w:cs="Times New Roman"/>
          <w:color w:val="000000"/>
          <w:szCs w:val="28"/>
        </w:rPr>
        <w:t>S</w:t>
      </w:r>
      <w:r w:rsidRPr="00430639">
        <w:rPr>
          <w:rFonts w:cs="Times New Roman"/>
          <w:color w:val="000000"/>
          <w:szCs w:val="28"/>
          <w:vertAlign w:val="subscript"/>
        </w:rPr>
        <w:t>i</w:t>
      </w:r>
      <w:proofErr w:type="spellEnd"/>
      <w:r w:rsidRPr="00430639">
        <w:rPr>
          <w:rFonts w:cs="Times New Roman"/>
          <w:color w:val="000000"/>
          <w:szCs w:val="28"/>
        </w:rPr>
        <w:t xml:space="preserve">) всех гипотез </w:t>
      </w:r>
      <w:proofErr w:type="spellStart"/>
      <w:r w:rsidRPr="00430639">
        <w:rPr>
          <w:rFonts w:cs="Times New Roman"/>
          <w:color w:val="000000"/>
          <w:szCs w:val="28"/>
        </w:rPr>
        <w:t>S</w:t>
      </w:r>
      <w:r w:rsidRPr="00430639">
        <w:rPr>
          <w:rFonts w:cs="Times New Roman"/>
          <w:color w:val="000000"/>
          <w:szCs w:val="28"/>
          <w:vertAlign w:val="subscript"/>
        </w:rPr>
        <w:t>i</w:t>
      </w:r>
      <w:proofErr w:type="spellEnd"/>
      <w:r w:rsidRPr="00430639">
        <w:rPr>
          <w:rFonts w:cs="Times New Roman"/>
          <w:color w:val="000000"/>
          <w:szCs w:val="28"/>
        </w:rPr>
        <w:t xml:space="preserve"> и условные вероятности осуществления события А при реализации каждой из этих гипотез.</w:t>
      </w:r>
    </w:p>
    <w:p w:rsidR="00571119" w:rsidRPr="00430639" w:rsidRDefault="00571119" w:rsidP="0033637A">
      <w:pPr>
        <w:pStyle w:val="af"/>
        <w:ind w:firstLine="0"/>
        <w:rPr>
          <w:rFonts w:cs="Times New Roman"/>
          <w:szCs w:val="28"/>
        </w:rPr>
      </w:pPr>
    </w:p>
    <w:p w:rsidR="00D60659" w:rsidRPr="00430639" w:rsidRDefault="00430639" w:rsidP="00D60659">
      <w:pPr>
        <w:pStyle w:val="1"/>
        <w:rPr>
          <w:rFonts w:cs="Times New Roman"/>
        </w:rPr>
      </w:pPr>
      <w:r w:rsidRPr="00430639">
        <w:rPr>
          <w:rFonts w:cs="Times New Roman"/>
        </w:rPr>
        <w:t>ИСХОДНЫЕ ДАННЫЕ</w:t>
      </w:r>
    </w:p>
    <w:p w:rsidR="00D60659" w:rsidRPr="00430639" w:rsidRDefault="00D60659" w:rsidP="0043063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430639">
        <w:rPr>
          <w:rFonts w:ascii="Times New Roman" w:hAnsi="Times New Roman" w:cs="Times New Roman"/>
          <w:sz w:val="28"/>
          <w:szCs w:val="28"/>
        </w:rPr>
        <w:t>Таблица 1. Значения интервалов.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1474"/>
        <w:gridCol w:w="1474"/>
        <w:gridCol w:w="1474"/>
        <w:gridCol w:w="1474"/>
        <w:gridCol w:w="1474"/>
      </w:tblGrid>
      <w:tr w:rsidR="00D60659" w:rsidRPr="00430639" w:rsidTr="00D60659">
        <w:trPr>
          <w:trHeight w:val="129"/>
        </w:trPr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am</w:t>
            </w:r>
            <w:proofErr w:type="spellEnd"/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aM</w:t>
            </w:r>
            <w:proofErr w:type="spellEnd"/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bm</w:t>
            </w:r>
            <w:proofErr w:type="spellEnd"/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bM</w:t>
            </w:r>
            <w:proofErr w:type="spellEnd"/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cm</w:t>
            </w:r>
            <w:proofErr w:type="spellEnd"/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pStyle w:val="Default"/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430639">
              <w:rPr>
                <w:i/>
                <w:iCs/>
                <w:sz w:val="28"/>
                <w:szCs w:val="28"/>
              </w:rPr>
              <w:t>cM</w:t>
            </w:r>
            <w:proofErr w:type="spellEnd"/>
          </w:p>
        </w:tc>
      </w:tr>
      <w:tr w:rsidR="00D60659" w:rsidRPr="00430639" w:rsidTr="00D60659">
        <w:trPr>
          <w:trHeight w:val="129"/>
        </w:trPr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</w:t>
            </w:r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</w:t>
            </w:r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74" w:type="dxa"/>
            <w:vAlign w:val="center"/>
          </w:tcPr>
          <w:p w:rsidR="00D60659" w:rsidRPr="00430639" w:rsidRDefault="00D60659" w:rsidP="00D6065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</w:tr>
    </w:tbl>
    <w:p w:rsidR="00D60659" w:rsidRPr="00430639" w:rsidRDefault="00D60659" w:rsidP="00430639">
      <w:pPr>
        <w:pStyle w:val="af"/>
        <w:ind w:firstLine="0"/>
        <w:rPr>
          <w:rFonts w:cs="Times New Roman"/>
          <w:szCs w:val="28"/>
        </w:rPr>
      </w:pPr>
    </w:p>
    <w:p w:rsidR="00430639" w:rsidRPr="00430639" w:rsidRDefault="00430639" w:rsidP="00430639">
      <w:pPr>
        <w:pStyle w:val="af"/>
        <w:ind w:firstLine="0"/>
        <w:rPr>
          <w:rFonts w:cs="Times New Roman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40"/>
        <w:gridCol w:w="57"/>
        <w:gridCol w:w="299"/>
        <w:gridCol w:w="98"/>
        <w:gridCol w:w="258"/>
        <w:gridCol w:w="139"/>
        <w:gridCol w:w="217"/>
        <w:gridCol w:w="180"/>
      </w:tblGrid>
      <w:tr w:rsidR="00430639" w:rsidRPr="00430639" w:rsidTr="00512685">
        <w:trPr>
          <w:gridAfter w:val="1"/>
          <w:wAfter w:w="180" w:type="dxa"/>
          <w:trHeight w:val="283"/>
          <w:jc w:val="center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430639" w:rsidRPr="00430639" w:rsidTr="009B54DD">
        <w:trPr>
          <w:trHeight w:val="397"/>
          <w:jc w:val="center"/>
        </w:trPr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0639" w:rsidRPr="00430639" w:rsidTr="009B54DD">
        <w:trPr>
          <w:trHeight w:val="397"/>
          <w:jc w:val="center"/>
        </w:trPr>
        <w:tc>
          <w:tcPr>
            <w:tcW w:w="35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639" w:rsidRPr="00430639" w:rsidRDefault="00430639" w:rsidP="009B5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0639" w:rsidRPr="00430639" w:rsidTr="00512685">
        <w:trPr>
          <w:gridAfter w:val="1"/>
          <w:wAfter w:w="180" w:type="dxa"/>
          <w:trHeight w:val="340"/>
          <w:jc w:val="center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0639" w:rsidRPr="00430639" w:rsidRDefault="00430639" w:rsidP="0043063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30639" w:rsidRPr="00430639" w:rsidRDefault="00430639" w:rsidP="00430639">
      <w:pPr>
        <w:pStyle w:val="af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Карта Карно.</w:t>
      </w:r>
    </w:p>
    <w:p w:rsidR="00D60659" w:rsidRDefault="00D60659" w:rsidP="00AB61EA">
      <w:pPr>
        <w:pStyle w:val="1"/>
      </w:pPr>
      <w:r w:rsidRPr="00430639">
        <w:br w:type="page"/>
      </w:r>
      <w:r w:rsidR="00AB61EA">
        <w:lastRenderedPageBreak/>
        <w:t>ХОД РАБОТЫ</w:t>
      </w:r>
    </w:p>
    <w:p w:rsidR="00AB61EA" w:rsidRDefault="00AB61EA" w:rsidP="00375D48">
      <w:pPr>
        <w:pStyle w:val="af"/>
      </w:pPr>
      <w:r>
        <w:t xml:space="preserve">Для заданной карты Карно (рис.1) </w:t>
      </w:r>
      <w:proofErr w:type="gramStart"/>
      <w:r>
        <w:t>построена</w:t>
      </w:r>
      <w:proofErr w:type="gramEnd"/>
      <w:r>
        <w:t xml:space="preserve"> минимальная ДНФ:</w:t>
      </w:r>
    </w:p>
    <w:p w:rsidR="00375D48" w:rsidRDefault="00375D48" w:rsidP="00375D48">
      <w:pPr>
        <w:spacing w:after="120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3E37C0" w:rsidRDefault="003E37C0" w:rsidP="003E37C0">
      <w:pPr>
        <w:pStyle w:val="af"/>
      </w:pPr>
      <w:r>
        <w:t>Для ф. (1) построена комбинационная схема:</w:t>
      </w:r>
    </w:p>
    <w:p w:rsidR="003E37C0" w:rsidRPr="00375D48" w:rsidRDefault="003E37C0" w:rsidP="003E37C0">
      <w:pPr>
        <w:pStyle w:val="af"/>
      </w:pPr>
    </w:p>
    <w:p w:rsidR="003E37C0" w:rsidRDefault="003E37C0" w:rsidP="003E37C0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9125" cy="2425700"/>
            <wp:effectExtent l="0" t="0" r="3175" b="0"/>
            <wp:docPr id="1" name="Рисунок 1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he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D48" w:rsidRDefault="003E37C0" w:rsidP="003E37C0">
      <w:pPr>
        <w:pStyle w:val="af"/>
        <w:ind w:firstLine="0"/>
        <w:jc w:val="center"/>
      </w:pPr>
      <w:r>
        <w:t>Рисунок 2 – Комбинационная схема</w:t>
      </w:r>
    </w:p>
    <w:p w:rsidR="003E37C0" w:rsidRPr="00430639" w:rsidRDefault="003E37C0" w:rsidP="006D232F">
      <w:pPr>
        <w:pStyle w:val="af"/>
      </w:pPr>
      <w:r>
        <w:t>Для значений интервалов (табл.1) найдены т</w:t>
      </w:r>
      <w:r w:rsidRPr="00430639">
        <w:t>еоретические значения вероятностей</w:t>
      </w:r>
      <w:r>
        <w:t>:</w:t>
      </w:r>
    </w:p>
    <w:p w:rsidR="00700834" w:rsidRPr="006D232F" w:rsidRDefault="00700834" w:rsidP="003E37C0">
      <w:pPr>
        <w:spacing w:after="120"/>
        <w:rPr>
          <w:rFonts w:ascii="Times New Roman" w:hAnsi="Times New Roman" w:cs="Times New Roman"/>
          <w:sz w:val="28"/>
          <w:szCs w:val="28"/>
        </w:rPr>
        <w:sectPr w:rsidR="00700834" w:rsidRPr="006D232F" w:rsidSect="00097435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700834" w:rsidRDefault="003E37C0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639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61340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340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134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613404">
        <w:rPr>
          <w:rFonts w:ascii="Times New Roman" w:hAnsi="Times New Roman" w:cs="Times New Roman"/>
          <w:sz w:val="28"/>
          <w:szCs w:val="28"/>
          <w:lang w:val="en-US"/>
        </w:rPr>
        <w:t>= 0</w:t>
      </w:r>
      <w:proofErr w:type="gramStart"/>
      <w:r w:rsidRPr="00613404">
        <w:rPr>
          <w:rFonts w:ascii="Times New Roman" w:hAnsi="Times New Roman" w:cs="Times New Roman"/>
          <w:sz w:val="28"/>
          <w:szCs w:val="28"/>
          <w:lang w:val="en-US"/>
        </w:rPr>
        <w:t>,7</w:t>
      </w:r>
      <w:proofErr w:type="gramEnd"/>
      <w:r w:rsidRPr="00613404">
        <w:rPr>
          <w:rFonts w:ascii="Times New Roman" w:hAnsi="Times New Roman" w:cs="Times New Roman"/>
          <w:sz w:val="28"/>
          <w:szCs w:val="28"/>
          <w:lang w:val="en-US"/>
        </w:rPr>
        <w:t xml:space="preserve"> - 0,2 = 0,5</w:t>
      </w:r>
    </w:p>
    <w:p w:rsidR="00700834" w:rsidRDefault="00700834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63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340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61340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134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61340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613404">
        <w:rPr>
          <w:rFonts w:ascii="Times New Roman" w:hAnsi="Times New Roman" w:cs="Times New Roman"/>
          <w:sz w:val="28"/>
          <w:szCs w:val="28"/>
          <w:lang w:val="en-US"/>
        </w:rPr>
        <w:t xml:space="preserve"> 0,3 – 0 = 0,3</w:t>
      </w:r>
    </w:p>
    <w:p w:rsidR="00700834" w:rsidRDefault="00700834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063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8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= 0,5 - 0,1 = 0,4</w:t>
      </w:r>
    </w:p>
    <w:p w:rsidR="00700834" w:rsidRDefault="003E37C0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0639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  <w:r w:rsidRPr="007008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8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= 0,5</w:t>
      </w:r>
    </w:p>
    <w:p w:rsidR="00700834" w:rsidRDefault="003E37C0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063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bar>
      </m:oMath>
      <w:r w:rsidRPr="007008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08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00834">
        <w:rPr>
          <w:rFonts w:ascii="Times New Roman" w:hAnsi="Times New Roman" w:cs="Times New Roman"/>
          <w:sz w:val="28"/>
          <w:szCs w:val="28"/>
          <w:lang w:val="en-US"/>
        </w:rPr>
        <w:t>= 0,7</w:t>
      </w:r>
    </w:p>
    <w:p w:rsidR="003E37C0" w:rsidRPr="006A5DC5" w:rsidRDefault="003E37C0" w:rsidP="00234782">
      <w:pPr>
        <w:spacing w:after="120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063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5DC5"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bar>
      </m:oMath>
      <w:r w:rsidRPr="006A5DC5">
        <w:rPr>
          <w:rFonts w:ascii="Times New Roman" w:hAnsi="Times New Roman" w:cs="Times New Roman"/>
          <w:sz w:val="28"/>
          <w:szCs w:val="28"/>
        </w:rPr>
        <w:t>)</w:t>
      </w:r>
      <w:r w:rsidRPr="006A5DC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A5DC5">
        <w:rPr>
          <w:rFonts w:ascii="Times New Roman" w:hAnsi="Times New Roman" w:cs="Times New Roman"/>
          <w:sz w:val="28"/>
          <w:szCs w:val="28"/>
        </w:rPr>
        <w:t>= 0,6</w:t>
      </w:r>
    </w:p>
    <w:p w:rsidR="00700834" w:rsidRPr="006A5DC5" w:rsidRDefault="00700834" w:rsidP="00AB61EA">
      <w:pPr>
        <w:sectPr w:rsidR="00700834" w:rsidRPr="006A5DC5" w:rsidSect="00700834">
          <w:type w:val="continuous"/>
          <w:pgSz w:w="11906" w:h="16838"/>
          <w:pgMar w:top="1134" w:right="850" w:bottom="1134" w:left="1701" w:header="708" w:footer="708" w:gutter="0"/>
          <w:pgNumType w:start="2"/>
          <w:cols w:num="2" w:space="708"/>
          <w:docGrid w:linePitch="360"/>
        </w:sectPr>
      </w:pPr>
    </w:p>
    <w:p w:rsidR="006D232F" w:rsidRDefault="006D232F" w:rsidP="006D232F">
      <w:pPr>
        <w:pStyle w:val="af"/>
        <w:ind w:firstLine="851"/>
        <w:rPr>
          <w:rFonts w:cs="Times New Roman"/>
          <w:noProof/>
          <w:szCs w:val="28"/>
          <w:lang w:eastAsia="ru-RU"/>
        </w:rPr>
      </w:pPr>
      <w:r w:rsidRPr="006D232F">
        <w:lastRenderedPageBreak/>
        <w:t>Графическое представление интервалов заданных в таблице 1 изображено на рисунке 3.</w:t>
      </w:r>
      <w:r w:rsidRPr="006D232F">
        <w:rPr>
          <w:rFonts w:cs="Times New Roman"/>
          <w:noProof/>
          <w:szCs w:val="28"/>
          <w:lang w:eastAsia="ru-RU"/>
        </w:rPr>
        <w:t xml:space="preserve"> </w:t>
      </w:r>
    </w:p>
    <w:p w:rsidR="006D232F" w:rsidRDefault="006D232F" w:rsidP="006D232F">
      <w:pPr>
        <w:pStyle w:val="af"/>
        <w:ind w:firstLine="851"/>
        <w:rPr>
          <w:rFonts w:cs="Times New Roman"/>
          <w:noProof/>
          <w:szCs w:val="28"/>
          <w:lang w:eastAsia="ru-RU"/>
        </w:rPr>
      </w:pPr>
    </w:p>
    <w:p w:rsidR="006D232F" w:rsidRDefault="00800618" w:rsidP="006D232F">
      <w:pPr>
        <w:pStyle w:val="af"/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6BDE36" wp14:editId="5108AA50">
            <wp:extent cx="3551801" cy="1594532"/>
            <wp:effectExtent l="0" t="0" r="10795" b="2476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D232F" w:rsidRDefault="006D232F" w:rsidP="006D232F">
      <w:pPr>
        <w:pStyle w:val="af"/>
        <w:ind w:firstLine="0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3 – Геометрическое представление вероятностей данных событий</w:t>
      </w:r>
    </w:p>
    <w:p w:rsidR="006D232F" w:rsidRPr="00430639" w:rsidRDefault="006D232F" w:rsidP="006D232F">
      <w:pPr>
        <w:pStyle w:val="af"/>
      </w:pPr>
      <w:r>
        <w:lastRenderedPageBreak/>
        <w:t>Для значений интервалов (табл.1) найдены т</w:t>
      </w:r>
      <w:r w:rsidRPr="00430639">
        <w:t xml:space="preserve">еоретические значения </w:t>
      </w:r>
      <w:r>
        <w:t xml:space="preserve">условных </w:t>
      </w:r>
      <w:r w:rsidRPr="00430639">
        <w:t>вероятностей</w:t>
      </w:r>
      <w:r>
        <w:t>:</w:t>
      </w:r>
    </w:p>
    <w:p w:rsidR="006D232F" w:rsidRPr="00430639" w:rsidRDefault="006D232F" w:rsidP="006D232F">
      <w:pPr>
        <w:spacing w:after="120"/>
        <w:rPr>
          <w:rFonts w:ascii="Cambria Math" w:hAnsi="Cambria Math" w:cs="Times New Roman"/>
          <w:sz w:val="28"/>
          <w:szCs w:val="28"/>
          <w:oMath/>
        </w:rPr>
        <w:sectPr w:rsidR="006D232F" w:rsidRPr="00430639" w:rsidSect="006765E1">
          <w:type w:val="continuous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D232F" w:rsidRPr="00430639" w:rsidRDefault="00B716EA" w:rsidP="006D23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A/B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=0.33</m:t>
          </m:r>
        </m:oMath>
      </m:oMathPara>
    </w:p>
    <w:p w:rsidR="006D232F" w:rsidRPr="00430639" w:rsidRDefault="00B716EA" w:rsidP="006D23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A/C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=0.75</m:t>
          </m:r>
        </m:oMath>
      </m:oMathPara>
    </w:p>
    <w:p w:rsidR="006D232F" w:rsidRPr="00430639" w:rsidRDefault="00B716EA" w:rsidP="006D23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B/A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</m:t>
          </m:r>
        </m:oMath>
      </m:oMathPara>
    </w:p>
    <w:p w:rsidR="006D232F" w:rsidRPr="00430639" w:rsidRDefault="00B716EA" w:rsidP="006D23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B/C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=0.5</m:t>
          </m:r>
        </m:oMath>
      </m:oMathPara>
    </w:p>
    <w:p w:rsidR="006D232F" w:rsidRPr="00430639" w:rsidRDefault="00B716EA" w:rsidP="006D23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C/A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=0.6</m:t>
          </m:r>
        </m:oMath>
      </m:oMathPara>
    </w:p>
    <w:p w:rsidR="006D232F" w:rsidRPr="00430639" w:rsidRDefault="00B716EA" w:rsidP="006D232F">
      <w:pPr>
        <w:spacing w:after="12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C/B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=0.66</m:t>
          </m:r>
        </m:oMath>
      </m:oMathPara>
    </w:p>
    <w:p w:rsidR="006D232F" w:rsidRPr="00430639" w:rsidRDefault="006D232F" w:rsidP="006D232F">
      <w:pPr>
        <w:spacing w:after="120"/>
        <w:rPr>
          <w:rFonts w:ascii="Times New Roman" w:hAnsi="Times New Roman" w:cs="Times New Roman"/>
          <w:sz w:val="28"/>
          <w:szCs w:val="28"/>
        </w:rPr>
        <w:sectPr w:rsidR="006D232F" w:rsidRPr="00430639" w:rsidSect="006765E1">
          <w:type w:val="continuous"/>
          <w:pgSz w:w="11906" w:h="16838"/>
          <w:pgMar w:top="1134" w:right="850" w:bottom="1134" w:left="1701" w:header="708" w:footer="708" w:gutter="0"/>
          <w:pgNumType w:start="2"/>
          <w:cols w:num="3" w:space="708"/>
          <w:docGrid w:linePitch="360"/>
        </w:sectPr>
      </w:pPr>
    </w:p>
    <w:p w:rsidR="00744D09" w:rsidRDefault="00744D09" w:rsidP="00744D09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744D09" w:rsidRPr="00430639" w:rsidRDefault="00744D09" w:rsidP="00800618">
      <w:pPr>
        <w:pStyle w:val="af"/>
      </w:pPr>
      <w:r w:rsidRPr="00430639">
        <w:t>По теоремам сложения и умножения</w:t>
      </w:r>
      <w:r>
        <w:t xml:space="preserve"> совместных событий</w:t>
      </w:r>
      <w:r w:rsidRPr="00430639">
        <w:t>.</w:t>
      </w:r>
    </w:p>
    <w:p w:rsidR="00744D09" w:rsidRPr="00A926DA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44D09" w:rsidRPr="00744D0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z)+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y)+P(y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)-P(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zy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y)-P(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zy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)-P(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)+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zy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)= P(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z)+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y)+P(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y)-P(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4D09" w:rsidRPr="00430639" w:rsidRDefault="00744D09" w:rsidP="00800618">
      <w:pPr>
        <w:pStyle w:val="af"/>
      </w:pPr>
      <w:r w:rsidRPr="00430639">
        <w:t>Для независимых событий:</w:t>
      </w: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</m:oMath>
      </m:oMathPara>
    </w:p>
    <w:p w:rsidR="00744D09" w:rsidRPr="00430639" w:rsidRDefault="00744D09" w:rsidP="00800618">
      <w:pPr>
        <w:pStyle w:val="af"/>
        <w:rPr>
          <w:rFonts w:eastAsiaTheme="minorEastAsia"/>
        </w:rPr>
      </w:pPr>
      <w:r w:rsidRPr="00430639">
        <w:t>Для зависимых событий:</w:t>
      </w: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4D09" w:rsidRPr="00430639" w:rsidRDefault="00744D09" w:rsidP="00800618">
      <w:pPr>
        <w:pStyle w:val="af"/>
        <w:rPr>
          <w:lang w:val="en-US"/>
        </w:rPr>
      </w:pPr>
      <w:r w:rsidRPr="00430639">
        <w:t>Используя графоаналитический способ</w:t>
      </w:r>
      <w:r w:rsidRPr="00430639">
        <w:rPr>
          <w:lang w:val="en-US"/>
        </w:rPr>
        <w:t>:</w:t>
      </w: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=0.5*0.7*0.4+0.5*0.3+0.3*0.6-0.5*0.3*0.6=0.38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=0.2+0.2+0.1-0.1=0.4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:rsidR="00744D09" w:rsidRPr="00430639" w:rsidRDefault="00744D09" w:rsidP="00800618">
      <w:pPr>
        <w:pStyle w:val="af"/>
      </w:pPr>
      <w:r w:rsidRPr="00430639">
        <w:t>По формуле полной вероятности.</w:t>
      </w:r>
    </w:p>
    <w:p w:rsidR="00744D09" w:rsidRPr="00430639" w:rsidRDefault="00744D09" w:rsidP="00800618">
      <w:pPr>
        <w:pStyle w:val="af"/>
      </w:pPr>
      <w:r w:rsidRPr="00430639">
        <w:t xml:space="preserve">Событие </w:t>
      </w:r>
      <w:r w:rsidRPr="00430639">
        <w:rPr>
          <w:lang w:val="en-US"/>
        </w:rPr>
        <w:t>D</w:t>
      </w:r>
      <w:r w:rsidRPr="00430639">
        <w:t xml:space="preserve"> – загорание лампочки.</w:t>
      </w:r>
    </w:p>
    <w:p w:rsidR="00B07FD0" w:rsidRPr="006A5DC5" w:rsidRDefault="00A54B0C" w:rsidP="00800618">
      <w:pPr>
        <w:pStyle w:val="af"/>
      </w:pPr>
      <w:r>
        <w:t xml:space="preserve">Пусть </w:t>
      </w:r>
      <w:r w:rsidR="00744D09" w:rsidRPr="00430639">
        <w:rPr>
          <w:lang w:val="en-US"/>
        </w:rPr>
        <w:t>S</w:t>
      </w:r>
      <w:r w:rsidR="00744D09" w:rsidRPr="00430639">
        <w:rPr>
          <w:vertAlign w:val="subscript"/>
        </w:rPr>
        <w:t>1</w:t>
      </w:r>
      <w:r w:rsidR="00744D09" w:rsidRPr="00430639">
        <w:t>:</w:t>
      </w:r>
      <w:r w:rsidR="00744D09" w:rsidRPr="00430639">
        <w:rPr>
          <w:lang w:val="en-US"/>
        </w:rPr>
        <w:t>y</w:t>
      </w:r>
      <w:r w:rsidR="00744D09" w:rsidRPr="00430639">
        <w:t xml:space="preserve"> = 1 – нажата</w:t>
      </w:r>
      <w:r w:rsidRPr="00A54B0C">
        <w:t>,</w:t>
      </w:r>
      <w:r w:rsidR="00744D09" w:rsidRPr="00430639">
        <w:t xml:space="preserve"> тогда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∪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z</m:t>
            </m:r>
          </m:e>
        </m:bar>
      </m:oMath>
    </w:p>
    <w:p w:rsidR="00744D09" w:rsidRPr="006A5DC5" w:rsidRDefault="00B07FD0" w:rsidP="00800618">
      <w:pPr>
        <w:pStyle w:val="af"/>
      </w:pPr>
      <w:r w:rsidRPr="00B07FD0">
        <w:t xml:space="preserve"> </w:t>
      </w:r>
      <w:r w:rsidR="00744D09" w:rsidRPr="00430639">
        <w:rPr>
          <w:lang w:val="en-US"/>
        </w:rPr>
        <w:t>S</w:t>
      </w:r>
      <w:r w:rsidR="00744D09" w:rsidRPr="00430639">
        <w:rPr>
          <w:vertAlign w:val="subscript"/>
        </w:rPr>
        <w:t>2</w:t>
      </w:r>
      <w:proofErr w:type="gramStart"/>
      <w:r w:rsidR="00744D09" w:rsidRPr="00430639">
        <w:t>:</w:t>
      </w:r>
      <w:r w:rsidR="00744D09" w:rsidRPr="00430639">
        <w:rPr>
          <w:lang w:val="en-US"/>
        </w:rPr>
        <w:t>y</w:t>
      </w:r>
      <w:proofErr w:type="gramEnd"/>
      <w:r w:rsidR="00744D09" w:rsidRPr="00430639">
        <w:t xml:space="preserve"> = 0 – не нажата</w:t>
      </w:r>
      <w:r w:rsidR="00A54B0C" w:rsidRPr="00B07FD0">
        <w:t>,</w:t>
      </w:r>
      <w:r w:rsidR="00744D09" w:rsidRPr="00430639">
        <w:t xml:space="preserve"> тогда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z</m:t>
        </m:r>
      </m:oMath>
    </w:p>
    <w:p w:rsidR="00186C85" w:rsidRPr="00B07FD0" w:rsidRDefault="00186C85" w:rsidP="00B07FD0">
      <w:pPr>
        <w:spacing w:after="12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744D09" w:rsidRPr="00B07FD0" w:rsidRDefault="00744D09" w:rsidP="00800618">
      <w:pPr>
        <w:pStyle w:val="af"/>
      </w:pPr>
      <w:r w:rsidRPr="00430639">
        <w:t>Для независимых событий.</w:t>
      </w: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=P(y)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∩(P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)∪P(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)=P(y)*P(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)+P(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)-P(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)∩P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xz)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)+P(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AC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)*P(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=0.3*(0.5+0.6-0.3)=0.24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=0.7*</m:t>
          </m:r>
          <m:r>
            <w:rPr>
              <w:rFonts w:ascii="Cambria Math" w:hAnsi="Cambria Math" w:cs="Times New Roman"/>
              <w:sz w:val="28"/>
              <w:szCs w:val="28"/>
            </w:rPr>
            <m:t>0.5*0.4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=0.14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=0.24+0.14=0.38</m:t>
          </m:r>
        </m:oMath>
      </m:oMathPara>
    </w:p>
    <w:p w:rsidR="00744D09" w:rsidRPr="00430639" w:rsidRDefault="00744D09" w:rsidP="00744D09">
      <w:pPr>
        <w:spacing w:after="12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744D09" w:rsidRPr="00430639" w:rsidRDefault="00744D09" w:rsidP="00800618">
      <w:pPr>
        <w:pStyle w:val="af"/>
        <w:rPr>
          <w:rFonts w:eastAsiaTheme="minorEastAsia"/>
          <w:lang w:val="en-US"/>
        </w:rPr>
      </w:pPr>
      <w:r w:rsidRPr="00430639">
        <w:t>Для зависимых событий:</w:t>
      </w:r>
    </w:p>
    <w:p w:rsidR="00744D09" w:rsidRPr="00430639" w:rsidRDefault="00744D09" w:rsidP="00744D09">
      <w:pPr>
        <w:spacing w:after="120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S1)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)∪P(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))∩P(y)=P(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)P(y)+P(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)P(y)-P(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)P(y)</m:t>
          </m:r>
        </m:oMath>
      </m:oMathPara>
    </w:p>
    <w:p w:rsidR="00744D09" w:rsidRPr="00A54B0C" w:rsidRDefault="00744D09" w:rsidP="00744D09">
      <w:pPr>
        <w:spacing w:after="120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S2)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xz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)∩P(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)=P(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xz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54B0C" w:rsidRPr="00430639" w:rsidRDefault="00A54B0C" w:rsidP="00744D09">
      <w:pPr>
        <w:spacing w:after="120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44D09" w:rsidRPr="00430639" w:rsidRDefault="00744D09" w:rsidP="00744D09">
      <w:pPr>
        <w:spacing w:after="120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</m:oMath>
      </m:oMathPara>
    </w:p>
    <w:p w:rsidR="00744D09" w:rsidRPr="00430639" w:rsidRDefault="00744D09" w:rsidP="00800618">
      <w:pPr>
        <w:pStyle w:val="af"/>
        <w:rPr>
          <w:rFonts w:eastAsiaTheme="minorEastAsia"/>
          <w:i/>
          <w:lang w:val="en-US"/>
        </w:rPr>
      </w:pPr>
      <w:r w:rsidRPr="00430639">
        <w:t>Используя графоаналитический способ</w:t>
      </w:r>
      <w:r w:rsidRPr="00430639">
        <w:rPr>
          <w:lang w:val="en-US"/>
        </w:rPr>
        <w:t>:</w:t>
      </w:r>
    </w:p>
    <w:p w:rsidR="00744D09" w:rsidRPr="00430639" w:rsidRDefault="00744D09" w:rsidP="00744D09">
      <w:pPr>
        <w:spacing w:after="120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=0.2+0.1-0.1=0.2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=0.2</m:t>
          </m:r>
        </m:oMath>
      </m:oMathPara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44D09" w:rsidRPr="00430639" w:rsidRDefault="00744D09" w:rsidP="00744D09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=0.2+0.2=0.4</m:t>
          </m:r>
        </m:oMath>
      </m:oMathPara>
    </w:p>
    <w:p w:rsidR="006D232F" w:rsidRDefault="006D232F" w:rsidP="006D232F">
      <w:pPr>
        <w:pStyle w:val="af"/>
        <w:ind w:firstLine="0"/>
      </w:pPr>
    </w:p>
    <w:p w:rsidR="00031495" w:rsidRDefault="00800618" w:rsidP="003D62F5">
      <w:pPr>
        <w:pStyle w:val="af"/>
      </w:pPr>
      <w:r>
        <w:t xml:space="preserve">В результате имеем </w:t>
      </w:r>
      <w:r w:rsidR="00634C54">
        <w:t xml:space="preserve">вероятность </w:t>
      </w:r>
      <w:r>
        <w:rPr>
          <w:lang w:val="en-US"/>
        </w:rPr>
        <w:t>P</w:t>
      </w:r>
      <w:r w:rsidRPr="00800618">
        <w:t>(</w:t>
      </w:r>
      <w:proofErr w:type="gramStart"/>
      <w:r>
        <w:rPr>
          <w:lang w:val="en-US"/>
        </w:rPr>
        <w:t>D</w:t>
      </w:r>
      <w:proofErr w:type="spellStart"/>
      <w:proofErr w:type="gramEnd"/>
      <w:r w:rsidR="00634C54">
        <w:rPr>
          <w:vertAlign w:val="subscript"/>
        </w:rPr>
        <w:t>нз</w:t>
      </w:r>
      <w:proofErr w:type="spellEnd"/>
      <w:r w:rsidRPr="00800618">
        <w:t xml:space="preserve">) = 0,38 </w:t>
      </w:r>
      <w:r>
        <w:t xml:space="preserve">для независимых событий и </w:t>
      </w:r>
      <w:r>
        <w:rPr>
          <w:lang w:val="en-US"/>
        </w:rPr>
        <w:t>P</w:t>
      </w:r>
      <w:r w:rsidRPr="00800618">
        <w:t>(</w:t>
      </w:r>
      <w:r>
        <w:rPr>
          <w:lang w:val="en-US"/>
        </w:rPr>
        <w:t>D</w:t>
      </w:r>
      <w:r w:rsidR="00634C54">
        <w:rPr>
          <w:vertAlign w:val="subscript"/>
        </w:rPr>
        <w:t>з</w:t>
      </w:r>
      <w:r w:rsidRPr="00800618">
        <w:t xml:space="preserve">) = 0,4 </w:t>
      </w:r>
      <w:r>
        <w:t>для зависимых.</w:t>
      </w:r>
    </w:p>
    <w:p w:rsidR="003D62F5" w:rsidRDefault="003D62F5" w:rsidP="003D62F5">
      <w:pPr>
        <w:pStyle w:val="af"/>
      </w:pPr>
    </w:p>
    <w:p w:rsidR="003D62F5" w:rsidRPr="0088524D" w:rsidRDefault="00A97833" w:rsidP="003D62F5">
      <w:pPr>
        <w:pStyle w:val="af"/>
      </w:pPr>
      <w:r>
        <w:t xml:space="preserve">Для программного моделирования расчетов </w:t>
      </w:r>
      <w:r w:rsidR="002B2B19">
        <w:t>частоты</w:t>
      </w:r>
      <w:r>
        <w:t xml:space="preserve"> </w:t>
      </w:r>
      <w:r w:rsidR="0088524D">
        <w:t>загорания лампочки</w:t>
      </w:r>
      <w:r>
        <w:t xml:space="preserve">, </w:t>
      </w:r>
      <w:r w:rsidR="00086C94">
        <w:t xml:space="preserve">в среде </w:t>
      </w:r>
      <w:proofErr w:type="spellStart"/>
      <w:r w:rsidR="00086C94">
        <w:rPr>
          <w:lang w:val="en-US"/>
        </w:rPr>
        <w:t>Matlab</w:t>
      </w:r>
      <w:proofErr w:type="spellEnd"/>
      <w:r w:rsidR="001D2E64" w:rsidRPr="004909C1">
        <w:t>,</w:t>
      </w:r>
      <w:r w:rsidR="00086C94" w:rsidRPr="001D2E64">
        <w:t xml:space="preserve"> </w:t>
      </w:r>
      <w:r>
        <w:t xml:space="preserve">создан </w:t>
      </w:r>
      <w:r>
        <w:rPr>
          <w:lang w:val="en-US"/>
        </w:rPr>
        <w:t>m</w:t>
      </w:r>
      <w:r>
        <w:t xml:space="preserve">-файл </w:t>
      </w:r>
      <w:r w:rsidRPr="00A97833">
        <w:t>“</w:t>
      </w:r>
      <w:proofErr w:type="spellStart"/>
      <w:r>
        <w:rPr>
          <w:lang w:val="en-US"/>
        </w:rPr>
        <w:t>difRandVal</w:t>
      </w:r>
      <w:proofErr w:type="spellEnd"/>
      <w:r w:rsidRPr="00A97833">
        <w:t>.</w:t>
      </w:r>
      <w:r>
        <w:rPr>
          <w:lang w:val="en-US"/>
        </w:rPr>
        <w:t>m</w:t>
      </w:r>
      <w:r w:rsidRPr="00A97833">
        <w:t>”</w:t>
      </w:r>
      <w:r>
        <w:t xml:space="preserve"> и разработан соответствующий скрип</w:t>
      </w:r>
      <w:r w:rsidRPr="00A97833">
        <w:t xml:space="preserve">. </w:t>
      </w:r>
      <w:r w:rsidR="00BF4E81">
        <w:t>По результатам выполнения данн</w:t>
      </w:r>
      <w:r w:rsidR="0088524D">
        <w:t xml:space="preserve">ого скрипта получили результаты, </w:t>
      </w:r>
      <w:r w:rsidR="00BF4E81">
        <w:t>представленные на рисунке 4</w:t>
      </w:r>
      <w:r w:rsidR="0088524D">
        <w:t xml:space="preserve">, где </w:t>
      </w:r>
      <w:r w:rsidR="0088524D">
        <w:rPr>
          <w:lang w:val="en-US"/>
        </w:rPr>
        <w:t>res</w:t>
      </w:r>
      <w:r w:rsidR="0088524D" w:rsidRPr="0088524D">
        <w:t xml:space="preserve"> </w:t>
      </w:r>
      <w:r w:rsidR="0088524D">
        <w:t xml:space="preserve">– </w:t>
      </w:r>
      <w:r w:rsidR="002B2B19">
        <w:t>частота</w:t>
      </w:r>
      <w:r w:rsidR="0088524D">
        <w:t xml:space="preserve"> загорания лампочки при не зависимых</w:t>
      </w:r>
      <w:r w:rsidR="002B2B19">
        <w:t xml:space="preserve"> элементарных</w:t>
      </w:r>
      <w:r w:rsidR="0088524D">
        <w:t xml:space="preserve"> событиях, а </w:t>
      </w:r>
      <w:r w:rsidR="0088524D">
        <w:rPr>
          <w:lang w:val="en-US"/>
        </w:rPr>
        <w:t>res</w:t>
      </w:r>
      <w:r w:rsidR="0088524D" w:rsidRPr="0088524D">
        <w:t xml:space="preserve">1 </w:t>
      </w:r>
      <w:r w:rsidR="0088524D">
        <w:t>–</w:t>
      </w:r>
      <w:r w:rsidR="002B2B19">
        <w:t xml:space="preserve">частота </w:t>
      </w:r>
      <w:r w:rsidR="0088524D">
        <w:t xml:space="preserve">загорания лампочки при зависимых </w:t>
      </w:r>
      <w:r w:rsidR="002B2B19">
        <w:t>элементарных</w:t>
      </w:r>
      <w:r w:rsidR="0088524D">
        <w:t xml:space="preserve"> событиях</w:t>
      </w:r>
      <w:r w:rsidR="00BF4E81">
        <w:t>.</w:t>
      </w:r>
    </w:p>
    <w:p w:rsidR="0088524D" w:rsidRDefault="006A5DC5" w:rsidP="0088524D">
      <w:pPr>
        <w:pStyle w:val="af"/>
        <w:jc w:val="center"/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5pt;height:144.95pt">
            <v:imagedata r:id="rId12" o:title="1"/>
          </v:shape>
        </w:pict>
      </w:r>
    </w:p>
    <w:p w:rsidR="0088524D" w:rsidRDefault="0088524D" w:rsidP="0088524D">
      <w:pPr>
        <w:pStyle w:val="af"/>
        <w:jc w:val="center"/>
      </w:pPr>
      <w:r>
        <w:t>Рисунок 4 – Результат тестирования программы</w:t>
      </w:r>
    </w:p>
    <w:p w:rsidR="007117F3" w:rsidRPr="006A5DC5" w:rsidRDefault="007117F3" w:rsidP="007117F3">
      <w:pPr>
        <w:pStyle w:val="af"/>
      </w:pPr>
    </w:p>
    <w:p w:rsidR="004909C1" w:rsidRPr="00D92278" w:rsidRDefault="007117F3" w:rsidP="007117F3">
      <w:pPr>
        <w:pStyle w:val="af"/>
      </w:pPr>
      <w:r w:rsidRPr="004909C1">
        <w:t>Текст</w:t>
      </w:r>
      <w:r w:rsidRPr="00D92278">
        <w:t xml:space="preserve"> </w:t>
      </w:r>
      <w:r>
        <w:t>функции</w:t>
      </w:r>
      <w:r w:rsidRPr="00D92278">
        <w:t xml:space="preserve"> </w:t>
      </w:r>
      <w:r w:rsidRPr="007117F3">
        <w:rPr>
          <w:lang w:val="en-US"/>
        </w:rPr>
        <w:t>m</w:t>
      </w:r>
      <w:r w:rsidRPr="00D92278">
        <w:t>-</w:t>
      </w:r>
      <w:r w:rsidRPr="004909C1">
        <w:t>файла</w:t>
      </w:r>
      <w:r w:rsidRPr="00D92278">
        <w:t xml:space="preserve"> “</w:t>
      </w:r>
      <w:proofErr w:type="spellStart"/>
      <w:r>
        <w:rPr>
          <w:lang w:val="en-US"/>
        </w:rPr>
        <w:t>logzn</w:t>
      </w:r>
      <w:proofErr w:type="spellEnd"/>
      <w:r w:rsidRPr="00D92278">
        <w:t>.</w:t>
      </w:r>
      <w:r>
        <w:rPr>
          <w:lang w:val="en-US"/>
        </w:rPr>
        <w:t>m</w:t>
      </w:r>
      <w:r w:rsidRPr="00D92278">
        <w:t>”:</w:t>
      </w:r>
    </w:p>
    <w:p w:rsidR="00D92278" w:rsidRPr="00D92278" w:rsidRDefault="00D92278" w:rsidP="00D92278">
      <w:pPr>
        <w:pStyle w:val="af"/>
        <w:rPr>
          <w:lang w:val="en-US"/>
        </w:rPr>
      </w:pPr>
      <w:proofErr w:type="gramStart"/>
      <w:r w:rsidRPr="00D92278">
        <w:rPr>
          <w:lang w:val="en-US"/>
        </w:rPr>
        <w:t>function</w:t>
      </w:r>
      <w:proofErr w:type="gramEnd"/>
      <w:r w:rsidRPr="00D92278">
        <w:rPr>
          <w:lang w:val="en-US"/>
        </w:rPr>
        <w:t xml:space="preserve"> y = </w:t>
      </w:r>
      <w:proofErr w:type="spellStart"/>
      <w:r w:rsidRPr="00D92278">
        <w:rPr>
          <w:lang w:val="en-US"/>
        </w:rPr>
        <w:t>logzn</w:t>
      </w:r>
      <w:proofErr w:type="spellEnd"/>
      <w:r w:rsidRPr="00D92278">
        <w:rPr>
          <w:lang w:val="en-US"/>
        </w:rPr>
        <w:t>(</w:t>
      </w:r>
      <w:proofErr w:type="spellStart"/>
      <w:r w:rsidRPr="00D92278">
        <w:rPr>
          <w:lang w:val="en-US"/>
        </w:rPr>
        <w:t>am,aM,x</w:t>
      </w:r>
      <w:proofErr w:type="spellEnd"/>
      <w:r w:rsidRPr="00D92278">
        <w:rPr>
          <w:lang w:val="en-US"/>
        </w:rPr>
        <w:t>)</w:t>
      </w:r>
    </w:p>
    <w:p w:rsidR="00D92278" w:rsidRPr="00D92278" w:rsidRDefault="00D92278" w:rsidP="00D92278">
      <w:pPr>
        <w:pStyle w:val="af"/>
        <w:rPr>
          <w:lang w:val="en-US"/>
        </w:rPr>
      </w:pPr>
      <w:r w:rsidRPr="00D92278">
        <w:rPr>
          <w:lang w:val="en-US"/>
        </w:rPr>
        <w:t>%</w:t>
      </w:r>
    </w:p>
    <w:p w:rsidR="00D92278" w:rsidRPr="00D92278" w:rsidRDefault="00D92278" w:rsidP="00D92278">
      <w:pPr>
        <w:pStyle w:val="af"/>
        <w:rPr>
          <w:lang w:val="en-US"/>
        </w:rPr>
      </w:pPr>
      <w:proofErr w:type="gramStart"/>
      <w:r w:rsidRPr="00D92278">
        <w:rPr>
          <w:lang w:val="en-US"/>
        </w:rPr>
        <w:t>if</w:t>
      </w:r>
      <w:proofErr w:type="gramEnd"/>
      <w:r w:rsidRPr="00D92278">
        <w:rPr>
          <w:lang w:val="en-US"/>
        </w:rPr>
        <w:t xml:space="preserve"> ((am &lt;= x) &amp;&amp; (</w:t>
      </w:r>
      <w:proofErr w:type="spellStart"/>
      <w:r w:rsidRPr="00D92278">
        <w:rPr>
          <w:lang w:val="en-US"/>
        </w:rPr>
        <w:t>aM</w:t>
      </w:r>
      <w:proofErr w:type="spellEnd"/>
      <w:r w:rsidRPr="00D92278">
        <w:rPr>
          <w:lang w:val="en-US"/>
        </w:rPr>
        <w:t xml:space="preserve">&gt;=x)) </w:t>
      </w:r>
    </w:p>
    <w:p w:rsidR="00D92278" w:rsidRPr="006A5DC5" w:rsidRDefault="00D92278" w:rsidP="00D92278">
      <w:pPr>
        <w:pStyle w:val="af"/>
        <w:rPr>
          <w:lang w:val="en-US"/>
        </w:rPr>
      </w:pPr>
      <w:r w:rsidRPr="00D92278">
        <w:rPr>
          <w:lang w:val="en-US"/>
        </w:rPr>
        <w:t xml:space="preserve">    </w:t>
      </w:r>
      <w:r w:rsidRPr="006A5DC5">
        <w:rPr>
          <w:lang w:val="en-US"/>
        </w:rPr>
        <w:t>y = 1;</w:t>
      </w:r>
    </w:p>
    <w:p w:rsidR="00D92278" w:rsidRPr="006A5DC5" w:rsidRDefault="00D92278" w:rsidP="00D92278">
      <w:pPr>
        <w:pStyle w:val="af"/>
        <w:rPr>
          <w:lang w:val="en-US"/>
        </w:rPr>
      </w:pPr>
      <w:proofErr w:type="gramStart"/>
      <w:r w:rsidRPr="006A5DC5">
        <w:rPr>
          <w:lang w:val="en-US"/>
        </w:rPr>
        <w:t>else</w:t>
      </w:r>
      <w:proofErr w:type="gramEnd"/>
    </w:p>
    <w:p w:rsidR="00D92278" w:rsidRDefault="00D92278" w:rsidP="00D92278">
      <w:pPr>
        <w:pStyle w:val="af"/>
      </w:pPr>
      <w:r w:rsidRPr="006A5DC5">
        <w:rPr>
          <w:lang w:val="en-US"/>
        </w:rPr>
        <w:t xml:space="preserve">    </w:t>
      </w:r>
      <w:r>
        <w:t>y = 0;</w:t>
      </w:r>
    </w:p>
    <w:p w:rsidR="007117F3" w:rsidRDefault="00D92278" w:rsidP="00D92278">
      <w:pPr>
        <w:pStyle w:val="af"/>
        <w:rPr>
          <w:lang w:val="en-US"/>
        </w:rPr>
      </w:pPr>
      <w:proofErr w:type="spellStart"/>
      <w:r>
        <w:t>end</w:t>
      </w:r>
      <w:proofErr w:type="spellEnd"/>
    </w:p>
    <w:p w:rsidR="00D92278" w:rsidRDefault="00D92278" w:rsidP="00D92278">
      <w:pPr>
        <w:pStyle w:val="af"/>
        <w:rPr>
          <w:lang w:val="en-US"/>
        </w:rPr>
      </w:pPr>
    </w:p>
    <w:p w:rsidR="00D92278" w:rsidRPr="00D92278" w:rsidRDefault="00D92278" w:rsidP="00D92278">
      <w:pPr>
        <w:pStyle w:val="af"/>
        <w:rPr>
          <w:lang w:val="en-US"/>
        </w:rPr>
      </w:pPr>
    </w:p>
    <w:p w:rsidR="004909C1" w:rsidRPr="00D92278" w:rsidRDefault="004909C1" w:rsidP="004909C1">
      <w:pPr>
        <w:pStyle w:val="af"/>
        <w:rPr>
          <w:lang w:val="en-US"/>
        </w:rPr>
      </w:pPr>
      <w:r w:rsidRPr="004909C1">
        <w:t>Те</w:t>
      </w:r>
      <w:proofErr w:type="gramStart"/>
      <w:r w:rsidRPr="004909C1">
        <w:t>кст</w:t>
      </w:r>
      <w:r w:rsidRPr="00D92278">
        <w:rPr>
          <w:lang w:val="en-US"/>
        </w:rPr>
        <w:t xml:space="preserve"> </w:t>
      </w:r>
      <w:r w:rsidRPr="004909C1">
        <w:t>скр</w:t>
      </w:r>
      <w:proofErr w:type="gramEnd"/>
      <w:r w:rsidRPr="004909C1">
        <w:t>ипта</w:t>
      </w:r>
      <w:r w:rsidRPr="00D92278">
        <w:rPr>
          <w:lang w:val="en-US"/>
        </w:rPr>
        <w:t xml:space="preserve"> m-</w:t>
      </w:r>
      <w:r w:rsidRPr="004909C1">
        <w:t>файла</w:t>
      </w:r>
      <w:r w:rsidRPr="00D92278">
        <w:rPr>
          <w:lang w:val="en-US"/>
        </w:rPr>
        <w:t xml:space="preserve"> “</w:t>
      </w:r>
      <w:proofErr w:type="spellStart"/>
      <w:r>
        <w:rPr>
          <w:lang w:val="en-US"/>
        </w:rPr>
        <w:t>difRandVal</w:t>
      </w:r>
      <w:r w:rsidRPr="00D92278">
        <w:rPr>
          <w:lang w:val="en-US"/>
        </w:rPr>
        <w:t>.</w:t>
      </w:r>
      <w:r>
        <w:rPr>
          <w:lang w:val="en-US"/>
        </w:rPr>
        <w:t>m</w:t>
      </w:r>
      <w:proofErr w:type="spellEnd"/>
      <w:r w:rsidRPr="00D92278">
        <w:rPr>
          <w:lang w:val="en-US"/>
        </w:rPr>
        <w:t>”:</w:t>
      </w:r>
    </w:p>
    <w:p w:rsidR="004909C1" w:rsidRPr="006A5DC5" w:rsidRDefault="004909C1" w:rsidP="004909C1">
      <w:pPr>
        <w:pStyle w:val="af"/>
        <w:rPr>
          <w:lang w:val="en-US"/>
        </w:rPr>
      </w:pPr>
      <w:proofErr w:type="gramStart"/>
      <w:r w:rsidRPr="006A5DC5">
        <w:rPr>
          <w:lang w:val="en-US"/>
        </w:rPr>
        <w:t>row</w:t>
      </w:r>
      <w:proofErr w:type="gramEnd"/>
      <w:r w:rsidRPr="006A5DC5">
        <w:rPr>
          <w:lang w:val="en-US"/>
        </w:rPr>
        <w:t xml:space="preserve"> = 4;</w:t>
      </w:r>
    </w:p>
    <w:p w:rsidR="004909C1" w:rsidRPr="006A5DC5" w:rsidRDefault="004909C1" w:rsidP="004909C1">
      <w:pPr>
        <w:pStyle w:val="af"/>
        <w:rPr>
          <w:lang w:val="en-US"/>
        </w:rPr>
      </w:pPr>
      <w:proofErr w:type="gramStart"/>
      <w:r w:rsidRPr="006A5DC5">
        <w:rPr>
          <w:lang w:val="en-US"/>
        </w:rPr>
        <w:t>col</w:t>
      </w:r>
      <w:proofErr w:type="gramEnd"/>
      <w:r w:rsidRPr="006A5DC5">
        <w:rPr>
          <w:lang w:val="en-US"/>
        </w:rPr>
        <w:t xml:space="preserve"> = 1000;</w:t>
      </w:r>
    </w:p>
    <w:p w:rsidR="004909C1" w:rsidRPr="006A5DC5" w:rsidRDefault="004909C1" w:rsidP="004909C1">
      <w:pPr>
        <w:pStyle w:val="af"/>
        <w:rPr>
          <w:lang w:val="en-US"/>
        </w:rPr>
      </w:pP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 xml:space="preserve">L = </w:t>
      </w:r>
      <w:proofErr w:type="gramStart"/>
      <w:r w:rsidRPr="006A5DC5">
        <w:rPr>
          <w:lang w:val="en-US"/>
        </w:rPr>
        <w:t>rand(</w:t>
      </w:r>
      <w:proofErr w:type="spellStart"/>
      <w:proofErr w:type="gramEnd"/>
      <w:r w:rsidRPr="006A5DC5">
        <w:rPr>
          <w:lang w:val="en-US"/>
        </w:rPr>
        <w:t>row,col</w:t>
      </w:r>
      <w:proofErr w:type="spellEnd"/>
      <w:r w:rsidRPr="006A5DC5">
        <w:rPr>
          <w:lang w:val="en-US"/>
        </w:rPr>
        <w:t>);</w:t>
      </w:r>
    </w:p>
    <w:p w:rsidR="004909C1" w:rsidRPr="006A5DC5" w:rsidRDefault="004909C1" w:rsidP="004909C1">
      <w:pPr>
        <w:pStyle w:val="af"/>
        <w:rPr>
          <w:lang w:val="en-US"/>
        </w:rPr>
      </w:pP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>I = [0.2, 0.7;</w:t>
      </w: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 xml:space="preserve">     0, 0.3;</w:t>
      </w: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 xml:space="preserve">     0.1, 0.5];</w:t>
      </w: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 xml:space="preserve"> </w:t>
      </w:r>
    </w:p>
    <w:p w:rsidR="004909C1" w:rsidRPr="006A5DC5" w:rsidRDefault="004909C1" w:rsidP="004909C1">
      <w:pPr>
        <w:pStyle w:val="af"/>
        <w:rPr>
          <w:lang w:val="en-US"/>
        </w:rPr>
      </w:pPr>
      <w:proofErr w:type="gramStart"/>
      <w:r w:rsidRPr="006A5DC5">
        <w:rPr>
          <w:lang w:val="en-US"/>
        </w:rPr>
        <w:t>for</w:t>
      </w:r>
      <w:proofErr w:type="gramEnd"/>
      <w:r w:rsidRPr="006A5DC5">
        <w:rPr>
          <w:lang w:val="en-US"/>
        </w:rPr>
        <w:t xml:space="preserve"> </w:t>
      </w:r>
      <w:proofErr w:type="spellStart"/>
      <w:r w:rsidRPr="006A5DC5">
        <w:rPr>
          <w:lang w:val="en-US"/>
        </w:rPr>
        <w:t>i</w:t>
      </w:r>
      <w:proofErr w:type="spellEnd"/>
      <w:r w:rsidRPr="006A5DC5">
        <w:rPr>
          <w:lang w:val="en-US"/>
        </w:rPr>
        <w:t xml:space="preserve"> = 1:col     </w:t>
      </w: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lastRenderedPageBreak/>
        <w:t xml:space="preserve">    A(</w:t>
      </w:r>
      <w:proofErr w:type="spellStart"/>
      <w:r w:rsidRPr="006A5DC5">
        <w:rPr>
          <w:lang w:val="en-US"/>
        </w:rPr>
        <w:t>i</w:t>
      </w:r>
      <w:proofErr w:type="spellEnd"/>
      <w:r w:rsidRPr="006A5DC5">
        <w:rPr>
          <w:lang w:val="en-US"/>
        </w:rPr>
        <w:t xml:space="preserve">) = </w:t>
      </w:r>
      <w:proofErr w:type="spellStart"/>
      <w:r w:rsidRPr="006A5DC5">
        <w:rPr>
          <w:lang w:val="en-US"/>
        </w:rPr>
        <w:t>logzn</w:t>
      </w:r>
      <w:proofErr w:type="spellEnd"/>
      <w:r w:rsidRPr="006A5DC5">
        <w:rPr>
          <w:lang w:val="en-US"/>
        </w:rPr>
        <w:t>(I(1,1),I(1,2),L(1,i));</w:t>
      </w: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 xml:space="preserve">    B(</w:t>
      </w:r>
      <w:proofErr w:type="spellStart"/>
      <w:r w:rsidRPr="006A5DC5">
        <w:rPr>
          <w:lang w:val="en-US"/>
        </w:rPr>
        <w:t>i</w:t>
      </w:r>
      <w:proofErr w:type="spellEnd"/>
      <w:r w:rsidRPr="006A5DC5">
        <w:rPr>
          <w:lang w:val="en-US"/>
        </w:rPr>
        <w:t xml:space="preserve">) = </w:t>
      </w:r>
      <w:proofErr w:type="spellStart"/>
      <w:r w:rsidRPr="006A5DC5">
        <w:rPr>
          <w:lang w:val="en-US"/>
        </w:rPr>
        <w:t>logzn</w:t>
      </w:r>
      <w:proofErr w:type="spellEnd"/>
      <w:r w:rsidRPr="006A5DC5">
        <w:rPr>
          <w:lang w:val="en-US"/>
        </w:rPr>
        <w:t>(I(2,1),I(2,2),L(2,i));</w:t>
      </w: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 xml:space="preserve">    C(</w:t>
      </w:r>
      <w:proofErr w:type="spellStart"/>
      <w:r w:rsidRPr="006A5DC5">
        <w:rPr>
          <w:lang w:val="en-US"/>
        </w:rPr>
        <w:t>i</w:t>
      </w:r>
      <w:proofErr w:type="spellEnd"/>
      <w:r w:rsidRPr="006A5DC5">
        <w:rPr>
          <w:lang w:val="en-US"/>
        </w:rPr>
        <w:t xml:space="preserve">) = </w:t>
      </w:r>
      <w:proofErr w:type="spellStart"/>
      <w:r w:rsidRPr="006A5DC5">
        <w:rPr>
          <w:lang w:val="en-US"/>
        </w:rPr>
        <w:t>logzn</w:t>
      </w:r>
      <w:proofErr w:type="spellEnd"/>
      <w:r w:rsidRPr="006A5DC5">
        <w:rPr>
          <w:lang w:val="en-US"/>
        </w:rPr>
        <w:t>(I(3,1),I(3,2),L(3,i));</w:t>
      </w: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 xml:space="preserve">    </w:t>
      </w: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 xml:space="preserve">    A1(</w:t>
      </w:r>
      <w:proofErr w:type="spellStart"/>
      <w:r w:rsidRPr="006A5DC5">
        <w:rPr>
          <w:lang w:val="en-US"/>
        </w:rPr>
        <w:t>i</w:t>
      </w:r>
      <w:proofErr w:type="spellEnd"/>
      <w:r w:rsidRPr="006A5DC5">
        <w:rPr>
          <w:lang w:val="en-US"/>
        </w:rPr>
        <w:t xml:space="preserve">) = </w:t>
      </w:r>
      <w:proofErr w:type="spellStart"/>
      <w:r w:rsidRPr="006A5DC5">
        <w:rPr>
          <w:lang w:val="en-US"/>
        </w:rPr>
        <w:t>logzn</w:t>
      </w:r>
      <w:proofErr w:type="spellEnd"/>
      <w:r w:rsidRPr="006A5DC5">
        <w:rPr>
          <w:lang w:val="en-US"/>
        </w:rPr>
        <w:t>(I(1,1),I(1,2),L(4,i));</w:t>
      </w: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 xml:space="preserve">    B1(</w:t>
      </w:r>
      <w:proofErr w:type="spellStart"/>
      <w:r w:rsidRPr="006A5DC5">
        <w:rPr>
          <w:lang w:val="en-US"/>
        </w:rPr>
        <w:t>i</w:t>
      </w:r>
      <w:proofErr w:type="spellEnd"/>
      <w:r w:rsidRPr="006A5DC5">
        <w:rPr>
          <w:lang w:val="en-US"/>
        </w:rPr>
        <w:t xml:space="preserve">) = </w:t>
      </w:r>
      <w:proofErr w:type="spellStart"/>
      <w:r w:rsidRPr="006A5DC5">
        <w:rPr>
          <w:lang w:val="en-US"/>
        </w:rPr>
        <w:t>logzn</w:t>
      </w:r>
      <w:proofErr w:type="spellEnd"/>
      <w:r w:rsidRPr="006A5DC5">
        <w:rPr>
          <w:lang w:val="en-US"/>
        </w:rPr>
        <w:t>(I(2,1),I(2,2),L(4,i));</w:t>
      </w: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 xml:space="preserve">    C1(</w:t>
      </w:r>
      <w:proofErr w:type="spellStart"/>
      <w:r w:rsidRPr="006A5DC5">
        <w:rPr>
          <w:lang w:val="en-US"/>
        </w:rPr>
        <w:t>i</w:t>
      </w:r>
      <w:proofErr w:type="spellEnd"/>
      <w:r w:rsidRPr="006A5DC5">
        <w:rPr>
          <w:lang w:val="en-US"/>
        </w:rPr>
        <w:t xml:space="preserve">) = </w:t>
      </w:r>
      <w:proofErr w:type="spellStart"/>
      <w:r w:rsidRPr="006A5DC5">
        <w:rPr>
          <w:lang w:val="en-US"/>
        </w:rPr>
        <w:t>logzn</w:t>
      </w:r>
      <w:proofErr w:type="spellEnd"/>
      <w:r w:rsidRPr="006A5DC5">
        <w:rPr>
          <w:lang w:val="en-US"/>
        </w:rPr>
        <w:t>(I(3,1),I(3,2),L(4,i));</w:t>
      </w:r>
    </w:p>
    <w:p w:rsidR="004909C1" w:rsidRPr="006A5DC5" w:rsidRDefault="004909C1" w:rsidP="004909C1">
      <w:pPr>
        <w:pStyle w:val="af"/>
        <w:rPr>
          <w:lang w:val="en-US"/>
        </w:rPr>
      </w:pPr>
      <w:proofErr w:type="gramStart"/>
      <w:r w:rsidRPr="006A5DC5">
        <w:rPr>
          <w:lang w:val="en-US"/>
        </w:rPr>
        <w:t>end</w:t>
      </w:r>
      <w:proofErr w:type="gramEnd"/>
    </w:p>
    <w:p w:rsidR="004909C1" w:rsidRPr="006A5DC5" w:rsidRDefault="004909C1" w:rsidP="004909C1">
      <w:pPr>
        <w:pStyle w:val="af"/>
        <w:rPr>
          <w:lang w:val="en-US"/>
        </w:rPr>
      </w:pP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>F = (A &amp; (~B) &amp; C) | ((~A) &amp; B) | (B &amp; (~C));</w:t>
      </w:r>
    </w:p>
    <w:p w:rsidR="004909C1" w:rsidRPr="006A5DC5" w:rsidRDefault="004909C1" w:rsidP="004909C1">
      <w:pPr>
        <w:pStyle w:val="af"/>
        <w:rPr>
          <w:lang w:val="en-US"/>
        </w:rPr>
      </w:pPr>
      <w:r w:rsidRPr="006A5DC5">
        <w:rPr>
          <w:lang w:val="en-US"/>
        </w:rPr>
        <w:t>F1 = (A1 &amp; (~B1) &amp; C1) | ((~A1) &amp; B1) | (B1 &amp; (~C1));</w:t>
      </w:r>
    </w:p>
    <w:p w:rsidR="004909C1" w:rsidRPr="006A5DC5" w:rsidRDefault="004909C1" w:rsidP="004909C1">
      <w:pPr>
        <w:pStyle w:val="af"/>
        <w:rPr>
          <w:lang w:val="en-US"/>
        </w:rPr>
      </w:pPr>
    </w:p>
    <w:p w:rsidR="004909C1" w:rsidRPr="006A5DC5" w:rsidRDefault="004909C1" w:rsidP="004909C1">
      <w:pPr>
        <w:pStyle w:val="af"/>
        <w:rPr>
          <w:lang w:val="en-US"/>
        </w:rPr>
      </w:pPr>
      <w:proofErr w:type="gramStart"/>
      <w:r w:rsidRPr="006A5DC5">
        <w:rPr>
          <w:lang w:val="en-US"/>
        </w:rPr>
        <w:t>res</w:t>
      </w:r>
      <w:proofErr w:type="gramEnd"/>
      <w:r w:rsidRPr="006A5DC5">
        <w:rPr>
          <w:lang w:val="en-US"/>
        </w:rPr>
        <w:t xml:space="preserve"> = mean(F);</w:t>
      </w:r>
    </w:p>
    <w:p w:rsidR="004909C1" w:rsidRPr="006A5DC5" w:rsidRDefault="004909C1" w:rsidP="004909C1">
      <w:pPr>
        <w:pStyle w:val="af"/>
      </w:pPr>
      <w:r w:rsidRPr="004909C1">
        <w:t xml:space="preserve">res1 = </w:t>
      </w:r>
      <w:proofErr w:type="spellStart"/>
      <w:r w:rsidRPr="004909C1">
        <w:t>mean</w:t>
      </w:r>
      <w:proofErr w:type="spellEnd"/>
      <w:r w:rsidRPr="004909C1">
        <w:t>(F1);</w:t>
      </w:r>
    </w:p>
    <w:p w:rsidR="00F304EB" w:rsidRPr="006A5DC5" w:rsidRDefault="00F304EB" w:rsidP="004909C1">
      <w:pPr>
        <w:pStyle w:val="af"/>
      </w:pPr>
    </w:p>
    <w:p w:rsidR="00086490" w:rsidRDefault="00086490">
      <w:pPr>
        <w:rPr>
          <w:rFonts w:ascii="Times New Roman" w:hAnsi="Times New Roman"/>
          <w:sz w:val="28"/>
        </w:rPr>
      </w:pPr>
      <w:r>
        <w:br w:type="page"/>
      </w:r>
    </w:p>
    <w:p w:rsidR="00F304EB" w:rsidRDefault="00DD739F" w:rsidP="00F304EB">
      <w:pPr>
        <w:pStyle w:val="af"/>
        <w:jc w:val="center"/>
      </w:pPr>
      <w:r>
        <w:lastRenderedPageBreak/>
        <w:t>б</w:t>
      </w:r>
      <w:r w:rsidR="00F304EB">
        <w:t>ВЫВОД</w:t>
      </w:r>
    </w:p>
    <w:p w:rsidR="00F304EB" w:rsidRPr="006A5DC5" w:rsidRDefault="00F304EB" w:rsidP="00F304EB">
      <w:pPr>
        <w:pStyle w:val="af"/>
        <w:jc w:val="center"/>
      </w:pPr>
    </w:p>
    <w:p w:rsidR="001E4165" w:rsidRDefault="00F304EB" w:rsidP="00336B7C">
      <w:pPr>
        <w:pStyle w:val="af"/>
      </w:pPr>
      <w:r>
        <w:t>В ходе выполнения лабораторной работы был</w:t>
      </w:r>
      <w:r w:rsidR="00336B7C">
        <w:t>и рассмотрены способы нахождения аналитической вероятности сложных случайных событий,</w:t>
      </w:r>
      <w:r w:rsidR="002B2B19">
        <w:t xml:space="preserve"> при помощи теорем сложения, </w:t>
      </w:r>
      <w:r w:rsidR="00336B7C">
        <w:t xml:space="preserve">умножения вероятностей и формулы полной вероятности. </w:t>
      </w:r>
      <w:r w:rsidR="002B2B19">
        <w:t>В результате теоретических расчетов было</w:t>
      </w:r>
      <w:r w:rsidR="006466E2">
        <w:t xml:space="preserve"> выявлено</w:t>
      </w:r>
      <w:r w:rsidR="002B2B19">
        <w:t>, что вероятно</w:t>
      </w:r>
      <w:r w:rsidR="0055345E">
        <w:t>с</w:t>
      </w:r>
      <w:r w:rsidR="002B2B19">
        <w:t>ть</w:t>
      </w:r>
      <w:r w:rsidR="0055345E">
        <w:t xml:space="preserve"> загорания лампочки</w:t>
      </w:r>
      <w:r w:rsidR="006466E2">
        <w:t>,</w:t>
      </w:r>
      <w:r w:rsidR="0055345E">
        <w:t xml:space="preserve"> при независимых элементарных событиях</w:t>
      </w:r>
      <w:r w:rsidR="001E4165">
        <w:t>,</w:t>
      </w:r>
      <w:r w:rsidR="0055345E">
        <w:t xml:space="preserve"> равна 0.38, а при зависимых – 0.4.</w:t>
      </w:r>
      <w:r w:rsidR="002B2B19">
        <w:t xml:space="preserve"> </w:t>
      </w:r>
    </w:p>
    <w:p w:rsidR="00F304EB" w:rsidRDefault="002B2B19" w:rsidP="00336B7C">
      <w:pPr>
        <w:pStyle w:val="af"/>
      </w:pPr>
      <w:r>
        <w:t xml:space="preserve">Для </w:t>
      </w:r>
      <w:r w:rsidR="001E4165">
        <w:t xml:space="preserve">моделирования совершения сложного случайного события, в среде </w:t>
      </w:r>
      <w:proofErr w:type="spellStart"/>
      <w:r w:rsidR="001E4165">
        <w:rPr>
          <w:lang w:val="en-US"/>
        </w:rPr>
        <w:t>Matlab</w:t>
      </w:r>
      <w:proofErr w:type="spellEnd"/>
      <w:r w:rsidR="001E4165">
        <w:t>,</w:t>
      </w:r>
      <w:r>
        <w:t>, была разработана программа</w:t>
      </w:r>
      <w:r w:rsidR="001E4165">
        <w:t xml:space="preserve">, рассчитывающая частоту загорания лампочки при тех же условиях. В результате получили данные, практически совпадающие с </w:t>
      </w:r>
      <w:proofErr w:type="gramStart"/>
      <w:r w:rsidR="001E4165">
        <w:t>теоретическими</w:t>
      </w:r>
      <w:proofErr w:type="gramEnd"/>
      <w:r w:rsidR="001E4165">
        <w:t>.</w:t>
      </w:r>
    </w:p>
    <w:p w:rsidR="001E4165" w:rsidRPr="002B2B19" w:rsidRDefault="00ED7DC6" w:rsidP="00336B7C">
      <w:pPr>
        <w:pStyle w:val="af"/>
      </w:pPr>
      <w:r>
        <w:t xml:space="preserve">Проведя анализ полученных данных, было сделано заключение, что </w:t>
      </w:r>
      <w:r>
        <w:rPr>
          <w:szCs w:val="28"/>
        </w:rPr>
        <w:t>для оценки работы комбинационных схем возможно применения законов и тождеств теории множеств, алгебры логики и теории вероятностей.</w:t>
      </w:r>
      <w:r>
        <w:t xml:space="preserve"> </w:t>
      </w:r>
    </w:p>
    <w:sectPr w:rsidR="001E4165" w:rsidRPr="002B2B19" w:rsidSect="006765E1"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6EA" w:rsidRDefault="00B716EA" w:rsidP="007A67DF">
      <w:pPr>
        <w:spacing w:after="0" w:line="240" w:lineRule="auto"/>
      </w:pPr>
      <w:r>
        <w:separator/>
      </w:r>
    </w:p>
  </w:endnote>
  <w:endnote w:type="continuationSeparator" w:id="0">
    <w:p w:rsidR="00B716EA" w:rsidRDefault="00B716EA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013274"/>
      <w:docPartObj>
        <w:docPartGallery w:val="Page Numbers (Bottom of Page)"/>
        <w:docPartUnique/>
      </w:docPartObj>
    </w:sdtPr>
    <w:sdtEndPr/>
    <w:sdtContent>
      <w:p w:rsidR="00F304EB" w:rsidRDefault="00F304E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D54">
          <w:rPr>
            <w:noProof/>
          </w:rPr>
          <w:t>3</w:t>
        </w:r>
        <w:r>
          <w:fldChar w:fldCharType="end"/>
        </w:r>
      </w:p>
    </w:sdtContent>
  </w:sdt>
  <w:p w:rsidR="00F304EB" w:rsidRDefault="00F304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6EA" w:rsidRDefault="00B716EA" w:rsidP="007A67DF">
      <w:pPr>
        <w:spacing w:after="0" w:line="240" w:lineRule="auto"/>
      </w:pPr>
      <w:r>
        <w:separator/>
      </w:r>
    </w:p>
  </w:footnote>
  <w:footnote w:type="continuationSeparator" w:id="0">
    <w:p w:rsidR="00B716EA" w:rsidRDefault="00B716EA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24615"/>
    <w:multiLevelType w:val="hybridMultilevel"/>
    <w:tmpl w:val="C9401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AC938E4"/>
    <w:multiLevelType w:val="hybridMultilevel"/>
    <w:tmpl w:val="9C586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C564D"/>
    <w:multiLevelType w:val="hybridMultilevel"/>
    <w:tmpl w:val="A80ECD02"/>
    <w:lvl w:ilvl="0" w:tplc="5504EA9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B7EA3E9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0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D066E8"/>
    <w:multiLevelType w:val="hybridMultilevel"/>
    <w:tmpl w:val="7F68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3">
    <w:nsid w:val="4F7A4002"/>
    <w:multiLevelType w:val="hybridMultilevel"/>
    <w:tmpl w:val="AB24F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2112366"/>
    <w:multiLevelType w:val="hybridMultilevel"/>
    <w:tmpl w:val="4CE2E384"/>
    <w:lvl w:ilvl="0" w:tplc="06D443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7">
    <w:nsid w:val="6D8A08EC"/>
    <w:multiLevelType w:val="hybridMultilevel"/>
    <w:tmpl w:val="CABE946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1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6"/>
  </w:num>
  <w:num w:numId="5">
    <w:abstractNumId w:val="20"/>
  </w:num>
  <w:num w:numId="6">
    <w:abstractNumId w:val="12"/>
  </w:num>
  <w:num w:numId="7">
    <w:abstractNumId w:val="21"/>
  </w:num>
  <w:num w:numId="8">
    <w:abstractNumId w:val="3"/>
  </w:num>
  <w:num w:numId="9">
    <w:abstractNumId w:val="0"/>
  </w:num>
  <w:num w:numId="10">
    <w:abstractNumId w:val="9"/>
  </w:num>
  <w:num w:numId="11">
    <w:abstractNumId w:val="18"/>
  </w:num>
  <w:num w:numId="12">
    <w:abstractNumId w:val="19"/>
  </w:num>
  <w:num w:numId="13">
    <w:abstractNumId w:val="10"/>
  </w:num>
  <w:num w:numId="14">
    <w:abstractNumId w:val="7"/>
  </w:num>
  <w:num w:numId="15">
    <w:abstractNumId w:val="15"/>
  </w:num>
  <w:num w:numId="16">
    <w:abstractNumId w:val="13"/>
  </w:num>
  <w:num w:numId="17">
    <w:abstractNumId w:val="5"/>
  </w:num>
  <w:num w:numId="18">
    <w:abstractNumId w:val="17"/>
  </w:num>
  <w:num w:numId="19">
    <w:abstractNumId w:val="11"/>
  </w:num>
  <w:num w:numId="20">
    <w:abstractNumId w:val="1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06043"/>
    <w:rsid w:val="00016E80"/>
    <w:rsid w:val="0002080C"/>
    <w:rsid w:val="000221A7"/>
    <w:rsid w:val="00024C0A"/>
    <w:rsid w:val="00027DA0"/>
    <w:rsid w:val="00030205"/>
    <w:rsid w:val="00031457"/>
    <w:rsid w:val="00031495"/>
    <w:rsid w:val="00031563"/>
    <w:rsid w:val="00032FB5"/>
    <w:rsid w:val="00034D20"/>
    <w:rsid w:val="00035B65"/>
    <w:rsid w:val="00036755"/>
    <w:rsid w:val="00036F93"/>
    <w:rsid w:val="00041834"/>
    <w:rsid w:val="00044116"/>
    <w:rsid w:val="00051987"/>
    <w:rsid w:val="000520CB"/>
    <w:rsid w:val="0005482C"/>
    <w:rsid w:val="00065BD0"/>
    <w:rsid w:val="000700E5"/>
    <w:rsid w:val="000765B9"/>
    <w:rsid w:val="00077489"/>
    <w:rsid w:val="000816FB"/>
    <w:rsid w:val="00086490"/>
    <w:rsid w:val="00086C94"/>
    <w:rsid w:val="0009273B"/>
    <w:rsid w:val="00097435"/>
    <w:rsid w:val="000A6191"/>
    <w:rsid w:val="000B011C"/>
    <w:rsid w:val="000B0839"/>
    <w:rsid w:val="000C696B"/>
    <w:rsid w:val="000D171C"/>
    <w:rsid w:val="000D60A4"/>
    <w:rsid w:val="000E38C8"/>
    <w:rsid w:val="000E40AA"/>
    <w:rsid w:val="000E594F"/>
    <w:rsid w:val="000E5B54"/>
    <w:rsid w:val="000F2F0A"/>
    <w:rsid w:val="000F50CC"/>
    <w:rsid w:val="0011514F"/>
    <w:rsid w:val="0011535F"/>
    <w:rsid w:val="00130365"/>
    <w:rsid w:val="00132B61"/>
    <w:rsid w:val="0013775D"/>
    <w:rsid w:val="001471CE"/>
    <w:rsid w:val="001576B9"/>
    <w:rsid w:val="00161FC0"/>
    <w:rsid w:val="0016277E"/>
    <w:rsid w:val="00172307"/>
    <w:rsid w:val="0017232A"/>
    <w:rsid w:val="001762B1"/>
    <w:rsid w:val="00182243"/>
    <w:rsid w:val="00182A40"/>
    <w:rsid w:val="00183711"/>
    <w:rsid w:val="00184E94"/>
    <w:rsid w:val="00186C85"/>
    <w:rsid w:val="00191A87"/>
    <w:rsid w:val="00192864"/>
    <w:rsid w:val="00197B44"/>
    <w:rsid w:val="001A0707"/>
    <w:rsid w:val="001B3758"/>
    <w:rsid w:val="001C10EA"/>
    <w:rsid w:val="001C15B7"/>
    <w:rsid w:val="001D0990"/>
    <w:rsid w:val="001D2E64"/>
    <w:rsid w:val="001E2B0E"/>
    <w:rsid w:val="001E4165"/>
    <w:rsid w:val="001E5B79"/>
    <w:rsid w:val="001F4FB8"/>
    <w:rsid w:val="001F6229"/>
    <w:rsid w:val="00200173"/>
    <w:rsid w:val="00200AC5"/>
    <w:rsid w:val="00203BE8"/>
    <w:rsid w:val="002048E4"/>
    <w:rsid w:val="00213B45"/>
    <w:rsid w:val="002251CF"/>
    <w:rsid w:val="00225717"/>
    <w:rsid w:val="00226D50"/>
    <w:rsid w:val="00234782"/>
    <w:rsid w:val="00235EB5"/>
    <w:rsid w:val="00236E2F"/>
    <w:rsid w:val="0024010E"/>
    <w:rsid w:val="00247E9C"/>
    <w:rsid w:val="00253767"/>
    <w:rsid w:val="00255475"/>
    <w:rsid w:val="00256FBE"/>
    <w:rsid w:val="00263DF1"/>
    <w:rsid w:val="00272A74"/>
    <w:rsid w:val="002834CA"/>
    <w:rsid w:val="00287330"/>
    <w:rsid w:val="00292A9F"/>
    <w:rsid w:val="002973EF"/>
    <w:rsid w:val="002A0C23"/>
    <w:rsid w:val="002A1400"/>
    <w:rsid w:val="002B2B19"/>
    <w:rsid w:val="002B6BC6"/>
    <w:rsid w:val="002C377C"/>
    <w:rsid w:val="002C4D4A"/>
    <w:rsid w:val="002C7DAA"/>
    <w:rsid w:val="002D2770"/>
    <w:rsid w:val="002D65CD"/>
    <w:rsid w:val="002D782D"/>
    <w:rsid w:val="002E68C4"/>
    <w:rsid w:val="002F7EB3"/>
    <w:rsid w:val="0031312A"/>
    <w:rsid w:val="0031400D"/>
    <w:rsid w:val="003166BF"/>
    <w:rsid w:val="00322E65"/>
    <w:rsid w:val="00331894"/>
    <w:rsid w:val="00332B6C"/>
    <w:rsid w:val="003360D7"/>
    <w:rsid w:val="0033637A"/>
    <w:rsid w:val="00336B7C"/>
    <w:rsid w:val="00340BC6"/>
    <w:rsid w:val="00367F56"/>
    <w:rsid w:val="00375525"/>
    <w:rsid w:val="00375D48"/>
    <w:rsid w:val="00391303"/>
    <w:rsid w:val="00391C6E"/>
    <w:rsid w:val="00393AA5"/>
    <w:rsid w:val="003974D4"/>
    <w:rsid w:val="003B3F9B"/>
    <w:rsid w:val="003C63FB"/>
    <w:rsid w:val="003D62F5"/>
    <w:rsid w:val="003D65CC"/>
    <w:rsid w:val="003E22F1"/>
    <w:rsid w:val="003E37C0"/>
    <w:rsid w:val="003F246C"/>
    <w:rsid w:val="003F6AAD"/>
    <w:rsid w:val="003F70FC"/>
    <w:rsid w:val="003F750C"/>
    <w:rsid w:val="00402BED"/>
    <w:rsid w:val="00414CA4"/>
    <w:rsid w:val="0041620B"/>
    <w:rsid w:val="00416655"/>
    <w:rsid w:val="00421AC2"/>
    <w:rsid w:val="004266C8"/>
    <w:rsid w:val="00430639"/>
    <w:rsid w:val="00431AE0"/>
    <w:rsid w:val="00437033"/>
    <w:rsid w:val="00441252"/>
    <w:rsid w:val="004419A9"/>
    <w:rsid w:val="00444361"/>
    <w:rsid w:val="00447524"/>
    <w:rsid w:val="004532B6"/>
    <w:rsid w:val="00454167"/>
    <w:rsid w:val="00454374"/>
    <w:rsid w:val="00474510"/>
    <w:rsid w:val="00480FB6"/>
    <w:rsid w:val="004872C4"/>
    <w:rsid w:val="004909C1"/>
    <w:rsid w:val="00493F80"/>
    <w:rsid w:val="004B1AF2"/>
    <w:rsid w:val="004B1FA9"/>
    <w:rsid w:val="004B4301"/>
    <w:rsid w:val="004B454A"/>
    <w:rsid w:val="004B580A"/>
    <w:rsid w:val="004B780E"/>
    <w:rsid w:val="004C39E5"/>
    <w:rsid w:val="004C6238"/>
    <w:rsid w:val="004D497B"/>
    <w:rsid w:val="004E1292"/>
    <w:rsid w:val="004E47B9"/>
    <w:rsid w:val="004E582D"/>
    <w:rsid w:val="004E7EE5"/>
    <w:rsid w:val="004F4504"/>
    <w:rsid w:val="004F46AB"/>
    <w:rsid w:val="004F6610"/>
    <w:rsid w:val="00500EF1"/>
    <w:rsid w:val="005033D8"/>
    <w:rsid w:val="005035F8"/>
    <w:rsid w:val="00503A2A"/>
    <w:rsid w:val="00503F99"/>
    <w:rsid w:val="00507E8C"/>
    <w:rsid w:val="00512685"/>
    <w:rsid w:val="00516EC3"/>
    <w:rsid w:val="00522C2E"/>
    <w:rsid w:val="00526986"/>
    <w:rsid w:val="00531BF1"/>
    <w:rsid w:val="00533A3A"/>
    <w:rsid w:val="00534150"/>
    <w:rsid w:val="00534A9A"/>
    <w:rsid w:val="00536492"/>
    <w:rsid w:val="00536737"/>
    <w:rsid w:val="00536C3E"/>
    <w:rsid w:val="00536CBE"/>
    <w:rsid w:val="00540A8D"/>
    <w:rsid w:val="00541F18"/>
    <w:rsid w:val="00553227"/>
    <w:rsid w:val="0055345E"/>
    <w:rsid w:val="0055384B"/>
    <w:rsid w:val="00557425"/>
    <w:rsid w:val="00560C2C"/>
    <w:rsid w:val="00566270"/>
    <w:rsid w:val="00567382"/>
    <w:rsid w:val="00571119"/>
    <w:rsid w:val="00571F3F"/>
    <w:rsid w:val="00583E98"/>
    <w:rsid w:val="005950F4"/>
    <w:rsid w:val="00597EC2"/>
    <w:rsid w:val="005A6C7C"/>
    <w:rsid w:val="005A6D27"/>
    <w:rsid w:val="005B0B17"/>
    <w:rsid w:val="005B3435"/>
    <w:rsid w:val="005B3B57"/>
    <w:rsid w:val="005B5A29"/>
    <w:rsid w:val="005C682D"/>
    <w:rsid w:val="005D3DBF"/>
    <w:rsid w:val="005D7972"/>
    <w:rsid w:val="005E3287"/>
    <w:rsid w:val="005E6863"/>
    <w:rsid w:val="005F1256"/>
    <w:rsid w:val="00606187"/>
    <w:rsid w:val="00607DC8"/>
    <w:rsid w:val="00613404"/>
    <w:rsid w:val="00613788"/>
    <w:rsid w:val="00622B75"/>
    <w:rsid w:val="00634C54"/>
    <w:rsid w:val="006374C3"/>
    <w:rsid w:val="00643B5C"/>
    <w:rsid w:val="00645443"/>
    <w:rsid w:val="006466E2"/>
    <w:rsid w:val="006541CB"/>
    <w:rsid w:val="006659D7"/>
    <w:rsid w:val="00666BEA"/>
    <w:rsid w:val="006719E8"/>
    <w:rsid w:val="006765E1"/>
    <w:rsid w:val="006772E2"/>
    <w:rsid w:val="00677EE1"/>
    <w:rsid w:val="00686A83"/>
    <w:rsid w:val="00692EF6"/>
    <w:rsid w:val="006A5DC5"/>
    <w:rsid w:val="006A7DF1"/>
    <w:rsid w:val="006C181C"/>
    <w:rsid w:val="006C675E"/>
    <w:rsid w:val="006C7302"/>
    <w:rsid w:val="006D232F"/>
    <w:rsid w:val="006E2821"/>
    <w:rsid w:val="006F0B55"/>
    <w:rsid w:val="006F1479"/>
    <w:rsid w:val="00700834"/>
    <w:rsid w:val="007041D3"/>
    <w:rsid w:val="007117F3"/>
    <w:rsid w:val="00711F18"/>
    <w:rsid w:val="007151A8"/>
    <w:rsid w:val="00726E23"/>
    <w:rsid w:val="007341B2"/>
    <w:rsid w:val="00741CC4"/>
    <w:rsid w:val="007428BD"/>
    <w:rsid w:val="00744D09"/>
    <w:rsid w:val="00752FB4"/>
    <w:rsid w:val="0075489A"/>
    <w:rsid w:val="007602A7"/>
    <w:rsid w:val="00764A6C"/>
    <w:rsid w:val="007762F9"/>
    <w:rsid w:val="00797A1A"/>
    <w:rsid w:val="007A017D"/>
    <w:rsid w:val="007A21A9"/>
    <w:rsid w:val="007A4E4E"/>
    <w:rsid w:val="007A67DF"/>
    <w:rsid w:val="007A738E"/>
    <w:rsid w:val="007A7566"/>
    <w:rsid w:val="007B3B8E"/>
    <w:rsid w:val="007D12C6"/>
    <w:rsid w:val="007D26AE"/>
    <w:rsid w:val="007E4500"/>
    <w:rsid w:val="007E5EDE"/>
    <w:rsid w:val="007F2399"/>
    <w:rsid w:val="007F7A35"/>
    <w:rsid w:val="00800618"/>
    <w:rsid w:val="00822FD8"/>
    <w:rsid w:val="00824101"/>
    <w:rsid w:val="00827F5D"/>
    <w:rsid w:val="00835A92"/>
    <w:rsid w:val="0083631B"/>
    <w:rsid w:val="00845D37"/>
    <w:rsid w:val="008627F5"/>
    <w:rsid w:val="00872908"/>
    <w:rsid w:val="00875314"/>
    <w:rsid w:val="0088060F"/>
    <w:rsid w:val="00883D1A"/>
    <w:rsid w:val="0088524D"/>
    <w:rsid w:val="008901AB"/>
    <w:rsid w:val="00893EC1"/>
    <w:rsid w:val="00894BC1"/>
    <w:rsid w:val="008A4C66"/>
    <w:rsid w:val="008B13F9"/>
    <w:rsid w:val="008B3F06"/>
    <w:rsid w:val="008C64E9"/>
    <w:rsid w:val="008E4396"/>
    <w:rsid w:val="008F5748"/>
    <w:rsid w:val="00900AE3"/>
    <w:rsid w:val="00901AA2"/>
    <w:rsid w:val="00902CD6"/>
    <w:rsid w:val="0090550A"/>
    <w:rsid w:val="00915CD1"/>
    <w:rsid w:val="00917ABF"/>
    <w:rsid w:val="00933F44"/>
    <w:rsid w:val="0093486A"/>
    <w:rsid w:val="00935862"/>
    <w:rsid w:val="00936F24"/>
    <w:rsid w:val="00953224"/>
    <w:rsid w:val="00953DBC"/>
    <w:rsid w:val="009565B7"/>
    <w:rsid w:val="0096684F"/>
    <w:rsid w:val="00976DFF"/>
    <w:rsid w:val="0097724F"/>
    <w:rsid w:val="009814BB"/>
    <w:rsid w:val="009845AA"/>
    <w:rsid w:val="00993200"/>
    <w:rsid w:val="00994324"/>
    <w:rsid w:val="009A4DED"/>
    <w:rsid w:val="009B0017"/>
    <w:rsid w:val="009B146F"/>
    <w:rsid w:val="009B27F0"/>
    <w:rsid w:val="009B54DD"/>
    <w:rsid w:val="009B5BE7"/>
    <w:rsid w:val="009C3883"/>
    <w:rsid w:val="009C7570"/>
    <w:rsid w:val="009D562C"/>
    <w:rsid w:val="009D568F"/>
    <w:rsid w:val="009F00C4"/>
    <w:rsid w:val="009F3FD2"/>
    <w:rsid w:val="00A21E06"/>
    <w:rsid w:val="00A26242"/>
    <w:rsid w:val="00A32013"/>
    <w:rsid w:val="00A36D85"/>
    <w:rsid w:val="00A3729B"/>
    <w:rsid w:val="00A536DE"/>
    <w:rsid w:val="00A54B0C"/>
    <w:rsid w:val="00A5565E"/>
    <w:rsid w:val="00A57A0E"/>
    <w:rsid w:val="00A631AB"/>
    <w:rsid w:val="00A6488E"/>
    <w:rsid w:val="00A67159"/>
    <w:rsid w:val="00A70448"/>
    <w:rsid w:val="00A74E86"/>
    <w:rsid w:val="00A8608C"/>
    <w:rsid w:val="00A926DA"/>
    <w:rsid w:val="00A94C1E"/>
    <w:rsid w:val="00A97833"/>
    <w:rsid w:val="00AA0C35"/>
    <w:rsid w:val="00AB1DEE"/>
    <w:rsid w:val="00AB4234"/>
    <w:rsid w:val="00AB61EA"/>
    <w:rsid w:val="00AC0B8F"/>
    <w:rsid w:val="00AC372E"/>
    <w:rsid w:val="00AC7ACB"/>
    <w:rsid w:val="00AD073B"/>
    <w:rsid w:val="00AD3264"/>
    <w:rsid w:val="00AD44A2"/>
    <w:rsid w:val="00AD5968"/>
    <w:rsid w:val="00AE04A0"/>
    <w:rsid w:val="00AE315D"/>
    <w:rsid w:val="00AE32FE"/>
    <w:rsid w:val="00AF1049"/>
    <w:rsid w:val="00AF1571"/>
    <w:rsid w:val="00B01200"/>
    <w:rsid w:val="00B04F2E"/>
    <w:rsid w:val="00B07FD0"/>
    <w:rsid w:val="00B14223"/>
    <w:rsid w:val="00B20E3A"/>
    <w:rsid w:val="00B21ACD"/>
    <w:rsid w:val="00B32351"/>
    <w:rsid w:val="00B432F4"/>
    <w:rsid w:val="00B444D9"/>
    <w:rsid w:val="00B44942"/>
    <w:rsid w:val="00B50EDB"/>
    <w:rsid w:val="00B510AC"/>
    <w:rsid w:val="00B53375"/>
    <w:rsid w:val="00B55F9B"/>
    <w:rsid w:val="00B716EA"/>
    <w:rsid w:val="00B74B65"/>
    <w:rsid w:val="00B77331"/>
    <w:rsid w:val="00B81E0E"/>
    <w:rsid w:val="00B826B2"/>
    <w:rsid w:val="00B84381"/>
    <w:rsid w:val="00B8695F"/>
    <w:rsid w:val="00B92D54"/>
    <w:rsid w:val="00BB0CE5"/>
    <w:rsid w:val="00BC2586"/>
    <w:rsid w:val="00BC5669"/>
    <w:rsid w:val="00BC79BE"/>
    <w:rsid w:val="00BD1CC8"/>
    <w:rsid w:val="00BD3F7B"/>
    <w:rsid w:val="00BD6FDE"/>
    <w:rsid w:val="00BE5D0E"/>
    <w:rsid w:val="00BF12C5"/>
    <w:rsid w:val="00BF1CB4"/>
    <w:rsid w:val="00BF4E81"/>
    <w:rsid w:val="00C04CBD"/>
    <w:rsid w:val="00C122AE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51D69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A7BC8"/>
    <w:rsid w:val="00CC2B81"/>
    <w:rsid w:val="00CC5AD1"/>
    <w:rsid w:val="00CD0918"/>
    <w:rsid w:val="00CD190F"/>
    <w:rsid w:val="00CD23AD"/>
    <w:rsid w:val="00CD7015"/>
    <w:rsid w:val="00CE5C3E"/>
    <w:rsid w:val="00CF0518"/>
    <w:rsid w:val="00D052B7"/>
    <w:rsid w:val="00D1021B"/>
    <w:rsid w:val="00D20017"/>
    <w:rsid w:val="00D235B5"/>
    <w:rsid w:val="00D24594"/>
    <w:rsid w:val="00D26B6E"/>
    <w:rsid w:val="00D41391"/>
    <w:rsid w:val="00D5161D"/>
    <w:rsid w:val="00D60659"/>
    <w:rsid w:val="00D615E8"/>
    <w:rsid w:val="00D71809"/>
    <w:rsid w:val="00D71E21"/>
    <w:rsid w:val="00D7707F"/>
    <w:rsid w:val="00D92278"/>
    <w:rsid w:val="00DA2B12"/>
    <w:rsid w:val="00DA2F0D"/>
    <w:rsid w:val="00DC06CD"/>
    <w:rsid w:val="00DC6046"/>
    <w:rsid w:val="00DD2A79"/>
    <w:rsid w:val="00DD43BD"/>
    <w:rsid w:val="00DD739F"/>
    <w:rsid w:val="00DE0EE4"/>
    <w:rsid w:val="00DE4C2E"/>
    <w:rsid w:val="00DF11DD"/>
    <w:rsid w:val="00DF59C8"/>
    <w:rsid w:val="00E20DE1"/>
    <w:rsid w:val="00E2320B"/>
    <w:rsid w:val="00E2549A"/>
    <w:rsid w:val="00E26A16"/>
    <w:rsid w:val="00E271E2"/>
    <w:rsid w:val="00E27447"/>
    <w:rsid w:val="00E3045F"/>
    <w:rsid w:val="00E31E3A"/>
    <w:rsid w:val="00E35D71"/>
    <w:rsid w:val="00E370A4"/>
    <w:rsid w:val="00E37C6C"/>
    <w:rsid w:val="00E41715"/>
    <w:rsid w:val="00E451A0"/>
    <w:rsid w:val="00E454EF"/>
    <w:rsid w:val="00E51954"/>
    <w:rsid w:val="00E51DEB"/>
    <w:rsid w:val="00E54816"/>
    <w:rsid w:val="00E6676E"/>
    <w:rsid w:val="00E71391"/>
    <w:rsid w:val="00E73365"/>
    <w:rsid w:val="00E84557"/>
    <w:rsid w:val="00E8542C"/>
    <w:rsid w:val="00E86E40"/>
    <w:rsid w:val="00E90F37"/>
    <w:rsid w:val="00EA005F"/>
    <w:rsid w:val="00EB34AA"/>
    <w:rsid w:val="00EC53B9"/>
    <w:rsid w:val="00EC5EFE"/>
    <w:rsid w:val="00EC6B5E"/>
    <w:rsid w:val="00ED5ADF"/>
    <w:rsid w:val="00ED6410"/>
    <w:rsid w:val="00ED7DC6"/>
    <w:rsid w:val="00EE0306"/>
    <w:rsid w:val="00EE3A0C"/>
    <w:rsid w:val="00EF30E5"/>
    <w:rsid w:val="00EF6942"/>
    <w:rsid w:val="00F106B2"/>
    <w:rsid w:val="00F21F10"/>
    <w:rsid w:val="00F304EB"/>
    <w:rsid w:val="00F33AED"/>
    <w:rsid w:val="00F402DE"/>
    <w:rsid w:val="00F42BF0"/>
    <w:rsid w:val="00F457EF"/>
    <w:rsid w:val="00F46C9A"/>
    <w:rsid w:val="00F5099E"/>
    <w:rsid w:val="00F63D05"/>
    <w:rsid w:val="00F741CB"/>
    <w:rsid w:val="00F75067"/>
    <w:rsid w:val="00F77559"/>
    <w:rsid w:val="00F8310A"/>
    <w:rsid w:val="00F839F6"/>
    <w:rsid w:val="00F84A03"/>
    <w:rsid w:val="00F853B3"/>
    <w:rsid w:val="00F868D8"/>
    <w:rsid w:val="00FA79E0"/>
    <w:rsid w:val="00FC0B3A"/>
    <w:rsid w:val="00FC26F4"/>
    <w:rsid w:val="00FC2DB0"/>
    <w:rsid w:val="00FC66F9"/>
    <w:rsid w:val="00FD5C8B"/>
    <w:rsid w:val="00FD5EEA"/>
    <w:rsid w:val="00FE096F"/>
    <w:rsid w:val="00FE279B"/>
    <w:rsid w:val="00FE79DF"/>
    <w:rsid w:val="00FE7F23"/>
    <w:rsid w:val="00FF2870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33637A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44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33637A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44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5935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58;&#1042;&#1080;&#1052;&#1057;\labs\lab3\Interval_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9571741032370949E-2"/>
          <c:y val="5.1400554097404488E-2"/>
          <c:w val="0.78842825896762903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v>A</c:v>
          </c:tx>
          <c:errBars>
            <c:errDir val="y"/>
            <c:errBarType val="minus"/>
            <c:errValType val="fixedVal"/>
            <c:noEndCap val="0"/>
            <c:val val="4"/>
            <c:spPr>
              <a:ln w="19050">
                <a:solidFill>
                  <a:schemeClr val="tx1">
                    <a:shade val="95000"/>
                    <a:satMod val="105000"/>
                  </a:schemeClr>
                </a:solidFill>
                <a:prstDash val="sys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[Interval_graphics.xlsx]Лист1!$D$6:$E$6</c:f>
              <c:numCache>
                <c:formatCode>General</c:formatCode>
                <c:ptCount val="2"/>
                <c:pt idx="0">
                  <c:v>0.2</c:v>
                </c:pt>
                <c:pt idx="1">
                  <c:v>0.7</c:v>
                </c:pt>
              </c:numCache>
            </c:numRef>
          </c:xVal>
          <c:yVal>
            <c:numRef>
              <c:f>[Interval_graphics.xlsx]Лист1!$D$7:$E$7</c:f>
              <c:numCache>
                <c:formatCode>General</c:formatCode>
                <c:ptCount val="2"/>
                <c:pt idx="0">
                  <c:v>3</c:v>
                </c:pt>
                <c:pt idx="1">
                  <c:v>3</c:v>
                </c:pt>
              </c:numCache>
            </c:numRef>
          </c:yVal>
          <c:smooth val="0"/>
        </c:ser>
        <c:ser>
          <c:idx val="1"/>
          <c:order val="1"/>
          <c:tx>
            <c:v>B</c:v>
          </c:tx>
          <c:errBars>
            <c:errDir val="y"/>
            <c:errBarType val="both"/>
            <c:errValType val="fixedVal"/>
            <c:noEndCap val="0"/>
            <c:val val="3"/>
            <c:spPr>
              <a:ln w="22225">
                <a:solidFill>
                  <a:schemeClr val="tx1">
                    <a:shade val="95000"/>
                    <a:satMod val="105000"/>
                  </a:schemeClr>
                </a:solidFill>
                <a:prstDash val="sys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[Interval_graphics.xlsx]Лист1!$F$6:$G$6</c:f>
              <c:numCache>
                <c:formatCode>General</c:formatCode>
                <c:ptCount val="2"/>
                <c:pt idx="0">
                  <c:v>0</c:v>
                </c:pt>
                <c:pt idx="1">
                  <c:v>0.3</c:v>
                </c:pt>
              </c:numCache>
            </c:numRef>
          </c:xVal>
          <c:yVal>
            <c:numRef>
              <c:f>[Interval_graphics.xlsx]Лист1!$F$7:$G$7</c:f>
              <c:numCache>
                <c:formatCode>General</c:formatCode>
                <c:ptCount val="2"/>
                <c:pt idx="0">
                  <c:v>2</c:v>
                </c:pt>
                <c:pt idx="1">
                  <c:v>2</c:v>
                </c:pt>
              </c:numCache>
            </c:numRef>
          </c:yVal>
          <c:smooth val="0"/>
        </c:ser>
        <c:ser>
          <c:idx val="2"/>
          <c:order val="2"/>
          <c:tx>
            <c:v>C</c:v>
          </c:tx>
          <c:errBars>
            <c:errDir val="y"/>
            <c:errBarType val="both"/>
            <c:errValType val="fixedVal"/>
            <c:noEndCap val="0"/>
            <c:val val="2"/>
            <c:spPr>
              <a:ln w="22225">
                <a:solidFill>
                  <a:schemeClr val="tx1">
                    <a:shade val="95000"/>
                    <a:satMod val="105000"/>
                  </a:schemeClr>
                </a:solidFill>
                <a:prstDash val="sys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[Interval_graphics.xlsx]Лист1!$H$6:$I$6</c:f>
              <c:numCache>
                <c:formatCode>General</c:formatCode>
                <c:ptCount val="2"/>
                <c:pt idx="0">
                  <c:v>0.1</c:v>
                </c:pt>
                <c:pt idx="1">
                  <c:v>0.5</c:v>
                </c:pt>
              </c:numCache>
            </c:numRef>
          </c:xVal>
          <c:yVal>
            <c:numRef>
              <c:f>[Interval_graphics.xlsx]Лист1!$H$7:$I$7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554560"/>
        <c:axId val="178385664"/>
      </c:scatterChart>
      <c:valAx>
        <c:axId val="351554560"/>
        <c:scaling>
          <c:orientation val="minMax"/>
          <c:max val="1"/>
          <c:min val="0"/>
        </c:scaling>
        <c:delete val="0"/>
        <c:axPos val="b"/>
        <c:majorGridlines>
          <c:spPr>
            <a:ln>
              <a:solidFill>
                <a:schemeClr val="tx1">
                  <a:alpha val="43000"/>
                </a:schemeClr>
              </a:solidFill>
              <a:prstDash val="sysDash"/>
            </a:ln>
          </c:spPr>
        </c:majorGridlines>
        <c:numFmt formatCode="General" sourceLinked="1"/>
        <c:majorTickMark val="out"/>
        <c:minorTickMark val="none"/>
        <c:tickLblPos val="nextTo"/>
        <c:crossAx val="178385664"/>
        <c:crosses val="autoZero"/>
        <c:crossBetween val="midCat"/>
        <c:majorUnit val="0.1"/>
      </c:valAx>
      <c:valAx>
        <c:axId val="17838566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554560"/>
        <c:crosses val="autoZero"/>
        <c:crossBetween val="midCat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522E6-2F97-4BFA-B49E-ABA7BDFD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8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421</cp:revision>
  <cp:lastPrinted>2018-04-15T21:21:00Z</cp:lastPrinted>
  <dcterms:created xsi:type="dcterms:W3CDTF">2016-10-06T13:37:00Z</dcterms:created>
  <dcterms:modified xsi:type="dcterms:W3CDTF">2018-05-14T09:51:00Z</dcterms:modified>
</cp:coreProperties>
</file>