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67" w:rsidRPr="000E73DE" w:rsidRDefault="007C7067" w:rsidP="00E70DAF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>ТСПП</w:t>
      </w:r>
    </w:p>
    <w:p w:rsidR="007C7067" w:rsidRDefault="007C7067" w:rsidP="00E70DAF">
      <w:pPr>
        <w:contextualSpacing/>
        <w:jc w:val="center"/>
        <w:rPr>
          <w:rFonts w:ascii="Times New Roman" w:hAnsi="Times New Roman" w:cs="Times New Roman"/>
        </w:rPr>
      </w:pPr>
      <w:r w:rsidRPr="0014371D">
        <w:rPr>
          <w:rFonts w:ascii="Times New Roman" w:hAnsi="Times New Roman" w:cs="Times New Roman"/>
        </w:rPr>
        <w:t>30</w:t>
      </w:r>
      <w:r w:rsidRPr="000E73DE">
        <w:rPr>
          <w:rFonts w:ascii="Times New Roman" w:hAnsi="Times New Roman" w:cs="Times New Roman"/>
        </w:rPr>
        <w:t>.04.2018</w:t>
      </w:r>
    </w:p>
    <w:p w:rsidR="007C7067" w:rsidRPr="000E73DE" w:rsidRDefault="007C7067" w:rsidP="00E70DAF">
      <w:pPr>
        <w:contextualSpacing/>
        <w:jc w:val="center"/>
        <w:rPr>
          <w:rFonts w:ascii="Times New Roman" w:hAnsi="Times New Roman" w:cs="Times New Roman"/>
        </w:rPr>
      </w:pPr>
    </w:p>
    <w:p w:rsidR="007C7067" w:rsidRPr="000E73DE" w:rsidRDefault="007C7067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Лекция №</w:t>
      </w:r>
      <w:r w:rsidR="009D01DC">
        <w:rPr>
          <w:rFonts w:ascii="Times New Roman" w:hAnsi="Times New Roman" w:cs="Times New Roman"/>
        </w:rPr>
        <w:t>11</w:t>
      </w:r>
      <w:bookmarkStart w:id="0" w:name="_GoBack"/>
      <w:bookmarkEnd w:id="0"/>
    </w:p>
    <w:p w:rsidR="007C7067" w:rsidRPr="007C7067" w:rsidRDefault="007C7067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Pr="008C57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Архитектурное проектирование.</w:t>
      </w:r>
      <w:r w:rsidRPr="007C70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Моделирование и управление. Выбор модели управления.</w:t>
      </w:r>
    </w:p>
    <w:p w:rsidR="00655E6F" w:rsidRDefault="00655E6F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Передача управления между подсистемами и модулями, обеспечивающих их совместную работу.</w:t>
      </w: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Классы моделей управления:</w:t>
      </w:r>
    </w:p>
    <w:p w:rsidR="00B44BE7" w:rsidRDefault="00B44BE7" w:rsidP="00E70DAF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Модели централизованного управления</w:t>
      </w:r>
    </w:p>
    <w:p w:rsidR="00B44BE7" w:rsidRDefault="00B44BE7" w:rsidP="00E70DAF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Управление, основанное на событиях</w:t>
      </w: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B44BE7" w:rsidRDefault="0014371D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</w:t>
      </w:r>
      <w:r w:rsidR="00B44BE7">
        <w:rPr>
          <w:rFonts w:ascii="Times New Roman" w:hAnsi="Times New Roman" w:cs="Times New Roman"/>
        </w:rPr>
        <w:t>лучае централизованного управления, имеется основная система, которая запускает, завершает остальные подсистемы. Управление передается от управляющей к любой другой, но обязательно должно вернуть его основной системе.</w:t>
      </w: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B44BE7" w:rsidRDefault="00B86423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управления, основанного н</w:t>
      </w:r>
      <w:r w:rsidR="00B44BE7">
        <w:rPr>
          <w:rFonts w:ascii="Times New Roman" w:hAnsi="Times New Roman" w:cs="Times New Roman"/>
        </w:rPr>
        <w:t>а событиях, отсутствует управляющая подсистема, но в этой модели присутствуют события, которые может обрабатывать любая из подсистем.</w:t>
      </w: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B44BE7" w:rsidRDefault="00BF3FE6" w:rsidP="00E70DAF">
      <w:pPr>
        <w:pStyle w:val="a3"/>
        <w:ind w:left="0"/>
        <w:jc w:val="center"/>
        <w:rPr>
          <w:rFonts w:ascii="Times New Roman" w:hAnsi="Times New Roman" w:cs="Times New Roman"/>
          <w:b/>
        </w:rPr>
      </w:pPr>
      <w:r w:rsidRPr="00BF3FE6">
        <w:rPr>
          <w:rFonts w:ascii="Times New Roman" w:hAnsi="Times New Roman" w:cs="Times New Roman"/>
          <w:b/>
        </w:rPr>
        <w:t>ЦЕНТРАЛИЗОВАННОЕ УПРАВЛЕНИЕ</w:t>
      </w:r>
    </w:p>
    <w:p w:rsidR="005838E3" w:rsidRPr="005838E3" w:rsidRDefault="005838E3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Поведение системы с централизованным управлением определяется её внутренним состоянием. </w:t>
      </w:r>
    </w:p>
    <w:p w:rsidR="00BF3FE6" w:rsidRDefault="00BF3FE6" w:rsidP="00E70DAF">
      <w:pPr>
        <w:pStyle w:val="a3"/>
        <w:ind w:left="0"/>
        <w:jc w:val="center"/>
        <w:rPr>
          <w:rFonts w:ascii="Times New Roman" w:hAnsi="Times New Roman" w:cs="Times New Roman"/>
        </w:rPr>
      </w:pPr>
    </w:p>
    <w:p w:rsidR="00691BA6" w:rsidRDefault="00B44BE7" w:rsidP="00E70DAF">
      <w:pPr>
        <w:pStyle w:val="a3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вызова возвратов</w:t>
      </w:r>
    </w:p>
    <w:p w:rsidR="00DB2828" w:rsidRDefault="00DB2828" w:rsidP="00E70DAF">
      <w:pPr>
        <w:pStyle w:val="a3"/>
        <w:ind w:left="0"/>
        <w:jc w:val="center"/>
        <w:rPr>
          <w:rFonts w:ascii="Times New Roman" w:hAnsi="Times New Roman" w:cs="Times New Roman"/>
        </w:rPr>
      </w:pPr>
    </w:p>
    <w:p w:rsidR="00B44BE7" w:rsidRDefault="00932D4A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Существу</w:t>
      </w:r>
      <w:r w:rsidR="00691BA6">
        <w:rPr>
          <w:rFonts w:ascii="Times New Roman" w:hAnsi="Times New Roman" w:cs="Times New Roman"/>
        </w:rPr>
        <w:t xml:space="preserve">ет главный модуль, который вызывает и передает управление другим модулям. </w:t>
      </w:r>
      <w:r>
        <w:rPr>
          <w:rFonts w:ascii="Times New Roman" w:hAnsi="Times New Roman" w:cs="Times New Roman"/>
        </w:rPr>
        <w:t>П</w:t>
      </w:r>
      <w:r w:rsidR="00691BA6">
        <w:rPr>
          <w:rFonts w:ascii="Times New Roman" w:hAnsi="Times New Roman" w:cs="Times New Roman"/>
        </w:rPr>
        <w:t xml:space="preserve">о их завершению </w:t>
      </w:r>
      <w:r>
        <w:rPr>
          <w:rFonts w:ascii="Times New Roman" w:hAnsi="Times New Roman" w:cs="Times New Roman"/>
        </w:rPr>
        <w:t>управление передается обратно</w:t>
      </w:r>
      <w:r w:rsidR="00691BA6">
        <w:rPr>
          <w:rFonts w:ascii="Times New Roman" w:hAnsi="Times New Roman" w:cs="Times New Roman"/>
        </w:rPr>
        <w:t xml:space="preserve"> главному модулю</w:t>
      </w:r>
      <w:r>
        <w:rPr>
          <w:rFonts w:ascii="Times New Roman" w:hAnsi="Times New Roman" w:cs="Times New Roman"/>
        </w:rPr>
        <w:t>.</w:t>
      </w:r>
    </w:p>
    <w:p w:rsidR="00691BA6" w:rsidRDefault="00691BA6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691BA6" w:rsidRDefault="00691BA6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Легкость отладки</w:t>
      </w:r>
    </w:p>
    <w:p w:rsidR="00691BA6" w:rsidRDefault="00691BA6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Простота сопровождения</w:t>
      </w:r>
    </w:p>
    <w:p w:rsidR="00691BA6" w:rsidRDefault="00691BA6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691BA6" w:rsidRDefault="00691BA6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932D4A">
        <w:rPr>
          <w:rFonts w:ascii="Times New Roman" w:hAnsi="Times New Roman" w:cs="Times New Roman"/>
        </w:rPr>
        <w:t>спольз</w:t>
      </w:r>
      <w:r>
        <w:rPr>
          <w:rFonts w:ascii="Times New Roman" w:hAnsi="Times New Roman" w:cs="Times New Roman"/>
        </w:rPr>
        <w:t xml:space="preserve">уется только в последовательных системах(в каждый момент времени </w:t>
      </w:r>
      <w:r w:rsidR="00BF3FE6">
        <w:rPr>
          <w:rFonts w:ascii="Times New Roman" w:hAnsi="Times New Roman" w:cs="Times New Roman"/>
        </w:rPr>
        <w:t>может выполня</w:t>
      </w:r>
      <w:r w:rsidR="00CE5891">
        <w:rPr>
          <w:rFonts w:ascii="Times New Roman" w:hAnsi="Times New Roman" w:cs="Times New Roman"/>
        </w:rPr>
        <w:t>е</w:t>
      </w:r>
      <w:r w:rsidR="00BF3FE6">
        <w:rPr>
          <w:rFonts w:ascii="Times New Roman" w:hAnsi="Times New Roman" w:cs="Times New Roman"/>
        </w:rPr>
        <w:t>тся только один модуль).</w:t>
      </w:r>
    </w:p>
    <w:p w:rsidR="00932D4A" w:rsidRDefault="00932D4A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932D4A" w:rsidRDefault="00932D4A" w:rsidP="00E70DAF">
      <w:pPr>
        <w:pStyle w:val="a3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диспетчера</w:t>
      </w:r>
    </w:p>
    <w:p w:rsidR="00DB2828" w:rsidRDefault="00DB2828" w:rsidP="00E70DAF">
      <w:pPr>
        <w:pStyle w:val="a3"/>
        <w:ind w:left="0"/>
        <w:jc w:val="center"/>
        <w:rPr>
          <w:rFonts w:ascii="Times New Roman" w:hAnsi="Times New Roman" w:cs="Times New Roman"/>
        </w:rPr>
      </w:pPr>
    </w:p>
    <w:p w:rsidR="00932D4A" w:rsidRDefault="00AA2971" w:rsidP="00E70DAF">
      <w:pPr>
        <w:pStyle w:val="a3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Диспетчер управляет</w:t>
      </w:r>
      <w:r w:rsidR="00CE58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(контролирует) другие подсистемы, отвечает за их запуск и завершение. Система включает параллельное (одновременное) выполнение нескольких подсистем.</w:t>
      </w:r>
    </w:p>
    <w:p w:rsidR="00CE5891" w:rsidRDefault="00CE5891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CE5891" w:rsidRDefault="00CE5891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Позволяет реализовывать работу параллельных модулей</w:t>
      </w:r>
    </w:p>
    <w:p w:rsidR="00CE5891" w:rsidRDefault="00CE5891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полностью управляется контроллером, имеется одна точка доступа</w:t>
      </w:r>
    </w:p>
    <w:p w:rsidR="00CE5891" w:rsidRDefault="00863C85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CE5891" w:rsidRDefault="00CE5891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полностью управляется контроллером – это усложняет логику</w:t>
      </w:r>
      <w:r w:rsidR="00934103">
        <w:rPr>
          <w:rFonts w:ascii="Times New Roman" w:hAnsi="Times New Roman" w:cs="Times New Roman"/>
        </w:rPr>
        <w:t>.</w:t>
      </w:r>
    </w:p>
    <w:p w:rsidR="00934103" w:rsidRDefault="00934103" w:rsidP="00E70DAF">
      <w:pPr>
        <w:contextualSpacing/>
        <w:jc w:val="both"/>
        <w:rPr>
          <w:rFonts w:ascii="Times New Roman" w:hAnsi="Times New Roman" w:cs="Times New Roman"/>
        </w:rPr>
      </w:pPr>
    </w:p>
    <w:p w:rsidR="00934103" w:rsidRDefault="00934103" w:rsidP="00E70DAF">
      <w:pPr>
        <w:contextualSpacing/>
        <w:jc w:val="center"/>
        <w:rPr>
          <w:rFonts w:ascii="Times New Roman" w:hAnsi="Times New Roman" w:cs="Times New Roman"/>
          <w:b/>
        </w:rPr>
      </w:pPr>
      <w:r w:rsidRPr="00934103">
        <w:rPr>
          <w:rFonts w:ascii="Times New Roman" w:hAnsi="Times New Roman" w:cs="Times New Roman"/>
          <w:b/>
        </w:rPr>
        <w:t>УПРАВЛЕНИЕ НА ОСНОВЕ СОБЫТИЙ</w:t>
      </w:r>
    </w:p>
    <w:p w:rsidR="00DB2828" w:rsidRDefault="00DB2828" w:rsidP="00E70DAF">
      <w:pPr>
        <w:contextualSpacing/>
        <w:jc w:val="center"/>
        <w:rPr>
          <w:rFonts w:ascii="Times New Roman" w:hAnsi="Times New Roman" w:cs="Times New Roman"/>
          <w:b/>
        </w:rPr>
      </w:pPr>
    </w:p>
    <w:p w:rsidR="00934103" w:rsidRDefault="007265BC" w:rsidP="00E70DAF">
      <w:pPr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Поведение системы определяется внешними сигналами (воздействиями). Поз воздействиями понимается команды пользователя, сетевые запросы и т.п.</w:t>
      </w:r>
    </w:p>
    <w:p w:rsidR="007265BC" w:rsidRDefault="007265BC" w:rsidP="00E70DAF">
      <w:pPr>
        <w:ind w:firstLine="708"/>
        <w:contextualSpacing/>
        <w:jc w:val="both"/>
        <w:rPr>
          <w:rFonts w:ascii="Times New Roman" w:hAnsi="Times New Roman" w:cs="Times New Roman"/>
        </w:rPr>
      </w:pPr>
    </w:p>
    <w:p w:rsidR="007265BC" w:rsidRDefault="007265BC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Модели передачи сообщений</w:t>
      </w:r>
    </w:p>
    <w:p w:rsidR="00DB2828" w:rsidRDefault="00DB2828" w:rsidP="00E70DAF">
      <w:pPr>
        <w:contextualSpacing/>
        <w:jc w:val="center"/>
        <w:rPr>
          <w:rFonts w:ascii="Times New Roman" w:hAnsi="Times New Roman" w:cs="Times New Roman"/>
        </w:rPr>
      </w:pPr>
    </w:p>
    <w:p w:rsidR="007265BC" w:rsidRDefault="00AE09E0" w:rsidP="00E70DAF">
      <w:pPr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Событие предполагает отправку сообщений, одновременно всем подсистемам. Каждая из подсистем умеет обрабатывать определенные типы сообщений. Если данная подсистема не может обработать событие, оно передается другим подсистемам по цепочке.</w:t>
      </w:r>
    </w:p>
    <w:p w:rsidR="00AE09E0" w:rsidRDefault="00AE09E0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AE09E0" w:rsidRDefault="00AE09E0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Легко расширяется, добавлением новых обработчиков и новых событий. </w:t>
      </w:r>
      <w:r w:rsidR="00992B59">
        <w:rPr>
          <w:rFonts w:ascii="Times New Roman" w:hAnsi="Times New Roman" w:cs="Times New Roman"/>
        </w:rPr>
        <w:t>Нам не обязательно зна</w:t>
      </w:r>
      <w:r w:rsidR="00863C85">
        <w:rPr>
          <w:rFonts w:ascii="Times New Roman" w:hAnsi="Times New Roman" w:cs="Times New Roman"/>
        </w:rPr>
        <w:t xml:space="preserve">ть, кто конкретно обработает событие. </w:t>
      </w:r>
      <w:r>
        <w:rPr>
          <w:rFonts w:ascii="Times New Roman" w:hAnsi="Times New Roman" w:cs="Times New Roman"/>
        </w:rPr>
        <w:t xml:space="preserve">Нет жесткой связи между отправителем и обработчиком событий. </w:t>
      </w:r>
    </w:p>
    <w:p w:rsidR="00863C85" w:rsidRDefault="00863C85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863C85" w:rsidRDefault="00863C85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Возможна обработка одного события разными подсистемами и возникновение конфликтов.</w:t>
      </w:r>
    </w:p>
    <w:p w:rsidR="00863C85" w:rsidRDefault="00863C85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 долгое ожидание обработки.</w:t>
      </w:r>
    </w:p>
    <w:p w:rsidR="00863C85" w:rsidRDefault="00863C85" w:rsidP="00E70DAF">
      <w:pPr>
        <w:contextualSpacing/>
        <w:jc w:val="both"/>
        <w:rPr>
          <w:rFonts w:ascii="Times New Roman" w:hAnsi="Times New Roman" w:cs="Times New Roman"/>
        </w:rPr>
      </w:pPr>
    </w:p>
    <w:p w:rsidR="00DB2828" w:rsidRDefault="00DB2828" w:rsidP="00E70DAF">
      <w:pPr>
        <w:contextualSpacing/>
        <w:jc w:val="both"/>
        <w:rPr>
          <w:rFonts w:ascii="Times New Roman" w:hAnsi="Times New Roman" w:cs="Times New Roman"/>
        </w:rPr>
      </w:pPr>
    </w:p>
    <w:p w:rsidR="00863C85" w:rsidRDefault="00863C85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Модели обработки прерываний</w:t>
      </w:r>
    </w:p>
    <w:p w:rsidR="009C7037" w:rsidRPr="007265BC" w:rsidRDefault="009C7037" w:rsidP="00E70DAF">
      <w:pPr>
        <w:contextualSpacing/>
        <w:jc w:val="center"/>
        <w:rPr>
          <w:rFonts w:ascii="Times New Roman" w:hAnsi="Times New Roman" w:cs="Times New Roman"/>
        </w:rPr>
      </w:pPr>
    </w:p>
    <w:p w:rsidR="00CE5891" w:rsidRDefault="008B1546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C7037">
        <w:rPr>
          <w:rFonts w:ascii="Times New Roman" w:hAnsi="Times New Roman" w:cs="Times New Roman"/>
        </w:rPr>
        <w:t>Позволяет реализовать очень быструю обработку событий. Эта модель применяется для систем</w:t>
      </w:r>
      <w:r w:rsidR="002C1729">
        <w:rPr>
          <w:rFonts w:ascii="Times New Roman" w:hAnsi="Times New Roman" w:cs="Times New Roman"/>
        </w:rPr>
        <w:t>,</w:t>
      </w:r>
      <w:r w:rsidR="00FC6FEB">
        <w:rPr>
          <w:rFonts w:ascii="Times New Roman" w:hAnsi="Times New Roman" w:cs="Times New Roman"/>
        </w:rPr>
        <w:t xml:space="preserve"> работающих в режиме</w:t>
      </w:r>
      <w:r w:rsidR="009C7037">
        <w:rPr>
          <w:rFonts w:ascii="Times New Roman" w:hAnsi="Times New Roman" w:cs="Times New Roman"/>
        </w:rPr>
        <w:t xml:space="preserve"> реального времени.</w:t>
      </w:r>
    </w:p>
    <w:p w:rsidR="00FC6FEB" w:rsidRDefault="00FC6FEB" w:rsidP="00E70DAF">
      <w:pPr>
        <w:contextualSpacing/>
        <w:jc w:val="both"/>
        <w:rPr>
          <w:rFonts w:ascii="Times New Roman" w:hAnsi="Times New Roman" w:cs="Times New Roman"/>
        </w:rPr>
      </w:pPr>
    </w:p>
    <w:p w:rsidR="00FC6FEB" w:rsidRDefault="00FC6FEB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FC6FEB" w:rsidRDefault="00FC6FEB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Быстрая обработка событий</w:t>
      </w:r>
    </w:p>
    <w:p w:rsidR="00FC6FEB" w:rsidRDefault="00FC6FEB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FC6FEB" w:rsidRDefault="00FC6FEB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Количество аппаратных прерыв</w:t>
      </w:r>
      <w:r w:rsidR="001D6A30">
        <w:rPr>
          <w:rFonts w:ascii="Times New Roman" w:hAnsi="Times New Roman" w:cs="Times New Roman"/>
        </w:rPr>
        <w:t xml:space="preserve">аний </w:t>
      </w:r>
      <w:r w:rsidR="003805E4">
        <w:rPr>
          <w:rFonts w:ascii="Times New Roman" w:hAnsi="Times New Roman" w:cs="Times New Roman"/>
        </w:rPr>
        <w:t xml:space="preserve">– </w:t>
      </w:r>
      <w:r w:rsidR="001D6A30">
        <w:rPr>
          <w:rFonts w:ascii="Times New Roman" w:hAnsi="Times New Roman" w:cs="Times New Roman"/>
        </w:rPr>
        <w:t xml:space="preserve">ограниченно </w:t>
      </w:r>
      <w:r>
        <w:rPr>
          <w:rFonts w:ascii="Times New Roman" w:hAnsi="Times New Roman" w:cs="Times New Roman"/>
        </w:rPr>
        <w:t>(</w:t>
      </w:r>
      <w:r w:rsidR="000E56F2">
        <w:rPr>
          <w:rFonts w:ascii="Times New Roman" w:hAnsi="Times New Roman" w:cs="Times New Roman"/>
        </w:rPr>
        <w:t xml:space="preserve">аппаратное прерывание - </w:t>
      </w:r>
      <w:r>
        <w:rPr>
          <w:rFonts w:ascii="Times New Roman" w:hAnsi="Times New Roman" w:cs="Times New Roman"/>
        </w:rPr>
        <w:t>подача сигнала на вход устройства, и этих входов ограниченное количество)</w:t>
      </w:r>
    </w:p>
    <w:p w:rsidR="00FC6FEB" w:rsidRDefault="00FC6FEB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отладки</w:t>
      </w:r>
      <w:r w:rsidR="003805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(сложность воспроизведения всех вариантов прерываний)</w:t>
      </w:r>
    </w:p>
    <w:p w:rsidR="001C4C11" w:rsidRDefault="001C4C11" w:rsidP="00E70DAF">
      <w:pPr>
        <w:contextualSpacing/>
        <w:jc w:val="both"/>
        <w:rPr>
          <w:rFonts w:ascii="Times New Roman" w:hAnsi="Times New Roman" w:cs="Times New Roman"/>
        </w:rPr>
      </w:pPr>
    </w:p>
    <w:p w:rsidR="001C4C11" w:rsidRDefault="001C4C11" w:rsidP="001C4C11">
      <w:pPr>
        <w:contextualSpacing/>
        <w:jc w:val="both"/>
        <w:rPr>
          <w:rFonts w:ascii="Times New Roman" w:hAnsi="Times New Roman" w:cs="Times New Roman"/>
        </w:rPr>
      </w:pPr>
    </w:p>
    <w:p w:rsidR="001C4C11" w:rsidRDefault="001C4C11" w:rsidP="001C4C11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МОДУЛЬНАЯ ДЕКОМПОЗИЦИЯ</w:t>
      </w:r>
    </w:p>
    <w:p w:rsidR="001C4C11" w:rsidRDefault="001C4C11" w:rsidP="001C4C11">
      <w:pPr>
        <w:contextualSpacing/>
        <w:jc w:val="center"/>
        <w:rPr>
          <w:rFonts w:ascii="Times New Roman" w:hAnsi="Times New Roman" w:cs="Times New Roman"/>
        </w:rPr>
      </w:pPr>
      <w:r w:rsidRPr="001C4C1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Разбиение подсистем на модули)</w:t>
      </w:r>
    </w:p>
    <w:p w:rsidR="001C4C11" w:rsidRDefault="001C4C11" w:rsidP="001C4C11">
      <w:pPr>
        <w:contextualSpacing/>
        <w:jc w:val="both"/>
        <w:rPr>
          <w:rFonts w:ascii="Times New Roman" w:hAnsi="Times New Roman" w:cs="Times New Roman"/>
        </w:rPr>
      </w:pPr>
    </w:p>
    <w:p w:rsidR="001C4C11" w:rsidRDefault="001C4C11" w:rsidP="001C4C11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Возможны разные </w:t>
      </w:r>
      <w:r w:rsidR="00511E5D">
        <w:rPr>
          <w:rFonts w:ascii="Times New Roman" w:hAnsi="Times New Roman" w:cs="Times New Roman"/>
        </w:rPr>
        <w:t>подходы</w:t>
      </w:r>
      <w:r w:rsidR="003526C1">
        <w:rPr>
          <w:rFonts w:ascii="Times New Roman" w:hAnsi="Times New Roman" w:cs="Times New Roman"/>
        </w:rPr>
        <w:t xml:space="preserve"> декомпозиции</w:t>
      </w:r>
      <w:r w:rsidR="00511E5D">
        <w:rPr>
          <w:rFonts w:ascii="Times New Roman" w:hAnsi="Times New Roman" w:cs="Times New Roman"/>
        </w:rPr>
        <w:t>:</w:t>
      </w:r>
    </w:p>
    <w:p w:rsidR="003526C1" w:rsidRDefault="003526C1" w:rsidP="001C4C11">
      <w:pPr>
        <w:contextualSpacing/>
        <w:jc w:val="both"/>
        <w:rPr>
          <w:rFonts w:ascii="Times New Roman" w:hAnsi="Times New Roman" w:cs="Times New Roman"/>
        </w:rPr>
      </w:pPr>
    </w:p>
    <w:p w:rsidR="00511E5D" w:rsidRPr="00511E5D" w:rsidRDefault="00511E5D" w:rsidP="001C4C11">
      <w:pPr>
        <w:contextualSpacing/>
        <w:jc w:val="both"/>
        <w:rPr>
          <w:rFonts w:ascii="Times New Roman" w:hAnsi="Times New Roman" w:cs="Times New Roman"/>
          <w:b/>
          <w:i/>
        </w:rPr>
      </w:pPr>
      <w:r w:rsidRPr="00511E5D">
        <w:rPr>
          <w:rFonts w:ascii="Times New Roman" w:hAnsi="Times New Roman" w:cs="Times New Roman"/>
          <w:b/>
          <w:i/>
        </w:rPr>
        <w:t>Объектно-ориентированная модель (системы классов).</w:t>
      </w:r>
    </w:p>
    <w:p w:rsidR="00511E5D" w:rsidRDefault="00511E5D" w:rsidP="001C4C11">
      <w:pPr>
        <w:contextualSpacing/>
        <w:jc w:val="both"/>
        <w:rPr>
          <w:rFonts w:ascii="Times New Roman" w:hAnsi="Times New Roman" w:cs="Times New Roman"/>
        </w:rPr>
      </w:pPr>
      <w:r w:rsidRPr="00511E5D">
        <w:rPr>
          <w:rFonts w:ascii="Times New Roman" w:hAnsi="Times New Roman" w:cs="Times New Roman"/>
          <w:b/>
          <w:i/>
        </w:rPr>
        <w:t>Модель потоков данных (конвейерная).</w:t>
      </w:r>
      <w:r>
        <w:rPr>
          <w:rFonts w:ascii="Times New Roman" w:hAnsi="Times New Roman" w:cs="Times New Roman"/>
        </w:rPr>
        <w:t xml:space="preserve"> Каждый модуль представляет собой преобразователь входных данных в выходные.</w:t>
      </w:r>
    </w:p>
    <w:p w:rsidR="003526C1" w:rsidRDefault="003526C1" w:rsidP="001C4C11">
      <w:pPr>
        <w:contextualSpacing/>
        <w:jc w:val="both"/>
        <w:rPr>
          <w:rFonts w:ascii="Times New Roman" w:hAnsi="Times New Roman" w:cs="Times New Roman"/>
        </w:rPr>
      </w:pPr>
      <w:r w:rsidRPr="003526C1">
        <w:rPr>
          <w:rFonts w:ascii="Times New Roman" w:hAnsi="Times New Roman" w:cs="Times New Roman"/>
          <w:b/>
          <w:i/>
        </w:rPr>
        <w:t>Функциональная модель.</w:t>
      </w:r>
      <w:r>
        <w:rPr>
          <w:rFonts w:ascii="Times New Roman" w:hAnsi="Times New Roman" w:cs="Times New Roman"/>
        </w:rPr>
        <w:t xml:space="preserve"> Система представляется как функция, и она разбивается на несколько </w:t>
      </w:r>
      <w:r w:rsidR="0038725E">
        <w:rPr>
          <w:rFonts w:ascii="Times New Roman" w:hAnsi="Times New Roman" w:cs="Times New Roman"/>
        </w:rPr>
        <w:t xml:space="preserve">более мелких </w:t>
      </w:r>
      <w:r>
        <w:rPr>
          <w:rFonts w:ascii="Times New Roman" w:hAnsi="Times New Roman" w:cs="Times New Roman"/>
        </w:rPr>
        <w:t>функций.</w:t>
      </w:r>
    </w:p>
    <w:p w:rsidR="00BA5DAC" w:rsidRDefault="00BA5DAC" w:rsidP="001C4C11">
      <w:pPr>
        <w:contextualSpacing/>
        <w:jc w:val="both"/>
        <w:rPr>
          <w:rFonts w:ascii="Times New Roman" w:hAnsi="Times New Roman" w:cs="Times New Roman"/>
        </w:rPr>
      </w:pPr>
    </w:p>
    <w:p w:rsidR="00BA5DAC" w:rsidRPr="001C4C11" w:rsidRDefault="00BA5DAC" w:rsidP="001C4C11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архитектурного проектирования получаем архитектурную модель. Получаем описание системы на уровне различных модулей или функций.</w:t>
      </w:r>
    </w:p>
    <w:sectPr w:rsidR="00BA5DAC" w:rsidRPr="001C4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4CF8"/>
    <w:multiLevelType w:val="hybridMultilevel"/>
    <w:tmpl w:val="1C123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0318B"/>
    <w:multiLevelType w:val="hybridMultilevel"/>
    <w:tmpl w:val="3664ED8E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50F35D8"/>
    <w:multiLevelType w:val="hybridMultilevel"/>
    <w:tmpl w:val="E116C6B8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D6504A"/>
    <w:multiLevelType w:val="hybridMultilevel"/>
    <w:tmpl w:val="E7683E8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71B45F65"/>
    <w:multiLevelType w:val="hybridMultilevel"/>
    <w:tmpl w:val="EE028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88B4F38"/>
    <w:multiLevelType w:val="hybridMultilevel"/>
    <w:tmpl w:val="1980BD7C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09"/>
    <w:rsid w:val="00006248"/>
    <w:rsid w:val="000901BC"/>
    <w:rsid w:val="000957DE"/>
    <w:rsid w:val="000B3879"/>
    <w:rsid w:val="000E56F2"/>
    <w:rsid w:val="000F13B5"/>
    <w:rsid w:val="001149CA"/>
    <w:rsid w:val="0013133C"/>
    <w:rsid w:val="00131C5C"/>
    <w:rsid w:val="0014371D"/>
    <w:rsid w:val="001472BE"/>
    <w:rsid w:val="001B67F6"/>
    <w:rsid w:val="001C4C11"/>
    <w:rsid w:val="001D6A30"/>
    <w:rsid w:val="00240130"/>
    <w:rsid w:val="002450D6"/>
    <w:rsid w:val="002716C4"/>
    <w:rsid w:val="00283F04"/>
    <w:rsid w:val="00284020"/>
    <w:rsid w:val="002A2E37"/>
    <w:rsid w:val="002C1729"/>
    <w:rsid w:val="003526C1"/>
    <w:rsid w:val="003626D2"/>
    <w:rsid w:val="003805E4"/>
    <w:rsid w:val="0038725E"/>
    <w:rsid w:val="003D04FC"/>
    <w:rsid w:val="003E2E78"/>
    <w:rsid w:val="003E5288"/>
    <w:rsid w:val="003F575F"/>
    <w:rsid w:val="00424006"/>
    <w:rsid w:val="00424A74"/>
    <w:rsid w:val="004344E4"/>
    <w:rsid w:val="00480E97"/>
    <w:rsid w:val="004A1C47"/>
    <w:rsid w:val="004A6FE6"/>
    <w:rsid w:val="004C6630"/>
    <w:rsid w:val="004F1A97"/>
    <w:rsid w:val="00507120"/>
    <w:rsid w:val="00511E5D"/>
    <w:rsid w:val="00533873"/>
    <w:rsid w:val="00563209"/>
    <w:rsid w:val="005838E3"/>
    <w:rsid w:val="00592D93"/>
    <w:rsid w:val="00593762"/>
    <w:rsid w:val="005C786F"/>
    <w:rsid w:val="005F46E9"/>
    <w:rsid w:val="006138B8"/>
    <w:rsid w:val="00616B3F"/>
    <w:rsid w:val="00636A89"/>
    <w:rsid w:val="00655E6F"/>
    <w:rsid w:val="00672EEB"/>
    <w:rsid w:val="00691BA6"/>
    <w:rsid w:val="00697DFB"/>
    <w:rsid w:val="00706104"/>
    <w:rsid w:val="007265BC"/>
    <w:rsid w:val="0076629D"/>
    <w:rsid w:val="00787C08"/>
    <w:rsid w:val="00792DDF"/>
    <w:rsid w:val="0079478D"/>
    <w:rsid w:val="007A4DB7"/>
    <w:rsid w:val="007C3191"/>
    <w:rsid w:val="007C7067"/>
    <w:rsid w:val="00841346"/>
    <w:rsid w:val="00863C85"/>
    <w:rsid w:val="008B1546"/>
    <w:rsid w:val="008C57EA"/>
    <w:rsid w:val="00926BB1"/>
    <w:rsid w:val="00932511"/>
    <w:rsid w:val="00932D4A"/>
    <w:rsid w:val="00934103"/>
    <w:rsid w:val="00943A77"/>
    <w:rsid w:val="00965B3F"/>
    <w:rsid w:val="00973AE0"/>
    <w:rsid w:val="00992B59"/>
    <w:rsid w:val="009C0484"/>
    <w:rsid w:val="009C7037"/>
    <w:rsid w:val="009D01DC"/>
    <w:rsid w:val="009D2157"/>
    <w:rsid w:val="00A65BE9"/>
    <w:rsid w:val="00A90BE9"/>
    <w:rsid w:val="00AA2971"/>
    <w:rsid w:val="00AB1636"/>
    <w:rsid w:val="00AB1670"/>
    <w:rsid w:val="00AD1B46"/>
    <w:rsid w:val="00AD536F"/>
    <w:rsid w:val="00AE09E0"/>
    <w:rsid w:val="00AF67A8"/>
    <w:rsid w:val="00B26600"/>
    <w:rsid w:val="00B44BE7"/>
    <w:rsid w:val="00B52A94"/>
    <w:rsid w:val="00B668A1"/>
    <w:rsid w:val="00B86423"/>
    <w:rsid w:val="00BA5DAC"/>
    <w:rsid w:val="00BB3224"/>
    <w:rsid w:val="00BD69A3"/>
    <w:rsid w:val="00BF3FE6"/>
    <w:rsid w:val="00C44E05"/>
    <w:rsid w:val="00C65DBA"/>
    <w:rsid w:val="00C845EB"/>
    <w:rsid w:val="00CB0055"/>
    <w:rsid w:val="00CB6122"/>
    <w:rsid w:val="00CC2EAE"/>
    <w:rsid w:val="00CD01FF"/>
    <w:rsid w:val="00CE5891"/>
    <w:rsid w:val="00D424AE"/>
    <w:rsid w:val="00D4598C"/>
    <w:rsid w:val="00D83AFB"/>
    <w:rsid w:val="00D919EA"/>
    <w:rsid w:val="00DA4DF9"/>
    <w:rsid w:val="00DB2828"/>
    <w:rsid w:val="00DD1E7A"/>
    <w:rsid w:val="00E536F1"/>
    <w:rsid w:val="00E70DAF"/>
    <w:rsid w:val="00EB5569"/>
    <w:rsid w:val="00EC36CA"/>
    <w:rsid w:val="00EC417A"/>
    <w:rsid w:val="00EE1DEE"/>
    <w:rsid w:val="00F0193D"/>
    <w:rsid w:val="00F72910"/>
    <w:rsid w:val="00F979A0"/>
    <w:rsid w:val="00FA4DF7"/>
    <w:rsid w:val="00FB3452"/>
    <w:rsid w:val="00FC6FEB"/>
    <w:rsid w:val="00FE135E"/>
    <w:rsid w:val="00FE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120</cp:revision>
  <dcterms:created xsi:type="dcterms:W3CDTF">2018-04-23T08:50:00Z</dcterms:created>
  <dcterms:modified xsi:type="dcterms:W3CDTF">2018-05-07T08:54:00Z</dcterms:modified>
</cp:coreProperties>
</file>