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A83" w:rsidRPr="00EA345F" w:rsidRDefault="00122A83" w:rsidP="00122A83">
      <w:pPr>
        <w:pStyle w:val="1"/>
        <w:ind w:firstLine="720"/>
        <w:jc w:val="center"/>
        <w:rPr>
          <w:rFonts w:ascii="Times New Roman" w:hAnsi="Times New Roman"/>
          <w:caps/>
          <w:lang w:val="en-US"/>
        </w:rPr>
      </w:pPr>
      <w:r w:rsidRPr="00EA345F">
        <w:rPr>
          <w:rFonts w:ascii="Times New Roman" w:hAnsi="Times New Roman"/>
        </w:rPr>
        <w:t xml:space="preserve">. </w:t>
      </w:r>
      <w:bookmarkStart w:id="0" w:name="_Toc380404837"/>
      <w:r w:rsidRPr="00EA345F">
        <w:rPr>
          <w:rFonts w:ascii="Times New Roman" w:hAnsi="Times New Roman"/>
        </w:rPr>
        <w:t xml:space="preserve"> О</w:t>
      </w:r>
      <w:bookmarkEnd w:id="0"/>
      <w:r w:rsidRPr="00EA345F">
        <w:rPr>
          <w:rFonts w:ascii="Times New Roman" w:hAnsi="Times New Roman"/>
        </w:rPr>
        <w:t>БРАБОТКА ЭКСПЕРИМЕНТАЛЬНЫХ ДАННЫХ</w:t>
      </w:r>
    </w:p>
    <w:p w:rsidR="00122A83" w:rsidRPr="00EA345F" w:rsidRDefault="00122A83" w:rsidP="00122A83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Используя данные таблиц 1,</w:t>
      </w:r>
      <w:r w:rsidRPr="00EA345F">
        <w:rPr>
          <w:sz w:val="28"/>
          <w:szCs w:val="28"/>
        </w:rPr>
        <w:t xml:space="preserve"> 2</w:t>
      </w:r>
      <w:r>
        <w:rPr>
          <w:sz w:val="28"/>
          <w:szCs w:val="28"/>
        </w:rPr>
        <w:t>, 3, 4, 5</w:t>
      </w:r>
      <w:r w:rsidRPr="00EA345F">
        <w:rPr>
          <w:sz w:val="28"/>
          <w:szCs w:val="28"/>
        </w:rPr>
        <w:t xml:space="preserve"> построить </w:t>
      </w:r>
      <w:r>
        <w:rPr>
          <w:sz w:val="28"/>
          <w:szCs w:val="28"/>
        </w:rPr>
        <w:t>амплитудные</w:t>
      </w:r>
      <w:r w:rsidRPr="00EA345F">
        <w:rPr>
          <w:sz w:val="28"/>
          <w:szCs w:val="28"/>
        </w:rPr>
        <w:t xml:space="preserve"> характеристи</w:t>
      </w:r>
      <w:r>
        <w:rPr>
          <w:sz w:val="28"/>
          <w:szCs w:val="28"/>
        </w:rPr>
        <w:t>ки инвертирующего усилителя</w:t>
      </w:r>
      <w:r w:rsidRPr="00EA345F">
        <w:rPr>
          <w:sz w:val="28"/>
          <w:szCs w:val="28"/>
        </w:rPr>
        <w:t xml:space="preserve">. </w:t>
      </w:r>
    </w:p>
    <w:p w:rsidR="00122A83" w:rsidRPr="00EA345F" w:rsidRDefault="00122A83" w:rsidP="00122A83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Используя амплитудные характеристики, рассчитать коэффициенты усиления по напряжению для различных величин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4</w:t>
      </w:r>
      <w:r w:rsidRPr="00EA345F">
        <w:rPr>
          <w:sz w:val="28"/>
          <w:szCs w:val="28"/>
        </w:rPr>
        <w:t>.</w:t>
      </w:r>
    </w:p>
    <w:p w:rsidR="00122A83" w:rsidRPr="00EA345F" w:rsidRDefault="00122A83" w:rsidP="00122A83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Сравнить полученные коэффициенты усиления по напряжению для различных величин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4 с </w:t>
      </w:r>
      <w:proofErr w:type="gramStart"/>
      <w:r>
        <w:rPr>
          <w:sz w:val="28"/>
          <w:szCs w:val="28"/>
        </w:rPr>
        <w:t>теоретическими</w:t>
      </w:r>
      <w:proofErr w:type="gramEnd"/>
      <w:r w:rsidRPr="00EA345F">
        <w:rPr>
          <w:sz w:val="28"/>
          <w:szCs w:val="28"/>
        </w:rPr>
        <w:t>.</w:t>
      </w:r>
    </w:p>
    <w:p w:rsidR="00122A83" w:rsidRPr="00EA345F" w:rsidRDefault="00122A83" w:rsidP="00122A83">
      <w:pPr>
        <w:numPr>
          <w:ilvl w:val="0"/>
          <w:numId w:val="1"/>
        </w:numPr>
        <w:jc w:val="both"/>
        <w:rPr>
          <w:sz w:val="28"/>
          <w:szCs w:val="28"/>
        </w:rPr>
      </w:pPr>
      <w:r w:rsidRPr="00EA345F">
        <w:rPr>
          <w:sz w:val="28"/>
          <w:szCs w:val="28"/>
        </w:rPr>
        <w:t>Сделать выводы.</w:t>
      </w:r>
    </w:p>
    <w:p w:rsidR="00122A83" w:rsidRPr="00EA345F" w:rsidRDefault="00122A83" w:rsidP="00122A83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Используя данные таблиц 6,</w:t>
      </w:r>
      <w:r w:rsidRPr="00EA345F">
        <w:rPr>
          <w:sz w:val="28"/>
          <w:szCs w:val="28"/>
        </w:rPr>
        <w:t xml:space="preserve"> </w:t>
      </w:r>
      <w:r>
        <w:rPr>
          <w:sz w:val="28"/>
          <w:szCs w:val="28"/>
        </w:rPr>
        <w:t>7, 8, 9, 10</w:t>
      </w:r>
      <w:r w:rsidRPr="00EA345F">
        <w:rPr>
          <w:sz w:val="28"/>
          <w:szCs w:val="28"/>
        </w:rPr>
        <w:t xml:space="preserve"> построить </w:t>
      </w:r>
      <w:r>
        <w:rPr>
          <w:sz w:val="28"/>
          <w:szCs w:val="28"/>
        </w:rPr>
        <w:t>амплитудные</w:t>
      </w:r>
      <w:r w:rsidRPr="00EA345F">
        <w:rPr>
          <w:sz w:val="28"/>
          <w:szCs w:val="28"/>
        </w:rPr>
        <w:t xml:space="preserve"> характеристи</w:t>
      </w:r>
      <w:r>
        <w:rPr>
          <w:sz w:val="28"/>
          <w:szCs w:val="28"/>
        </w:rPr>
        <w:t xml:space="preserve">ки </w:t>
      </w:r>
      <w:proofErr w:type="spellStart"/>
      <w:r>
        <w:rPr>
          <w:sz w:val="28"/>
          <w:szCs w:val="28"/>
        </w:rPr>
        <w:t>неинвертирующего</w:t>
      </w:r>
      <w:proofErr w:type="spellEnd"/>
      <w:r>
        <w:rPr>
          <w:sz w:val="28"/>
          <w:szCs w:val="28"/>
        </w:rPr>
        <w:t xml:space="preserve"> усилителя</w:t>
      </w:r>
      <w:r w:rsidRPr="00EA345F">
        <w:rPr>
          <w:sz w:val="28"/>
          <w:szCs w:val="28"/>
        </w:rPr>
        <w:t xml:space="preserve">. </w:t>
      </w:r>
    </w:p>
    <w:p w:rsidR="00122A83" w:rsidRPr="00EA345F" w:rsidRDefault="00122A83" w:rsidP="00122A83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Используя амплитудные характеристики, рассчитать коэффициенты усиления по напряжению для различных величин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4</w:t>
      </w:r>
      <w:r w:rsidRPr="00EA345F">
        <w:rPr>
          <w:sz w:val="28"/>
          <w:szCs w:val="28"/>
        </w:rPr>
        <w:t>.</w:t>
      </w:r>
    </w:p>
    <w:p w:rsidR="00122A83" w:rsidRPr="00EA345F" w:rsidRDefault="00122A83" w:rsidP="00122A83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Сравнить полученные коэффициенты усиления по напряжению для различных величин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4 с </w:t>
      </w:r>
      <w:proofErr w:type="gramStart"/>
      <w:r>
        <w:rPr>
          <w:sz w:val="28"/>
          <w:szCs w:val="28"/>
        </w:rPr>
        <w:t>теоретическими</w:t>
      </w:r>
      <w:proofErr w:type="gramEnd"/>
      <w:r w:rsidRPr="00EA345F">
        <w:rPr>
          <w:sz w:val="28"/>
          <w:szCs w:val="28"/>
        </w:rPr>
        <w:t>.</w:t>
      </w:r>
    </w:p>
    <w:p w:rsidR="00122A83" w:rsidRPr="00EA345F" w:rsidRDefault="00122A83" w:rsidP="00122A83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Сделать выводы</w:t>
      </w:r>
      <w:r w:rsidRPr="00EA345F">
        <w:rPr>
          <w:sz w:val="28"/>
          <w:szCs w:val="28"/>
        </w:rPr>
        <w:t xml:space="preserve">. </w:t>
      </w:r>
    </w:p>
    <w:p w:rsidR="00122A83" w:rsidRDefault="00122A83" w:rsidP="00122A83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Используя данные таблиц 11, 1</w:t>
      </w:r>
      <w:r w:rsidRPr="00EA345F">
        <w:rPr>
          <w:sz w:val="28"/>
          <w:szCs w:val="28"/>
        </w:rPr>
        <w:t>2</w:t>
      </w:r>
      <w:r>
        <w:rPr>
          <w:sz w:val="28"/>
          <w:szCs w:val="28"/>
        </w:rPr>
        <w:t xml:space="preserve">, 13, 14, 15, рассчитать коэффициенты усиления по напряжению </w:t>
      </w:r>
      <w:proofErr w:type="spellStart"/>
      <w:r>
        <w:rPr>
          <w:sz w:val="28"/>
          <w:szCs w:val="28"/>
        </w:rPr>
        <w:t>неинвертирующего</w:t>
      </w:r>
      <w:proofErr w:type="spellEnd"/>
      <w:r>
        <w:rPr>
          <w:sz w:val="28"/>
          <w:szCs w:val="28"/>
        </w:rPr>
        <w:t xml:space="preserve"> усилителя для различных частот входного сигнала</w:t>
      </w:r>
      <w:r w:rsidRPr="00EA345F">
        <w:rPr>
          <w:sz w:val="28"/>
          <w:szCs w:val="28"/>
        </w:rPr>
        <w:t>.</w:t>
      </w:r>
    </w:p>
    <w:p w:rsidR="00122A83" w:rsidRPr="00732EE3" w:rsidRDefault="00122A83" w:rsidP="00122A83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Используя данные таблиц 11, 1</w:t>
      </w:r>
      <w:r w:rsidRPr="00EA345F">
        <w:rPr>
          <w:sz w:val="28"/>
          <w:szCs w:val="28"/>
        </w:rPr>
        <w:t>2</w:t>
      </w:r>
      <w:r>
        <w:rPr>
          <w:sz w:val="28"/>
          <w:szCs w:val="28"/>
        </w:rPr>
        <w:t>, 13, 14, 15</w:t>
      </w:r>
      <w:r w:rsidRPr="00EA345F">
        <w:rPr>
          <w:sz w:val="28"/>
          <w:szCs w:val="28"/>
        </w:rPr>
        <w:t xml:space="preserve"> построить </w:t>
      </w:r>
      <w:r>
        <w:rPr>
          <w:sz w:val="28"/>
          <w:szCs w:val="28"/>
        </w:rPr>
        <w:t>логарифмические АЧХ</w:t>
      </w:r>
      <w:r w:rsidRPr="00EA345F">
        <w:rPr>
          <w:sz w:val="28"/>
          <w:szCs w:val="28"/>
        </w:rPr>
        <w:t xml:space="preserve"> характеристи</w:t>
      </w:r>
      <w:r>
        <w:rPr>
          <w:sz w:val="28"/>
          <w:szCs w:val="28"/>
        </w:rPr>
        <w:t xml:space="preserve">ки </w:t>
      </w:r>
      <w:proofErr w:type="spellStart"/>
      <w:r>
        <w:rPr>
          <w:sz w:val="28"/>
          <w:szCs w:val="28"/>
        </w:rPr>
        <w:t>неинвертирующего</w:t>
      </w:r>
      <w:proofErr w:type="spellEnd"/>
      <w:r>
        <w:rPr>
          <w:sz w:val="28"/>
          <w:szCs w:val="28"/>
        </w:rPr>
        <w:t xml:space="preserve"> усилителя</w:t>
      </w:r>
      <w:r w:rsidRPr="00EA345F">
        <w:rPr>
          <w:sz w:val="28"/>
          <w:szCs w:val="28"/>
        </w:rPr>
        <w:t xml:space="preserve">. </w:t>
      </w:r>
    </w:p>
    <w:p w:rsidR="00122A83" w:rsidRDefault="00122A83" w:rsidP="00122A83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Сделать выводы</w:t>
      </w:r>
      <w:r w:rsidRPr="00EA345F">
        <w:rPr>
          <w:sz w:val="28"/>
          <w:szCs w:val="28"/>
        </w:rPr>
        <w:t xml:space="preserve">. </w:t>
      </w:r>
    </w:p>
    <w:p w:rsidR="00122A83" w:rsidRDefault="00122A83" w:rsidP="00122A83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Используя логарифмические АЧХ</w:t>
      </w:r>
      <w:r w:rsidRPr="00EA345F">
        <w:rPr>
          <w:sz w:val="28"/>
          <w:szCs w:val="28"/>
        </w:rPr>
        <w:t xml:space="preserve"> х</w:t>
      </w:r>
      <w:bookmarkStart w:id="1" w:name="_GoBack"/>
      <w:bookmarkEnd w:id="1"/>
      <w:r w:rsidRPr="00EA345F">
        <w:rPr>
          <w:sz w:val="28"/>
          <w:szCs w:val="28"/>
        </w:rPr>
        <w:t>арактеристи</w:t>
      </w:r>
      <w:r>
        <w:rPr>
          <w:sz w:val="28"/>
          <w:szCs w:val="28"/>
        </w:rPr>
        <w:t xml:space="preserve">ки </w:t>
      </w:r>
      <w:proofErr w:type="spellStart"/>
      <w:r>
        <w:rPr>
          <w:sz w:val="28"/>
          <w:szCs w:val="28"/>
        </w:rPr>
        <w:t>неинвертирующего</w:t>
      </w:r>
      <w:proofErr w:type="spellEnd"/>
      <w:r>
        <w:rPr>
          <w:sz w:val="28"/>
          <w:szCs w:val="28"/>
        </w:rPr>
        <w:t xml:space="preserve"> усилителя рассчитать </w:t>
      </w:r>
      <w:r w:rsidRPr="00EA345F">
        <w:rPr>
          <w:sz w:val="28"/>
          <w:szCs w:val="28"/>
        </w:rPr>
        <w:t xml:space="preserve"> </w:t>
      </w:r>
      <w:r>
        <w:rPr>
          <w:sz w:val="28"/>
          <w:szCs w:val="28"/>
        </w:rPr>
        <w:t>частоту единичного усиления</w:t>
      </w:r>
      <w:r w:rsidRPr="0008099B">
        <w:rPr>
          <w:sz w:val="28"/>
          <w:szCs w:val="28"/>
        </w:rPr>
        <w:t>.</w:t>
      </w:r>
    </w:p>
    <w:p w:rsidR="00122A83" w:rsidRDefault="00122A83" w:rsidP="00122A83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Используя логарифмические АЧХ</w:t>
      </w:r>
      <w:r w:rsidRPr="00EA345F">
        <w:rPr>
          <w:sz w:val="28"/>
          <w:szCs w:val="28"/>
        </w:rPr>
        <w:t xml:space="preserve"> характеристи</w:t>
      </w:r>
      <w:r>
        <w:rPr>
          <w:sz w:val="28"/>
          <w:szCs w:val="28"/>
        </w:rPr>
        <w:t xml:space="preserve">ки </w:t>
      </w:r>
      <w:proofErr w:type="spellStart"/>
      <w:r>
        <w:rPr>
          <w:sz w:val="28"/>
          <w:szCs w:val="28"/>
        </w:rPr>
        <w:t>неинвертирующего</w:t>
      </w:r>
      <w:proofErr w:type="spellEnd"/>
      <w:r>
        <w:rPr>
          <w:sz w:val="28"/>
          <w:szCs w:val="28"/>
        </w:rPr>
        <w:t xml:space="preserve"> усилителя рассчитать </w:t>
      </w:r>
      <w:r w:rsidRPr="00EA345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коэффициент усиления ОУ без ООС для своего варианта </w:t>
      </w:r>
      <w:proofErr w:type="gramStart"/>
      <w:r>
        <w:rPr>
          <w:sz w:val="28"/>
          <w:szCs w:val="28"/>
          <w:lang w:val="en-US"/>
        </w:rPr>
        <w:t>f</w:t>
      </w:r>
      <w:proofErr w:type="spellStart"/>
      <w:proofErr w:type="gramEnd"/>
      <w:r>
        <w:rPr>
          <w:sz w:val="28"/>
          <w:szCs w:val="28"/>
        </w:rPr>
        <w:t>вх</w:t>
      </w:r>
      <w:proofErr w:type="spellEnd"/>
      <w:r w:rsidRPr="00732EE3">
        <w:rPr>
          <w:sz w:val="28"/>
          <w:szCs w:val="28"/>
        </w:rPr>
        <w:t xml:space="preserve"> </w:t>
      </w:r>
      <w:r w:rsidRPr="00EA345F">
        <w:rPr>
          <w:sz w:val="28"/>
          <w:szCs w:val="28"/>
        </w:rPr>
        <w:t>(Приложение А)</w:t>
      </w:r>
      <w:r>
        <w:rPr>
          <w:sz w:val="28"/>
          <w:szCs w:val="28"/>
        </w:rPr>
        <w:t>.</w:t>
      </w:r>
    </w:p>
    <w:p w:rsidR="00122A83" w:rsidRPr="004443A7" w:rsidRDefault="00122A83" w:rsidP="00122A83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Рассчитать </w:t>
      </w:r>
      <w:r w:rsidRPr="00EA345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коэффициент усиления </w:t>
      </w:r>
      <w:proofErr w:type="spellStart"/>
      <w:r>
        <w:rPr>
          <w:sz w:val="28"/>
          <w:szCs w:val="28"/>
        </w:rPr>
        <w:t>неинвертирующего</w:t>
      </w:r>
      <w:proofErr w:type="spellEnd"/>
      <w:r>
        <w:rPr>
          <w:sz w:val="28"/>
          <w:szCs w:val="28"/>
        </w:rPr>
        <w:t xml:space="preserve"> ОУ для своего варианта </w:t>
      </w:r>
      <w:r>
        <w:rPr>
          <w:sz w:val="28"/>
          <w:szCs w:val="28"/>
          <w:lang w:val="en-US"/>
        </w:rPr>
        <w:t>R</w:t>
      </w:r>
      <w:r w:rsidRPr="004443A7"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R</w:t>
      </w:r>
      <w:r w:rsidRPr="004443A7">
        <w:rPr>
          <w:sz w:val="28"/>
          <w:szCs w:val="28"/>
        </w:rPr>
        <w:t>4</w:t>
      </w:r>
      <w:r w:rsidRPr="00EA345F">
        <w:rPr>
          <w:sz w:val="28"/>
          <w:szCs w:val="28"/>
        </w:rPr>
        <w:t>(Приложение А)</w:t>
      </w:r>
      <w:r>
        <w:rPr>
          <w:sz w:val="28"/>
          <w:szCs w:val="28"/>
        </w:rPr>
        <w:t>.</w:t>
      </w:r>
    </w:p>
    <w:p w:rsidR="00122A83" w:rsidRPr="004443A7" w:rsidRDefault="00122A83" w:rsidP="00122A83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Рассчитать </w:t>
      </w:r>
      <w:r w:rsidRPr="00EA345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коэффициент усиления инвертирующего ОУ для своего варианта </w:t>
      </w:r>
      <w:r>
        <w:rPr>
          <w:sz w:val="28"/>
          <w:szCs w:val="28"/>
          <w:lang w:val="en-US"/>
        </w:rPr>
        <w:t>R</w:t>
      </w:r>
      <w:r w:rsidRPr="004443A7"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R</w:t>
      </w:r>
      <w:r w:rsidRPr="004443A7">
        <w:rPr>
          <w:sz w:val="28"/>
          <w:szCs w:val="28"/>
        </w:rPr>
        <w:t>4</w:t>
      </w:r>
      <w:r w:rsidRPr="00EA345F">
        <w:rPr>
          <w:sz w:val="28"/>
          <w:szCs w:val="28"/>
        </w:rPr>
        <w:t>(Приложение А)</w:t>
      </w:r>
      <w:r>
        <w:rPr>
          <w:sz w:val="28"/>
          <w:szCs w:val="28"/>
        </w:rPr>
        <w:t>.</w:t>
      </w:r>
    </w:p>
    <w:p w:rsidR="00122A83" w:rsidRDefault="00122A83" w:rsidP="00122A83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Построить </w:t>
      </w:r>
      <w:proofErr w:type="gramStart"/>
      <w:r>
        <w:rPr>
          <w:sz w:val="28"/>
          <w:szCs w:val="28"/>
        </w:rPr>
        <w:t>логарифмическую</w:t>
      </w:r>
      <w:proofErr w:type="gramEnd"/>
      <w:r>
        <w:rPr>
          <w:sz w:val="28"/>
          <w:szCs w:val="28"/>
        </w:rPr>
        <w:t xml:space="preserve"> АЧХ </w:t>
      </w:r>
      <w:proofErr w:type="spellStart"/>
      <w:r>
        <w:rPr>
          <w:sz w:val="28"/>
          <w:szCs w:val="28"/>
        </w:rPr>
        <w:t>неинвертирующего</w:t>
      </w:r>
      <w:proofErr w:type="spellEnd"/>
      <w:r>
        <w:rPr>
          <w:sz w:val="28"/>
          <w:szCs w:val="28"/>
        </w:rPr>
        <w:t xml:space="preserve"> ОУ для своего варианта </w:t>
      </w:r>
      <w:r>
        <w:rPr>
          <w:sz w:val="28"/>
          <w:szCs w:val="28"/>
          <w:lang w:val="en-US"/>
        </w:rPr>
        <w:t>R</w:t>
      </w:r>
      <w:r w:rsidRPr="004443A7"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R</w:t>
      </w:r>
      <w:r w:rsidRPr="004443A7">
        <w:rPr>
          <w:sz w:val="28"/>
          <w:szCs w:val="28"/>
        </w:rPr>
        <w:t>4</w:t>
      </w:r>
      <w:r w:rsidRPr="00EA345F">
        <w:rPr>
          <w:sz w:val="28"/>
          <w:szCs w:val="28"/>
        </w:rPr>
        <w:t>(Приложение А)</w:t>
      </w:r>
      <w:r>
        <w:rPr>
          <w:sz w:val="28"/>
          <w:szCs w:val="28"/>
        </w:rPr>
        <w:t>.</w:t>
      </w:r>
    </w:p>
    <w:p w:rsidR="00122A83" w:rsidRDefault="00122A83" w:rsidP="00122A83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Рассчитать </w:t>
      </w:r>
      <w:r w:rsidRPr="00EA345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величину </w:t>
      </w:r>
      <w:r>
        <w:rPr>
          <w:sz w:val="28"/>
          <w:szCs w:val="28"/>
          <w:lang w:val="en-US"/>
        </w:rPr>
        <w:t>R</w:t>
      </w:r>
      <w:r w:rsidRPr="004443A7">
        <w:rPr>
          <w:sz w:val="28"/>
          <w:szCs w:val="28"/>
        </w:rPr>
        <w:t>4</w:t>
      </w:r>
      <w:r>
        <w:rPr>
          <w:sz w:val="28"/>
          <w:szCs w:val="28"/>
        </w:rPr>
        <w:t xml:space="preserve"> для своего варианта </w:t>
      </w:r>
      <w:r w:rsidRPr="004443A7">
        <w:rPr>
          <w:position w:val="-12"/>
          <w:sz w:val="28"/>
          <w:szCs w:val="28"/>
          <w:lang w:eastAsia="x-none"/>
        </w:rPr>
        <w:object w:dxaOrig="4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2pt;height:21.6pt" o:ole="">
            <v:imagedata r:id="rId6" o:title=""/>
          </v:shape>
          <o:OLEObject Type="Embed" ProgID="Equation.3" ShapeID="_x0000_i1025" DrawAspect="Content" ObjectID="_1584476833" r:id="rId7"/>
        </w:object>
      </w:r>
      <w:r>
        <w:rPr>
          <w:sz w:val="28"/>
          <w:szCs w:val="28"/>
        </w:rPr>
        <w:t xml:space="preserve"> (Приложение</w:t>
      </w:r>
      <w:proofErr w:type="gramStart"/>
      <w:r>
        <w:rPr>
          <w:sz w:val="28"/>
          <w:szCs w:val="28"/>
        </w:rPr>
        <w:t xml:space="preserve"> А</w:t>
      </w:r>
      <w:proofErr w:type="gramEnd"/>
      <w:r w:rsidRPr="00732EE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</w:t>
      </w:r>
      <w:r w:rsidRPr="004443A7">
        <w:rPr>
          <w:sz w:val="28"/>
          <w:szCs w:val="28"/>
        </w:rPr>
        <w:t>1</w:t>
      </w:r>
      <w:r>
        <w:rPr>
          <w:sz w:val="28"/>
          <w:szCs w:val="28"/>
        </w:rPr>
        <w:t>=10 кОм). Нарисовать схему усилителя.</w:t>
      </w:r>
    </w:p>
    <w:p w:rsidR="00122A83" w:rsidRDefault="00122A83" w:rsidP="00122A83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Рассчитать величину </w:t>
      </w:r>
      <w:proofErr w:type="gramStart"/>
      <w:r>
        <w:rPr>
          <w:sz w:val="28"/>
          <w:szCs w:val="28"/>
          <w:lang w:val="en-US"/>
        </w:rPr>
        <w:t>U</w:t>
      </w:r>
      <w:proofErr w:type="spellStart"/>
      <w:proofErr w:type="gramEnd"/>
      <w:r>
        <w:rPr>
          <w:sz w:val="28"/>
          <w:szCs w:val="28"/>
        </w:rPr>
        <w:t>вых</w:t>
      </w:r>
      <w:proofErr w:type="spellEnd"/>
      <w:r>
        <w:rPr>
          <w:sz w:val="28"/>
          <w:szCs w:val="28"/>
        </w:rPr>
        <w:t xml:space="preserve"> инвертирующего ОУ для своего варианта</w:t>
      </w:r>
      <w:r w:rsidRPr="004443A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</w:t>
      </w:r>
      <w:proofErr w:type="spellStart"/>
      <w:r>
        <w:rPr>
          <w:sz w:val="28"/>
          <w:szCs w:val="28"/>
        </w:rPr>
        <w:t>вх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</w:t>
      </w:r>
      <w:r w:rsidRPr="004443A7"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R</w:t>
      </w:r>
      <w:r w:rsidRPr="004443A7">
        <w:rPr>
          <w:sz w:val="28"/>
          <w:szCs w:val="28"/>
        </w:rPr>
        <w:t>4</w:t>
      </w:r>
      <w:r w:rsidRPr="00732EE3">
        <w:rPr>
          <w:sz w:val="28"/>
          <w:szCs w:val="28"/>
        </w:rPr>
        <w:t xml:space="preserve"> </w:t>
      </w:r>
      <w:r w:rsidRPr="00EA345F">
        <w:rPr>
          <w:sz w:val="28"/>
          <w:szCs w:val="28"/>
        </w:rPr>
        <w:t>(Приложение А)</w:t>
      </w:r>
      <w:r w:rsidRPr="004443A7">
        <w:rPr>
          <w:sz w:val="28"/>
          <w:szCs w:val="28"/>
        </w:rPr>
        <w:t>.</w:t>
      </w:r>
    </w:p>
    <w:p w:rsidR="00122A83" w:rsidRDefault="00122A83" w:rsidP="00122A83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Рассчитать величину </w:t>
      </w:r>
      <w:proofErr w:type="gramStart"/>
      <w:r>
        <w:rPr>
          <w:sz w:val="28"/>
          <w:szCs w:val="28"/>
          <w:lang w:val="en-US"/>
        </w:rPr>
        <w:t>U</w:t>
      </w:r>
      <w:proofErr w:type="spellStart"/>
      <w:proofErr w:type="gramEnd"/>
      <w:r>
        <w:rPr>
          <w:sz w:val="28"/>
          <w:szCs w:val="28"/>
        </w:rPr>
        <w:t>вых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неинвертирующего</w:t>
      </w:r>
      <w:proofErr w:type="spellEnd"/>
      <w:r>
        <w:rPr>
          <w:sz w:val="28"/>
          <w:szCs w:val="28"/>
        </w:rPr>
        <w:t xml:space="preserve"> ОУ для своего варианта</w:t>
      </w:r>
      <w:r w:rsidRPr="004443A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</w:t>
      </w:r>
      <w:proofErr w:type="spellStart"/>
      <w:r>
        <w:rPr>
          <w:sz w:val="28"/>
          <w:szCs w:val="28"/>
        </w:rPr>
        <w:t>вх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</w:t>
      </w:r>
      <w:r w:rsidRPr="004443A7"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R</w:t>
      </w:r>
      <w:r w:rsidRPr="004443A7">
        <w:rPr>
          <w:sz w:val="28"/>
          <w:szCs w:val="28"/>
        </w:rPr>
        <w:t>4</w:t>
      </w:r>
      <w:r w:rsidRPr="00732EE3">
        <w:rPr>
          <w:sz w:val="28"/>
          <w:szCs w:val="28"/>
        </w:rPr>
        <w:t xml:space="preserve"> </w:t>
      </w:r>
      <w:r w:rsidRPr="00EA345F">
        <w:rPr>
          <w:sz w:val="28"/>
          <w:szCs w:val="28"/>
        </w:rPr>
        <w:t>(Приложение А)</w:t>
      </w:r>
      <w:r w:rsidRPr="004443A7">
        <w:rPr>
          <w:sz w:val="28"/>
          <w:szCs w:val="28"/>
        </w:rPr>
        <w:t>.</w:t>
      </w:r>
    </w:p>
    <w:p w:rsidR="00122A83" w:rsidRPr="00EA345F" w:rsidRDefault="00122A83" w:rsidP="00122A83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Рассчитать </w:t>
      </w:r>
      <w:r w:rsidRPr="004443A7">
        <w:rPr>
          <w:position w:val="-12"/>
          <w:sz w:val="28"/>
          <w:szCs w:val="28"/>
          <w:lang w:eastAsia="x-none"/>
        </w:rPr>
        <w:object w:dxaOrig="400" w:dyaOrig="360">
          <v:shape id="_x0000_i1026" type="#_x0000_t75" style="width:24.2pt;height:21.6pt" o:ole="">
            <v:imagedata r:id="rId6" o:title=""/>
          </v:shape>
          <o:OLEObject Type="Embed" ProgID="Equation.3" ShapeID="_x0000_i1026" DrawAspect="Content" ObjectID="_1584476834" r:id="rId8"/>
        </w:object>
      </w:r>
      <w:r w:rsidRPr="00403C4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неинвертирующего</w:t>
      </w:r>
      <w:proofErr w:type="spellEnd"/>
      <w:r>
        <w:rPr>
          <w:sz w:val="28"/>
          <w:szCs w:val="28"/>
        </w:rPr>
        <w:t xml:space="preserve"> ОУ для двух случаев </w:t>
      </w:r>
      <w:r w:rsidRPr="00403C40">
        <w:rPr>
          <w:position w:val="-14"/>
          <w:sz w:val="28"/>
          <w:szCs w:val="28"/>
          <w:lang w:eastAsia="x-none"/>
        </w:rPr>
        <w:object w:dxaOrig="400" w:dyaOrig="380">
          <v:shape id="_x0000_i1027" type="#_x0000_t75" style="width:24.2pt;height:22.9pt" o:ole="">
            <v:imagedata r:id="rId9" o:title=""/>
          </v:shape>
          <o:OLEObject Type="Embed" ProgID="Equation.3" ShapeID="_x0000_i1027" DrawAspect="Content" ObjectID="_1584476835" r:id="rId10"/>
        </w:object>
      </w:r>
      <w:r>
        <w:rPr>
          <w:sz w:val="28"/>
          <w:szCs w:val="28"/>
          <w:lang w:eastAsia="x-none"/>
        </w:rPr>
        <w:t>(</w:t>
      </w:r>
      <w:r w:rsidRPr="00403C40">
        <w:rPr>
          <w:position w:val="-14"/>
          <w:sz w:val="28"/>
          <w:szCs w:val="28"/>
          <w:lang w:eastAsia="x-none"/>
        </w:rPr>
        <w:object w:dxaOrig="400" w:dyaOrig="380">
          <v:shape id="_x0000_i1028" type="#_x0000_t75" style="width:24.2pt;height:22.9pt" o:ole="">
            <v:imagedata r:id="rId11" o:title=""/>
          </v:shape>
          <o:OLEObject Type="Embed" ProgID="Equation.3" ShapeID="_x0000_i1028" DrawAspect="Content" ObjectID="_1584476836" r:id="rId12"/>
        </w:object>
      </w:r>
      <w:r>
        <w:rPr>
          <w:sz w:val="28"/>
          <w:szCs w:val="28"/>
          <w:lang w:eastAsia="x-none"/>
        </w:rPr>
        <w:t xml:space="preserve">=10000, </w:t>
      </w:r>
      <w:r w:rsidRPr="00403C40">
        <w:rPr>
          <w:position w:val="-14"/>
          <w:sz w:val="28"/>
          <w:szCs w:val="28"/>
          <w:lang w:eastAsia="x-none"/>
        </w:rPr>
        <w:object w:dxaOrig="400" w:dyaOrig="380">
          <v:shape id="_x0000_i1029" type="#_x0000_t75" style="width:24.2pt;height:22.9pt" o:ole="">
            <v:imagedata r:id="rId11" o:title=""/>
          </v:shape>
          <o:OLEObject Type="Embed" ProgID="Equation.3" ShapeID="_x0000_i1029" DrawAspect="Content" ObjectID="_1584476837" r:id="rId13"/>
        </w:object>
      </w:r>
      <w:r>
        <w:rPr>
          <w:sz w:val="28"/>
          <w:szCs w:val="28"/>
          <w:lang w:eastAsia="x-none"/>
        </w:rPr>
        <w:t>=20000)</w:t>
      </w:r>
      <w:r>
        <w:rPr>
          <w:sz w:val="28"/>
          <w:szCs w:val="28"/>
        </w:rPr>
        <w:t xml:space="preserve">. Взять 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1 и</w:t>
      </w:r>
      <w:r w:rsidRPr="004443A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 w:rsidRPr="004443A7">
        <w:rPr>
          <w:sz w:val="28"/>
          <w:szCs w:val="28"/>
        </w:rPr>
        <w:t>4</w:t>
      </w:r>
      <w:r>
        <w:rPr>
          <w:sz w:val="28"/>
          <w:szCs w:val="28"/>
        </w:rPr>
        <w:t xml:space="preserve"> для своего варианта </w:t>
      </w:r>
      <w:r w:rsidRPr="00EA345F">
        <w:rPr>
          <w:sz w:val="28"/>
          <w:szCs w:val="28"/>
        </w:rPr>
        <w:t>(Приложение А)</w:t>
      </w:r>
      <w:r>
        <w:rPr>
          <w:sz w:val="28"/>
          <w:szCs w:val="28"/>
        </w:rPr>
        <w:t>.</w:t>
      </w:r>
    </w:p>
    <w:p w:rsidR="00122A83" w:rsidRPr="00EA345F" w:rsidRDefault="00122A83" w:rsidP="00122A83">
      <w:pPr>
        <w:pStyle w:val="1"/>
        <w:ind w:firstLine="720"/>
        <w:jc w:val="center"/>
        <w:rPr>
          <w:rFonts w:ascii="Times New Roman" w:hAnsi="Times New Roman"/>
          <w:caps/>
        </w:rPr>
      </w:pPr>
      <w:bookmarkStart w:id="2" w:name="_Toc508565134"/>
      <w:r w:rsidRPr="00EA345F">
        <w:rPr>
          <w:rFonts w:ascii="Times New Roman" w:hAnsi="Times New Roman"/>
          <w:caps/>
        </w:rPr>
        <w:t>6. Содержание отчета о выполнении лабораторной работы</w:t>
      </w:r>
      <w:bookmarkEnd w:id="2"/>
    </w:p>
    <w:p w:rsidR="00122A83" w:rsidRPr="00EA345F" w:rsidRDefault="00122A83" w:rsidP="00122A83">
      <w:pPr>
        <w:ind w:firstLine="708"/>
        <w:jc w:val="both"/>
        <w:rPr>
          <w:sz w:val="28"/>
          <w:szCs w:val="28"/>
        </w:rPr>
      </w:pPr>
      <w:r w:rsidRPr="00EA345F">
        <w:rPr>
          <w:sz w:val="28"/>
          <w:szCs w:val="28"/>
        </w:rPr>
        <w:t>Отчёт должен содержать:</w:t>
      </w:r>
    </w:p>
    <w:p w:rsidR="00122A83" w:rsidRPr="00EA345F" w:rsidRDefault="00122A83" w:rsidP="00122A83">
      <w:pPr>
        <w:ind w:firstLine="720"/>
        <w:jc w:val="both"/>
        <w:rPr>
          <w:sz w:val="28"/>
          <w:szCs w:val="28"/>
        </w:rPr>
      </w:pPr>
      <w:r w:rsidRPr="00EA345F">
        <w:rPr>
          <w:sz w:val="28"/>
          <w:szCs w:val="28"/>
        </w:rPr>
        <w:lastRenderedPageBreak/>
        <w:t>- титульный лист;</w:t>
      </w:r>
    </w:p>
    <w:p w:rsidR="00122A83" w:rsidRPr="00EA345F" w:rsidRDefault="00122A83" w:rsidP="00122A83">
      <w:pPr>
        <w:ind w:firstLine="720"/>
        <w:jc w:val="both"/>
        <w:rPr>
          <w:sz w:val="28"/>
          <w:szCs w:val="28"/>
        </w:rPr>
      </w:pPr>
      <w:r w:rsidRPr="00EA345F">
        <w:rPr>
          <w:sz w:val="28"/>
          <w:szCs w:val="28"/>
        </w:rPr>
        <w:t>- цель лабораторной работы;</w:t>
      </w:r>
    </w:p>
    <w:p w:rsidR="00122A83" w:rsidRPr="00EA345F" w:rsidRDefault="00122A83" w:rsidP="00122A83">
      <w:pPr>
        <w:ind w:firstLine="720"/>
        <w:jc w:val="both"/>
        <w:rPr>
          <w:sz w:val="28"/>
          <w:szCs w:val="28"/>
        </w:rPr>
      </w:pPr>
      <w:r w:rsidRPr="00EA345F">
        <w:rPr>
          <w:sz w:val="28"/>
          <w:szCs w:val="28"/>
        </w:rPr>
        <w:t>- схемы экспериментов;</w:t>
      </w:r>
    </w:p>
    <w:p w:rsidR="00122A83" w:rsidRPr="00EA345F" w:rsidRDefault="00122A83" w:rsidP="00122A83">
      <w:pPr>
        <w:ind w:firstLine="720"/>
        <w:jc w:val="both"/>
        <w:rPr>
          <w:sz w:val="28"/>
          <w:szCs w:val="28"/>
        </w:rPr>
      </w:pPr>
      <w:r w:rsidRPr="00EA345F">
        <w:rPr>
          <w:sz w:val="28"/>
          <w:szCs w:val="28"/>
        </w:rPr>
        <w:t>- таблицы и графики результатов;</w:t>
      </w:r>
    </w:p>
    <w:p w:rsidR="00122A83" w:rsidRPr="00EA345F" w:rsidRDefault="00122A83" w:rsidP="00122A83">
      <w:pPr>
        <w:ind w:firstLine="720"/>
        <w:jc w:val="both"/>
        <w:rPr>
          <w:sz w:val="28"/>
          <w:szCs w:val="28"/>
        </w:rPr>
      </w:pPr>
      <w:r w:rsidRPr="00EA345F">
        <w:rPr>
          <w:sz w:val="28"/>
          <w:szCs w:val="28"/>
        </w:rPr>
        <w:t>- расчеты;</w:t>
      </w:r>
    </w:p>
    <w:p w:rsidR="00122A83" w:rsidRPr="00EA345F" w:rsidRDefault="00122A83" w:rsidP="00122A83">
      <w:pPr>
        <w:ind w:firstLine="720"/>
        <w:jc w:val="both"/>
        <w:rPr>
          <w:sz w:val="28"/>
          <w:szCs w:val="28"/>
        </w:rPr>
      </w:pPr>
      <w:r w:rsidRPr="00EA345F">
        <w:rPr>
          <w:sz w:val="28"/>
          <w:szCs w:val="28"/>
        </w:rPr>
        <w:t>- выводы.</w:t>
      </w:r>
    </w:p>
    <w:p w:rsidR="00122A83" w:rsidRPr="00EA345F" w:rsidRDefault="00122A83" w:rsidP="00122A83">
      <w:pPr>
        <w:ind w:firstLine="720"/>
        <w:jc w:val="both"/>
        <w:rPr>
          <w:sz w:val="28"/>
          <w:szCs w:val="28"/>
        </w:rPr>
      </w:pPr>
      <w:r w:rsidRPr="00EA345F">
        <w:rPr>
          <w:sz w:val="28"/>
          <w:szCs w:val="28"/>
        </w:rPr>
        <w:t>Отчёт по лабораторной работе должен быть выполнен в соответствии требованиями ГОСТ.</w:t>
      </w:r>
    </w:p>
    <w:p w:rsidR="00122A83" w:rsidRPr="00EA345F" w:rsidRDefault="00122A83" w:rsidP="00122A83">
      <w:pPr>
        <w:pStyle w:val="1"/>
        <w:ind w:firstLine="720"/>
        <w:jc w:val="center"/>
        <w:rPr>
          <w:rFonts w:ascii="Times New Roman" w:hAnsi="Times New Roman"/>
          <w:caps/>
        </w:rPr>
      </w:pPr>
      <w:bookmarkStart w:id="3" w:name="_Toc508565135"/>
      <w:r w:rsidRPr="00EA345F">
        <w:rPr>
          <w:rFonts w:ascii="Times New Roman" w:hAnsi="Times New Roman"/>
          <w:caps/>
        </w:rPr>
        <w:t>7. Порядок защиты работы</w:t>
      </w:r>
      <w:bookmarkEnd w:id="3"/>
    </w:p>
    <w:p w:rsidR="00122A83" w:rsidRPr="00EA345F" w:rsidRDefault="00122A83" w:rsidP="00122A83">
      <w:r w:rsidRPr="00EA345F">
        <w:rPr>
          <w:sz w:val="28"/>
          <w:szCs w:val="28"/>
        </w:rPr>
        <w:t>Защита производится при наличии отчета и состоит в объяснениях полученных результатов и ответах на контрольные вопросы.</w:t>
      </w:r>
    </w:p>
    <w:p w:rsidR="00122A83" w:rsidRPr="00EA345F" w:rsidRDefault="00122A83" w:rsidP="00122A83">
      <w:pPr>
        <w:pStyle w:val="1"/>
        <w:ind w:firstLine="720"/>
        <w:jc w:val="center"/>
        <w:rPr>
          <w:rFonts w:ascii="Times New Roman" w:hAnsi="Times New Roman"/>
          <w:caps/>
        </w:rPr>
      </w:pPr>
      <w:bookmarkStart w:id="4" w:name="_Toc508565136"/>
      <w:r w:rsidRPr="00EA345F">
        <w:rPr>
          <w:rFonts w:ascii="Times New Roman" w:hAnsi="Times New Roman"/>
          <w:caps/>
        </w:rPr>
        <w:t>8. Контрольные вопросы</w:t>
      </w:r>
      <w:bookmarkEnd w:id="4"/>
    </w:p>
    <w:p w:rsidR="00122A83" w:rsidRPr="00EA345F" w:rsidRDefault="00122A83" w:rsidP="00122A83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Что такое ОУ</w:t>
      </w:r>
      <w:r w:rsidRPr="00EA345F">
        <w:rPr>
          <w:sz w:val="28"/>
          <w:szCs w:val="28"/>
        </w:rPr>
        <w:t>?</w:t>
      </w:r>
    </w:p>
    <w:p w:rsidR="00122A83" w:rsidRPr="00EA345F" w:rsidRDefault="00122A83" w:rsidP="00122A83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Какие характеристики должен иметь идеальный ОУ</w:t>
      </w:r>
      <w:r w:rsidRPr="00EA345F">
        <w:rPr>
          <w:sz w:val="28"/>
          <w:szCs w:val="28"/>
        </w:rPr>
        <w:t>?</w:t>
      </w:r>
    </w:p>
    <w:p w:rsidR="00122A83" w:rsidRPr="00EA345F" w:rsidRDefault="00122A83" w:rsidP="00122A83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Какие характеристики имеют реальные ОУ</w:t>
      </w:r>
      <w:r w:rsidRPr="00EA345F">
        <w:rPr>
          <w:sz w:val="28"/>
          <w:szCs w:val="28"/>
        </w:rPr>
        <w:t>?</w:t>
      </w:r>
    </w:p>
    <w:p w:rsidR="00122A83" w:rsidRPr="00EA345F" w:rsidRDefault="00122A83" w:rsidP="00122A83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Что такое ООС</w:t>
      </w:r>
      <w:r w:rsidRPr="00EA345F">
        <w:rPr>
          <w:sz w:val="28"/>
          <w:szCs w:val="28"/>
        </w:rPr>
        <w:t>?</w:t>
      </w:r>
    </w:p>
    <w:p w:rsidR="00122A83" w:rsidRPr="00EA345F" w:rsidRDefault="00122A83" w:rsidP="00122A83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Чем определяется глубина ООС</w:t>
      </w:r>
      <w:r w:rsidRPr="00EA345F">
        <w:rPr>
          <w:sz w:val="28"/>
          <w:szCs w:val="28"/>
        </w:rPr>
        <w:t>?</w:t>
      </w:r>
    </w:p>
    <w:p w:rsidR="00122A83" w:rsidRPr="00EA345F" w:rsidRDefault="00122A83" w:rsidP="00122A83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Чем определяется </w:t>
      </w:r>
      <w:r w:rsidRPr="004443A7">
        <w:rPr>
          <w:position w:val="-12"/>
          <w:sz w:val="28"/>
          <w:szCs w:val="28"/>
          <w:lang w:eastAsia="x-none"/>
        </w:rPr>
        <w:object w:dxaOrig="400" w:dyaOrig="360">
          <v:shape id="_x0000_i1030" type="#_x0000_t75" style="width:24.2pt;height:21.6pt" o:ole="">
            <v:imagedata r:id="rId6" o:title=""/>
          </v:shape>
          <o:OLEObject Type="Embed" ProgID="Equation.3" ShapeID="_x0000_i1030" DrawAspect="Content" ObjectID="_1584476838" r:id="rId14"/>
        </w:object>
      </w:r>
      <w:r w:rsidRPr="00EA345F">
        <w:rPr>
          <w:sz w:val="28"/>
          <w:szCs w:val="28"/>
        </w:rPr>
        <w:t>?</w:t>
      </w:r>
    </w:p>
    <w:p w:rsidR="00122A83" w:rsidRPr="00EA345F" w:rsidRDefault="00122A83" w:rsidP="00122A83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Как рассчитать цепи ООС для обеспечения заданной величины</w:t>
      </w:r>
      <w:r w:rsidRPr="004443A7">
        <w:rPr>
          <w:position w:val="-12"/>
          <w:sz w:val="28"/>
          <w:szCs w:val="28"/>
          <w:lang w:eastAsia="x-none"/>
        </w:rPr>
        <w:object w:dxaOrig="400" w:dyaOrig="360">
          <v:shape id="_x0000_i1031" type="#_x0000_t75" style="width:24.2pt;height:21.6pt" o:ole="">
            <v:imagedata r:id="rId6" o:title=""/>
          </v:shape>
          <o:OLEObject Type="Embed" ProgID="Equation.3" ShapeID="_x0000_i1031" DrawAspect="Content" ObjectID="_1584476839" r:id="rId15"/>
        </w:object>
      </w:r>
      <w:r w:rsidRPr="00EA345F">
        <w:rPr>
          <w:sz w:val="28"/>
          <w:szCs w:val="28"/>
        </w:rPr>
        <w:t>?</w:t>
      </w:r>
    </w:p>
    <w:p w:rsidR="00122A83" w:rsidRPr="00EA345F" w:rsidRDefault="00122A83" w:rsidP="00122A83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Что показывает АЧХ ОУ</w:t>
      </w:r>
      <w:r w:rsidRPr="00EA345F">
        <w:rPr>
          <w:sz w:val="28"/>
          <w:szCs w:val="28"/>
        </w:rPr>
        <w:t>?</w:t>
      </w:r>
    </w:p>
    <w:p w:rsidR="00122A83" w:rsidRDefault="00122A83" w:rsidP="00122A83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Что такое частота единичного усиления</w:t>
      </w:r>
      <w:r w:rsidRPr="00EA345F">
        <w:rPr>
          <w:sz w:val="28"/>
          <w:szCs w:val="28"/>
        </w:rPr>
        <w:t>?</w:t>
      </w:r>
    </w:p>
    <w:p w:rsidR="00122A83" w:rsidRPr="00EA345F" w:rsidRDefault="00122A83" w:rsidP="00122A83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Как построить логарифмическую АЧХ</w:t>
      </w:r>
      <w:r>
        <w:rPr>
          <w:sz w:val="28"/>
          <w:szCs w:val="28"/>
          <w:lang w:val="en-US"/>
        </w:rPr>
        <w:t>?</w:t>
      </w:r>
    </w:p>
    <w:p w:rsidR="00122A83" w:rsidRPr="00EA345F" w:rsidRDefault="00122A83" w:rsidP="00122A83">
      <w:pPr>
        <w:numPr>
          <w:ilvl w:val="0"/>
          <w:numId w:val="2"/>
        </w:numPr>
        <w:jc w:val="both"/>
        <w:rPr>
          <w:sz w:val="28"/>
          <w:szCs w:val="28"/>
        </w:rPr>
      </w:pPr>
      <w:r w:rsidRPr="00EA345F">
        <w:rPr>
          <w:sz w:val="28"/>
          <w:szCs w:val="28"/>
        </w:rPr>
        <w:t xml:space="preserve"> </w:t>
      </w:r>
      <w:r>
        <w:rPr>
          <w:sz w:val="28"/>
          <w:szCs w:val="28"/>
        </w:rPr>
        <w:t>Как построить логарифмическую АЧХ с ООС</w:t>
      </w:r>
      <w:r w:rsidRPr="00403C40">
        <w:rPr>
          <w:sz w:val="28"/>
          <w:szCs w:val="28"/>
        </w:rPr>
        <w:t>?</w:t>
      </w:r>
    </w:p>
    <w:p w:rsidR="00122A83" w:rsidRPr="00EA345F" w:rsidRDefault="00122A83" w:rsidP="00122A83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 чего зависит максимальная величина </w:t>
      </w:r>
      <w:proofErr w:type="gramStart"/>
      <w:r>
        <w:rPr>
          <w:sz w:val="28"/>
          <w:szCs w:val="28"/>
          <w:lang w:val="en-US"/>
        </w:rPr>
        <w:t>U</w:t>
      </w:r>
      <w:proofErr w:type="spellStart"/>
      <w:proofErr w:type="gramEnd"/>
      <w:r>
        <w:rPr>
          <w:sz w:val="28"/>
          <w:szCs w:val="28"/>
        </w:rPr>
        <w:t>вых</w:t>
      </w:r>
      <w:proofErr w:type="spellEnd"/>
      <w:r>
        <w:rPr>
          <w:sz w:val="28"/>
          <w:szCs w:val="28"/>
        </w:rPr>
        <w:t xml:space="preserve"> ОУ</w:t>
      </w:r>
      <w:r w:rsidRPr="00403C40">
        <w:rPr>
          <w:sz w:val="28"/>
          <w:szCs w:val="28"/>
        </w:rPr>
        <w:t>?</w:t>
      </w:r>
    </w:p>
    <w:p w:rsidR="00122A83" w:rsidRPr="00EA345F" w:rsidRDefault="00122A83" w:rsidP="00122A83">
      <w:pPr>
        <w:pStyle w:val="1"/>
        <w:ind w:firstLine="720"/>
        <w:jc w:val="center"/>
        <w:rPr>
          <w:rFonts w:ascii="Times New Roman" w:hAnsi="Times New Roman"/>
          <w:caps/>
        </w:rPr>
      </w:pPr>
      <w:bookmarkStart w:id="5" w:name="_Toc349068931"/>
      <w:bookmarkStart w:id="6" w:name="_Toc508565137"/>
      <w:bookmarkStart w:id="7" w:name="_Toc349055335"/>
      <w:bookmarkStart w:id="8" w:name="_Toc349057132"/>
      <w:r w:rsidRPr="00EA345F">
        <w:rPr>
          <w:rFonts w:ascii="Times New Roman" w:hAnsi="Times New Roman"/>
          <w:caps/>
        </w:rPr>
        <w:t>Библиографический список</w:t>
      </w:r>
      <w:bookmarkEnd w:id="5"/>
      <w:bookmarkEnd w:id="6"/>
    </w:p>
    <w:p w:rsidR="00122A83" w:rsidRPr="00EA345F" w:rsidRDefault="00122A83" w:rsidP="00122A83">
      <w:pPr>
        <w:numPr>
          <w:ilvl w:val="0"/>
          <w:numId w:val="3"/>
        </w:numPr>
        <w:jc w:val="both"/>
        <w:rPr>
          <w:sz w:val="28"/>
          <w:szCs w:val="28"/>
        </w:rPr>
      </w:pPr>
      <w:r w:rsidRPr="00EA345F">
        <w:rPr>
          <w:sz w:val="28"/>
          <w:szCs w:val="28"/>
        </w:rPr>
        <w:t xml:space="preserve">Гусев, В. Г. Электроника и микропроцессорная техника: </w:t>
      </w:r>
      <w:proofErr w:type="spellStart"/>
      <w:r w:rsidRPr="00EA345F">
        <w:rPr>
          <w:sz w:val="28"/>
          <w:szCs w:val="28"/>
        </w:rPr>
        <w:t>учеб</w:t>
      </w:r>
      <w:proofErr w:type="gramStart"/>
      <w:r w:rsidRPr="00EA345F">
        <w:rPr>
          <w:sz w:val="28"/>
          <w:szCs w:val="28"/>
        </w:rPr>
        <w:t>.д</w:t>
      </w:r>
      <w:proofErr w:type="gramEnd"/>
      <w:r w:rsidRPr="00EA345F">
        <w:rPr>
          <w:sz w:val="28"/>
          <w:szCs w:val="28"/>
        </w:rPr>
        <w:t>ля</w:t>
      </w:r>
      <w:proofErr w:type="spellEnd"/>
      <w:r w:rsidRPr="00EA345F">
        <w:rPr>
          <w:sz w:val="28"/>
          <w:szCs w:val="28"/>
        </w:rPr>
        <w:t xml:space="preserve"> вузов / В. Г. Гусев, Ю. М. Гусев. – 3-е изд. </w:t>
      </w:r>
      <w:proofErr w:type="spellStart"/>
      <w:r w:rsidRPr="00EA345F">
        <w:rPr>
          <w:sz w:val="28"/>
          <w:szCs w:val="28"/>
        </w:rPr>
        <w:t>перераб</w:t>
      </w:r>
      <w:proofErr w:type="spellEnd"/>
      <w:r w:rsidRPr="00EA345F">
        <w:rPr>
          <w:sz w:val="28"/>
          <w:szCs w:val="28"/>
        </w:rPr>
        <w:t xml:space="preserve">. и доп. – М.: </w:t>
      </w:r>
      <w:proofErr w:type="spellStart"/>
      <w:r w:rsidRPr="00EA345F">
        <w:rPr>
          <w:sz w:val="28"/>
          <w:szCs w:val="28"/>
        </w:rPr>
        <w:t>Высш</w:t>
      </w:r>
      <w:proofErr w:type="spellEnd"/>
      <w:r w:rsidRPr="00EA345F">
        <w:rPr>
          <w:sz w:val="28"/>
          <w:szCs w:val="28"/>
        </w:rPr>
        <w:t xml:space="preserve">. </w:t>
      </w:r>
      <w:proofErr w:type="spellStart"/>
      <w:r w:rsidRPr="00EA345F">
        <w:rPr>
          <w:sz w:val="28"/>
          <w:szCs w:val="28"/>
        </w:rPr>
        <w:t>шк</w:t>
      </w:r>
      <w:proofErr w:type="spellEnd"/>
      <w:r w:rsidRPr="00EA345F">
        <w:rPr>
          <w:sz w:val="28"/>
          <w:szCs w:val="28"/>
        </w:rPr>
        <w:t>., 2004. – 790 с.</w:t>
      </w:r>
    </w:p>
    <w:p w:rsidR="00122A83" w:rsidRPr="00EA345F" w:rsidRDefault="00122A83" w:rsidP="00122A83">
      <w:pPr>
        <w:numPr>
          <w:ilvl w:val="0"/>
          <w:numId w:val="3"/>
        </w:numPr>
        <w:jc w:val="both"/>
        <w:rPr>
          <w:sz w:val="28"/>
          <w:szCs w:val="28"/>
        </w:rPr>
      </w:pPr>
      <w:r w:rsidRPr="00EA345F">
        <w:rPr>
          <w:sz w:val="28"/>
          <w:szCs w:val="28"/>
        </w:rPr>
        <w:t xml:space="preserve">Степаненко, И. П. Основы микроэлектроники: </w:t>
      </w:r>
      <w:proofErr w:type="spellStart"/>
      <w:r w:rsidRPr="00EA345F">
        <w:rPr>
          <w:sz w:val="28"/>
          <w:szCs w:val="28"/>
        </w:rPr>
        <w:t>учеб</w:t>
      </w:r>
      <w:proofErr w:type="gramStart"/>
      <w:r w:rsidRPr="00EA345F">
        <w:rPr>
          <w:sz w:val="28"/>
          <w:szCs w:val="28"/>
        </w:rPr>
        <w:t>.п</w:t>
      </w:r>
      <w:proofErr w:type="gramEnd"/>
      <w:r w:rsidRPr="00EA345F">
        <w:rPr>
          <w:sz w:val="28"/>
          <w:szCs w:val="28"/>
        </w:rPr>
        <w:t>особие</w:t>
      </w:r>
      <w:proofErr w:type="spellEnd"/>
      <w:r w:rsidRPr="00EA345F">
        <w:rPr>
          <w:sz w:val="28"/>
          <w:szCs w:val="28"/>
        </w:rPr>
        <w:t xml:space="preserve"> для вузов / И.П. Степаненко. – 2-е изд., </w:t>
      </w:r>
      <w:proofErr w:type="spellStart"/>
      <w:r w:rsidRPr="00EA345F">
        <w:rPr>
          <w:sz w:val="28"/>
          <w:szCs w:val="28"/>
        </w:rPr>
        <w:t>перераб</w:t>
      </w:r>
      <w:proofErr w:type="spellEnd"/>
      <w:r w:rsidRPr="00EA345F">
        <w:rPr>
          <w:sz w:val="28"/>
          <w:szCs w:val="28"/>
        </w:rPr>
        <w:t>. и доп. – М.: Лаборатория Базовых Знаний, 2003. – 488 с.: ил.</w:t>
      </w:r>
    </w:p>
    <w:p w:rsidR="00122A83" w:rsidRPr="00EA345F" w:rsidRDefault="00122A83" w:rsidP="00122A83">
      <w:pPr>
        <w:pStyle w:val="1"/>
        <w:jc w:val="center"/>
        <w:rPr>
          <w:rFonts w:ascii="Times New Roman" w:eastAsia="DejaVu Sans" w:hAnsi="Times New Roman"/>
          <w:lang w:bidi="x-none"/>
        </w:rPr>
      </w:pPr>
      <w:r w:rsidRPr="00EA345F">
        <w:rPr>
          <w:rFonts w:ascii="Times New Roman" w:hAnsi="Times New Roman"/>
          <w:caps/>
        </w:rPr>
        <w:br w:type="page"/>
      </w:r>
      <w:bookmarkStart w:id="9" w:name="_Toc508565138"/>
      <w:r w:rsidRPr="00EA345F">
        <w:rPr>
          <w:rFonts w:ascii="Times New Roman" w:hAnsi="Times New Roman"/>
          <w:caps/>
        </w:rPr>
        <w:lastRenderedPageBreak/>
        <w:t>приложение а</w:t>
      </w:r>
      <w:bookmarkEnd w:id="7"/>
      <w:bookmarkEnd w:id="8"/>
      <w:bookmarkEnd w:id="9"/>
    </w:p>
    <w:p w:rsidR="00122A83" w:rsidRPr="00EA345F" w:rsidRDefault="00122A83" w:rsidP="00122A83">
      <w:pPr>
        <w:jc w:val="center"/>
        <w:rPr>
          <w:rFonts w:eastAsia="DejaVu Sans"/>
          <w:b/>
          <w:sz w:val="32"/>
          <w:szCs w:val="32"/>
          <w:lang w:eastAsia="x-none" w:bidi="x-none"/>
        </w:rPr>
      </w:pPr>
      <w:r w:rsidRPr="00EA345F">
        <w:rPr>
          <w:rFonts w:eastAsia="DejaVu Sans"/>
          <w:b/>
          <w:sz w:val="32"/>
          <w:szCs w:val="32"/>
        </w:rPr>
        <w:t>(обязательное)</w:t>
      </w:r>
      <w:r w:rsidRPr="00EA345F">
        <w:rPr>
          <w:rFonts w:eastAsia="DejaVu Sans"/>
          <w:b/>
          <w:sz w:val="32"/>
          <w:szCs w:val="32"/>
        </w:rPr>
        <w:br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834"/>
        <w:gridCol w:w="1653"/>
        <w:gridCol w:w="1560"/>
        <w:gridCol w:w="1667"/>
        <w:gridCol w:w="1670"/>
        <w:gridCol w:w="1753"/>
      </w:tblGrid>
      <w:tr w:rsidR="00122A83" w:rsidRPr="00EA345F" w:rsidTr="00211D98">
        <w:tc>
          <w:tcPr>
            <w:tcW w:w="1834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 w:rsidRPr="00EA345F">
              <w:rPr>
                <w:sz w:val="28"/>
                <w:szCs w:val="28"/>
              </w:rPr>
              <w:t>№</w:t>
            </w:r>
          </w:p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 w:rsidRPr="00EA345F">
              <w:rPr>
                <w:sz w:val="28"/>
                <w:szCs w:val="28"/>
              </w:rPr>
              <w:t>варианта</w:t>
            </w:r>
          </w:p>
        </w:tc>
        <w:tc>
          <w:tcPr>
            <w:tcW w:w="1653" w:type="dxa"/>
            <w:shd w:val="clear" w:color="auto" w:fill="auto"/>
          </w:tcPr>
          <w:p w:rsidR="00122A83" w:rsidRPr="001D18F8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R1</w:t>
            </w:r>
            <w:r w:rsidRPr="00EA345F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кОм</w:t>
            </w:r>
          </w:p>
        </w:tc>
        <w:tc>
          <w:tcPr>
            <w:tcW w:w="1560" w:type="dxa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R4</w:t>
            </w:r>
            <w:r w:rsidRPr="00EA345F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кОм</w:t>
            </w:r>
          </w:p>
        </w:tc>
        <w:tc>
          <w:tcPr>
            <w:tcW w:w="1667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proofErr w:type="spellStart"/>
            <w:r w:rsidRPr="00EA345F">
              <w:rPr>
                <w:sz w:val="28"/>
                <w:szCs w:val="28"/>
              </w:rPr>
              <w:t>U</w:t>
            </w:r>
            <w:r>
              <w:rPr>
                <w:sz w:val="28"/>
                <w:szCs w:val="28"/>
                <w:vertAlign w:val="subscript"/>
              </w:rPr>
              <w:t>вх</w:t>
            </w:r>
            <w:proofErr w:type="spellEnd"/>
            <w:r w:rsidRPr="00EA345F">
              <w:rPr>
                <w:sz w:val="28"/>
                <w:szCs w:val="28"/>
                <w:vertAlign w:val="subscript"/>
              </w:rPr>
              <w:t>.</w:t>
            </w:r>
            <w:proofErr w:type="gramStart"/>
            <w:r w:rsidRPr="00EA345F">
              <w:rPr>
                <w:sz w:val="28"/>
                <w:szCs w:val="28"/>
                <w:vertAlign w:val="subscript"/>
              </w:rPr>
              <w:t xml:space="preserve"> ,</w:t>
            </w:r>
            <w:proofErr w:type="gramEnd"/>
            <w:r w:rsidRPr="00EA345F">
              <w:rPr>
                <w:sz w:val="28"/>
                <w:szCs w:val="28"/>
              </w:rPr>
              <w:t>В</w:t>
            </w:r>
          </w:p>
        </w:tc>
        <w:tc>
          <w:tcPr>
            <w:tcW w:w="1670" w:type="dxa"/>
            <w:shd w:val="clear" w:color="auto" w:fill="auto"/>
          </w:tcPr>
          <w:p w:rsidR="00122A83" w:rsidRPr="001D18F8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</w:t>
            </w:r>
            <w:proofErr w:type="spellStart"/>
            <w:r>
              <w:rPr>
                <w:sz w:val="28"/>
                <w:szCs w:val="28"/>
              </w:rPr>
              <w:t>вх</w:t>
            </w:r>
            <w:proofErr w:type="spellEnd"/>
            <w:r>
              <w:rPr>
                <w:sz w:val="28"/>
                <w:szCs w:val="28"/>
              </w:rPr>
              <w:t>, кГц</w:t>
            </w:r>
          </w:p>
        </w:tc>
        <w:tc>
          <w:tcPr>
            <w:tcW w:w="1753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 w:rsidRPr="004443A7">
              <w:rPr>
                <w:position w:val="-12"/>
                <w:sz w:val="28"/>
                <w:szCs w:val="28"/>
                <w:lang w:eastAsia="x-none"/>
              </w:rPr>
              <w:object w:dxaOrig="400" w:dyaOrig="360">
                <v:shape id="_x0000_i1032" type="#_x0000_t75" style="width:24.2pt;height:21.6pt" o:ole="">
                  <v:imagedata r:id="rId6" o:title=""/>
                </v:shape>
                <o:OLEObject Type="Embed" ProgID="Equation.3" ShapeID="_x0000_i1032" DrawAspect="Content" ObjectID="_1584476840" r:id="rId16"/>
              </w:object>
            </w:r>
          </w:p>
        </w:tc>
      </w:tr>
      <w:tr w:rsidR="00122A83" w:rsidRPr="00EA345F" w:rsidTr="00211D98">
        <w:tc>
          <w:tcPr>
            <w:tcW w:w="1834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 w:rsidRPr="00EA345F">
              <w:rPr>
                <w:sz w:val="28"/>
                <w:szCs w:val="28"/>
              </w:rPr>
              <w:t>1</w:t>
            </w:r>
          </w:p>
        </w:tc>
        <w:tc>
          <w:tcPr>
            <w:tcW w:w="1653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60" w:type="dxa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667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Pr="00EA345F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07</w:t>
            </w:r>
          </w:p>
        </w:tc>
        <w:tc>
          <w:tcPr>
            <w:tcW w:w="1670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753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 w:rsidRPr="00EA345F">
              <w:rPr>
                <w:sz w:val="28"/>
                <w:szCs w:val="28"/>
              </w:rPr>
              <w:t>5</w:t>
            </w:r>
          </w:p>
        </w:tc>
      </w:tr>
      <w:tr w:rsidR="00122A83" w:rsidRPr="00EA345F" w:rsidTr="00211D98">
        <w:tc>
          <w:tcPr>
            <w:tcW w:w="1834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653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60" w:type="dxa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667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</w:t>
            </w:r>
            <w:r w:rsidRPr="00EA345F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15</w:t>
            </w:r>
          </w:p>
        </w:tc>
        <w:tc>
          <w:tcPr>
            <w:tcW w:w="1670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753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EA345F">
              <w:rPr>
                <w:sz w:val="28"/>
                <w:szCs w:val="28"/>
              </w:rPr>
              <w:t>6</w:t>
            </w:r>
          </w:p>
        </w:tc>
      </w:tr>
      <w:tr w:rsidR="00122A83" w:rsidRPr="00EA345F" w:rsidTr="00211D98">
        <w:tc>
          <w:tcPr>
            <w:tcW w:w="1834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 w:rsidRPr="00EA345F">
              <w:rPr>
                <w:sz w:val="28"/>
                <w:szCs w:val="28"/>
              </w:rPr>
              <w:t>3</w:t>
            </w:r>
          </w:p>
        </w:tc>
        <w:tc>
          <w:tcPr>
            <w:tcW w:w="1653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60" w:type="dxa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667" w:type="dxa"/>
            <w:shd w:val="clear" w:color="auto" w:fill="auto"/>
          </w:tcPr>
          <w:p w:rsidR="00122A83" w:rsidRPr="001D18F8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670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753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 w:rsidRPr="00EA345F">
              <w:rPr>
                <w:sz w:val="28"/>
                <w:szCs w:val="28"/>
              </w:rPr>
              <w:t>7</w:t>
            </w:r>
          </w:p>
        </w:tc>
      </w:tr>
      <w:tr w:rsidR="00122A83" w:rsidRPr="00EA345F" w:rsidTr="00211D98">
        <w:tc>
          <w:tcPr>
            <w:tcW w:w="1834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 w:rsidRPr="00EA345F">
              <w:rPr>
                <w:sz w:val="28"/>
                <w:szCs w:val="28"/>
              </w:rPr>
              <w:t>4</w:t>
            </w:r>
          </w:p>
        </w:tc>
        <w:tc>
          <w:tcPr>
            <w:tcW w:w="1653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60" w:type="dxa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667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</w:t>
            </w:r>
            <w:r w:rsidRPr="00EA345F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25</w:t>
            </w:r>
          </w:p>
        </w:tc>
        <w:tc>
          <w:tcPr>
            <w:tcW w:w="1670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753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EA345F">
              <w:rPr>
                <w:sz w:val="28"/>
                <w:szCs w:val="28"/>
              </w:rPr>
              <w:t>8</w:t>
            </w:r>
          </w:p>
        </w:tc>
      </w:tr>
      <w:tr w:rsidR="00122A83" w:rsidRPr="00EA345F" w:rsidTr="00211D98">
        <w:tc>
          <w:tcPr>
            <w:tcW w:w="1834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 w:rsidRPr="00EA345F">
              <w:rPr>
                <w:sz w:val="28"/>
                <w:szCs w:val="28"/>
              </w:rPr>
              <w:t>5</w:t>
            </w:r>
          </w:p>
        </w:tc>
        <w:tc>
          <w:tcPr>
            <w:tcW w:w="1653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60" w:type="dxa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667" w:type="dxa"/>
            <w:shd w:val="clear" w:color="auto" w:fill="auto"/>
          </w:tcPr>
          <w:p w:rsidR="00122A83" w:rsidRPr="001D18F8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1670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753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 w:rsidRPr="00EA345F">
              <w:rPr>
                <w:sz w:val="28"/>
                <w:szCs w:val="28"/>
              </w:rPr>
              <w:t>9</w:t>
            </w:r>
          </w:p>
        </w:tc>
      </w:tr>
      <w:tr w:rsidR="00122A83" w:rsidRPr="00EA345F" w:rsidTr="00211D98">
        <w:tc>
          <w:tcPr>
            <w:tcW w:w="1834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 w:rsidRPr="00EA345F">
              <w:rPr>
                <w:sz w:val="28"/>
                <w:szCs w:val="28"/>
              </w:rPr>
              <w:t>6</w:t>
            </w:r>
          </w:p>
        </w:tc>
        <w:tc>
          <w:tcPr>
            <w:tcW w:w="1653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560" w:type="dxa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1667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</w:t>
            </w:r>
            <w:r w:rsidRPr="00EA345F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07</w:t>
            </w:r>
          </w:p>
        </w:tc>
        <w:tc>
          <w:tcPr>
            <w:tcW w:w="1670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1753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EA345F">
              <w:rPr>
                <w:sz w:val="28"/>
                <w:szCs w:val="28"/>
              </w:rPr>
              <w:t>10</w:t>
            </w:r>
          </w:p>
        </w:tc>
      </w:tr>
      <w:tr w:rsidR="00122A83" w:rsidRPr="00EA345F" w:rsidTr="00211D98">
        <w:tc>
          <w:tcPr>
            <w:tcW w:w="1834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 w:rsidRPr="00EA345F">
              <w:rPr>
                <w:sz w:val="28"/>
                <w:szCs w:val="28"/>
              </w:rPr>
              <w:t>7</w:t>
            </w:r>
          </w:p>
        </w:tc>
        <w:tc>
          <w:tcPr>
            <w:tcW w:w="1653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60" w:type="dxa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1667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Pr="00EA345F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15</w:t>
            </w:r>
          </w:p>
        </w:tc>
        <w:tc>
          <w:tcPr>
            <w:tcW w:w="1670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753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 w:rsidRPr="00EA345F">
              <w:rPr>
                <w:sz w:val="28"/>
                <w:szCs w:val="28"/>
              </w:rPr>
              <w:t>11</w:t>
            </w:r>
          </w:p>
        </w:tc>
      </w:tr>
      <w:tr w:rsidR="00122A83" w:rsidRPr="00EA345F" w:rsidTr="00211D98">
        <w:tc>
          <w:tcPr>
            <w:tcW w:w="1834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 w:rsidRPr="00EA345F">
              <w:rPr>
                <w:sz w:val="28"/>
                <w:szCs w:val="28"/>
              </w:rPr>
              <w:t>8</w:t>
            </w:r>
          </w:p>
        </w:tc>
        <w:tc>
          <w:tcPr>
            <w:tcW w:w="1653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560" w:type="dxa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667" w:type="dxa"/>
            <w:shd w:val="clear" w:color="auto" w:fill="auto"/>
          </w:tcPr>
          <w:p w:rsidR="00122A83" w:rsidRPr="001D18F8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670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753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EA345F">
              <w:rPr>
                <w:sz w:val="28"/>
                <w:szCs w:val="28"/>
              </w:rPr>
              <w:t>12</w:t>
            </w:r>
          </w:p>
        </w:tc>
      </w:tr>
      <w:tr w:rsidR="00122A83" w:rsidRPr="00EA345F" w:rsidTr="00211D98">
        <w:tc>
          <w:tcPr>
            <w:tcW w:w="1834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 w:rsidRPr="00EA345F">
              <w:rPr>
                <w:sz w:val="28"/>
                <w:szCs w:val="28"/>
              </w:rPr>
              <w:t>9</w:t>
            </w:r>
          </w:p>
        </w:tc>
        <w:tc>
          <w:tcPr>
            <w:tcW w:w="1653" w:type="dxa"/>
            <w:shd w:val="clear" w:color="auto" w:fill="auto"/>
          </w:tcPr>
          <w:p w:rsidR="00122A83" w:rsidRPr="001D18F8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560" w:type="dxa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667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Pr="00EA345F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25</w:t>
            </w:r>
          </w:p>
        </w:tc>
        <w:tc>
          <w:tcPr>
            <w:tcW w:w="1670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753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 w:rsidRPr="00EA345F">
              <w:rPr>
                <w:sz w:val="28"/>
                <w:szCs w:val="28"/>
              </w:rPr>
              <w:t>13</w:t>
            </w:r>
          </w:p>
        </w:tc>
      </w:tr>
      <w:tr w:rsidR="00122A83" w:rsidRPr="00EA345F" w:rsidTr="00211D98">
        <w:tc>
          <w:tcPr>
            <w:tcW w:w="1834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 w:rsidRPr="00EA345F">
              <w:rPr>
                <w:sz w:val="28"/>
                <w:szCs w:val="28"/>
              </w:rPr>
              <w:t>10</w:t>
            </w:r>
          </w:p>
        </w:tc>
        <w:tc>
          <w:tcPr>
            <w:tcW w:w="1653" w:type="dxa"/>
            <w:shd w:val="clear" w:color="auto" w:fill="auto"/>
          </w:tcPr>
          <w:p w:rsidR="00122A83" w:rsidRPr="001D18F8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60" w:type="dxa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667" w:type="dxa"/>
            <w:shd w:val="clear" w:color="auto" w:fill="auto"/>
          </w:tcPr>
          <w:p w:rsidR="00122A83" w:rsidRPr="001D18F8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1670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753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EA345F">
              <w:rPr>
                <w:sz w:val="28"/>
                <w:szCs w:val="28"/>
              </w:rPr>
              <w:t>14</w:t>
            </w:r>
          </w:p>
        </w:tc>
      </w:tr>
      <w:tr w:rsidR="00122A83" w:rsidRPr="00EA345F" w:rsidTr="00211D98">
        <w:tc>
          <w:tcPr>
            <w:tcW w:w="1834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 w:rsidRPr="00EA345F">
              <w:rPr>
                <w:sz w:val="28"/>
                <w:szCs w:val="28"/>
              </w:rPr>
              <w:t>11</w:t>
            </w:r>
          </w:p>
        </w:tc>
        <w:tc>
          <w:tcPr>
            <w:tcW w:w="1653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60" w:type="dxa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667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Pr="00EA345F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07</w:t>
            </w:r>
          </w:p>
        </w:tc>
        <w:tc>
          <w:tcPr>
            <w:tcW w:w="1670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753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 w:rsidRPr="00EA345F">
              <w:rPr>
                <w:sz w:val="28"/>
                <w:szCs w:val="28"/>
              </w:rPr>
              <w:t>15</w:t>
            </w:r>
          </w:p>
        </w:tc>
      </w:tr>
      <w:tr w:rsidR="00122A83" w:rsidRPr="00EA345F" w:rsidTr="00211D98">
        <w:tc>
          <w:tcPr>
            <w:tcW w:w="1834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 w:rsidRPr="00EA345F">
              <w:rPr>
                <w:sz w:val="28"/>
                <w:szCs w:val="28"/>
              </w:rPr>
              <w:t>12</w:t>
            </w:r>
          </w:p>
        </w:tc>
        <w:tc>
          <w:tcPr>
            <w:tcW w:w="1653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60" w:type="dxa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667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</w:t>
            </w:r>
            <w:r w:rsidRPr="00EA345F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15</w:t>
            </w:r>
          </w:p>
        </w:tc>
        <w:tc>
          <w:tcPr>
            <w:tcW w:w="1670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1753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EA345F">
              <w:rPr>
                <w:sz w:val="28"/>
                <w:szCs w:val="28"/>
              </w:rPr>
              <w:t>16</w:t>
            </w:r>
          </w:p>
        </w:tc>
      </w:tr>
      <w:tr w:rsidR="00122A83" w:rsidRPr="00EA345F" w:rsidTr="00211D98">
        <w:tc>
          <w:tcPr>
            <w:tcW w:w="1834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 w:rsidRPr="00EA345F">
              <w:rPr>
                <w:sz w:val="28"/>
                <w:szCs w:val="28"/>
              </w:rPr>
              <w:t>13</w:t>
            </w:r>
          </w:p>
        </w:tc>
        <w:tc>
          <w:tcPr>
            <w:tcW w:w="1653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60" w:type="dxa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1667" w:type="dxa"/>
            <w:shd w:val="clear" w:color="auto" w:fill="auto"/>
          </w:tcPr>
          <w:p w:rsidR="00122A83" w:rsidRPr="001D18F8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670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753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 w:rsidRPr="00EA345F">
              <w:rPr>
                <w:sz w:val="28"/>
                <w:szCs w:val="28"/>
              </w:rPr>
              <w:t>17</w:t>
            </w:r>
          </w:p>
        </w:tc>
      </w:tr>
      <w:tr w:rsidR="00122A83" w:rsidRPr="00EA345F" w:rsidTr="00211D98">
        <w:tc>
          <w:tcPr>
            <w:tcW w:w="1834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 w:rsidRPr="00EA345F">
              <w:rPr>
                <w:sz w:val="28"/>
                <w:szCs w:val="28"/>
              </w:rPr>
              <w:t>14</w:t>
            </w:r>
          </w:p>
        </w:tc>
        <w:tc>
          <w:tcPr>
            <w:tcW w:w="1653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60" w:type="dxa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1667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</w:t>
            </w:r>
            <w:r w:rsidRPr="00EA345F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25</w:t>
            </w:r>
          </w:p>
        </w:tc>
        <w:tc>
          <w:tcPr>
            <w:tcW w:w="1670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753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EA345F">
              <w:rPr>
                <w:sz w:val="28"/>
                <w:szCs w:val="28"/>
              </w:rPr>
              <w:t>18</w:t>
            </w:r>
          </w:p>
        </w:tc>
      </w:tr>
      <w:tr w:rsidR="00122A83" w:rsidRPr="00EA345F" w:rsidTr="00211D98">
        <w:tc>
          <w:tcPr>
            <w:tcW w:w="1834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 w:rsidRPr="00EA345F">
              <w:rPr>
                <w:sz w:val="28"/>
                <w:szCs w:val="28"/>
              </w:rPr>
              <w:t>15</w:t>
            </w:r>
          </w:p>
        </w:tc>
        <w:tc>
          <w:tcPr>
            <w:tcW w:w="1653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60" w:type="dxa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667" w:type="dxa"/>
            <w:shd w:val="clear" w:color="auto" w:fill="auto"/>
          </w:tcPr>
          <w:p w:rsidR="00122A83" w:rsidRPr="001D18F8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1670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753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 w:rsidRPr="00EA345F">
              <w:rPr>
                <w:sz w:val="28"/>
                <w:szCs w:val="28"/>
              </w:rPr>
              <w:t>19</w:t>
            </w:r>
          </w:p>
        </w:tc>
      </w:tr>
      <w:tr w:rsidR="00122A83" w:rsidRPr="00EA345F" w:rsidTr="00211D98">
        <w:tc>
          <w:tcPr>
            <w:tcW w:w="1834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 w:rsidRPr="00EA345F">
              <w:rPr>
                <w:sz w:val="28"/>
                <w:szCs w:val="28"/>
              </w:rPr>
              <w:t>16</w:t>
            </w:r>
          </w:p>
        </w:tc>
        <w:tc>
          <w:tcPr>
            <w:tcW w:w="1653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560" w:type="dxa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667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</w:t>
            </w:r>
            <w:r w:rsidRPr="00EA345F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07</w:t>
            </w:r>
          </w:p>
        </w:tc>
        <w:tc>
          <w:tcPr>
            <w:tcW w:w="1670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753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EA345F">
              <w:rPr>
                <w:sz w:val="28"/>
                <w:szCs w:val="28"/>
              </w:rPr>
              <w:t>20</w:t>
            </w:r>
          </w:p>
        </w:tc>
      </w:tr>
      <w:tr w:rsidR="00122A83" w:rsidRPr="00EA345F" w:rsidTr="00211D98">
        <w:tc>
          <w:tcPr>
            <w:tcW w:w="1834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 w:rsidRPr="00EA345F">
              <w:rPr>
                <w:sz w:val="28"/>
                <w:szCs w:val="28"/>
              </w:rPr>
              <w:t>17</w:t>
            </w:r>
          </w:p>
        </w:tc>
        <w:tc>
          <w:tcPr>
            <w:tcW w:w="1653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60" w:type="dxa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667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Pr="00EA345F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15</w:t>
            </w:r>
          </w:p>
        </w:tc>
        <w:tc>
          <w:tcPr>
            <w:tcW w:w="1670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753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 w:rsidRPr="00EA345F">
              <w:rPr>
                <w:sz w:val="28"/>
                <w:szCs w:val="28"/>
              </w:rPr>
              <w:t>21</w:t>
            </w:r>
          </w:p>
        </w:tc>
      </w:tr>
      <w:tr w:rsidR="00122A83" w:rsidRPr="00EA345F" w:rsidTr="00211D98">
        <w:tc>
          <w:tcPr>
            <w:tcW w:w="1834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 w:rsidRPr="00EA345F">
              <w:rPr>
                <w:sz w:val="28"/>
                <w:szCs w:val="28"/>
              </w:rPr>
              <w:t>18</w:t>
            </w:r>
          </w:p>
        </w:tc>
        <w:tc>
          <w:tcPr>
            <w:tcW w:w="1653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560" w:type="dxa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667" w:type="dxa"/>
            <w:shd w:val="clear" w:color="auto" w:fill="auto"/>
          </w:tcPr>
          <w:p w:rsidR="00122A83" w:rsidRPr="001D18F8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670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1753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EA345F">
              <w:rPr>
                <w:sz w:val="28"/>
                <w:szCs w:val="28"/>
              </w:rPr>
              <w:t>22</w:t>
            </w:r>
          </w:p>
        </w:tc>
      </w:tr>
      <w:tr w:rsidR="00122A83" w:rsidRPr="00EA345F" w:rsidTr="00211D98">
        <w:tc>
          <w:tcPr>
            <w:tcW w:w="1834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 w:rsidRPr="00EA345F">
              <w:rPr>
                <w:sz w:val="28"/>
                <w:szCs w:val="28"/>
              </w:rPr>
              <w:t>19</w:t>
            </w:r>
          </w:p>
        </w:tc>
        <w:tc>
          <w:tcPr>
            <w:tcW w:w="1653" w:type="dxa"/>
            <w:shd w:val="clear" w:color="auto" w:fill="auto"/>
          </w:tcPr>
          <w:p w:rsidR="00122A83" w:rsidRPr="001D18F8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560" w:type="dxa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667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Pr="00EA345F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25</w:t>
            </w:r>
          </w:p>
        </w:tc>
        <w:tc>
          <w:tcPr>
            <w:tcW w:w="1670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753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 w:rsidRPr="00EA345F">
              <w:rPr>
                <w:sz w:val="28"/>
                <w:szCs w:val="28"/>
              </w:rPr>
              <w:t>23</w:t>
            </w:r>
          </w:p>
        </w:tc>
      </w:tr>
      <w:tr w:rsidR="00122A83" w:rsidRPr="00EA345F" w:rsidTr="00211D98">
        <w:tc>
          <w:tcPr>
            <w:tcW w:w="1834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 w:rsidRPr="00EA345F">
              <w:rPr>
                <w:sz w:val="28"/>
                <w:szCs w:val="28"/>
              </w:rPr>
              <w:t>20</w:t>
            </w:r>
          </w:p>
        </w:tc>
        <w:tc>
          <w:tcPr>
            <w:tcW w:w="1653" w:type="dxa"/>
            <w:shd w:val="clear" w:color="auto" w:fill="auto"/>
          </w:tcPr>
          <w:p w:rsidR="00122A83" w:rsidRPr="001D18F8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60" w:type="dxa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1667" w:type="dxa"/>
            <w:shd w:val="clear" w:color="auto" w:fill="auto"/>
          </w:tcPr>
          <w:p w:rsidR="00122A83" w:rsidRPr="001D18F8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1670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753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EA345F">
              <w:rPr>
                <w:sz w:val="28"/>
                <w:szCs w:val="28"/>
              </w:rPr>
              <w:t>24</w:t>
            </w:r>
          </w:p>
        </w:tc>
      </w:tr>
      <w:tr w:rsidR="00122A83" w:rsidRPr="00EA345F" w:rsidTr="00211D98">
        <w:tc>
          <w:tcPr>
            <w:tcW w:w="1834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 w:rsidRPr="00EA345F">
              <w:rPr>
                <w:sz w:val="28"/>
                <w:szCs w:val="28"/>
              </w:rPr>
              <w:t>21</w:t>
            </w:r>
          </w:p>
        </w:tc>
        <w:tc>
          <w:tcPr>
            <w:tcW w:w="1653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60" w:type="dxa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1667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Pr="00EA345F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07</w:t>
            </w:r>
          </w:p>
        </w:tc>
        <w:tc>
          <w:tcPr>
            <w:tcW w:w="1670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753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 w:rsidRPr="00EA345F">
              <w:rPr>
                <w:sz w:val="28"/>
                <w:szCs w:val="28"/>
              </w:rPr>
              <w:t>25</w:t>
            </w:r>
          </w:p>
        </w:tc>
      </w:tr>
      <w:tr w:rsidR="00122A83" w:rsidRPr="00EA345F" w:rsidTr="00211D98">
        <w:tc>
          <w:tcPr>
            <w:tcW w:w="1834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 w:rsidRPr="00EA345F">
              <w:rPr>
                <w:sz w:val="28"/>
                <w:szCs w:val="28"/>
              </w:rPr>
              <w:t>22</w:t>
            </w:r>
          </w:p>
        </w:tc>
        <w:tc>
          <w:tcPr>
            <w:tcW w:w="1653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60" w:type="dxa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667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</w:t>
            </w:r>
            <w:r w:rsidRPr="00EA345F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15</w:t>
            </w:r>
          </w:p>
        </w:tc>
        <w:tc>
          <w:tcPr>
            <w:tcW w:w="1670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753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EA345F">
              <w:rPr>
                <w:sz w:val="28"/>
                <w:szCs w:val="28"/>
              </w:rPr>
              <w:t>5</w:t>
            </w:r>
          </w:p>
        </w:tc>
      </w:tr>
      <w:tr w:rsidR="00122A83" w:rsidRPr="00EA345F" w:rsidTr="00211D98">
        <w:tc>
          <w:tcPr>
            <w:tcW w:w="1834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 w:rsidRPr="00EA345F">
              <w:rPr>
                <w:sz w:val="28"/>
                <w:szCs w:val="28"/>
              </w:rPr>
              <w:t>23</w:t>
            </w:r>
          </w:p>
        </w:tc>
        <w:tc>
          <w:tcPr>
            <w:tcW w:w="1653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60" w:type="dxa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667" w:type="dxa"/>
            <w:shd w:val="clear" w:color="auto" w:fill="auto"/>
          </w:tcPr>
          <w:p w:rsidR="00122A83" w:rsidRPr="001D18F8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670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753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 w:rsidRPr="00EA345F">
              <w:rPr>
                <w:sz w:val="28"/>
                <w:szCs w:val="28"/>
              </w:rPr>
              <w:t>6</w:t>
            </w:r>
          </w:p>
        </w:tc>
      </w:tr>
      <w:tr w:rsidR="00122A83" w:rsidRPr="00EA345F" w:rsidTr="00211D98">
        <w:tc>
          <w:tcPr>
            <w:tcW w:w="1834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 w:rsidRPr="00EA345F">
              <w:rPr>
                <w:sz w:val="28"/>
                <w:szCs w:val="28"/>
              </w:rPr>
              <w:t>24</w:t>
            </w:r>
          </w:p>
        </w:tc>
        <w:tc>
          <w:tcPr>
            <w:tcW w:w="1653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60" w:type="dxa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667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</w:t>
            </w:r>
            <w:r w:rsidRPr="00EA345F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25</w:t>
            </w:r>
          </w:p>
        </w:tc>
        <w:tc>
          <w:tcPr>
            <w:tcW w:w="1670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1753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EA345F">
              <w:rPr>
                <w:sz w:val="28"/>
                <w:szCs w:val="28"/>
              </w:rPr>
              <w:t>7</w:t>
            </w:r>
          </w:p>
        </w:tc>
      </w:tr>
      <w:tr w:rsidR="00122A83" w:rsidRPr="00EA345F" w:rsidTr="00211D98">
        <w:tc>
          <w:tcPr>
            <w:tcW w:w="1834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 w:rsidRPr="00EA345F">
              <w:rPr>
                <w:sz w:val="28"/>
                <w:szCs w:val="28"/>
              </w:rPr>
              <w:t>25</w:t>
            </w:r>
          </w:p>
        </w:tc>
        <w:tc>
          <w:tcPr>
            <w:tcW w:w="1653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60" w:type="dxa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667" w:type="dxa"/>
            <w:shd w:val="clear" w:color="auto" w:fill="auto"/>
          </w:tcPr>
          <w:p w:rsidR="00122A83" w:rsidRPr="001D18F8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1670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753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 w:rsidRPr="00EA345F">
              <w:rPr>
                <w:sz w:val="28"/>
                <w:szCs w:val="28"/>
              </w:rPr>
              <w:t>8</w:t>
            </w:r>
          </w:p>
        </w:tc>
      </w:tr>
    </w:tbl>
    <w:p w:rsidR="00122A83" w:rsidRPr="00EA345F" w:rsidRDefault="00122A83" w:rsidP="00122A83">
      <w:pPr>
        <w:jc w:val="center"/>
        <w:rPr>
          <w:sz w:val="28"/>
          <w:szCs w:val="28"/>
        </w:rPr>
      </w:pPr>
    </w:p>
    <w:p w:rsidR="00122A83" w:rsidRPr="00EA345F" w:rsidRDefault="00122A83" w:rsidP="00122A83">
      <w:pPr>
        <w:jc w:val="center"/>
        <w:rPr>
          <w:sz w:val="28"/>
          <w:szCs w:val="28"/>
        </w:rPr>
      </w:pPr>
    </w:p>
    <w:p w:rsidR="00122A83" w:rsidRPr="00EA345F" w:rsidRDefault="00122A83" w:rsidP="00122A83">
      <w:pPr>
        <w:jc w:val="center"/>
        <w:rPr>
          <w:sz w:val="28"/>
          <w:szCs w:val="28"/>
        </w:rPr>
      </w:pPr>
    </w:p>
    <w:p w:rsidR="00122A83" w:rsidRPr="00EA345F" w:rsidRDefault="00122A83" w:rsidP="00122A83">
      <w:pPr>
        <w:jc w:val="center"/>
        <w:rPr>
          <w:sz w:val="28"/>
          <w:szCs w:val="28"/>
        </w:rPr>
      </w:pPr>
    </w:p>
    <w:p w:rsidR="00122A83" w:rsidRPr="00EA345F" w:rsidRDefault="00122A83" w:rsidP="00122A83">
      <w:pPr>
        <w:jc w:val="center"/>
        <w:rPr>
          <w:sz w:val="28"/>
          <w:szCs w:val="28"/>
        </w:rPr>
      </w:pPr>
    </w:p>
    <w:p w:rsidR="00122A83" w:rsidRPr="00EA345F" w:rsidRDefault="00122A83" w:rsidP="00122A83">
      <w:pPr>
        <w:jc w:val="center"/>
        <w:rPr>
          <w:sz w:val="28"/>
          <w:szCs w:val="28"/>
        </w:rPr>
      </w:pPr>
    </w:p>
    <w:p w:rsidR="00122A83" w:rsidRPr="00EA345F" w:rsidRDefault="00122A83" w:rsidP="00122A83">
      <w:pPr>
        <w:jc w:val="center"/>
        <w:rPr>
          <w:sz w:val="28"/>
          <w:szCs w:val="28"/>
          <w:lang w:val="en-US"/>
        </w:rPr>
      </w:pPr>
    </w:p>
    <w:p w:rsidR="00122A83" w:rsidRPr="00EA345F" w:rsidRDefault="00122A83" w:rsidP="00122A83">
      <w:pPr>
        <w:jc w:val="center"/>
        <w:rPr>
          <w:sz w:val="28"/>
          <w:szCs w:val="28"/>
        </w:rPr>
      </w:pPr>
    </w:p>
    <w:p w:rsidR="00122A83" w:rsidRPr="00EA345F" w:rsidRDefault="00122A83" w:rsidP="00122A83">
      <w:pPr>
        <w:jc w:val="center"/>
        <w:rPr>
          <w:sz w:val="28"/>
          <w:szCs w:val="28"/>
        </w:rPr>
      </w:pPr>
    </w:p>
    <w:p w:rsidR="00122A83" w:rsidRPr="00EA345F" w:rsidRDefault="00122A83" w:rsidP="00122A83">
      <w:pPr>
        <w:jc w:val="center"/>
        <w:rPr>
          <w:sz w:val="28"/>
          <w:szCs w:val="28"/>
        </w:rPr>
      </w:pPr>
    </w:p>
    <w:p w:rsidR="00122A83" w:rsidRPr="00EA345F" w:rsidRDefault="00122A83" w:rsidP="00122A83">
      <w:pPr>
        <w:jc w:val="center"/>
        <w:rPr>
          <w:sz w:val="28"/>
          <w:szCs w:val="28"/>
        </w:rPr>
      </w:pPr>
    </w:p>
    <w:p w:rsidR="00122A83" w:rsidRPr="00EA345F" w:rsidRDefault="00122A83" w:rsidP="00122A83">
      <w:pPr>
        <w:jc w:val="center"/>
        <w:rPr>
          <w:sz w:val="28"/>
          <w:szCs w:val="28"/>
        </w:rPr>
      </w:pPr>
      <w:r w:rsidRPr="00EA345F">
        <w:rPr>
          <w:sz w:val="28"/>
          <w:szCs w:val="28"/>
        </w:rPr>
        <w:t>Заказ №____  от «___» __________20__г. Тираж_____</w:t>
      </w:r>
      <w:proofErr w:type="spellStart"/>
      <w:r w:rsidRPr="00EA345F">
        <w:rPr>
          <w:sz w:val="28"/>
          <w:szCs w:val="28"/>
        </w:rPr>
        <w:t>экз</w:t>
      </w:r>
      <w:proofErr w:type="spellEnd"/>
      <w:r w:rsidRPr="00EA345F">
        <w:rPr>
          <w:sz w:val="28"/>
          <w:szCs w:val="28"/>
        </w:rPr>
        <w:t>.</w:t>
      </w:r>
    </w:p>
    <w:p w:rsidR="00122A83" w:rsidRPr="00EA345F" w:rsidRDefault="00122A83" w:rsidP="00122A83">
      <w:pPr>
        <w:jc w:val="center"/>
        <w:rPr>
          <w:sz w:val="28"/>
          <w:szCs w:val="28"/>
        </w:rPr>
      </w:pPr>
      <w:r w:rsidRPr="00EA345F">
        <w:rPr>
          <w:sz w:val="28"/>
          <w:szCs w:val="28"/>
        </w:rPr>
        <w:t xml:space="preserve">Изд-во </w:t>
      </w:r>
      <w:proofErr w:type="spellStart"/>
      <w:r w:rsidRPr="00EA345F">
        <w:rPr>
          <w:sz w:val="28"/>
          <w:szCs w:val="28"/>
        </w:rPr>
        <w:t>СевГУ</w:t>
      </w:r>
      <w:proofErr w:type="spellEnd"/>
    </w:p>
    <w:p w:rsidR="00472D5A" w:rsidRDefault="00472D5A"/>
    <w:sectPr w:rsidR="00472D5A" w:rsidSect="00DD39BD">
      <w:pgSz w:w="11906" w:h="16838" w:code="9"/>
      <w:pgMar w:top="851" w:right="851" w:bottom="851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DejaVu Sans">
    <w:altName w:val="Times New Roman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B791C"/>
    <w:multiLevelType w:val="hybridMultilevel"/>
    <w:tmpl w:val="DD7A4AB4"/>
    <w:lvl w:ilvl="0" w:tplc="AE184D48">
      <w:start w:val="1"/>
      <w:numFmt w:val="decimal"/>
      <w:lvlText w:val="%1."/>
      <w:lvlJc w:val="left"/>
      <w:pPr>
        <w:tabs>
          <w:tab w:val="num" w:pos="973"/>
        </w:tabs>
        <w:ind w:left="373" w:firstLine="22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73"/>
        </w:tabs>
        <w:ind w:left="157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93"/>
        </w:tabs>
        <w:ind w:left="229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13"/>
        </w:tabs>
        <w:ind w:left="301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33"/>
        </w:tabs>
        <w:ind w:left="373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53"/>
        </w:tabs>
        <w:ind w:left="445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73"/>
        </w:tabs>
        <w:ind w:left="517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93"/>
        </w:tabs>
        <w:ind w:left="589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13"/>
        </w:tabs>
        <w:ind w:left="6613" w:hanging="180"/>
      </w:pPr>
    </w:lvl>
  </w:abstractNum>
  <w:abstractNum w:abstractNumId="1">
    <w:nsid w:val="12061E4F"/>
    <w:multiLevelType w:val="hybridMultilevel"/>
    <w:tmpl w:val="D03622EC"/>
    <w:lvl w:ilvl="0" w:tplc="9C90BA84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F745212"/>
    <w:multiLevelType w:val="hybridMultilevel"/>
    <w:tmpl w:val="A9BC422A"/>
    <w:lvl w:ilvl="0" w:tplc="AE184D48">
      <w:start w:val="1"/>
      <w:numFmt w:val="decimal"/>
      <w:lvlText w:val="%1."/>
      <w:lvlJc w:val="left"/>
      <w:pPr>
        <w:tabs>
          <w:tab w:val="num" w:pos="733"/>
        </w:tabs>
        <w:ind w:left="133" w:firstLine="22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73"/>
        </w:tabs>
        <w:ind w:left="157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93"/>
        </w:tabs>
        <w:ind w:left="229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13"/>
        </w:tabs>
        <w:ind w:left="301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33"/>
        </w:tabs>
        <w:ind w:left="373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53"/>
        </w:tabs>
        <w:ind w:left="445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73"/>
        </w:tabs>
        <w:ind w:left="517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93"/>
        </w:tabs>
        <w:ind w:left="589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13"/>
        </w:tabs>
        <w:ind w:left="6613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97F"/>
    <w:rsid w:val="00122A83"/>
    <w:rsid w:val="00472D5A"/>
    <w:rsid w:val="0095144E"/>
    <w:rsid w:val="00C8397F"/>
    <w:rsid w:val="00FE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A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22A8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2A83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A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22A8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2A83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7.bin"/><Relationship Id="rId10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2018-03-31T15:28:00Z</dcterms:created>
  <dcterms:modified xsi:type="dcterms:W3CDTF">2018-04-05T20:41:00Z</dcterms:modified>
</cp:coreProperties>
</file>