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071" w:rsidRPr="008E00B8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FE1071" w:rsidRPr="008E00B8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 xml:space="preserve">Федеральное </w:t>
      </w:r>
      <w:r w:rsidR="00263AE1" w:rsidRPr="008E00B8">
        <w:rPr>
          <w:rFonts w:ascii="Times New Roman" w:hAnsi="Times New Roman" w:cs="Times New Roman"/>
          <w:sz w:val="28"/>
          <w:szCs w:val="28"/>
        </w:rPr>
        <w:t xml:space="preserve">государственное </w:t>
      </w:r>
      <w:r w:rsidRPr="008E00B8">
        <w:rPr>
          <w:rFonts w:ascii="Times New Roman" w:hAnsi="Times New Roman" w:cs="Times New Roman"/>
          <w:sz w:val="28"/>
          <w:szCs w:val="28"/>
        </w:rPr>
        <w:t>автономное образовательное учреждение высшего образования</w:t>
      </w:r>
    </w:p>
    <w:p w:rsidR="00FE1071" w:rsidRPr="008E00B8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FE1071" w:rsidRPr="008E00B8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663B90" w:rsidRPr="008E00B8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585ED0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585ED0">
        <w:rPr>
          <w:rFonts w:ascii="Times New Roman" w:hAnsi="Times New Roman" w:cs="Times New Roman"/>
          <w:sz w:val="28"/>
          <w:szCs w:val="28"/>
        </w:rPr>
        <w:t>Информационны</w:t>
      </w:r>
      <w:r w:rsidR="005721FC" w:rsidRPr="00585ED0">
        <w:rPr>
          <w:rFonts w:ascii="Times New Roman" w:hAnsi="Times New Roman" w:cs="Times New Roman"/>
          <w:sz w:val="28"/>
          <w:szCs w:val="28"/>
        </w:rPr>
        <w:t>е</w:t>
      </w:r>
      <w:r w:rsidRPr="00585ED0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5721FC" w:rsidRPr="00585ED0">
        <w:rPr>
          <w:rFonts w:ascii="Times New Roman" w:hAnsi="Times New Roman" w:cs="Times New Roman"/>
          <w:sz w:val="28"/>
          <w:szCs w:val="28"/>
        </w:rPr>
        <w:t>ы</w:t>
      </w:r>
    </w:p>
    <w:p w:rsidR="00FE1071" w:rsidRPr="00585ED0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5ED0">
        <w:rPr>
          <w:rFonts w:ascii="Times New Roman" w:hAnsi="Times New Roman" w:cs="Times New Roman"/>
          <w:sz w:val="28"/>
          <w:szCs w:val="28"/>
        </w:rPr>
        <w:t>09.03.02 Информационные системы и технологии (уровень бакалавриата)</w:t>
      </w:r>
    </w:p>
    <w:p w:rsidR="00663B90" w:rsidRPr="00585ED0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F2C9C" w:rsidRPr="008A04F9" w:rsidRDefault="00806E39" w:rsidP="003F2C9C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5ED0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585ED0" w:rsidRPr="008A04F9">
        <w:rPr>
          <w:rFonts w:ascii="Times New Roman" w:hAnsi="Times New Roman" w:cs="Times New Roman"/>
          <w:sz w:val="28"/>
          <w:szCs w:val="28"/>
        </w:rPr>
        <w:t>4</w:t>
      </w:r>
    </w:p>
    <w:p w:rsidR="003F2C9C" w:rsidRPr="00585ED0" w:rsidRDefault="003F2C9C" w:rsidP="00585ED0">
      <w:pPr>
        <w:jc w:val="center"/>
        <w:rPr>
          <w:rFonts w:ascii="Times New Roman" w:hAnsi="Times New Roman" w:cs="Times New Roman"/>
          <w:sz w:val="28"/>
          <w:szCs w:val="28"/>
        </w:rPr>
      </w:pPr>
      <w:r w:rsidRPr="00585ED0">
        <w:rPr>
          <w:rFonts w:ascii="Times New Roman" w:hAnsi="Times New Roman" w:cs="Times New Roman"/>
          <w:sz w:val="28"/>
          <w:szCs w:val="28"/>
        </w:rPr>
        <w:t>по дисциплине: «Инструментальные средства информационных систем»</w:t>
      </w:r>
    </w:p>
    <w:p w:rsidR="00FE1071" w:rsidRPr="00585ED0" w:rsidRDefault="003F2C9C" w:rsidP="00585ED0">
      <w:pPr>
        <w:jc w:val="center"/>
        <w:rPr>
          <w:rFonts w:ascii="Times New Roman" w:hAnsi="Times New Roman" w:cs="Times New Roman"/>
          <w:sz w:val="28"/>
          <w:szCs w:val="28"/>
        </w:rPr>
      </w:pPr>
      <w:r w:rsidRPr="00585ED0">
        <w:rPr>
          <w:rFonts w:ascii="Times New Roman" w:hAnsi="Times New Roman" w:cs="Times New Roman"/>
          <w:sz w:val="28"/>
          <w:szCs w:val="28"/>
        </w:rPr>
        <w:t>на тему: «</w:t>
      </w:r>
      <w:r w:rsidR="008C5D72" w:rsidRPr="00585ED0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585ED0" w:rsidRPr="00585ED0">
        <w:rPr>
          <w:rFonts w:ascii="Times New Roman" w:hAnsi="Times New Roman" w:cs="Times New Roman"/>
          <w:sz w:val="28"/>
          <w:szCs w:val="28"/>
        </w:rPr>
        <w:t>методов адресации и программирования арифметических и логических операций в 16-разрядных микропроцессорах</w:t>
      </w:r>
      <w:r w:rsidRPr="00585ED0">
        <w:rPr>
          <w:rFonts w:ascii="Times New Roman" w:hAnsi="Times New Roman" w:cs="Times New Roman"/>
          <w:sz w:val="28"/>
          <w:szCs w:val="28"/>
        </w:rPr>
        <w:t>»</w:t>
      </w:r>
    </w:p>
    <w:p w:rsidR="00FE1071" w:rsidRPr="008E00B8" w:rsidRDefault="00FE1071" w:rsidP="00663B90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</w:p>
    <w:p w:rsidR="00663B90" w:rsidRPr="008E00B8" w:rsidRDefault="00663B90" w:rsidP="00663B90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</w:p>
    <w:p w:rsidR="00FE1071" w:rsidRPr="008E00B8" w:rsidRDefault="00FE1071" w:rsidP="00663B90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  <w:r w:rsidRPr="008E00B8">
        <w:rPr>
          <w:rFonts w:cs="Times New Roman"/>
          <w:szCs w:val="28"/>
        </w:rPr>
        <w:t>Выполнил</w:t>
      </w:r>
    </w:p>
    <w:p w:rsidR="00FE1071" w:rsidRPr="008E00B8" w:rsidRDefault="00797D7C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E00B8">
        <w:rPr>
          <w:rFonts w:ascii="Times New Roman" w:hAnsi="Times New Roman" w:cs="Times New Roman"/>
          <w:sz w:val="28"/>
          <w:szCs w:val="28"/>
        </w:rPr>
        <w:t>студент 3 курса группы ИС/б-3</w:t>
      </w:r>
      <w:r w:rsidR="00FE1071" w:rsidRPr="008E00B8">
        <w:rPr>
          <w:rFonts w:ascii="Times New Roman" w:hAnsi="Times New Roman" w:cs="Times New Roman"/>
          <w:sz w:val="28"/>
          <w:szCs w:val="28"/>
        </w:rPr>
        <w:t>3-о</w:t>
      </w:r>
      <w:r w:rsidR="00FE1071" w:rsidRPr="008E00B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FE1071" w:rsidRPr="008E00B8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663B90" w:rsidRPr="008E00B8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8E00B8" w:rsidRDefault="00FE1071" w:rsidP="00663B90">
      <w:pPr>
        <w:pStyle w:val="Default"/>
        <w:spacing w:line="276" w:lineRule="auto"/>
        <w:jc w:val="center"/>
        <w:rPr>
          <w:sz w:val="28"/>
          <w:szCs w:val="28"/>
        </w:rPr>
      </w:pPr>
    </w:p>
    <w:p w:rsidR="00FE1071" w:rsidRPr="008E00B8" w:rsidRDefault="00FE1071" w:rsidP="00663B9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FE1071" w:rsidRPr="008E00B8" w:rsidRDefault="00FE1071" w:rsidP="00663B9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>(дата)</w:t>
      </w:r>
      <w:r w:rsidRPr="008E00B8">
        <w:rPr>
          <w:rFonts w:ascii="Times New Roman" w:hAnsi="Times New Roman" w:cs="Times New Roman"/>
          <w:sz w:val="28"/>
          <w:szCs w:val="28"/>
        </w:rPr>
        <w:tab/>
      </w:r>
      <w:r w:rsidRPr="008E00B8">
        <w:rPr>
          <w:rFonts w:ascii="Times New Roman" w:hAnsi="Times New Roman" w:cs="Times New Roman"/>
          <w:sz w:val="28"/>
          <w:szCs w:val="28"/>
        </w:rPr>
        <w:tab/>
      </w:r>
      <w:r w:rsidRPr="008E00B8">
        <w:rPr>
          <w:rFonts w:ascii="Times New Roman" w:hAnsi="Times New Roman" w:cs="Times New Roman"/>
          <w:sz w:val="28"/>
          <w:szCs w:val="28"/>
        </w:rPr>
        <w:tab/>
      </w:r>
    </w:p>
    <w:p w:rsidR="00663B90" w:rsidRPr="008E00B8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3B90" w:rsidRPr="008E00B8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>Проверил</w:t>
      </w:r>
    </w:p>
    <w:p w:rsidR="00FE1071" w:rsidRPr="008E00B8" w:rsidRDefault="00180F5F" w:rsidP="00180F5F">
      <w:pPr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 xml:space="preserve">   _______________</w:t>
      </w:r>
      <w:r w:rsidRPr="008E00B8">
        <w:rPr>
          <w:rFonts w:ascii="Times New Roman" w:hAnsi="Times New Roman" w:cs="Times New Roman"/>
          <w:sz w:val="28"/>
          <w:szCs w:val="28"/>
        </w:rPr>
        <w:tab/>
        <w:t>_____________</w:t>
      </w:r>
      <w:r w:rsidRPr="008E00B8">
        <w:rPr>
          <w:rFonts w:ascii="Times New Roman" w:hAnsi="Times New Roman" w:cs="Times New Roman"/>
          <w:sz w:val="28"/>
          <w:szCs w:val="28"/>
        </w:rPr>
        <w:tab/>
        <w:t xml:space="preserve">  ______________________</w:t>
      </w:r>
    </w:p>
    <w:p w:rsidR="00FE1071" w:rsidRPr="008E00B8" w:rsidRDefault="00FE1071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8E00B8"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gramStart"/>
      <w:r w:rsidRPr="008E00B8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8E00B8">
        <w:rPr>
          <w:rFonts w:ascii="Times New Roman" w:hAnsi="Times New Roman" w:cs="Times New Roman"/>
          <w:sz w:val="28"/>
          <w:szCs w:val="28"/>
        </w:rPr>
        <w:t xml:space="preserve">подпись) </w:t>
      </w:r>
      <w:r w:rsidRPr="008E00B8">
        <w:rPr>
          <w:rFonts w:ascii="Times New Roman" w:hAnsi="Times New Roman" w:cs="Times New Roman"/>
          <w:sz w:val="28"/>
          <w:szCs w:val="28"/>
        </w:rPr>
        <w:tab/>
      </w:r>
      <w:r w:rsidRPr="008E00B8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Pr="008E00B8">
        <w:rPr>
          <w:rFonts w:ascii="Times New Roman" w:hAnsi="Times New Roman" w:cs="Times New Roman"/>
          <w:sz w:val="28"/>
          <w:szCs w:val="28"/>
        </w:rPr>
        <w:tab/>
      </w:r>
    </w:p>
    <w:p w:rsidR="006E128C" w:rsidRPr="008E00B8" w:rsidRDefault="006E128C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63B90" w:rsidRPr="008E00B8" w:rsidRDefault="00663B90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8E00B8" w:rsidRDefault="00797D7C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 xml:space="preserve"> г. </w:t>
      </w:r>
      <w:r w:rsidR="00FE1071" w:rsidRPr="008E00B8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663B90" w:rsidRPr="008E00B8" w:rsidRDefault="00FE1071" w:rsidP="00663B90">
      <w:pPr>
        <w:spacing w:line="27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8E00B8">
        <w:rPr>
          <w:rFonts w:ascii="Times New Roman" w:hAnsi="Times New Roman" w:cs="Times New Roman"/>
          <w:sz w:val="28"/>
          <w:szCs w:val="28"/>
        </w:rPr>
        <w:t>2018</w:t>
      </w:r>
      <w:r w:rsidR="00797D7C" w:rsidRPr="008E00B8">
        <w:rPr>
          <w:rFonts w:ascii="Times New Roman" w:hAnsi="Times New Roman" w:cs="Times New Roman"/>
          <w:sz w:val="28"/>
          <w:szCs w:val="28"/>
        </w:rPr>
        <w:t xml:space="preserve"> г.</w:t>
      </w:r>
      <w:r w:rsidR="00663B90" w:rsidRPr="008E00B8">
        <w:rPr>
          <w:rFonts w:ascii="Times New Roman" w:hAnsi="Times New Roman" w:cs="Times New Roman"/>
          <w:sz w:val="28"/>
          <w:szCs w:val="28"/>
        </w:rPr>
        <w:br w:type="page"/>
      </w:r>
    </w:p>
    <w:p w:rsidR="00842265" w:rsidRPr="008E00B8" w:rsidRDefault="00DC5919" w:rsidP="00832C6D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</w:rPr>
      </w:pPr>
      <w:r w:rsidRPr="008E00B8">
        <w:rPr>
          <w:rFonts w:cs="Times New Roman"/>
          <w:szCs w:val="28"/>
        </w:rPr>
        <w:lastRenderedPageBreak/>
        <w:t>ЦЕЛЬ РАБОТЫ</w:t>
      </w:r>
    </w:p>
    <w:p w:rsidR="00D11FD5" w:rsidRPr="008E00B8" w:rsidRDefault="00D11FD5" w:rsidP="00D11FD5">
      <w:pPr>
        <w:rPr>
          <w:rFonts w:ascii="Times New Roman" w:hAnsi="Times New Roman" w:cs="Times New Roman"/>
          <w:sz w:val="28"/>
          <w:szCs w:val="28"/>
        </w:rPr>
      </w:pPr>
    </w:p>
    <w:p w:rsidR="0057644F" w:rsidRPr="0049769D" w:rsidRDefault="0057644F" w:rsidP="0049769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9769D">
        <w:rPr>
          <w:rFonts w:ascii="Times New Roman" w:hAnsi="Times New Roman" w:cs="Times New Roman"/>
          <w:sz w:val="28"/>
        </w:rPr>
        <w:t xml:space="preserve">Изучить основные директивы языка ассемблера, исследовать их воздействие на процесс ассемблирования и формирования листинга программы. </w:t>
      </w:r>
    </w:p>
    <w:p w:rsidR="0057644F" w:rsidRPr="0049769D" w:rsidRDefault="0057644F" w:rsidP="0049769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9769D">
        <w:rPr>
          <w:rFonts w:ascii="Times New Roman" w:hAnsi="Times New Roman" w:cs="Times New Roman"/>
          <w:sz w:val="28"/>
        </w:rPr>
        <w:t>Исследовать особенности функционирования блоков 16-разрядного микропроцессора при выполнении арифметических и логических операций и при использовании различных способов адресации. Приобрести практические навыки программирования на языке ассемблера МП 8086 арифметических и логических операций с применением различных способов адресации.</w:t>
      </w:r>
    </w:p>
    <w:p w:rsidR="00217EB4" w:rsidRPr="008E00B8" w:rsidRDefault="008A04F9" w:rsidP="00217EB4">
      <w:pPr>
        <w:pStyle w:val="a9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55E49" w:rsidRPr="008E00B8" w:rsidRDefault="00E55E49" w:rsidP="00832C6D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</w:rPr>
      </w:pPr>
      <w:r w:rsidRPr="008E00B8">
        <w:rPr>
          <w:rFonts w:cs="Times New Roman"/>
          <w:szCs w:val="28"/>
        </w:rPr>
        <w:t>ПОСТАНОВКА ЗАДАЧИ</w:t>
      </w:r>
    </w:p>
    <w:p w:rsidR="00EF5161" w:rsidRPr="008E00B8" w:rsidRDefault="00EF5161" w:rsidP="00EF5161">
      <w:pPr>
        <w:pStyle w:val="a3"/>
        <w:rPr>
          <w:rFonts w:cs="Times New Roman"/>
          <w:szCs w:val="28"/>
        </w:rPr>
      </w:pPr>
    </w:p>
    <w:p w:rsidR="0057644F" w:rsidRPr="0057644F" w:rsidRDefault="0057644F" w:rsidP="0057644F">
      <w:pPr>
        <w:pStyle w:val="a9"/>
        <w:numPr>
          <w:ilvl w:val="0"/>
          <w:numId w:val="31"/>
        </w:numPr>
        <w:spacing w:line="360" w:lineRule="auto"/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r w:rsidRPr="0057644F">
        <w:rPr>
          <w:rFonts w:ascii="Times New Roman" w:hAnsi="Times New Roman" w:cs="Times New Roman"/>
          <w:sz w:val="28"/>
          <w:szCs w:val="28"/>
        </w:rPr>
        <w:t>Изучить основные директивы ассемблера и их воздействие на процесс ассемблирования и формирования листинга программы. Повторить команды пересылки данных, а также команды арифметических и логических операций.</w:t>
      </w:r>
    </w:p>
    <w:p w:rsidR="0057644F" w:rsidRPr="0057644F" w:rsidRDefault="0057644F" w:rsidP="0057644F">
      <w:pPr>
        <w:pStyle w:val="a9"/>
        <w:numPr>
          <w:ilvl w:val="0"/>
          <w:numId w:val="31"/>
        </w:numPr>
        <w:spacing w:line="360" w:lineRule="auto"/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r w:rsidRPr="0057644F">
        <w:rPr>
          <w:rFonts w:ascii="Times New Roman" w:hAnsi="Times New Roman" w:cs="Times New Roman"/>
          <w:sz w:val="28"/>
          <w:szCs w:val="28"/>
        </w:rPr>
        <w:t>Изучить методы адресации, используемые в 16-разрядных процессорах</w:t>
      </w:r>
    </w:p>
    <w:p w:rsidR="0057644F" w:rsidRPr="0057644F" w:rsidRDefault="0057644F" w:rsidP="0057644F">
      <w:pPr>
        <w:pStyle w:val="a9"/>
        <w:numPr>
          <w:ilvl w:val="0"/>
          <w:numId w:val="31"/>
        </w:numPr>
        <w:spacing w:line="360" w:lineRule="auto"/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r w:rsidRPr="0057644F">
        <w:rPr>
          <w:rFonts w:ascii="Times New Roman" w:hAnsi="Times New Roman" w:cs="Times New Roman"/>
          <w:sz w:val="28"/>
          <w:szCs w:val="28"/>
        </w:rPr>
        <w:t>Составит программу, состоящую из процедур обработки строк</w:t>
      </w:r>
      <w:r w:rsidR="00746F62">
        <w:rPr>
          <w:rFonts w:ascii="Times New Roman" w:hAnsi="Times New Roman" w:cs="Times New Roman"/>
          <w:sz w:val="28"/>
          <w:szCs w:val="28"/>
        </w:rPr>
        <w:t xml:space="preserve"> п. 2.4 – 2.10.</w:t>
      </w:r>
    </w:p>
    <w:p w:rsidR="0057644F" w:rsidRPr="0057644F" w:rsidRDefault="0057644F" w:rsidP="0057644F">
      <w:pPr>
        <w:pStyle w:val="a9"/>
        <w:numPr>
          <w:ilvl w:val="0"/>
          <w:numId w:val="31"/>
        </w:numPr>
        <w:spacing w:line="360" w:lineRule="auto"/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r w:rsidRPr="0057644F">
        <w:rPr>
          <w:rFonts w:ascii="Times New Roman" w:hAnsi="Times New Roman" w:cs="Times New Roman"/>
          <w:sz w:val="28"/>
          <w:szCs w:val="28"/>
        </w:rPr>
        <w:t xml:space="preserve">Заполнить 100+10i ячеек области памяти, начинающейся с адреса MAS рядом натуральных чисел. </w:t>
      </w:r>
      <w:proofErr w:type="gramStart"/>
      <w:r w:rsidRPr="0057644F">
        <w:rPr>
          <w:rFonts w:ascii="Times New Roman" w:hAnsi="Times New Roman" w:cs="Times New Roman"/>
          <w:sz w:val="28"/>
          <w:szCs w:val="28"/>
        </w:rPr>
        <w:t>Здесь  i</w:t>
      </w:r>
      <w:proofErr w:type="gramEnd"/>
      <w:r w:rsidRPr="0057644F">
        <w:rPr>
          <w:rFonts w:ascii="Times New Roman" w:hAnsi="Times New Roman" w:cs="Times New Roman"/>
          <w:sz w:val="28"/>
          <w:szCs w:val="28"/>
        </w:rPr>
        <w:t xml:space="preserve">  – последняя цифра номера зачетной книжки. </w:t>
      </w:r>
    </w:p>
    <w:p w:rsidR="0057644F" w:rsidRPr="0057644F" w:rsidRDefault="0057644F" w:rsidP="0057644F">
      <w:pPr>
        <w:pStyle w:val="a9"/>
        <w:numPr>
          <w:ilvl w:val="0"/>
          <w:numId w:val="31"/>
        </w:numPr>
        <w:spacing w:line="360" w:lineRule="auto"/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r w:rsidRPr="0057644F">
        <w:rPr>
          <w:rFonts w:ascii="Times New Roman" w:hAnsi="Times New Roman" w:cs="Times New Roman"/>
          <w:sz w:val="28"/>
          <w:szCs w:val="28"/>
        </w:rPr>
        <w:t>Переслать массив слов из области памяти, начиная с адреса MAS1 в область с начальным адресом MAS2.</w:t>
      </w:r>
    </w:p>
    <w:p w:rsidR="0057644F" w:rsidRPr="0057644F" w:rsidRDefault="0057644F" w:rsidP="0057644F">
      <w:pPr>
        <w:pStyle w:val="a9"/>
        <w:numPr>
          <w:ilvl w:val="0"/>
          <w:numId w:val="31"/>
        </w:numPr>
        <w:spacing w:line="360" w:lineRule="auto"/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r w:rsidRPr="0057644F">
        <w:rPr>
          <w:rFonts w:ascii="Times New Roman" w:hAnsi="Times New Roman" w:cs="Times New Roman"/>
          <w:sz w:val="28"/>
          <w:szCs w:val="28"/>
        </w:rPr>
        <w:t>Найти в заданном массиве число, равное двум последним цифрам Вашей зачетной книжки и определить его индекс.</w:t>
      </w:r>
    </w:p>
    <w:p w:rsidR="0057644F" w:rsidRPr="0057644F" w:rsidRDefault="0057644F" w:rsidP="0057644F">
      <w:pPr>
        <w:pStyle w:val="a9"/>
        <w:numPr>
          <w:ilvl w:val="0"/>
          <w:numId w:val="31"/>
        </w:numPr>
        <w:spacing w:line="360" w:lineRule="auto"/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r w:rsidRPr="0057644F">
        <w:rPr>
          <w:rFonts w:ascii="Times New Roman" w:hAnsi="Times New Roman" w:cs="Times New Roman"/>
          <w:sz w:val="28"/>
          <w:szCs w:val="28"/>
        </w:rPr>
        <w:lastRenderedPageBreak/>
        <w:t>Переслать в память с адресом 2020:300 диагональные элементы матрицы размером 8</w:t>
      </w:r>
      <w:r w:rsidRPr="0057644F">
        <w:rPr>
          <w:rFonts w:ascii="Times New Roman" w:hAnsi="Times New Roman" w:cs="Times New Roman"/>
          <w:sz w:val="28"/>
          <w:szCs w:val="28"/>
        </w:rPr>
        <w:sym w:font="Symbol" w:char="F0B4"/>
      </w:r>
      <w:r w:rsidRPr="0057644F">
        <w:rPr>
          <w:rFonts w:ascii="Times New Roman" w:hAnsi="Times New Roman" w:cs="Times New Roman"/>
          <w:sz w:val="28"/>
          <w:szCs w:val="28"/>
        </w:rPr>
        <w:t>8. Значения элементов матрицы должны быть определены в сегменте данных программы.</w:t>
      </w:r>
    </w:p>
    <w:p w:rsidR="0057644F" w:rsidRPr="0057644F" w:rsidRDefault="0057644F" w:rsidP="0057644F">
      <w:pPr>
        <w:pStyle w:val="a9"/>
        <w:numPr>
          <w:ilvl w:val="0"/>
          <w:numId w:val="31"/>
        </w:numPr>
        <w:spacing w:line="360" w:lineRule="auto"/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r w:rsidRPr="0057644F">
        <w:rPr>
          <w:rFonts w:ascii="Times New Roman" w:hAnsi="Times New Roman" w:cs="Times New Roman"/>
          <w:sz w:val="28"/>
          <w:szCs w:val="28"/>
        </w:rPr>
        <w:t>Произвести отладку разработанных программ в пошаговом режиме и проследить за изменениями содержимого регистров</w:t>
      </w:r>
    </w:p>
    <w:p w:rsidR="00E0665C" w:rsidRPr="00AC7B53" w:rsidRDefault="0057644F" w:rsidP="002F5715">
      <w:pPr>
        <w:pStyle w:val="a9"/>
        <w:numPr>
          <w:ilvl w:val="0"/>
          <w:numId w:val="31"/>
        </w:numPr>
        <w:spacing w:line="360" w:lineRule="auto"/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r w:rsidRPr="00AC7B53">
        <w:rPr>
          <w:rFonts w:ascii="Times New Roman" w:hAnsi="Times New Roman" w:cs="Times New Roman"/>
          <w:sz w:val="28"/>
          <w:szCs w:val="28"/>
        </w:rPr>
        <w:t xml:space="preserve">Произвести ассемблирование программы и получить объектный и исполняемый модуль программы в </w:t>
      </w:r>
      <w:proofErr w:type="spellStart"/>
      <w:r w:rsidRPr="00AC7B53">
        <w:rPr>
          <w:rFonts w:ascii="Times New Roman" w:hAnsi="Times New Roman" w:cs="Times New Roman"/>
          <w:sz w:val="28"/>
          <w:szCs w:val="28"/>
        </w:rPr>
        <w:t>Ехе</w:t>
      </w:r>
      <w:proofErr w:type="spellEnd"/>
      <w:r w:rsidRPr="00AC7B53">
        <w:rPr>
          <w:rFonts w:ascii="Times New Roman" w:hAnsi="Times New Roman" w:cs="Times New Roman"/>
          <w:sz w:val="28"/>
          <w:szCs w:val="28"/>
        </w:rPr>
        <w:t xml:space="preserve">-формате и ее листинг. </w:t>
      </w:r>
    </w:p>
    <w:p w:rsidR="007E2EF3" w:rsidRPr="008E00B8" w:rsidRDefault="007E2EF3" w:rsidP="00582DC7">
      <w:pPr>
        <w:pStyle w:val="a3"/>
        <w:ind w:firstLine="0"/>
        <w:rPr>
          <w:rFonts w:eastAsiaTheme="majorEastAsia" w:cs="Times New Roman"/>
          <w:szCs w:val="28"/>
        </w:rPr>
      </w:pPr>
    </w:p>
    <w:p w:rsidR="004A66A4" w:rsidRPr="008E00B8" w:rsidRDefault="00F56E45" w:rsidP="003B7279">
      <w:pPr>
        <w:pStyle w:val="1"/>
        <w:ind w:left="0" w:firstLine="0"/>
        <w:rPr>
          <w:rFonts w:cs="Times New Roman"/>
          <w:szCs w:val="28"/>
          <w:lang w:val="en-US"/>
        </w:rPr>
      </w:pPr>
      <w:r w:rsidRPr="008E00B8">
        <w:rPr>
          <w:rFonts w:cs="Times New Roman"/>
          <w:szCs w:val="28"/>
        </w:rPr>
        <w:t>ХОД РАБОТЫ</w:t>
      </w:r>
    </w:p>
    <w:p w:rsidR="0068118A" w:rsidRPr="008E00B8" w:rsidRDefault="0068118A" w:rsidP="00E62B69">
      <w:pPr>
        <w:pStyle w:val="a9"/>
        <w:spacing w:after="0" w:line="360" w:lineRule="auto"/>
        <w:ind w:left="426" w:firstLine="282"/>
        <w:jc w:val="both"/>
        <w:rPr>
          <w:rFonts w:ascii="Times New Roman" w:hAnsi="Times New Roman" w:cs="Times New Roman"/>
          <w:sz w:val="28"/>
          <w:szCs w:val="28"/>
        </w:rPr>
      </w:pP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 xml:space="preserve">Команды микропроцессора </w:t>
      </w:r>
      <w:proofErr w:type="spellStart"/>
      <w:r w:rsidRPr="006A2384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6A2384">
        <w:rPr>
          <w:rFonts w:ascii="Times New Roman" w:hAnsi="Times New Roman" w:cs="Times New Roman"/>
          <w:sz w:val="28"/>
          <w:szCs w:val="28"/>
        </w:rPr>
        <w:t xml:space="preserve"> 8086 реализуют разнообразные способы адресации, что упрощает организацию и использование сложных структур данных, а также</w:t>
      </w:r>
      <w:bookmarkStart w:id="0" w:name="_GoBack"/>
      <w:bookmarkEnd w:id="0"/>
      <w:r w:rsidRPr="006A2384">
        <w:rPr>
          <w:rFonts w:ascii="Times New Roman" w:hAnsi="Times New Roman" w:cs="Times New Roman"/>
          <w:sz w:val="28"/>
          <w:szCs w:val="28"/>
        </w:rPr>
        <w:t xml:space="preserve"> расширяет возможности отдельных команд и повышает гибкость их применения.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 xml:space="preserve">1.  Регистровая адресация. Операнд находится в одном из общих регистров МП, а в некоторых командах в одном из сегментных регистров. 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>Примеры: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 xml:space="preserve">MOV AX, 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>SI  ;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 xml:space="preserve"> &lt;SI&gt;</w:t>
      </w:r>
      <w:r w:rsidRPr="006A2384">
        <w:rPr>
          <w:rFonts w:ascii="Times New Roman" w:hAnsi="Times New Roman" w:cs="Times New Roman"/>
          <w:sz w:val="28"/>
          <w:szCs w:val="28"/>
        </w:rPr>
        <w:sym w:font="Symbol" w:char="F0AE"/>
      </w:r>
      <w:r w:rsidRPr="006A2384">
        <w:rPr>
          <w:rFonts w:ascii="Times New Roman" w:hAnsi="Times New Roman" w:cs="Times New Roman"/>
          <w:sz w:val="28"/>
          <w:szCs w:val="28"/>
        </w:rPr>
        <w:t>&lt;AX&gt;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 xml:space="preserve">ADD DI, 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>BX  ;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 xml:space="preserve">  &lt;BX&gt;+&lt;DI&gt;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 xml:space="preserve">AND CL, 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>AX  ;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 xml:space="preserve">  Ошибка, несоответствия размеров регистров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 xml:space="preserve">XOR AL, 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>AH  ;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 xml:space="preserve"> XOR &lt;AL&gt; и &lt;AH&gt;.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>2.  Непосредственная адресация. Операнды представляют собой константы длиной 8 или 16 бит, содержащиеся в командах. В МП нет команд непосредственной загрузки регистров.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 xml:space="preserve">SUB AL, 30H              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 xml:space="preserve"> &lt;AL&gt;- 48   (30H = 48D)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 xml:space="preserve">MOV CL, 10                 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 xml:space="preserve">  (10</w:t>
      </w:r>
      <w:r w:rsidRPr="006A2384">
        <w:rPr>
          <w:rFonts w:ascii="Times New Roman" w:hAnsi="Times New Roman" w:cs="Times New Roman"/>
          <w:sz w:val="28"/>
          <w:szCs w:val="28"/>
        </w:rPr>
        <w:sym w:font="Symbol" w:char="F0AE"/>
      </w:r>
      <w:r w:rsidRPr="006A2384">
        <w:rPr>
          <w:rFonts w:ascii="Times New Roman" w:hAnsi="Times New Roman" w:cs="Times New Roman"/>
          <w:sz w:val="28"/>
          <w:szCs w:val="28"/>
        </w:rPr>
        <w:t>&lt;CL&gt;)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lastRenderedPageBreak/>
        <w:t xml:space="preserve">AND AX, 0F000H    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 xml:space="preserve"> Выделить старших 4 бита в AX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 xml:space="preserve">XOR DH, 1                   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 xml:space="preserve"> Инвертировать младший бит в  DH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 xml:space="preserve">CMP BL,40H               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 xml:space="preserve"> Сравнить содержимое BL с числом 64.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>3.  Прямая адресация. Эффективный адрес берется из поля смещения команды: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 xml:space="preserve">MOV AX, GAMMA  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 xml:space="preserve">  В </w:t>
      </w:r>
      <w:proofErr w:type="spellStart"/>
      <w:r w:rsidRPr="006A2384">
        <w:rPr>
          <w:rFonts w:ascii="Times New Roman" w:hAnsi="Times New Roman" w:cs="Times New Roman"/>
          <w:sz w:val="28"/>
          <w:szCs w:val="28"/>
        </w:rPr>
        <w:t>Акк</w:t>
      </w:r>
      <w:proofErr w:type="spellEnd"/>
      <w:r w:rsidRPr="006A2384">
        <w:rPr>
          <w:rFonts w:ascii="Times New Roman" w:hAnsi="Times New Roman" w:cs="Times New Roman"/>
          <w:sz w:val="28"/>
          <w:szCs w:val="28"/>
        </w:rPr>
        <w:t xml:space="preserve"> АХ загружено содержимое ячеек памяти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>;  с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 xml:space="preserve"> адресом, полученным суммированием 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>;  &lt;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>DS&gt; сдвинутого на 4 разряда с адресом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>;  переменной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 xml:space="preserve"> GAMMA, определенном в ячейке программы.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 xml:space="preserve">ADD TEMP, 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>BL  ;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 xml:space="preserve">  &lt;BL&gt;+ &lt;&lt;DS&gt;</w:t>
      </w:r>
      <w:r w:rsidRPr="006A2384">
        <w:rPr>
          <w:rFonts w:ascii="Times New Roman" w:hAnsi="Times New Roman" w:cs="Times New Roman"/>
          <w:sz w:val="28"/>
          <w:szCs w:val="28"/>
        </w:rPr>
        <w:sym w:font="Symbol" w:char="F0AD"/>
      </w:r>
      <w:r w:rsidRPr="006A2384">
        <w:rPr>
          <w:rFonts w:ascii="Times New Roman" w:hAnsi="Times New Roman" w:cs="Times New Roman"/>
          <w:sz w:val="28"/>
          <w:szCs w:val="28"/>
        </w:rPr>
        <w:t>4+TEMP&gt;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>4.   Косвенная регистровая. Эффективный адрес (ЕА) находится в одном из базовых или индексных регистров. В косвенной адресации могут использоваться только регистры ВХ, SI, DI. Косвенные регистровые операнды заключают в квадратные скобки.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>ADD AX, [DI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>]  ;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 xml:space="preserve">  К &lt;AX&gt; прибавляется содержимое ячейки памяти, 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>;  адрес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 xml:space="preserve"> который находится  в DI. 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>;  исполнительный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 xml:space="preserve"> адрес: &lt;DS&gt;</w:t>
      </w:r>
      <w:r w:rsidRPr="006A2384">
        <w:rPr>
          <w:rFonts w:ascii="Times New Roman" w:hAnsi="Times New Roman" w:cs="Times New Roman"/>
          <w:sz w:val="28"/>
          <w:szCs w:val="28"/>
        </w:rPr>
        <w:sym w:font="Symbol" w:char="F0AD"/>
      </w:r>
      <w:r w:rsidRPr="006A2384">
        <w:rPr>
          <w:rFonts w:ascii="Times New Roman" w:hAnsi="Times New Roman" w:cs="Times New Roman"/>
          <w:sz w:val="28"/>
          <w:szCs w:val="28"/>
        </w:rPr>
        <w:t>4+ &lt;DI&gt;.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 xml:space="preserve">MOV [SI], CL  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 xml:space="preserve"> &lt;&lt;SI&gt;&gt; </w:t>
      </w:r>
      <w:r w:rsidRPr="006A2384">
        <w:rPr>
          <w:rFonts w:ascii="Times New Roman" w:hAnsi="Times New Roman" w:cs="Times New Roman"/>
          <w:sz w:val="28"/>
          <w:szCs w:val="28"/>
        </w:rPr>
        <w:sym w:font="Symbol" w:char="F0AC"/>
      </w:r>
      <w:r w:rsidRPr="006A2384">
        <w:rPr>
          <w:rFonts w:ascii="Times New Roman" w:hAnsi="Times New Roman" w:cs="Times New Roman"/>
          <w:sz w:val="28"/>
          <w:szCs w:val="28"/>
        </w:rPr>
        <w:t>&lt; CL&gt;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>5.  Базовая адресация (база + смещение). ЕА определяется суммой значения смещения, указанного в команде и содержимого регистров ВХ или ВР.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lastRenderedPageBreak/>
        <w:t xml:space="preserve">К операциям в памяти можно адресовать, указывая прямой адрес, 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 xml:space="preserve"> называя имя соответствующей области памяти, либо косвенные - через регистры-указатели, или индексные регистры. При прямой адресации 16-ричное смещение автоматически складывается с базовым адресом соответствующего сегмента. При косвенном обращении участвуют один или два из четырех регистров. Они указываются в квадратных скобках 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>[ ]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 xml:space="preserve"> – признак косвенной адресации ВХ, ВР, SI, DI. Если указывается переменная, за ее именем следует выражение в квадратных скобках, которое задает базовые или индексные регистры.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>В случае косвенной адресации может быть указан либо только базовый регистр, либо только индексный, либо оба регистра и может быть также указано 8 или 16-битовое смещение.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>MOV AX, [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 xml:space="preserve">BX]   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 xml:space="preserve"> ; переслать слово из памяти в АХ. Слово находится в сегменте 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>;  данных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 xml:space="preserve">, адрес этого сегмента в регистре DS, смещение 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>;  относительно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 xml:space="preserve"> этого адреса в регистре ВХ.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>К операндам, находящимся в памяти, можно обратиться одним из четырех способов: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>Указанием прямого 16-разрядного смещения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 xml:space="preserve">MOV REPORT, AL 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 xml:space="preserve">  ;в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 xml:space="preserve"> байт памяти с именем REPORT пересылается содержимое AL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 xml:space="preserve">                                     ; ([DS]</w:t>
      </w:r>
      <w:r w:rsidRPr="006A2384">
        <w:rPr>
          <w:rFonts w:ascii="Times New Roman" w:hAnsi="Times New Roman" w:cs="Times New Roman"/>
          <w:sz w:val="28"/>
          <w:szCs w:val="28"/>
        </w:rPr>
        <w:sym w:font="Symbol" w:char="F0AD"/>
      </w:r>
      <w:r w:rsidRPr="006A2384">
        <w:rPr>
          <w:rFonts w:ascii="Times New Roman" w:hAnsi="Times New Roman" w:cs="Times New Roman"/>
          <w:sz w:val="28"/>
          <w:szCs w:val="28"/>
        </w:rPr>
        <w:t>4+[REPORT])</w:t>
      </w:r>
      <w:r w:rsidRPr="006A2384">
        <w:rPr>
          <w:rFonts w:ascii="Times New Roman" w:hAnsi="Times New Roman" w:cs="Times New Roman"/>
          <w:sz w:val="28"/>
          <w:szCs w:val="28"/>
        </w:rPr>
        <w:sym w:font="Symbol" w:char="F0AE"/>
      </w:r>
      <w:r w:rsidRPr="006A2384">
        <w:rPr>
          <w:rFonts w:ascii="Times New Roman" w:hAnsi="Times New Roman" w:cs="Times New Roman"/>
          <w:sz w:val="28"/>
          <w:szCs w:val="28"/>
        </w:rPr>
        <w:t>AL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>Использованием косвенного обращения через базовый регистр, содержимое которого суммируется с 8 или 16-разрядным смещением.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>MOV ON[BX+2], AL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lastRenderedPageBreak/>
        <w:t>MOV BL, ON[BP]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>Использованием косвенного обращения через индексный регистр, содержимое которого суммируется со смещением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>MOV CL, ITEM[SI+1]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>MOV ON[DI+1], CL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>Использованием косвенного обращения через базовый и индексный регистры, содержимое которых суммируется со смещением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>MOV AH, ITEM[BX+1] [SI+1]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>MOV ON[BX+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>1][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>DI+1]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 xml:space="preserve">При определении ВР в качестве базового регистр обращение осуществляется к текущему сегменту стека SS (если нет префикса замены сегмента). Это делает базовую адресацию с регистром ВР очень удобным средством обращения 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>к данных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>, находящимся в стеке. Обычно базовый регистр BREG указывает на начало структуры данных, а требуемый элемент адресуется с помощью смещения (расстояния) от базы.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>Для обозначения базовой адресации используют два представления: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>[BREG] DISP BREG – базовый регистр (ВХ или ВР)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>[BREG+ DISP]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>Пример записи команд с базовой адресацией: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 xml:space="preserve">MOV AX, [BP]10     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 xml:space="preserve"> Обе команды передают шестое слово массива, адресуемое ВР, 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 xml:space="preserve">MOV AX, [BP+10]   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 xml:space="preserve"> в Аккумулятор,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>ADD [BX]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>TEMP,CX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 xml:space="preserve">  ; Прибавить &lt;СХ&gt; к слову ТЕМР в массиве, адресуемом ВХ.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lastRenderedPageBreak/>
        <w:t xml:space="preserve">6. Индексная 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>адресация  (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 xml:space="preserve">смещенная база + индекс). Этот вид адресации называют адресацией с индексированием. Эффективный адрес вычисляется как сумма смещения, находящегося в команде, и содержимого индексного 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>регистра  DI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 xml:space="preserve">  или SI. Адресация удобна при доступе к элементам таблицы (массива), когда смещение указывает на начало таблицы (массива), а индекс – на элементы в таблице (массиве). 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>По существу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 xml:space="preserve"> индексная и базовая адресация в МП К1810 аналогичны. Это объясняется тем, что базовые и индексные регистры имеют одинаковую длину. Индексная адресация обозначается в виде TABL[IREG].  Здесь TABL – 16-битовое смещение (адрес начала таблицы).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>Примеры: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 xml:space="preserve">MOV ADRM [SI], AX 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 xml:space="preserve"> Передать &lt;АХ&gt; в элемент массива с начальным 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 xml:space="preserve">                                         ; адресом ADRM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 xml:space="preserve">ADD CX, MASS [DI]       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 xml:space="preserve">  Прибавить к &lt;СХ&gt; элемент массива.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>;  MASS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 xml:space="preserve"> – смещение, указанное в команде.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A2384">
        <w:rPr>
          <w:rFonts w:ascii="Times New Roman" w:hAnsi="Times New Roman" w:cs="Times New Roman"/>
          <w:sz w:val="28"/>
          <w:szCs w:val="28"/>
        </w:rPr>
        <w:t>Пример:  Загрузить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 xml:space="preserve"> 3-й элемент массива в аккумулятор АL.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2384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6A2384">
        <w:rPr>
          <w:rFonts w:ascii="Times New Roman" w:hAnsi="Times New Roman" w:cs="Times New Roman"/>
          <w:sz w:val="28"/>
          <w:szCs w:val="28"/>
        </w:rPr>
        <w:t xml:space="preserve"> DB 10, 20, 30, 40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 xml:space="preserve">   MOV DI, 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>2  ;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 xml:space="preserve"> загрузить в индексный регистр номер выбираемого байта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 xml:space="preserve">       ; минус 1 (т.к. массив начинается с нулевого элемента)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>MOV AL, TABLE [DI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>] ;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 xml:space="preserve"> загрузить 3-й байт таблицы в AL.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>Примеры записи базового индекса адресации: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>MOV AX, [BX+2+DI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>]  ;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 xml:space="preserve"> Операнды можно заключать в скобки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>MOV AX, [DI+BX+2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>]  ;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 xml:space="preserve"> в любом порядке, а сдвиг можно 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>MOV AX, [BX+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>2][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>DI]  ; сочетать с любым из регистров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 xml:space="preserve">MOV AX, [BX][DI+2]  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lastRenderedPageBreak/>
        <w:t>7.  Базово-индексная адресация (по базе с индексированием). Эффективный адрес равен сумме содержимого базового регистра, индексного регистра и, возможно, смещения, указанного в команде. Этот способ целесообразно использовать при работе с двумерными таблицами. В этом случае базовый регистр содержит начальный адрес массива, а значения смещения и индексного регистра является смещением по строке и столбцу. В ассемблере МП 1810ВМ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>86  базово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>-индексная адресация  представляется в виде: [BREG]АDR16[IREG].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>Пример: загрузить в АХ 16-разрядный элемент таблицы, состоящей из 4-х столбцов и 3-х строк, находящийся в третьей строке на третьей позиции (3,3) [а22, если в таблице считать 0-й столбец и 0-ю строку].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 xml:space="preserve">TABLE DW 1024, 1048, 2048, 3600  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 xml:space="preserve"> Задание таблицы в начале ассемблерной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 xml:space="preserve">DW 4100, 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 xml:space="preserve">5000,   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>600, 2000         ; программы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 xml:space="preserve">DW     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 xml:space="preserve">80,   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>300, 4000, 5000          ;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 xml:space="preserve">VALUE DB 2        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 xml:space="preserve"> указание номера элемента в строке минус 1 (т.к. считается с 0).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>……………………..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 xml:space="preserve">MOV BX, TABLE 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 xml:space="preserve">MOV DI, 16 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>MOV BX, VALUE [BX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>][ DI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 xml:space="preserve">8.  Относительная адресация. Эффективный адрес вычисляется как сумма фиксированного смещения, находящегося в команде и текущего значения программного счетчика РС. При этом значение РС равно адресу байта, следующего за текущей командой. В МП К1810 относительная адресация применяется только в командах условных и безусловных переходов, вызова подпрограмм и управления итерациями (или циклами). Следует отметить, </w:t>
      </w:r>
      <w:r w:rsidRPr="006A2384">
        <w:rPr>
          <w:rFonts w:ascii="Times New Roman" w:hAnsi="Times New Roman" w:cs="Times New Roman"/>
          <w:sz w:val="28"/>
          <w:szCs w:val="28"/>
        </w:rPr>
        <w:lastRenderedPageBreak/>
        <w:t>что программист в ассемблерных программах указывает не значение смещения, а абсолютный адрес перехода, т.е. метку команды, которой необходимо передать управление. Значение смещения выполняется автоматически программа - ассемблер.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>9.  Адресация цепочек. Для обращения к операциям цепочечных команд, используются индексные регистры. Регистр SI адресует первый байт (слово) цепочки источника, а регистр DI – первый байт (слово) цепочки получателя. В повторяющихся цепочных операциях МП автоматически изменяет содержимое регистров SI и DI.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>10.  Адресация портов ввода-вывода. Существует прямая и косвенная адресация портов. В прямой адресации номер порта представляет собой 8-битовый непосредственный операнд, находящийся во втором байте команды, что обеспечивает обращение к фиксированным портам 0-255.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>При косвенной адресации номер порта находится в регистре DХ и имеет диапазон 0-65535. С помощью предварительной инициализации регистра DХ одна и та же команда может обращаться к любому порту в адресном пространстве ввода-вывода.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>Примеры: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 xml:space="preserve">IN AL, 40H  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 xml:space="preserve"> Ввод байта из порта номер 40Н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 xml:space="preserve">OUT DX, 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>AX ;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 xml:space="preserve"> Вывод слова в порт с адресом, хранящемся в DХ</w:t>
      </w:r>
    </w:p>
    <w:p w:rsidR="00ED3DD7" w:rsidRPr="006A2384" w:rsidRDefault="00ED3DD7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 xml:space="preserve">IN AX, DX   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 xml:space="preserve"> Ввод слова из устройства, адрес которого хранится в регистре DХ.</w:t>
      </w:r>
    </w:p>
    <w:p w:rsidR="006A2384" w:rsidRPr="006A2384" w:rsidRDefault="006A2384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6A2384" w:rsidRPr="006A2384" w:rsidRDefault="006A2384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 xml:space="preserve">Допустимые символы языка ассемблера состоят из прописных и строчных букв (латинских), цифр, специальных знаков +, -, *, /, =, (), [], ’, ’’, ., ;, @, &amp;, ?, &lt;, &gt;, % и символов: перевод строки ПС (ОАН), возврат каретки ВК (ОDН), табуляции (О9Н). Любой другой символ воспринимается как пробел. </w:t>
      </w:r>
      <w:r w:rsidRPr="006A2384">
        <w:rPr>
          <w:rFonts w:ascii="Times New Roman" w:hAnsi="Times New Roman" w:cs="Times New Roman"/>
          <w:sz w:val="28"/>
          <w:szCs w:val="28"/>
        </w:rPr>
        <w:lastRenderedPageBreak/>
        <w:t>Наименьшей конструкцией модуля является идентификатор – последовательность букв и цифр (не более 31), начинающийся с буквы.</w:t>
      </w:r>
    </w:p>
    <w:p w:rsidR="006A2384" w:rsidRPr="006A2384" w:rsidRDefault="006A2384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 xml:space="preserve">Директивы ассемблера формат: </w:t>
      </w:r>
    </w:p>
    <w:p w:rsidR="006A2384" w:rsidRPr="006A2384" w:rsidRDefault="006A2384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>{имя} директива {операнд(ы)} {; комментарий}</w:t>
      </w:r>
    </w:p>
    <w:p w:rsidR="006A2384" w:rsidRPr="006A2384" w:rsidRDefault="006A2384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 xml:space="preserve">Имя 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>директивы  имеет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 xml:space="preserve"> другой смысл по сравнению с меткой и не заканчивается двоеточием. В ряде директив имя отсутствует.</w:t>
      </w:r>
    </w:p>
    <w:p w:rsidR="00EF0EB9" w:rsidRPr="006A2384" w:rsidRDefault="006A2384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>Директивы используются для распределения памяти, связей между модулями, манипуляции с символами и т.д.</w:t>
      </w:r>
    </w:p>
    <w:p w:rsidR="006A2384" w:rsidRPr="006A2384" w:rsidRDefault="006A2384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>Переменная – это единица данных, имеющая имя. Она имеет три атрибута: сегмент, смещение и тип. Сегмент SEG определяет сегмент, содержащий переменную. Смещение OFFSET, расстояние от начала сегмента до переменной, тип – число байтов переменной (1,2 или 4).</w:t>
      </w:r>
    </w:p>
    <w:p w:rsidR="006A2384" w:rsidRPr="006A2384" w:rsidRDefault="006A2384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 xml:space="preserve">Метка, представляющая имя ячейки памяти, имеет атрибутами сегмент, смещение, расстояние. Константа отличается от 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>переменной  и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 xml:space="preserve"> метки тем, что она определяет только число. Символьные цепочки заключаются в апострофы и обычно имеют длину до 255 знаков.</w:t>
      </w:r>
    </w:p>
    <w:p w:rsidR="006A2384" w:rsidRPr="006A2384" w:rsidRDefault="006A2384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>Для определения и инициализации данных предназначены директивы:</w:t>
      </w:r>
    </w:p>
    <w:p w:rsidR="006A2384" w:rsidRPr="006A2384" w:rsidRDefault="006A2384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 xml:space="preserve">DB - определить байт                   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 xml:space="preserve">   (</w:t>
      </w:r>
      <w:proofErr w:type="spellStart"/>
      <w:proofErr w:type="gramEnd"/>
      <w:r w:rsidRPr="006A2384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6A2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2384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6A2384">
        <w:rPr>
          <w:rFonts w:ascii="Times New Roman" w:hAnsi="Times New Roman" w:cs="Times New Roman"/>
          <w:sz w:val="28"/>
          <w:szCs w:val="28"/>
        </w:rPr>
        <w:t>)</w:t>
      </w:r>
    </w:p>
    <w:p w:rsidR="006A2384" w:rsidRPr="006A2384" w:rsidRDefault="006A2384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 xml:space="preserve">DW - определить слово                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 xml:space="preserve">   (</w:t>
      </w:r>
      <w:proofErr w:type="spellStart"/>
      <w:proofErr w:type="gramEnd"/>
      <w:r w:rsidRPr="006A2384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6A2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2384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6A2384">
        <w:rPr>
          <w:rFonts w:ascii="Times New Roman" w:hAnsi="Times New Roman" w:cs="Times New Roman"/>
          <w:sz w:val="28"/>
          <w:szCs w:val="28"/>
        </w:rPr>
        <w:t>)</w:t>
      </w:r>
    </w:p>
    <w:p w:rsidR="006A2384" w:rsidRPr="006A2384" w:rsidRDefault="006A2384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 xml:space="preserve">DD - определить двойное слово  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 xml:space="preserve">   (</w:t>
      </w:r>
      <w:proofErr w:type="spellStart"/>
      <w:proofErr w:type="gramEnd"/>
      <w:r w:rsidRPr="006A2384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6A2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2384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A2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2384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6A2384">
        <w:rPr>
          <w:rFonts w:ascii="Times New Roman" w:hAnsi="Times New Roman" w:cs="Times New Roman"/>
          <w:sz w:val="28"/>
          <w:szCs w:val="28"/>
        </w:rPr>
        <w:t>).</w:t>
      </w:r>
    </w:p>
    <w:p w:rsidR="006A2384" w:rsidRPr="006A2384" w:rsidRDefault="006A2384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>В ассемблере вводится понятие логического сегмента, под которым понимается часть программы, которая может включать сегменты для машинного кода, данных и стека. Каждый логический сегмент должен начинаться с директивы SEGMENT и заканчиваться директивой ENDS. Логическому сегменту присваивается имя, данное программистом, и список параметров (атрибутов), которые не обязательны, но необходимы в случае программы, включающие несколько модулей.</w:t>
      </w:r>
    </w:p>
    <w:p w:rsidR="006A2384" w:rsidRPr="006A2384" w:rsidRDefault="006A2384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lastRenderedPageBreak/>
        <w:t>Параметры директивы SEGMENT.</w:t>
      </w:r>
    </w:p>
    <w:p w:rsidR="006A2384" w:rsidRPr="006A2384" w:rsidRDefault="006A2384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>Выравнивание. Определяет границу начала сегмента. Обычное значение - PARA, по которому сегмент устанавливается на границу параграфа. В этом случае адрес кратен 16. При отсутствии этого операнда ассемблер по умолчанию принимает PARA; адрес сегмента ХХХ0. Бывает: PAGE=ХХ00; WORD=ХХХЕ (четная граница); BYTE=ХХХХ – любая шестнадцатеричная цифра.</w:t>
      </w:r>
    </w:p>
    <w:p w:rsidR="006A2384" w:rsidRPr="006A2384" w:rsidRDefault="006A2384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>Объединение. Определяет, объединяется ли данный сегмент с другими сегментами в процессе компоновки после ассемблирования. Возможны следующие типы объединений:</w:t>
      </w:r>
    </w:p>
    <w:p w:rsidR="006A2384" w:rsidRPr="006A2384" w:rsidRDefault="006A2384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 xml:space="preserve">STACK, COMMON (общий), PUBLIC (общедоступный), AT- </w:t>
      </w:r>
      <w:proofErr w:type="gramStart"/>
      <w:r w:rsidRPr="006A2384">
        <w:rPr>
          <w:rFonts w:ascii="Times New Roman" w:hAnsi="Times New Roman" w:cs="Times New Roman"/>
          <w:sz w:val="28"/>
          <w:szCs w:val="28"/>
        </w:rPr>
        <w:t>и  MEMORY</w:t>
      </w:r>
      <w:proofErr w:type="gramEnd"/>
      <w:r w:rsidRPr="006A2384">
        <w:rPr>
          <w:rFonts w:ascii="Times New Roman" w:hAnsi="Times New Roman" w:cs="Times New Roman"/>
          <w:sz w:val="28"/>
          <w:szCs w:val="28"/>
        </w:rPr>
        <w:t>.</w:t>
      </w:r>
    </w:p>
    <w:p w:rsidR="006A2384" w:rsidRPr="006A2384" w:rsidRDefault="006A2384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>Все PUBLIC - сегменты, имеющие одинаковое имя или класс, загружаются компоновщиком в   смежные области. Все такие сегменты имеют один общий базовый адрес.</w:t>
      </w:r>
    </w:p>
    <w:p w:rsidR="006A2384" w:rsidRDefault="006A2384" w:rsidP="00582DC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>Для сегментов COMMON с одинаковыми именами и классами компоновщик устанавливает один общий базовый адрес. При выполнении происходит наложение одного сегмента на другой. Размер общей области определяется самым длинным сегментом.</w:t>
      </w:r>
    </w:p>
    <w:p w:rsidR="00582DC7" w:rsidRDefault="00582DC7" w:rsidP="00582DC7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6A2384" w:rsidRPr="006A2384" w:rsidRDefault="006A2384" w:rsidP="006A2384">
      <w:pPr>
        <w:pStyle w:val="a9"/>
        <w:numPr>
          <w:ilvl w:val="0"/>
          <w:numId w:val="35"/>
        </w:num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2384">
        <w:rPr>
          <w:rFonts w:ascii="Times New Roman" w:hAnsi="Times New Roman" w:cs="Times New Roman"/>
          <w:sz w:val="28"/>
          <w:szCs w:val="28"/>
        </w:rPr>
        <w:t>ТЕКСТ ПРОГРАММЫ</w:t>
      </w:r>
    </w:p>
    <w:p w:rsidR="006A2384" w:rsidRPr="006A2384" w:rsidRDefault="006A2384" w:rsidP="006A2384">
      <w:pPr>
        <w:spacing w:line="259" w:lineRule="auto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>page 60,132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TITLE lab4_exe.asm  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>STACKSG SEGMENT PARA 'stack'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6A2384">
        <w:rPr>
          <w:rFonts w:ascii="Courier New" w:hAnsi="Courier New" w:cs="Courier New"/>
          <w:szCs w:val="28"/>
          <w:lang w:val="en-US"/>
        </w:rPr>
        <w:t>;DB</w:t>
      </w:r>
      <w:proofErr w:type="gramEnd"/>
      <w:r w:rsidRPr="006A2384">
        <w:rPr>
          <w:rFonts w:ascii="Courier New" w:hAnsi="Courier New" w:cs="Courier New"/>
          <w:szCs w:val="28"/>
          <w:lang w:val="en-US"/>
        </w:rPr>
        <w:t xml:space="preserve"> 16 DUP('STACKSG')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>STACKSG ENDS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DATASG SEGMENT PARA 'data' 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   MY_LATEST_NUMS DW 055h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   MAS_SIZE DW 0B4h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   MAS 0B4h DUP(?) 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   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   MAS1_2_SIZE DB 5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lastRenderedPageBreak/>
        <w:t xml:space="preserve">    MAS1 5 </w:t>
      </w:r>
      <w:proofErr w:type="gramStart"/>
      <w:r w:rsidRPr="006A2384">
        <w:rPr>
          <w:rFonts w:ascii="Courier New" w:hAnsi="Courier New" w:cs="Courier New"/>
          <w:szCs w:val="28"/>
          <w:lang w:val="en-US"/>
        </w:rPr>
        <w:t>DUP(</w:t>
      </w:r>
      <w:proofErr w:type="gramEnd"/>
      <w:r w:rsidRPr="006A2384">
        <w:rPr>
          <w:rFonts w:ascii="Courier New" w:hAnsi="Courier New" w:cs="Courier New"/>
          <w:szCs w:val="28"/>
          <w:lang w:val="en-US"/>
        </w:rPr>
        <w:t xml:space="preserve">1,2,3,4,5) 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   MAS2 25 DUP(?)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   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6A2384">
        <w:rPr>
          <w:rFonts w:ascii="Courier New" w:hAnsi="Courier New" w:cs="Courier New"/>
          <w:szCs w:val="28"/>
          <w:lang w:val="en-US"/>
        </w:rPr>
        <w:t>;MATRIX</w:t>
      </w:r>
      <w:proofErr w:type="gramEnd"/>
      <w:r w:rsidRPr="006A2384">
        <w:rPr>
          <w:rFonts w:ascii="Courier New" w:hAnsi="Courier New" w:cs="Courier New"/>
          <w:szCs w:val="28"/>
          <w:lang w:val="en-US"/>
        </w:rPr>
        <w:t>_CALC_FORMULA:    C=(A-</w:t>
      </w:r>
      <w:proofErr w:type="spellStart"/>
      <w:r w:rsidRPr="006A2384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6A2384">
        <w:rPr>
          <w:rFonts w:ascii="Courier New" w:hAnsi="Courier New" w:cs="Courier New"/>
          <w:szCs w:val="28"/>
          <w:lang w:val="en-US"/>
        </w:rPr>
        <w:t xml:space="preserve">)+B 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             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   A DB 10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   B DB 5     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   I DB 5  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   MATRIX DW 1,2,3,4,5,6,7,8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          DW 9,10,11,12,13,14,15,16,17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          DW 21,22,23,24,25,26,27,28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          DW 39,310,311,312,313,314,315,316,317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          DW 31,32,33,34,35,36,37,38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          DW 29,210,211,212,213,214,215,216,217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          DW 41,42,43,44,45,46,47,48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          DW 94,104,114,124,134,144,154,164,174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          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          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  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>DATASG ENDS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>CODESG SEGMENT PARA 'code'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 </w:t>
      </w:r>
      <w:proofErr w:type="gramStart"/>
      <w:r w:rsidRPr="006A2384">
        <w:rPr>
          <w:rFonts w:ascii="Courier New" w:hAnsi="Courier New" w:cs="Courier New"/>
          <w:szCs w:val="28"/>
          <w:lang w:val="en-US"/>
        </w:rPr>
        <w:t>;INIT</w:t>
      </w:r>
      <w:proofErr w:type="gramEnd"/>
      <w:r w:rsidRPr="006A2384">
        <w:rPr>
          <w:rFonts w:ascii="Courier New" w:hAnsi="Courier New" w:cs="Courier New"/>
          <w:szCs w:val="28"/>
          <w:lang w:val="en-US"/>
        </w:rPr>
        <w:t xml:space="preserve"> MAS ARRAY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>INIT_THE_MASS PROC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ab/>
        <w:t xml:space="preserve">MOV AX, 00h  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ab/>
        <w:t>MOV CX, 0B4h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ab/>
        <w:t>LEA SI, [MAS + 100h]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ab/>
        <w:t xml:space="preserve">cycle:     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ab/>
        <w:t xml:space="preserve">INC AL    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ab/>
        <w:t>MOV [SI], AL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ab/>
        <w:t>INC SI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ab/>
        <w:t>DEC CX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ab/>
        <w:t xml:space="preserve">JNZ cycle 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ab/>
        <w:t>RET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>INIT_THE_MASS ENDP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proofErr w:type="gramStart"/>
      <w:r w:rsidRPr="006A2384">
        <w:rPr>
          <w:rFonts w:ascii="Courier New" w:hAnsi="Courier New" w:cs="Courier New"/>
          <w:szCs w:val="28"/>
          <w:lang w:val="en-US"/>
        </w:rPr>
        <w:t>;COPY</w:t>
      </w:r>
      <w:proofErr w:type="gramEnd"/>
      <w:r w:rsidRPr="006A2384">
        <w:rPr>
          <w:rFonts w:ascii="Courier New" w:hAnsi="Courier New" w:cs="Courier New"/>
          <w:szCs w:val="28"/>
          <w:lang w:val="en-US"/>
        </w:rPr>
        <w:t xml:space="preserve"> ARRAYS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COPY_MAS1_TO_MAS2 PROC 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ab/>
        <w:t>LEA SI, [MAS1 + 100h]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ab/>
        <w:t>LEA DI, [MAS2 + 100h]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ab/>
        <w:t>MOV CX, 25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ab/>
        <w:t>REP MOVSB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ab/>
        <w:t>RET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>COPY_MAS1_TO_MAS2 ENDP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proofErr w:type="gramStart"/>
      <w:r w:rsidRPr="006A2384">
        <w:rPr>
          <w:rFonts w:ascii="Courier New" w:hAnsi="Courier New" w:cs="Courier New"/>
          <w:szCs w:val="28"/>
          <w:lang w:val="en-US"/>
        </w:rPr>
        <w:t>;FIND</w:t>
      </w:r>
      <w:proofErr w:type="gramEnd"/>
      <w:r w:rsidRPr="006A2384">
        <w:rPr>
          <w:rFonts w:ascii="Courier New" w:hAnsi="Courier New" w:cs="Courier New"/>
          <w:szCs w:val="28"/>
          <w:lang w:val="en-US"/>
        </w:rPr>
        <w:t xml:space="preserve"> MY_LATEST_NUMS VAL IN ARRAY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>FIND_MY_NUMS_IN_MAS PROC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ab/>
        <w:t>LEA SI, [MAS + 100h]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ab/>
        <w:t xml:space="preserve">MOV AX, 00h          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ab/>
        <w:t>MOV BX, 00h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ab/>
        <w:t>MOV CX, 0b4h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ab/>
        <w:t xml:space="preserve">MOV DX, 055h 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ab/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ab/>
      </w:r>
      <w:proofErr w:type="spellStart"/>
      <w:r w:rsidRPr="006A2384">
        <w:rPr>
          <w:rFonts w:ascii="Courier New" w:hAnsi="Courier New" w:cs="Courier New"/>
          <w:szCs w:val="28"/>
          <w:lang w:val="en-US"/>
        </w:rPr>
        <w:t>find_cycle</w:t>
      </w:r>
      <w:proofErr w:type="spellEnd"/>
      <w:r w:rsidRPr="006A2384">
        <w:rPr>
          <w:rFonts w:ascii="Courier New" w:hAnsi="Courier New" w:cs="Courier New"/>
          <w:szCs w:val="28"/>
          <w:lang w:val="en-US"/>
        </w:rPr>
        <w:t>: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ab/>
        <w:t>LODSB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ab/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ab/>
        <w:t>CMP AX, DX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ab/>
        <w:t xml:space="preserve">JZ </w:t>
      </w:r>
      <w:proofErr w:type="spellStart"/>
      <w:r w:rsidRPr="006A2384">
        <w:rPr>
          <w:rFonts w:ascii="Courier New" w:hAnsi="Courier New" w:cs="Courier New"/>
          <w:szCs w:val="28"/>
          <w:lang w:val="en-US"/>
        </w:rPr>
        <w:t>find_result</w:t>
      </w:r>
      <w:proofErr w:type="spellEnd"/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ab/>
        <w:t>INC BX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lastRenderedPageBreak/>
        <w:tab/>
        <w:t xml:space="preserve">loop </w:t>
      </w:r>
      <w:proofErr w:type="spellStart"/>
      <w:r w:rsidRPr="006A2384">
        <w:rPr>
          <w:rFonts w:ascii="Courier New" w:hAnsi="Courier New" w:cs="Courier New"/>
          <w:szCs w:val="28"/>
          <w:lang w:val="en-US"/>
        </w:rPr>
        <w:t>find_cycle</w:t>
      </w:r>
      <w:proofErr w:type="spellEnd"/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ab/>
      </w:r>
      <w:proofErr w:type="spellStart"/>
      <w:r w:rsidRPr="006A2384">
        <w:rPr>
          <w:rFonts w:ascii="Courier New" w:hAnsi="Courier New" w:cs="Courier New"/>
          <w:szCs w:val="28"/>
          <w:lang w:val="en-US"/>
        </w:rPr>
        <w:t>find_result</w:t>
      </w:r>
      <w:proofErr w:type="spellEnd"/>
      <w:r w:rsidRPr="006A2384">
        <w:rPr>
          <w:rFonts w:ascii="Courier New" w:hAnsi="Courier New" w:cs="Courier New"/>
          <w:szCs w:val="28"/>
          <w:lang w:val="en-US"/>
        </w:rPr>
        <w:t>: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ab/>
        <w:t>RET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>FIND_MY_NUMS_IN_MAS ENDP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proofErr w:type="gramStart"/>
      <w:r w:rsidRPr="006A2384">
        <w:rPr>
          <w:rFonts w:ascii="Courier New" w:hAnsi="Courier New" w:cs="Courier New"/>
          <w:szCs w:val="28"/>
          <w:lang w:val="en-US"/>
        </w:rPr>
        <w:t>;MATRIX</w:t>
      </w:r>
      <w:proofErr w:type="gramEnd"/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>FIND_DIAGONAL_VAL_IN_MATRIX PROC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   ASSUME ES:02020h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   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   LEA DI, ES:300h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   LEA SI, [MATRIX + 100h]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          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   MOV DX, 08h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   MOV CX, 08h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   cycle1:         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      MOVSW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      ADD SI, DX         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   loop cycle1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   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       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   RET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   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>FIND_DIAGONAL_VAL_IN_MATRIX ENDP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        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        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proofErr w:type="gramStart"/>
      <w:r w:rsidRPr="006A2384">
        <w:rPr>
          <w:rFonts w:ascii="Courier New" w:hAnsi="Courier New" w:cs="Courier New"/>
          <w:szCs w:val="28"/>
          <w:lang w:val="en-US"/>
        </w:rPr>
        <w:t>;MAIN</w:t>
      </w:r>
      <w:proofErr w:type="gramEnd"/>
      <w:r w:rsidRPr="006A2384">
        <w:rPr>
          <w:rFonts w:ascii="Courier New" w:hAnsi="Courier New" w:cs="Courier New"/>
          <w:szCs w:val="28"/>
          <w:lang w:val="en-US"/>
        </w:rPr>
        <w:t xml:space="preserve">_PROG    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BEGIN PROC FAR   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6A2384">
        <w:rPr>
          <w:rFonts w:ascii="Courier New" w:hAnsi="Courier New" w:cs="Courier New"/>
          <w:szCs w:val="28"/>
          <w:lang w:val="en-US"/>
        </w:rPr>
        <w:t>ASSUME  SS</w:t>
      </w:r>
      <w:proofErr w:type="gramEnd"/>
      <w:r w:rsidRPr="006A2384">
        <w:rPr>
          <w:rFonts w:ascii="Courier New" w:hAnsi="Courier New" w:cs="Courier New"/>
          <w:szCs w:val="28"/>
          <w:lang w:val="en-US"/>
        </w:rPr>
        <w:t>: STACKSG, CS:CODESG, DS:DATASG, ES:NOTHING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       PUSH DS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               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       CALL INIT_THE_MASS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       CALL COPY_MAS1_TO_MAS2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       CALL FIND_MY_NUMS_IN_MAS    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       CALL FIND_DIAGONAL_VAL_IN_MATRIX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       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BEGIN ENDP     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 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>CODESG ENDS</w:t>
      </w: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</w:p>
    <w:p w:rsidR="006A2384" w:rsidRPr="006A2384" w:rsidRDefault="006A2384" w:rsidP="006A2384">
      <w:pPr>
        <w:spacing w:line="240" w:lineRule="auto"/>
        <w:ind w:firstLine="426"/>
        <w:contextualSpacing/>
        <w:jc w:val="both"/>
        <w:rPr>
          <w:rFonts w:ascii="Courier New" w:hAnsi="Courier New" w:cs="Courier New"/>
          <w:szCs w:val="28"/>
          <w:lang w:val="en-US"/>
        </w:rPr>
      </w:pPr>
      <w:r w:rsidRPr="006A2384">
        <w:rPr>
          <w:rFonts w:ascii="Courier New" w:hAnsi="Courier New" w:cs="Courier New"/>
          <w:szCs w:val="28"/>
          <w:lang w:val="en-US"/>
        </w:rPr>
        <w:t xml:space="preserve">END    BEGIN </w:t>
      </w:r>
    </w:p>
    <w:p w:rsidR="006A2384" w:rsidRPr="00861CAF" w:rsidRDefault="006A2384" w:rsidP="0039334B">
      <w:pPr>
        <w:pStyle w:val="a9"/>
        <w:numPr>
          <w:ilvl w:val="0"/>
          <w:numId w:val="35"/>
        </w:numPr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861CAF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:rsidR="0039334B" w:rsidRPr="00861CAF" w:rsidRDefault="0039334B" w:rsidP="0039334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9334B" w:rsidRPr="00861CAF" w:rsidRDefault="0039334B" w:rsidP="0039334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61CA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389755" cy="406909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результат заполнения массива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178" cy="408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34B" w:rsidRPr="00861CAF" w:rsidRDefault="0039334B" w:rsidP="0039334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61CAF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Pr="00861CAF">
        <w:rPr>
          <w:rFonts w:ascii="Times New Roman" w:hAnsi="Times New Roman" w:cs="Times New Roman"/>
          <w:sz w:val="28"/>
          <w:szCs w:val="28"/>
        </w:rPr>
        <w:t>Инициализация данных массива согласно п.2.4</w:t>
      </w:r>
    </w:p>
    <w:p w:rsidR="0039334B" w:rsidRPr="00861CAF" w:rsidRDefault="0039334B" w:rsidP="0039334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9334B" w:rsidRPr="00861CAF" w:rsidRDefault="0039334B" w:rsidP="0039334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9334B" w:rsidRPr="00861CAF" w:rsidRDefault="0039334B" w:rsidP="0039334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61CA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D38D1E" wp14:editId="2BD96BE6">
            <wp:extent cx="5939790" cy="3484245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состояние памяти до выполнения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34B" w:rsidRPr="00861CAF" w:rsidRDefault="0039334B" w:rsidP="0039334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61CAF">
        <w:rPr>
          <w:rFonts w:ascii="Times New Roman" w:hAnsi="Times New Roman" w:cs="Times New Roman"/>
          <w:sz w:val="28"/>
          <w:szCs w:val="28"/>
        </w:rPr>
        <w:t xml:space="preserve">Рисунок </w:t>
      </w:r>
      <w:proofErr w:type="gramStart"/>
      <w:r w:rsidRPr="00861CAF">
        <w:rPr>
          <w:rFonts w:ascii="Times New Roman" w:hAnsi="Times New Roman" w:cs="Times New Roman"/>
          <w:sz w:val="28"/>
          <w:szCs w:val="28"/>
        </w:rPr>
        <w:t>2  –</w:t>
      </w:r>
      <w:proofErr w:type="gramEnd"/>
      <w:r w:rsidRPr="00861CAF">
        <w:rPr>
          <w:rFonts w:ascii="Times New Roman" w:hAnsi="Times New Roman" w:cs="Times New Roman"/>
          <w:sz w:val="28"/>
          <w:szCs w:val="28"/>
        </w:rPr>
        <w:t xml:space="preserve"> Инициализация данных массива </w:t>
      </w:r>
      <w:r w:rsidRPr="00861CAF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861CAF">
        <w:rPr>
          <w:rFonts w:ascii="Times New Roman" w:hAnsi="Times New Roman" w:cs="Times New Roman"/>
          <w:sz w:val="28"/>
          <w:szCs w:val="28"/>
        </w:rPr>
        <w:t>1 согласно п.2.5</w:t>
      </w:r>
    </w:p>
    <w:p w:rsidR="0039334B" w:rsidRPr="00861CAF" w:rsidRDefault="0039334B" w:rsidP="0039334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9334B" w:rsidRPr="00861CAF" w:rsidRDefault="0039334B" w:rsidP="0039334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61CA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39790" cy="4095115"/>
            <wp:effectExtent l="0" t="0" r="381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-результат поиска элемента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34B" w:rsidRPr="00861CAF" w:rsidRDefault="0039334B" w:rsidP="0039334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61CAF">
        <w:rPr>
          <w:rFonts w:ascii="Times New Roman" w:hAnsi="Times New Roman" w:cs="Times New Roman"/>
          <w:sz w:val="28"/>
          <w:szCs w:val="28"/>
        </w:rPr>
        <w:t>Рисунок 3 – Результат выполнения подпрограммы поиска числа п.2.6</w:t>
      </w:r>
    </w:p>
    <w:p w:rsidR="0039334B" w:rsidRPr="00861CAF" w:rsidRDefault="0039334B" w:rsidP="0039334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A2384" w:rsidRPr="00861CAF" w:rsidRDefault="0039334B" w:rsidP="0039334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61CA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39790" cy="2660650"/>
            <wp:effectExtent l="0" t="0" r="381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-выборка диагональных элементов матрицы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34B" w:rsidRPr="00861CAF" w:rsidRDefault="0039334B" w:rsidP="0039334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61CAF">
        <w:rPr>
          <w:rFonts w:ascii="Times New Roman" w:hAnsi="Times New Roman" w:cs="Times New Roman"/>
          <w:sz w:val="28"/>
          <w:szCs w:val="28"/>
        </w:rPr>
        <w:t>Рисунок 4 – Результат выполнения подпрограммы записи диагональных элементов матрицы</w:t>
      </w:r>
    </w:p>
    <w:p w:rsidR="00EF0EB9" w:rsidRPr="00861CAF" w:rsidRDefault="00EF0EB9" w:rsidP="0039334B">
      <w:pPr>
        <w:spacing w:line="259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F0EB9" w:rsidRPr="00861CAF" w:rsidRDefault="00EF0EB9" w:rsidP="0039334B">
      <w:pPr>
        <w:spacing w:line="259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9334B" w:rsidRPr="00861CAF" w:rsidRDefault="0039334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61CAF">
        <w:rPr>
          <w:rFonts w:ascii="Times New Roman" w:hAnsi="Times New Roman" w:cs="Times New Roman"/>
          <w:sz w:val="28"/>
          <w:szCs w:val="28"/>
        </w:rPr>
        <w:br w:type="page"/>
      </w:r>
    </w:p>
    <w:p w:rsidR="004A6C71" w:rsidRPr="00861CAF" w:rsidRDefault="004A6C71" w:rsidP="0039334B">
      <w:pPr>
        <w:spacing w:line="259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61CAF"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4A6C71" w:rsidRPr="00861CAF" w:rsidRDefault="004A6C71" w:rsidP="0039334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9334B" w:rsidRPr="00861CAF" w:rsidRDefault="0039334B" w:rsidP="00861CA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1CAF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Pr="00861CAF">
        <w:rPr>
          <w:rFonts w:ascii="Times New Roman" w:hAnsi="Times New Roman" w:cs="Times New Roman"/>
          <w:sz w:val="28"/>
          <w:szCs w:val="28"/>
        </w:rPr>
        <w:t>были изучены основные</w:t>
      </w:r>
      <w:r w:rsidRPr="00861CAF">
        <w:rPr>
          <w:rFonts w:ascii="Times New Roman" w:hAnsi="Times New Roman" w:cs="Times New Roman"/>
          <w:sz w:val="28"/>
          <w:szCs w:val="28"/>
        </w:rPr>
        <w:t xml:space="preserve"> директивы языка ассемблера, исследова</w:t>
      </w:r>
      <w:r w:rsidRPr="00861CAF">
        <w:rPr>
          <w:rFonts w:ascii="Times New Roman" w:hAnsi="Times New Roman" w:cs="Times New Roman"/>
          <w:sz w:val="28"/>
          <w:szCs w:val="28"/>
        </w:rPr>
        <w:t>но</w:t>
      </w:r>
      <w:r w:rsidRPr="00861CAF">
        <w:rPr>
          <w:rFonts w:ascii="Times New Roman" w:hAnsi="Times New Roman" w:cs="Times New Roman"/>
          <w:sz w:val="28"/>
          <w:szCs w:val="28"/>
        </w:rPr>
        <w:t xml:space="preserve"> их возде</w:t>
      </w:r>
      <w:r w:rsidRPr="00861CAF">
        <w:rPr>
          <w:rFonts w:ascii="Times New Roman" w:hAnsi="Times New Roman" w:cs="Times New Roman"/>
          <w:sz w:val="28"/>
          <w:szCs w:val="28"/>
        </w:rPr>
        <w:t>й</w:t>
      </w:r>
      <w:r w:rsidRPr="00861CAF">
        <w:rPr>
          <w:rFonts w:ascii="Times New Roman" w:hAnsi="Times New Roman" w:cs="Times New Roman"/>
          <w:sz w:val="28"/>
          <w:szCs w:val="28"/>
        </w:rPr>
        <w:t xml:space="preserve">ствие. </w:t>
      </w:r>
      <w:r w:rsidR="00DC38BB" w:rsidRPr="00861CAF">
        <w:rPr>
          <w:rFonts w:ascii="Times New Roman" w:hAnsi="Times New Roman" w:cs="Times New Roman"/>
          <w:sz w:val="28"/>
          <w:szCs w:val="28"/>
        </w:rPr>
        <w:t>Были п</w:t>
      </w:r>
      <w:r w:rsidRPr="00861CAF">
        <w:rPr>
          <w:rFonts w:ascii="Times New Roman" w:hAnsi="Times New Roman" w:cs="Times New Roman"/>
          <w:sz w:val="28"/>
          <w:szCs w:val="28"/>
        </w:rPr>
        <w:t>риобре</w:t>
      </w:r>
      <w:r w:rsidR="00DC38BB" w:rsidRPr="00861CAF">
        <w:rPr>
          <w:rFonts w:ascii="Times New Roman" w:hAnsi="Times New Roman" w:cs="Times New Roman"/>
          <w:sz w:val="28"/>
          <w:szCs w:val="28"/>
        </w:rPr>
        <w:t xml:space="preserve">тены </w:t>
      </w:r>
      <w:r w:rsidRPr="00861CAF">
        <w:rPr>
          <w:rFonts w:ascii="Times New Roman" w:hAnsi="Times New Roman" w:cs="Times New Roman"/>
          <w:sz w:val="28"/>
          <w:szCs w:val="28"/>
        </w:rPr>
        <w:t>практические нав</w:t>
      </w:r>
      <w:r w:rsidRPr="00861CAF">
        <w:rPr>
          <w:rFonts w:ascii="Times New Roman" w:hAnsi="Times New Roman" w:cs="Times New Roman"/>
          <w:sz w:val="28"/>
          <w:szCs w:val="28"/>
        </w:rPr>
        <w:t>ы</w:t>
      </w:r>
      <w:r w:rsidRPr="00861CAF">
        <w:rPr>
          <w:rFonts w:ascii="Times New Roman" w:hAnsi="Times New Roman" w:cs="Times New Roman"/>
          <w:sz w:val="28"/>
          <w:szCs w:val="28"/>
        </w:rPr>
        <w:t>ки программирования на языке ассемблера МП 8086 арифметических и логич</w:t>
      </w:r>
      <w:r w:rsidRPr="00861CAF">
        <w:rPr>
          <w:rFonts w:ascii="Times New Roman" w:hAnsi="Times New Roman" w:cs="Times New Roman"/>
          <w:sz w:val="28"/>
          <w:szCs w:val="28"/>
        </w:rPr>
        <w:t>е</w:t>
      </w:r>
      <w:r w:rsidRPr="00861CAF">
        <w:rPr>
          <w:rFonts w:ascii="Times New Roman" w:hAnsi="Times New Roman" w:cs="Times New Roman"/>
          <w:sz w:val="28"/>
          <w:szCs w:val="28"/>
        </w:rPr>
        <w:t>ских операций с пр</w:t>
      </w:r>
      <w:r w:rsidRPr="00861CAF">
        <w:rPr>
          <w:rFonts w:ascii="Times New Roman" w:hAnsi="Times New Roman" w:cs="Times New Roman"/>
          <w:sz w:val="28"/>
          <w:szCs w:val="28"/>
        </w:rPr>
        <w:t>и</w:t>
      </w:r>
      <w:r w:rsidRPr="00861CAF">
        <w:rPr>
          <w:rFonts w:ascii="Times New Roman" w:hAnsi="Times New Roman" w:cs="Times New Roman"/>
          <w:sz w:val="28"/>
          <w:szCs w:val="28"/>
        </w:rPr>
        <w:t>менением различных способов адресации.</w:t>
      </w:r>
      <w:r w:rsidR="00DC38BB" w:rsidRPr="00861CAF">
        <w:rPr>
          <w:rFonts w:ascii="Times New Roman" w:hAnsi="Times New Roman" w:cs="Times New Roman"/>
          <w:sz w:val="28"/>
          <w:szCs w:val="28"/>
        </w:rPr>
        <w:t xml:space="preserve"> Для закрепления практических навыков была написана программа на языке ассемблера МП 8086 в которой выполняется пересылка данных из одной области памяти в другую, поиск значения в массиве данных и поиск диагональных элементов в матрице.</w:t>
      </w:r>
    </w:p>
    <w:sectPr w:rsidR="0039334B" w:rsidRPr="00861CAF" w:rsidSect="003751D7">
      <w:footerReference w:type="default" r:id="rId12"/>
      <w:pgSz w:w="11906" w:h="16838"/>
      <w:pgMar w:top="851" w:right="851" w:bottom="85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DBF" w:rsidRDefault="00F77DBF" w:rsidP="007F0F95">
      <w:pPr>
        <w:spacing w:after="0" w:line="240" w:lineRule="auto"/>
      </w:pPr>
      <w:r>
        <w:separator/>
      </w:r>
    </w:p>
  </w:endnote>
  <w:endnote w:type="continuationSeparator" w:id="0">
    <w:p w:rsidR="00F77DBF" w:rsidRDefault="00F77DBF" w:rsidP="007F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4211466"/>
      <w:docPartObj>
        <w:docPartGallery w:val="Page Numbers (Bottom of Page)"/>
        <w:docPartUnique/>
      </w:docPartObj>
    </w:sdtPr>
    <w:sdtEndPr/>
    <w:sdtContent>
      <w:p w:rsidR="00C04B65" w:rsidRDefault="00C04B6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35C7">
          <w:rPr>
            <w:noProof/>
          </w:rPr>
          <w:t>8</w:t>
        </w:r>
        <w:r>
          <w:fldChar w:fldCharType="end"/>
        </w:r>
      </w:p>
    </w:sdtContent>
  </w:sdt>
  <w:p w:rsidR="00C04B65" w:rsidRDefault="00C04B6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DBF" w:rsidRDefault="00F77DBF" w:rsidP="007F0F95">
      <w:pPr>
        <w:spacing w:after="0" w:line="240" w:lineRule="auto"/>
      </w:pPr>
      <w:r>
        <w:separator/>
      </w:r>
    </w:p>
  </w:footnote>
  <w:footnote w:type="continuationSeparator" w:id="0">
    <w:p w:rsidR="00F77DBF" w:rsidRDefault="00F77DBF" w:rsidP="007F0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18DD"/>
    <w:multiLevelType w:val="hybridMultilevel"/>
    <w:tmpl w:val="F71225BC"/>
    <w:lvl w:ilvl="0" w:tplc="06D443D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68B2B9B"/>
    <w:multiLevelType w:val="hybridMultilevel"/>
    <w:tmpl w:val="10B07900"/>
    <w:lvl w:ilvl="0" w:tplc="3FE22C5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07AFA"/>
    <w:multiLevelType w:val="hybridMultilevel"/>
    <w:tmpl w:val="FB3CEEEA"/>
    <w:lvl w:ilvl="0" w:tplc="04190011">
      <w:start w:val="1"/>
      <w:numFmt w:val="decimal"/>
      <w:lvlText w:val="%1)"/>
      <w:lvlJc w:val="left"/>
      <w:pPr>
        <w:ind w:left="5464" w:hanging="360"/>
      </w:pPr>
    </w:lvl>
    <w:lvl w:ilvl="1" w:tplc="04190019" w:tentative="1">
      <w:start w:val="1"/>
      <w:numFmt w:val="lowerLetter"/>
      <w:lvlText w:val="%2."/>
      <w:lvlJc w:val="left"/>
      <w:pPr>
        <w:ind w:left="6184" w:hanging="360"/>
      </w:pPr>
    </w:lvl>
    <w:lvl w:ilvl="2" w:tplc="0419001B" w:tentative="1">
      <w:start w:val="1"/>
      <w:numFmt w:val="lowerRoman"/>
      <w:lvlText w:val="%3."/>
      <w:lvlJc w:val="right"/>
      <w:pPr>
        <w:ind w:left="6904" w:hanging="180"/>
      </w:pPr>
    </w:lvl>
    <w:lvl w:ilvl="3" w:tplc="0419000F" w:tentative="1">
      <w:start w:val="1"/>
      <w:numFmt w:val="decimal"/>
      <w:lvlText w:val="%4."/>
      <w:lvlJc w:val="left"/>
      <w:pPr>
        <w:ind w:left="7624" w:hanging="360"/>
      </w:pPr>
    </w:lvl>
    <w:lvl w:ilvl="4" w:tplc="04190019" w:tentative="1">
      <w:start w:val="1"/>
      <w:numFmt w:val="lowerLetter"/>
      <w:lvlText w:val="%5."/>
      <w:lvlJc w:val="left"/>
      <w:pPr>
        <w:ind w:left="8344" w:hanging="360"/>
      </w:pPr>
    </w:lvl>
    <w:lvl w:ilvl="5" w:tplc="0419001B" w:tentative="1">
      <w:start w:val="1"/>
      <w:numFmt w:val="lowerRoman"/>
      <w:lvlText w:val="%6."/>
      <w:lvlJc w:val="right"/>
      <w:pPr>
        <w:ind w:left="9064" w:hanging="180"/>
      </w:pPr>
    </w:lvl>
    <w:lvl w:ilvl="6" w:tplc="0419000F" w:tentative="1">
      <w:start w:val="1"/>
      <w:numFmt w:val="decimal"/>
      <w:lvlText w:val="%7."/>
      <w:lvlJc w:val="left"/>
      <w:pPr>
        <w:ind w:left="9784" w:hanging="360"/>
      </w:pPr>
    </w:lvl>
    <w:lvl w:ilvl="7" w:tplc="04190019" w:tentative="1">
      <w:start w:val="1"/>
      <w:numFmt w:val="lowerLetter"/>
      <w:lvlText w:val="%8."/>
      <w:lvlJc w:val="left"/>
      <w:pPr>
        <w:ind w:left="10504" w:hanging="360"/>
      </w:pPr>
    </w:lvl>
    <w:lvl w:ilvl="8" w:tplc="0419001B" w:tentative="1">
      <w:start w:val="1"/>
      <w:numFmt w:val="lowerRoman"/>
      <w:lvlText w:val="%9."/>
      <w:lvlJc w:val="right"/>
      <w:pPr>
        <w:ind w:left="11224" w:hanging="180"/>
      </w:pPr>
    </w:lvl>
  </w:abstractNum>
  <w:abstractNum w:abstractNumId="3" w15:restartNumberingAfterBreak="0">
    <w:nsid w:val="127C41D5"/>
    <w:multiLevelType w:val="singleLevel"/>
    <w:tmpl w:val="AABEC296"/>
    <w:lvl w:ilvl="0">
      <w:start w:val="1"/>
      <w:numFmt w:val="decimal"/>
      <w:lvlText w:val="%1)"/>
      <w:lvlJc w:val="left"/>
      <w:pPr>
        <w:tabs>
          <w:tab w:val="num" w:pos="927"/>
        </w:tabs>
        <w:ind w:left="907" w:hanging="340"/>
      </w:pPr>
      <w:rPr>
        <w:rFonts w:hint="default"/>
      </w:rPr>
    </w:lvl>
  </w:abstractNum>
  <w:abstractNum w:abstractNumId="4" w15:restartNumberingAfterBreak="0">
    <w:nsid w:val="15E76592"/>
    <w:multiLevelType w:val="hybridMultilevel"/>
    <w:tmpl w:val="2E803132"/>
    <w:lvl w:ilvl="0" w:tplc="43768246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55748"/>
    <w:multiLevelType w:val="hybridMultilevel"/>
    <w:tmpl w:val="FB3CEEE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9700C2F"/>
    <w:multiLevelType w:val="hybridMultilevel"/>
    <w:tmpl w:val="0E1C9252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CCE419D"/>
    <w:multiLevelType w:val="hybridMultilevel"/>
    <w:tmpl w:val="D792A436"/>
    <w:lvl w:ilvl="0" w:tplc="06D443D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3E666DF"/>
    <w:multiLevelType w:val="hybridMultilevel"/>
    <w:tmpl w:val="7D9C3BD6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9D7674A"/>
    <w:multiLevelType w:val="hybridMultilevel"/>
    <w:tmpl w:val="AA2A8E52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A6C49"/>
    <w:multiLevelType w:val="hybridMultilevel"/>
    <w:tmpl w:val="CAB4E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AF2603"/>
    <w:multiLevelType w:val="hybridMultilevel"/>
    <w:tmpl w:val="DB34D274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12864"/>
    <w:multiLevelType w:val="hybridMultilevel"/>
    <w:tmpl w:val="8EEA1A1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5412D6B"/>
    <w:multiLevelType w:val="hybridMultilevel"/>
    <w:tmpl w:val="4E441B32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CD01AF"/>
    <w:multiLevelType w:val="hybridMultilevel"/>
    <w:tmpl w:val="7466E5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F34621"/>
    <w:multiLevelType w:val="singleLevel"/>
    <w:tmpl w:val="87543E04"/>
    <w:lvl w:ilvl="0">
      <w:start w:val="1"/>
      <w:numFmt w:val="decimal"/>
      <w:lvlText w:val="%1)"/>
      <w:lvlJc w:val="left"/>
      <w:pPr>
        <w:tabs>
          <w:tab w:val="num" w:pos="927"/>
        </w:tabs>
        <w:ind w:left="0" w:firstLine="567"/>
      </w:pPr>
    </w:lvl>
  </w:abstractNum>
  <w:abstractNum w:abstractNumId="16" w15:restartNumberingAfterBreak="0">
    <w:nsid w:val="3B87645A"/>
    <w:multiLevelType w:val="hybridMultilevel"/>
    <w:tmpl w:val="3942FEF2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2D2A7B"/>
    <w:multiLevelType w:val="hybridMultilevel"/>
    <w:tmpl w:val="C166F55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404853B6"/>
    <w:multiLevelType w:val="multilevel"/>
    <w:tmpl w:val="7208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343E66"/>
    <w:multiLevelType w:val="hybridMultilevel"/>
    <w:tmpl w:val="0728C968"/>
    <w:lvl w:ilvl="0" w:tplc="06D443D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73458C2"/>
    <w:multiLevelType w:val="hybridMultilevel"/>
    <w:tmpl w:val="BFACB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04B4D"/>
    <w:multiLevelType w:val="hybridMultilevel"/>
    <w:tmpl w:val="7A92D9B8"/>
    <w:lvl w:ilvl="0" w:tplc="0956A854">
      <w:start w:val="4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4E68263D"/>
    <w:multiLevelType w:val="hybridMultilevel"/>
    <w:tmpl w:val="3C921A2A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373125"/>
    <w:multiLevelType w:val="hybridMultilevel"/>
    <w:tmpl w:val="1C3A6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4B0287"/>
    <w:multiLevelType w:val="hybridMultilevel"/>
    <w:tmpl w:val="33F47D7A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4E852E1"/>
    <w:multiLevelType w:val="singleLevel"/>
    <w:tmpl w:val="AABEC296"/>
    <w:lvl w:ilvl="0">
      <w:start w:val="1"/>
      <w:numFmt w:val="decimal"/>
      <w:lvlText w:val="%1)"/>
      <w:lvlJc w:val="left"/>
      <w:pPr>
        <w:tabs>
          <w:tab w:val="num" w:pos="927"/>
        </w:tabs>
        <w:ind w:left="907" w:hanging="340"/>
      </w:pPr>
      <w:rPr>
        <w:rFonts w:hint="default"/>
      </w:rPr>
    </w:lvl>
  </w:abstractNum>
  <w:abstractNum w:abstractNumId="27" w15:restartNumberingAfterBreak="0">
    <w:nsid w:val="66661198"/>
    <w:multiLevelType w:val="multilevel"/>
    <w:tmpl w:val="686A4A98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8" w15:restartNumberingAfterBreak="0">
    <w:nsid w:val="666D203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73597102"/>
    <w:multiLevelType w:val="hybridMultilevel"/>
    <w:tmpl w:val="498273CA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8C3CE7"/>
    <w:multiLevelType w:val="hybridMultilevel"/>
    <w:tmpl w:val="5A5C0FE6"/>
    <w:lvl w:ilvl="0" w:tplc="06D443D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6EA4529"/>
    <w:multiLevelType w:val="hybridMultilevel"/>
    <w:tmpl w:val="E3664908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7E7E37"/>
    <w:multiLevelType w:val="hybridMultilevel"/>
    <w:tmpl w:val="C7AEE7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CDD77CD"/>
    <w:multiLevelType w:val="hybridMultilevel"/>
    <w:tmpl w:val="67B4EB0E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8804B5"/>
    <w:multiLevelType w:val="hybridMultilevel"/>
    <w:tmpl w:val="9788E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31"/>
  </w:num>
  <w:num w:numId="4">
    <w:abstractNumId w:val="10"/>
  </w:num>
  <w:num w:numId="5">
    <w:abstractNumId w:val="24"/>
  </w:num>
  <w:num w:numId="6">
    <w:abstractNumId w:val="14"/>
  </w:num>
  <w:num w:numId="7">
    <w:abstractNumId w:val="21"/>
  </w:num>
  <w:num w:numId="8">
    <w:abstractNumId w:val="32"/>
  </w:num>
  <w:num w:numId="9">
    <w:abstractNumId w:val="29"/>
  </w:num>
  <w:num w:numId="10">
    <w:abstractNumId w:val="9"/>
  </w:num>
  <w:num w:numId="11">
    <w:abstractNumId w:val="25"/>
  </w:num>
  <w:num w:numId="12">
    <w:abstractNumId w:val="2"/>
  </w:num>
  <w:num w:numId="13">
    <w:abstractNumId w:val="8"/>
  </w:num>
  <w:num w:numId="14">
    <w:abstractNumId w:val="12"/>
  </w:num>
  <w:num w:numId="15">
    <w:abstractNumId w:val="6"/>
  </w:num>
  <w:num w:numId="16">
    <w:abstractNumId w:val="13"/>
  </w:num>
  <w:num w:numId="17">
    <w:abstractNumId w:val="5"/>
  </w:num>
  <w:num w:numId="18">
    <w:abstractNumId w:val="34"/>
  </w:num>
  <w:num w:numId="19">
    <w:abstractNumId w:val="11"/>
  </w:num>
  <w:num w:numId="20">
    <w:abstractNumId w:val="16"/>
  </w:num>
  <w:num w:numId="21">
    <w:abstractNumId w:val="33"/>
  </w:num>
  <w:num w:numId="22">
    <w:abstractNumId w:val="20"/>
  </w:num>
  <w:num w:numId="23">
    <w:abstractNumId w:val="7"/>
  </w:num>
  <w:num w:numId="24">
    <w:abstractNumId w:val="15"/>
  </w:num>
  <w:num w:numId="25">
    <w:abstractNumId w:val="17"/>
  </w:num>
  <w:num w:numId="26">
    <w:abstractNumId w:val="30"/>
  </w:num>
  <w:num w:numId="27">
    <w:abstractNumId w:val="26"/>
  </w:num>
  <w:num w:numId="28">
    <w:abstractNumId w:val="0"/>
  </w:num>
  <w:num w:numId="29">
    <w:abstractNumId w:val="19"/>
  </w:num>
  <w:num w:numId="30">
    <w:abstractNumId w:val="3"/>
  </w:num>
  <w:num w:numId="31">
    <w:abstractNumId w:val="1"/>
  </w:num>
  <w:num w:numId="32">
    <w:abstractNumId w:val="27"/>
  </w:num>
  <w:num w:numId="33">
    <w:abstractNumId w:val="18"/>
  </w:num>
  <w:num w:numId="34">
    <w:abstractNumId w:val="28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8BB"/>
    <w:rsid w:val="00011EAB"/>
    <w:rsid w:val="00015532"/>
    <w:rsid w:val="00034B1A"/>
    <w:rsid w:val="00040B7D"/>
    <w:rsid w:val="00040CBD"/>
    <w:rsid w:val="000549BD"/>
    <w:rsid w:val="00067F32"/>
    <w:rsid w:val="0007775C"/>
    <w:rsid w:val="0008259C"/>
    <w:rsid w:val="00084164"/>
    <w:rsid w:val="00087461"/>
    <w:rsid w:val="0009230D"/>
    <w:rsid w:val="00094FC0"/>
    <w:rsid w:val="000975C1"/>
    <w:rsid w:val="000A134E"/>
    <w:rsid w:val="000B0BEE"/>
    <w:rsid w:val="000C506C"/>
    <w:rsid w:val="000C65EA"/>
    <w:rsid w:val="000D1A1F"/>
    <w:rsid w:val="000D7676"/>
    <w:rsid w:val="000E0F25"/>
    <w:rsid w:val="000E6142"/>
    <w:rsid w:val="000E6F30"/>
    <w:rsid w:val="000E75FB"/>
    <w:rsid w:val="000F0575"/>
    <w:rsid w:val="000F65C6"/>
    <w:rsid w:val="000F7A1D"/>
    <w:rsid w:val="001072D7"/>
    <w:rsid w:val="00113C64"/>
    <w:rsid w:val="001166A3"/>
    <w:rsid w:val="00131CB0"/>
    <w:rsid w:val="00133C85"/>
    <w:rsid w:val="00136714"/>
    <w:rsid w:val="00136F9D"/>
    <w:rsid w:val="00137B74"/>
    <w:rsid w:val="00146A5C"/>
    <w:rsid w:val="00160E83"/>
    <w:rsid w:val="001647B9"/>
    <w:rsid w:val="00166201"/>
    <w:rsid w:val="001714D2"/>
    <w:rsid w:val="00180F5F"/>
    <w:rsid w:val="0018201A"/>
    <w:rsid w:val="0018500D"/>
    <w:rsid w:val="001933E0"/>
    <w:rsid w:val="001A33B2"/>
    <w:rsid w:val="001C16DA"/>
    <w:rsid w:val="001C1888"/>
    <w:rsid w:val="001C1D2F"/>
    <w:rsid w:val="001C2D6F"/>
    <w:rsid w:val="001D0F5B"/>
    <w:rsid w:val="001E1D8B"/>
    <w:rsid w:val="001E3E52"/>
    <w:rsid w:val="001F6A0D"/>
    <w:rsid w:val="002033A0"/>
    <w:rsid w:val="002039C3"/>
    <w:rsid w:val="0020549E"/>
    <w:rsid w:val="002110CF"/>
    <w:rsid w:val="00217EB4"/>
    <w:rsid w:val="00220556"/>
    <w:rsid w:val="00220F57"/>
    <w:rsid w:val="002259F0"/>
    <w:rsid w:val="002338D6"/>
    <w:rsid w:val="00237D2C"/>
    <w:rsid w:val="002427B9"/>
    <w:rsid w:val="00250D07"/>
    <w:rsid w:val="00256970"/>
    <w:rsid w:val="00261127"/>
    <w:rsid w:val="002624B8"/>
    <w:rsid w:val="00263AE1"/>
    <w:rsid w:val="00263C97"/>
    <w:rsid w:val="00264471"/>
    <w:rsid w:val="00272F08"/>
    <w:rsid w:val="0028786C"/>
    <w:rsid w:val="00292759"/>
    <w:rsid w:val="002B36D9"/>
    <w:rsid w:val="002B4BC6"/>
    <w:rsid w:val="002B656D"/>
    <w:rsid w:val="002C0714"/>
    <w:rsid w:val="002C13D8"/>
    <w:rsid w:val="002C221A"/>
    <w:rsid w:val="002C50D4"/>
    <w:rsid w:val="002D25A1"/>
    <w:rsid w:val="002F24EC"/>
    <w:rsid w:val="003010A4"/>
    <w:rsid w:val="00312979"/>
    <w:rsid w:val="00330F33"/>
    <w:rsid w:val="00337901"/>
    <w:rsid w:val="00340ED5"/>
    <w:rsid w:val="003444B7"/>
    <w:rsid w:val="003711E9"/>
    <w:rsid w:val="003751D7"/>
    <w:rsid w:val="00390011"/>
    <w:rsid w:val="0039334B"/>
    <w:rsid w:val="00397680"/>
    <w:rsid w:val="003A1F70"/>
    <w:rsid w:val="003B7279"/>
    <w:rsid w:val="003E65E2"/>
    <w:rsid w:val="003E733F"/>
    <w:rsid w:val="003F18FC"/>
    <w:rsid w:val="003F2C9C"/>
    <w:rsid w:val="003F60C1"/>
    <w:rsid w:val="00402718"/>
    <w:rsid w:val="0040645E"/>
    <w:rsid w:val="0042038F"/>
    <w:rsid w:val="004203E9"/>
    <w:rsid w:val="00423B45"/>
    <w:rsid w:val="0043402A"/>
    <w:rsid w:val="00440666"/>
    <w:rsid w:val="00445DEA"/>
    <w:rsid w:val="00450D4D"/>
    <w:rsid w:val="004647ED"/>
    <w:rsid w:val="0046699A"/>
    <w:rsid w:val="00467E74"/>
    <w:rsid w:val="004700E9"/>
    <w:rsid w:val="00475AA4"/>
    <w:rsid w:val="00475B98"/>
    <w:rsid w:val="00482BF5"/>
    <w:rsid w:val="004835E2"/>
    <w:rsid w:val="004874F8"/>
    <w:rsid w:val="0049769D"/>
    <w:rsid w:val="004A1A92"/>
    <w:rsid w:val="004A1DA3"/>
    <w:rsid w:val="004A66A4"/>
    <w:rsid w:val="004A6C71"/>
    <w:rsid w:val="004B5703"/>
    <w:rsid w:val="004B76F9"/>
    <w:rsid w:val="004C35C7"/>
    <w:rsid w:val="004D573E"/>
    <w:rsid w:val="004F1176"/>
    <w:rsid w:val="004F3A1A"/>
    <w:rsid w:val="004F645E"/>
    <w:rsid w:val="0050330B"/>
    <w:rsid w:val="00510A7E"/>
    <w:rsid w:val="005126FF"/>
    <w:rsid w:val="00513BC7"/>
    <w:rsid w:val="00517526"/>
    <w:rsid w:val="0052264A"/>
    <w:rsid w:val="00525A84"/>
    <w:rsid w:val="00525AFF"/>
    <w:rsid w:val="00525CE9"/>
    <w:rsid w:val="005362D4"/>
    <w:rsid w:val="00546879"/>
    <w:rsid w:val="00554E93"/>
    <w:rsid w:val="00561CC5"/>
    <w:rsid w:val="00571DA3"/>
    <w:rsid w:val="005721FC"/>
    <w:rsid w:val="00574BE5"/>
    <w:rsid w:val="0057644F"/>
    <w:rsid w:val="00581FAC"/>
    <w:rsid w:val="00582DC7"/>
    <w:rsid w:val="00585ED0"/>
    <w:rsid w:val="005878DD"/>
    <w:rsid w:val="00590926"/>
    <w:rsid w:val="005A27B0"/>
    <w:rsid w:val="005B24F8"/>
    <w:rsid w:val="005B40D9"/>
    <w:rsid w:val="005B432B"/>
    <w:rsid w:val="005B7629"/>
    <w:rsid w:val="005D3292"/>
    <w:rsid w:val="005E1CE2"/>
    <w:rsid w:val="005E6E31"/>
    <w:rsid w:val="005F7B9C"/>
    <w:rsid w:val="00602CA2"/>
    <w:rsid w:val="00604BB9"/>
    <w:rsid w:val="0060680B"/>
    <w:rsid w:val="00620AFA"/>
    <w:rsid w:val="006219F1"/>
    <w:rsid w:val="00630ABD"/>
    <w:rsid w:val="006355D4"/>
    <w:rsid w:val="0064221F"/>
    <w:rsid w:val="006437BF"/>
    <w:rsid w:val="006566A5"/>
    <w:rsid w:val="006635B4"/>
    <w:rsid w:val="00663B90"/>
    <w:rsid w:val="00664586"/>
    <w:rsid w:val="00671A48"/>
    <w:rsid w:val="00673A88"/>
    <w:rsid w:val="006748D0"/>
    <w:rsid w:val="0067629F"/>
    <w:rsid w:val="00676881"/>
    <w:rsid w:val="0068118A"/>
    <w:rsid w:val="00683CFE"/>
    <w:rsid w:val="006879A6"/>
    <w:rsid w:val="00692259"/>
    <w:rsid w:val="006A0662"/>
    <w:rsid w:val="006A2384"/>
    <w:rsid w:val="006A4FF6"/>
    <w:rsid w:val="006B1186"/>
    <w:rsid w:val="006B532F"/>
    <w:rsid w:val="006C5F1F"/>
    <w:rsid w:val="006D09DF"/>
    <w:rsid w:val="006D1111"/>
    <w:rsid w:val="006D1982"/>
    <w:rsid w:val="006E128C"/>
    <w:rsid w:val="006E39DD"/>
    <w:rsid w:val="006F1461"/>
    <w:rsid w:val="006F6462"/>
    <w:rsid w:val="007056F0"/>
    <w:rsid w:val="00714EC4"/>
    <w:rsid w:val="00721B65"/>
    <w:rsid w:val="007249C7"/>
    <w:rsid w:val="0072753D"/>
    <w:rsid w:val="007421CD"/>
    <w:rsid w:val="00746F62"/>
    <w:rsid w:val="00772114"/>
    <w:rsid w:val="00774041"/>
    <w:rsid w:val="00774B70"/>
    <w:rsid w:val="00792EED"/>
    <w:rsid w:val="007975E0"/>
    <w:rsid w:val="00797D7C"/>
    <w:rsid w:val="007A4BB7"/>
    <w:rsid w:val="007C3D6D"/>
    <w:rsid w:val="007C5D7F"/>
    <w:rsid w:val="007D2418"/>
    <w:rsid w:val="007D76E1"/>
    <w:rsid w:val="007E2EF3"/>
    <w:rsid w:val="007F0F95"/>
    <w:rsid w:val="007F1960"/>
    <w:rsid w:val="007F34AC"/>
    <w:rsid w:val="007F44A9"/>
    <w:rsid w:val="008066D6"/>
    <w:rsid w:val="00806E39"/>
    <w:rsid w:val="00811FBA"/>
    <w:rsid w:val="008303FE"/>
    <w:rsid w:val="00832C6D"/>
    <w:rsid w:val="00832E42"/>
    <w:rsid w:val="00842265"/>
    <w:rsid w:val="0084478D"/>
    <w:rsid w:val="00844C1C"/>
    <w:rsid w:val="008468E8"/>
    <w:rsid w:val="00847B04"/>
    <w:rsid w:val="00856764"/>
    <w:rsid w:val="00861CAF"/>
    <w:rsid w:val="00870471"/>
    <w:rsid w:val="008816AD"/>
    <w:rsid w:val="00883BBF"/>
    <w:rsid w:val="008922C5"/>
    <w:rsid w:val="008970E9"/>
    <w:rsid w:val="008A04F9"/>
    <w:rsid w:val="008B307F"/>
    <w:rsid w:val="008B72B6"/>
    <w:rsid w:val="008B7C8E"/>
    <w:rsid w:val="008C3B57"/>
    <w:rsid w:val="008C5188"/>
    <w:rsid w:val="008C5606"/>
    <w:rsid w:val="008C5D72"/>
    <w:rsid w:val="008D0322"/>
    <w:rsid w:val="008D1394"/>
    <w:rsid w:val="008E00B8"/>
    <w:rsid w:val="008E02D4"/>
    <w:rsid w:val="008E5EAB"/>
    <w:rsid w:val="009124EF"/>
    <w:rsid w:val="009132E1"/>
    <w:rsid w:val="00946CD4"/>
    <w:rsid w:val="00970670"/>
    <w:rsid w:val="00993989"/>
    <w:rsid w:val="009A100F"/>
    <w:rsid w:val="009A2B9C"/>
    <w:rsid w:val="009A4F6E"/>
    <w:rsid w:val="009A70DA"/>
    <w:rsid w:val="009A79A7"/>
    <w:rsid w:val="009B013D"/>
    <w:rsid w:val="009B24E9"/>
    <w:rsid w:val="009C24FD"/>
    <w:rsid w:val="009D26DD"/>
    <w:rsid w:val="009E443F"/>
    <w:rsid w:val="009F0754"/>
    <w:rsid w:val="009F7C1C"/>
    <w:rsid w:val="00A11A8A"/>
    <w:rsid w:val="00A378F5"/>
    <w:rsid w:val="00A44F5E"/>
    <w:rsid w:val="00A5108D"/>
    <w:rsid w:val="00A55591"/>
    <w:rsid w:val="00A55E0B"/>
    <w:rsid w:val="00A711AD"/>
    <w:rsid w:val="00A7246A"/>
    <w:rsid w:val="00A839DC"/>
    <w:rsid w:val="00A93022"/>
    <w:rsid w:val="00AA1A6C"/>
    <w:rsid w:val="00AA5164"/>
    <w:rsid w:val="00AB1660"/>
    <w:rsid w:val="00AB45A8"/>
    <w:rsid w:val="00AC03A8"/>
    <w:rsid w:val="00AC285A"/>
    <w:rsid w:val="00AC40FA"/>
    <w:rsid w:val="00AC4F3B"/>
    <w:rsid w:val="00AC7B53"/>
    <w:rsid w:val="00AD0663"/>
    <w:rsid w:val="00AD44FB"/>
    <w:rsid w:val="00AE6417"/>
    <w:rsid w:val="00B00ABF"/>
    <w:rsid w:val="00B048BE"/>
    <w:rsid w:val="00B0704A"/>
    <w:rsid w:val="00B0786C"/>
    <w:rsid w:val="00B07F52"/>
    <w:rsid w:val="00B12581"/>
    <w:rsid w:val="00B13EBF"/>
    <w:rsid w:val="00B229AC"/>
    <w:rsid w:val="00B30161"/>
    <w:rsid w:val="00B3094A"/>
    <w:rsid w:val="00B54AE8"/>
    <w:rsid w:val="00B56980"/>
    <w:rsid w:val="00B56A08"/>
    <w:rsid w:val="00B6309A"/>
    <w:rsid w:val="00B7003A"/>
    <w:rsid w:val="00B77D8D"/>
    <w:rsid w:val="00B81B75"/>
    <w:rsid w:val="00B828EB"/>
    <w:rsid w:val="00B910A7"/>
    <w:rsid w:val="00B9422D"/>
    <w:rsid w:val="00B97420"/>
    <w:rsid w:val="00BA3D2D"/>
    <w:rsid w:val="00BA5163"/>
    <w:rsid w:val="00BE1110"/>
    <w:rsid w:val="00BE417F"/>
    <w:rsid w:val="00BF5762"/>
    <w:rsid w:val="00C043C8"/>
    <w:rsid w:val="00C04B65"/>
    <w:rsid w:val="00C06AFC"/>
    <w:rsid w:val="00C157A1"/>
    <w:rsid w:val="00C164A2"/>
    <w:rsid w:val="00C17FCB"/>
    <w:rsid w:val="00C200E2"/>
    <w:rsid w:val="00C2485C"/>
    <w:rsid w:val="00C24A1B"/>
    <w:rsid w:val="00C30101"/>
    <w:rsid w:val="00C35D0B"/>
    <w:rsid w:val="00C37E8D"/>
    <w:rsid w:val="00C47918"/>
    <w:rsid w:val="00C53781"/>
    <w:rsid w:val="00C5440C"/>
    <w:rsid w:val="00C55EEA"/>
    <w:rsid w:val="00C659DB"/>
    <w:rsid w:val="00C70BF9"/>
    <w:rsid w:val="00C77E39"/>
    <w:rsid w:val="00C8025A"/>
    <w:rsid w:val="00C86FDE"/>
    <w:rsid w:val="00CA179B"/>
    <w:rsid w:val="00CA5BD9"/>
    <w:rsid w:val="00CB04DC"/>
    <w:rsid w:val="00CB35AA"/>
    <w:rsid w:val="00CB7C4B"/>
    <w:rsid w:val="00CC1675"/>
    <w:rsid w:val="00CC5B64"/>
    <w:rsid w:val="00CC6927"/>
    <w:rsid w:val="00CE086F"/>
    <w:rsid w:val="00CE553E"/>
    <w:rsid w:val="00CE5840"/>
    <w:rsid w:val="00CF5E6A"/>
    <w:rsid w:val="00D11FD5"/>
    <w:rsid w:val="00D17E53"/>
    <w:rsid w:val="00D219A8"/>
    <w:rsid w:val="00D21A93"/>
    <w:rsid w:val="00D240AC"/>
    <w:rsid w:val="00D24BCB"/>
    <w:rsid w:val="00D2656F"/>
    <w:rsid w:val="00D362CD"/>
    <w:rsid w:val="00D365EC"/>
    <w:rsid w:val="00D42A2E"/>
    <w:rsid w:val="00D45E20"/>
    <w:rsid w:val="00D53283"/>
    <w:rsid w:val="00D66C2F"/>
    <w:rsid w:val="00D67FF6"/>
    <w:rsid w:val="00D72A72"/>
    <w:rsid w:val="00D74263"/>
    <w:rsid w:val="00D81A91"/>
    <w:rsid w:val="00D97C72"/>
    <w:rsid w:val="00D97E89"/>
    <w:rsid w:val="00DB128A"/>
    <w:rsid w:val="00DB2EB5"/>
    <w:rsid w:val="00DC158A"/>
    <w:rsid w:val="00DC38BB"/>
    <w:rsid w:val="00DC5271"/>
    <w:rsid w:val="00DC5919"/>
    <w:rsid w:val="00DD4BC0"/>
    <w:rsid w:val="00DD51E7"/>
    <w:rsid w:val="00DD6CE1"/>
    <w:rsid w:val="00DE17EF"/>
    <w:rsid w:val="00DE2D95"/>
    <w:rsid w:val="00DF2F88"/>
    <w:rsid w:val="00DF382F"/>
    <w:rsid w:val="00DF7DB7"/>
    <w:rsid w:val="00E0665C"/>
    <w:rsid w:val="00E137D5"/>
    <w:rsid w:val="00E22666"/>
    <w:rsid w:val="00E278E0"/>
    <w:rsid w:val="00E3500F"/>
    <w:rsid w:val="00E36B71"/>
    <w:rsid w:val="00E478AA"/>
    <w:rsid w:val="00E55B31"/>
    <w:rsid w:val="00E55E49"/>
    <w:rsid w:val="00E5636A"/>
    <w:rsid w:val="00E62B69"/>
    <w:rsid w:val="00E70B50"/>
    <w:rsid w:val="00E766DA"/>
    <w:rsid w:val="00E83283"/>
    <w:rsid w:val="00E85F5D"/>
    <w:rsid w:val="00EA2F40"/>
    <w:rsid w:val="00EA3575"/>
    <w:rsid w:val="00EC1CA5"/>
    <w:rsid w:val="00EC288C"/>
    <w:rsid w:val="00EC2BCE"/>
    <w:rsid w:val="00EC503A"/>
    <w:rsid w:val="00ED3DD7"/>
    <w:rsid w:val="00EF0EB9"/>
    <w:rsid w:val="00EF3F9B"/>
    <w:rsid w:val="00EF5161"/>
    <w:rsid w:val="00EF5471"/>
    <w:rsid w:val="00F00A51"/>
    <w:rsid w:val="00F029BC"/>
    <w:rsid w:val="00F04912"/>
    <w:rsid w:val="00F065A3"/>
    <w:rsid w:val="00F07760"/>
    <w:rsid w:val="00F115C5"/>
    <w:rsid w:val="00F1777D"/>
    <w:rsid w:val="00F25786"/>
    <w:rsid w:val="00F37292"/>
    <w:rsid w:val="00F47BC9"/>
    <w:rsid w:val="00F5321D"/>
    <w:rsid w:val="00F56E45"/>
    <w:rsid w:val="00F60623"/>
    <w:rsid w:val="00F60D66"/>
    <w:rsid w:val="00F6391C"/>
    <w:rsid w:val="00F65EBA"/>
    <w:rsid w:val="00F77DBF"/>
    <w:rsid w:val="00F83130"/>
    <w:rsid w:val="00F831CE"/>
    <w:rsid w:val="00F85DD7"/>
    <w:rsid w:val="00F90204"/>
    <w:rsid w:val="00F9041D"/>
    <w:rsid w:val="00F91A66"/>
    <w:rsid w:val="00FB016D"/>
    <w:rsid w:val="00FB1C62"/>
    <w:rsid w:val="00FD0D3B"/>
    <w:rsid w:val="00FD2421"/>
    <w:rsid w:val="00FD41B0"/>
    <w:rsid w:val="00FD4203"/>
    <w:rsid w:val="00FE1071"/>
    <w:rsid w:val="00FE4BA0"/>
    <w:rsid w:val="00FF15B6"/>
    <w:rsid w:val="00FF18A8"/>
    <w:rsid w:val="00FF28BB"/>
    <w:rsid w:val="00FF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E8533"/>
  <w15:docId w15:val="{50965177-195A-49B5-8C03-B3BA278A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3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85E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816A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F0F95"/>
  </w:style>
  <w:style w:type="paragraph" w:styleId="ac">
    <w:name w:val="footer"/>
    <w:basedOn w:val="a"/>
    <w:link w:val="ad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F0F95"/>
  </w:style>
  <w:style w:type="character" w:customStyle="1" w:styleId="cm-keyword">
    <w:name w:val="cm-keyword"/>
    <w:basedOn w:val="a0"/>
    <w:rsid w:val="007F1960"/>
  </w:style>
  <w:style w:type="character" w:styleId="ae">
    <w:name w:val="Hyperlink"/>
    <w:basedOn w:val="a0"/>
    <w:uiPriority w:val="99"/>
    <w:unhideWhenUsed/>
    <w:rsid w:val="007F1960"/>
    <w:rPr>
      <w:color w:val="0000FF"/>
      <w:u w:val="single"/>
    </w:rPr>
  </w:style>
  <w:style w:type="character" w:customStyle="1" w:styleId="cm-string">
    <w:name w:val="cm-string"/>
    <w:basedOn w:val="a0"/>
    <w:rsid w:val="007F1960"/>
  </w:style>
  <w:style w:type="character" w:customStyle="1" w:styleId="cm-variable-2">
    <w:name w:val="cm-variable-2"/>
    <w:basedOn w:val="a0"/>
    <w:rsid w:val="007F1960"/>
  </w:style>
  <w:style w:type="character" w:customStyle="1" w:styleId="cm-number">
    <w:name w:val="cm-number"/>
    <w:basedOn w:val="a0"/>
    <w:rsid w:val="008922C5"/>
  </w:style>
  <w:style w:type="paragraph" w:styleId="af">
    <w:name w:val="Title"/>
    <w:basedOn w:val="a"/>
    <w:next w:val="a"/>
    <w:link w:val="af0"/>
    <w:uiPriority w:val="10"/>
    <w:qFormat/>
    <w:rsid w:val="00E36B71"/>
    <w:pPr>
      <w:spacing w:after="100" w:afterAutospacing="1" w:line="240" w:lineRule="auto"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f0">
    <w:name w:val="Заголовок Знак"/>
    <w:basedOn w:val="a0"/>
    <w:link w:val="af"/>
    <w:uiPriority w:val="10"/>
    <w:rsid w:val="00E36B71"/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paragraph" w:styleId="af1">
    <w:name w:val="Body Text Indent"/>
    <w:basedOn w:val="a"/>
    <w:link w:val="af2"/>
    <w:rsid w:val="00847B04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2">
    <w:name w:val="Основной текст с отступом Знак"/>
    <w:basedOn w:val="a0"/>
    <w:link w:val="af1"/>
    <w:rsid w:val="00847B0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85E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ED3D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Body Text 2"/>
    <w:basedOn w:val="a"/>
    <w:link w:val="22"/>
    <w:uiPriority w:val="99"/>
    <w:semiHidden/>
    <w:unhideWhenUsed/>
    <w:rsid w:val="006A2384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6A2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82529-3AF8-4E2E-80DE-A8F77C6CA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1844</TotalTime>
  <Pages>16</Pages>
  <Words>2485</Words>
  <Characters>14167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dragonballs</cp:lastModifiedBy>
  <cp:revision>354</cp:revision>
  <cp:lastPrinted>2018-05-30T23:24:00Z</cp:lastPrinted>
  <dcterms:created xsi:type="dcterms:W3CDTF">2018-02-17T06:01:00Z</dcterms:created>
  <dcterms:modified xsi:type="dcterms:W3CDTF">2018-11-26T12:07:00Z</dcterms:modified>
</cp:coreProperties>
</file>