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C8A" w:rsidRPr="00576403" w:rsidRDefault="00D34C8A" w:rsidP="00576403">
      <w:pPr>
        <w:widowControl/>
        <w:spacing w:before="100" w:beforeAutospacing="1" w:after="100" w:afterAutospacing="1"/>
        <w:outlineLvl w:val="2"/>
        <w:rPr>
          <w:rFonts w:ascii="新細明體" w:cs="新細明體"/>
          <w:b/>
          <w:bCs/>
          <w:color w:val="333333"/>
          <w:kern w:val="0"/>
          <w:sz w:val="27"/>
          <w:szCs w:val="27"/>
        </w:rPr>
      </w:pPr>
      <w:r w:rsidRPr="00576403">
        <w:rPr>
          <w:rFonts w:ascii="新細明體" w:hAnsi="新細明體" w:cs="新細明體" w:hint="eastAsia"/>
          <w:b/>
          <w:bCs/>
          <w:color w:val="D10000"/>
          <w:kern w:val="0"/>
          <w:sz w:val="27"/>
          <w:szCs w:val="27"/>
        </w:rPr>
        <w:t>中央民意代表增額選舉的恢復</w:t>
      </w:r>
    </w:p>
    <w:p w:rsidR="00D34C8A" w:rsidRPr="00576403" w:rsidRDefault="00D34C8A" w:rsidP="00576403">
      <w:pPr>
        <w:widowControl/>
        <w:spacing w:before="100" w:beforeAutospacing="1" w:after="100" w:afterAutospacing="1"/>
        <w:rPr>
          <w:rFonts w:ascii="新細明體" w:cs="新細明體"/>
          <w:color w:val="333333"/>
          <w:kern w:val="0"/>
          <w:szCs w:val="24"/>
        </w:rPr>
      </w:pPr>
      <w:r w:rsidRPr="008C4DC4">
        <w:rPr>
          <w:rFonts w:ascii="新細明體" w:cs="新細明體"/>
          <w:noProof/>
          <w:color w:val="0074AD"/>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alt="http://udndata.com/images/blk.gif" style="width:.75pt;height:.75pt;visibility:visible">
            <v:imagedata r:id="rId4" o:title=""/>
          </v:shape>
        </w:pict>
      </w:r>
      <w:r w:rsidRPr="00576403">
        <w:rPr>
          <w:rFonts w:ascii="新細明體" w:cs="新細明體"/>
          <w:color w:val="0074AD"/>
          <w:kern w:val="0"/>
          <w:szCs w:val="24"/>
        </w:rPr>
        <w:br/>
      </w:r>
      <w:r w:rsidRPr="00576403">
        <w:rPr>
          <w:rFonts w:ascii="新細明體" w:hAnsi="新細明體" w:cs="新細明體" w:hint="eastAsia"/>
          <w:color w:val="0074AD"/>
          <w:kern w:val="0"/>
          <w:szCs w:val="24"/>
        </w:rPr>
        <w:t>張忠棟</w:t>
      </w:r>
      <w:r w:rsidRPr="00576403">
        <w:rPr>
          <w:rFonts w:ascii="新細明體" w:hAnsi="新細明體" w:cs="新細明體"/>
          <w:color w:val="0074AD"/>
          <w:kern w:val="0"/>
          <w:szCs w:val="24"/>
        </w:rPr>
        <w:t xml:space="preserve"> </w:t>
      </w:r>
      <w:r w:rsidRPr="00576403">
        <w:rPr>
          <w:rFonts w:ascii="新細明體" w:cs="新細明體"/>
          <w:color w:val="333333"/>
          <w:kern w:val="0"/>
          <w:szCs w:val="24"/>
        </w:rPr>
        <w:br/>
      </w:r>
      <w:r w:rsidRPr="008C4DC4">
        <w:rPr>
          <w:rFonts w:ascii="新細明體" w:cs="新細明體"/>
          <w:noProof/>
          <w:color w:val="333333"/>
          <w:kern w:val="0"/>
          <w:szCs w:val="24"/>
        </w:rPr>
        <w:pict>
          <v:shape id="圖片 2" o:spid="_x0000_i1026" type="#_x0000_t75" alt="http://udndata.com/images/blk.gif" style="width:.75pt;height:.75pt;visibility:visible">
            <v:imagedata r:id="rId4" o:title=""/>
          </v:shape>
        </w:pict>
      </w:r>
    </w:p>
    <w:p w:rsidR="00D34C8A" w:rsidRPr="00576403" w:rsidRDefault="00D34C8A" w:rsidP="00576403">
      <w:pPr>
        <w:widowControl/>
        <w:spacing w:before="100" w:beforeAutospacing="1" w:after="100" w:afterAutospacing="1" w:line="360" w:lineRule="atLeast"/>
        <w:rPr>
          <w:rFonts w:ascii="s?u" w:hAnsi="s?u" w:cs="新細明體"/>
          <w:color w:val="000000"/>
          <w:kern w:val="0"/>
          <w:sz w:val="22"/>
        </w:rPr>
      </w:pPr>
      <w:r w:rsidRPr="00576403">
        <w:rPr>
          <w:rFonts w:ascii="s?u" w:hAnsi="s?u" w:cs="新細明體" w:hint="eastAsia"/>
          <w:color w:val="000000"/>
          <w:kern w:val="0"/>
          <w:sz w:val="22"/>
        </w:rPr>
        <w:t>中央民意代表的增額選舉，原訂於前年十二月間舉行，當時競選活動已經熱烈展開，競選言論之開放自由，達到空前未有的程度，不意美國卡特政府突然宣佈與我國斷絕外交關係，引起國內極大的震撼，政府為求安定，乃不得不宣佈選舉延期。</w:t>
      </w:r>
      <w:r w:rsidRPr="00576403">
        <w:rPr>
          <w:rFonts w:ascii="s?u" w:hAnsi="s?u" w:cs="新細明體"/>
          <w:color w:val="000000"/>
          <w:kern w:val="0"/>
          <w:sz w:val="22"/>
        </w:rPr>
        <w:t xml:space="preserve"> </w:t>
      </w:r>
    </w:p>
    <w:p w:rsidR="00D34C8A" w:rsidRPr="00576403" w:rsidRDefault="00D34C8A" w:rsidP="00576403">
      <w:pPr>
        <w:widowControl/>
        <w:spacing w:before="100" w:beforeAutospacing="1" w:after="100" w:afterAutospacing="1" w:line="360" w:lineRule="atLeast"/>
        <w:rPr>
          <w:rFonts w:ascii="新細明體" w:cs="新細明體"/>
          <w:color w:val="333333"/>
          <w:kern w:val="0"/>
          <w:szCs w:val="24"/>
        </w:rPr>
      </w:pPr>
      <w:r w:rsidRPr="00576403">
        <w:rPr>
          <w:rFonts w:ascii="s?u" w:hAnsi="s?u" w:cs="新細明體" w:hint="eastAsia"/>
          <w:color w:val="000000"/>
          <w:kern w:val="0"/>
          <w:sz w:val="22"/>
        </w:rPr>
        <w:t>一年多以來，我們的內外處境仍然非常艱難。就內部而言，先有不同政治言論的極端對立，接著有美麗島事件，有林義雄家的大血案，都顯示出政治上的緊張與不安。就外在而言，石油的漲價，伊朗扣留美國人質，蘇俄進兵阿富汗，巴勒斯坦的自治問題，韓國最近的騷亂，以及美國和中共關係發展到最近精密技術的轉移，所有這些事情，或者具有全面的爆炸性，可能於一夜之間改變整個的世局，或者是直接危害到我們的利益。在這樣的環境之下，政府可說仍有很多理由將選舉繼續延期。</w:t>
      </w:r>
      <w:r w:rsidRPr="00576403">
        <w:rPr>
          <w:rFonts w:ascii="s?u" w:hAnsi="s?u" w:cs="新細明體"/>
          <w:color w:val="000000"/>
          <w:kern w:val="0"/>
          <w:sz w:val="22"/>
        </w:rPr>
        <w:t xml:space="preserve"> </w:t>
      </w:r>
    </w:p>
    <w:p w:rsidR="00D34C8A" w:rsidRPr="00576403" w:rsidRDefault="00D34C8A" w:rsidP="00576403">
      <w:pPr>
        <w:widowControl/>
        <w:spacing w:before="100" w:beforeAutospacing="1" w:after="100" w:afterAutospacing="1" w:line="360" w:lineRule="atLeast"/>
        <w:rPr>
          <w:rFonts w:ascii="s?u" w:hAnsi="s?u" w:cs="新細明體"/>
          <w:color w:val="000000"/>
          <w:kern w:val="0"/>
          <w:sz w:val="22"/>
        </w:rPr>
      </w:pPr>
      <w:r w:rsidRPr="00576403">
        <w:rPr>
          <w:rFonts w:ascii="s?u" w:hAnsi="s?u" w:cs="新細明體" w:hint="eastAsia"/>
          <w:color w:val="000000"/>
          <w:kern w:val="0"/>
          <w:sz w:val="22"/>
        </w:rPr>
        <w:t>不過當初政府宣佈選舉延期的時候，即曾肯定表示要儘早在適當時機恢復選舉。一年多以來，政府首長也念茲在茲，時時不忘強調加強民主憲政，恢復辦理選舉。從去年年底以來，各有關機關更積極推動制訂選舉罷免法，並於最近經立法院三讀通過，完成全部立法手續。因此，多數的人士相信政府確有決心推動民主，無論內外的環境如何，政府極有可能排除萬難，在今年年底恢復中央民意代表的增額選舉。</w:t>
      </w:r>
      <w:r w:rsidRPr="00576403">
        <w:rPr>
          <w:rFonts w:ascii="s?u" w:hAnsi="s?u" w:cs="新細明體"/>
          <w:color w:val="000000"/>
          <w:kern w:val="0"/>
          <w:sz w:val="22"/>
        </w:rPr>
        <w:t xml:space="preserve"> </w:t>
      </w:r>
    </w:p>
    <w:p w:rsidR="00D34C8A" w:rsidRPr="00576403" w:rsidRDefault="00D34C8A" w:rsidP="00576403">
      <w:pPr>
        <w:widowControl/>
        <w:spacing w:before="100" w:beforeAutospacing="1" w:after="100" w:afterAutospacing="1" w:line="360" w:lineRule="atLeast"/>
        <w:rPr>
          <w:rFonts w:ascii="s?u" w:hAnsi="s?u" w:cs="新細明體"/>
          <w:color w:val="000000"/>
          <w:kern w:val="0"/>
          <w:sz w:val="22"/>
        </w:rPr>
      </w:pPr>
      <w:r w:rsidRPr="00576403">
        <w:rPr>
          <w:rFonts w:ascii="s?u" w:hAnsi="s?u" w:cs="新細明體" w:hint="eastAsia"/>
          <w:color w:val="000000"/>
          <w:kern w:val="0"/>
          <w:sz w:val="22"/>
        </w:rPr>
        <w:t>現在雖然不出大家所料，執政黨中常會開了會，行政院開了會，原則決定在今年底恢復選舉，同時行政院已經採取初步的具體行動，通過了動員戡亂時期公職人員選舉罷免法施行細則，以及中央選舉委員會組織規程。我們深信，政府這次不僅決定要恢復選舉，而且決定要把年底的中央民意代表增額選舉辦得盡善盡美，預期在未來數週之中，政府還會採取一連串的措施，以完成選舉的準備工作。</w:t>
      </w:r>
      <w:r w:rsidRPr="00576403">
        <w:rPr>
          <w:rFonts w:ascii="s?u" w:hAnsi="s?u" w:cs="新細明體"/>
          <w:color w:val="000000"/>
          <w:kern w:val="0"/>
          <w:sz w:val="22"/>
        </w:rPr>
        <w:t xml:space="preserve"> </w:t>
      </w:r>
    </w:p>
    <w:p w:rsidR="00D34C8A" w:rsidRPr="00576403" w:rsidRDefault="00D34C8A" w:rsidP="00576403">
      <w:pPr>
        <w:widowControl/>
        <w:spacing w:before="100" w:beforeAutospacing="1" w:after="100" w:afterAutospacing="1" w:line="360" w:lineRule="atLeast"/>
        <w:rPr>
          <w:rFonts w:ascii="s?u" w:hAnsi="s?u" w:cs="新細明體"/>
          <w:color w:val="000000"/>
          <w:kern w:val="0"/>
          <w:sz w:val="22"/>
        </w:rPr>
      </w:pPr>
      <w:r w:rsidRPr="00576403">
        <w:rPr>
          <w:rFonts w:ascii="s?u" w:hAnsi="s?u" w:cs="新細明體" w:hint="eastAsia"/>
          <w:color w:val="000000"/>
          <w:kern w:val="0"/>
          <w:sz w:val="22"/>
        </w:rPr>
        <w:t>站在國民一份子的立場，個人以為這次中央民意代表增額選舉的恢復，實在具有多方面的意義。首先是這次選舉的恢復不僅表示政府示人以誠，要向本地的選民兌現歷來的政治諾言，並且是政府真正體會到民主憲政的重要，認定民主憲政的持續，是我們和共黨長期鬥爭的最佳出路。選舉難免引起紛擾，在目前內外交困的情況之下，要把選舉辦得沒有一點差錯也實在不容易，但是如果因此長期拖延下去，不恢復中央民意代表的增額選舉，則失信於民之外，更大的問題在中央民意代表機構缺少新血的適時補充，乃至老化僵化，最後可能造成我們民主憲政體制難於持續的危境。我們和共黨的長期鬥爭，是以民主對抗極權，只要我們的民主憲政體制可以保持新陳代謝，生生不息，我們便可永遠立於不敗之地。</w:t>
      </w:r>
      <w:r w:rsidRPr="00576403">
        <w:rPr>
          <w:rFonts w:ascii="s?u" w:hAnsi="s?u" w:cs="新細明體"/>
          <w:color w:val="000000"/>
          <w:kern w:val="0"/>
          <w:sz w:val="22"/>
        </w:rPr>
        <w:t xml:space="preserve"> </w:t>
      </w:r>
    </w:p>
    <w:p w:rsidR="00D34C8A" w:rsidRPr="00576403" w:rsidRDefault="00D34C8A" w:rsidP="00576403">
      <w:pPr>
        <w:widowControl/>
        <w:spacing w:before="100" w:beforeAutospacing="1" w:after="100" w:afterAutospacing="1" w:line="360" w:lineRule="atLeast"/>
        <w:rPr>
          <w:rFonts w:ascii="s?u" w:hAnsi="s?u" w:cs="新細明體"/>
          <w:color w:val="000000"/>
          <w:kern w:val="0"/>
          <w:sz w:val="22"/>
        </w:rPr>
      </w:pPr>
      <w:r w:rsidRPr="00576403">
        <w:rPr>
          <w:rFonts w:ascii="s?u" w:hAnsi="s?u" w:cs="新細明體" w:hint="eastAsia"/>
          <w:color w:val="000000"/>
          <w:kern w:val="0"/>
          <w:sz w:val="22"/>
        </w:rPr>
        <w:t>這次不僅要恢復中央民意代表的增額選舉，而且要增加名額。據說目前有兩個方案，甲案為增額立委一百零八人，增額監委三十五人，增額國代七十八人，乙案為增額立委九十人，監委三十人，國代除高雄市因升格院轄市新增名額及人口自然增加而增加之名額外不另增加。兩案將來無論採取那一案，都將使中央民意代表機構有相當的擴充，這除了如前面所說，將使我們的民主憲政體制充實加強，有益於反共的長期鬥爭之外，在現實的環境之下，更有擴大政治參與和緩和政治衝突的作用。數年以來，由於內部經濟社會結構的轉變，以及對外關係遭遇不斷的挫折，乃有擴大政治參與的要求，而在另一方面，新增的中央民意代表的名額有限，不能滿足大家的需要，此一矛盾的發展，在前年年底中途停辦的選舉中顯得非常明白，甚至也是美麗島事件發生的因素之一。這次恢復選舉，如果因為名額的增加，相當的滿足大家政治參與的需求，使內部的政治緊張獲得某種程度的舒緩，則對我們此時此地的政治發展，也具有正面積極的意義。</w:t>
      </w:r>
      <w:r w:rsidRPr="00576403">
        <w:rPr>
          <w:rFonts w:ascii="s?u" w:hAnsi="s?u" w:cs="新細明體"/>
          <w:color w:val="000000"/>
          <w:kern w:val="0"/>
          <w:sz w:val="22"/>
        </w:rPr>
        <w:t xml:space="preserve"> </w:t>
      </w:r>
    </w:p>
    <w:p w:rsidR="00D34C8A" w:rsidRPr="00576403" w:rsidRDefault="00D34C8A" w:rsidP="00576403">
      <w:pPr>
        <w:widowControl/>
        <w:spacing w:before="100" w:beforeAutospacing="1" w:after="100" w:afterAutospacing="1" w:line="360" w:lineRule="atLeast"/>
        <w:rPr>
          <w:rFonts w:ascii="s?u" w:hAnsi="s?u" w:cs="新細明體"/>
          <w:color w:val="000000"/>
          <w:kern w:val="0"/>
          <w:sz w:val="22"/>
        </w:rPr>
      </w:pPr>
      <w:r w:rsidRPr="00576403">
        <w:rPr>
          <w:rFonts w:ascii="s?u" w:hAnsi="s?u" w:cs="新細明體" w:hint="eastAsia"/>
          <w:color w:val="000000"/>
          <w:kern w:val="0"/>
          <w:sz w:val="22"/>
        </w:rPr>
        <w:t>在解決內部的問題之外，這次恢復選舉，甚至也可以影響海外的視聽。自從中美斷交之後，選舉的停辦，余登發案的發生，以至高雄美麗島事件，都被海外的洋人與國人解釋為我們民主的倒退，他們很多人武斷的認為我們政府處於內外交困的狀況，一定會加強統治，犧牲民主，最近韓國發生的情況，可能使他們的這一武斷更為增強。然而我們的政府現在決定要恢復選舉，而且要增加中央民意代表的名額，我們深信這次選舉的辦理如能決心貫澈，而且充分的做到公正、公開和公平，必能摧毀海外許多不實的傳言，使我們得到更多海外的支持。說得更明白一些，我們在目前對外關係相當孤立的情況之下，需要爭取更多海外的朋友，而這次選舉的恢復與順利舉辦，便是我們贏取海外朋友同情的利器。</w:t>
      </w:r>
      <w:r w:rsidRPr="00576403">
        <w:rPr>
          <w:rFonts w:ascii="s?u" w:hAnsi="s?u" w:cs="新細明體"/>
          <w:color w:val="000000"/>
          <w:kern w:val="0"/>
          <w:sz w:val="22"/>
        </w:rPr>
        <w:t xml:space="preserve"> </w:t>
      </w:r>
    </w:p>
    <w:p w:rsidR="00D34C8A" w:rsidRPr="00576403" w:rsidRDefault="00D34C8A" w:rsidP="00576403">
      <w:pPr>
        <w:widowControl/>
        <w:spacing w:before="100" w:beforeAutospacing="1" w:after="100" w:afterAutospacing="1" w:line="360" w:lineRule="atLeast"/>
        <w:rPr>
          <w:rFonts w:ascii="s?u" w:hAnsi="s?u" w:cs="新細明體"/>
          <w:color w:val="000000"/>
          <w:kern w:val="0"/>
          <w:sz w:val="22"/>
        </w:rPr>
      </w:pPr>
      <w:r w:rsidRPr="00576403">
        <w:rPr>
          <w:rFonts w:ascii="s?u" w:hAnsi="s?u" w:cs="新細明體" w:hint="eastAsia"/>
          <w:color w:val="000000"/>
          <w:kern w:val="0"/>
          <w:sz w:val="22"/>
        </w:rPr>
        <w:t>還有一點，便是這次恢復選舉，同時是選舉罷免法的第一次適用，其成敗得失，意義也非同尋常，大約在去年十一月間，美麗島事件尚未發生，曾與友人共聚一處商討選舉恢復的問題，我當時的意見就是希望今年恢復選舉，同時為了減少選舉的紛擾，希望在恢復選舉之前，先制訂選舉罷免法。陶百川先生則認為選舉罷免法關係重大，在短時期裏趕著立法恐怕會有很多疏漏，因此他主張選舉罷免法不妨從長計議，選舉不妨先行恢復，暫時還是用過去的法令。後來政府的做法，竟是加速推動立法，而且是在美麗島事件之後不良好的政治氛氛中完成立法。現在事後看來，陶先生當初的顧慮很有道理，短時間之內制訂的選罷法果然有一些不盡如人意的地方。然而現在選舉就要恢復，選罷法便要應用，我們在未見其真正的成敗得失之前，也不便再多所批評。個人只是認為選舉是政治活動，政治活動有的涉及大是大非，如主張推翻中華民國為國人全體不容，碰到這類問題時，引用選舉罷免法不妨從嚴。然而一般的選舉活動與言論常常是見仁見智，非有一定的標準可以衡斷，碰得這樣的情形，執法的人恐怕就該有所包容，不能死啃法條，更不能利用法律作政治性的打擊。總之，這次中央民意代表增額選舉的恢復意義非常重大，我們生存在這裏，都是希望它能圓滿成功，不願意看到它的任何失敗。</w:t>
      </w:r>
      <w:r w:rsidRPr="00576403">
        <w:rPr>
          <w:rFonts w:ascii="s?u" w:hAnsi="s?u" w:cs="新細明體"/>
          <w:color w:val="000000"/>
          <w:kern w:val="0"/>
          <w:sz w:val="22"/>
        </w:rPr>
        <w:t xml:space="preserve"> </w:t>
      </w:r>
    </w:p>
    <w:p w:rsidR="00D34C8A" w:rsidRPr="00576403" w:rsidRDefault="00D34C8A" w:rsidP="00576403">
      <w:pPr>
        <w:widowControl/>
        <w:spacing w:before="100" w:beforeAutospacing="1" w:after="100" w:afterAutospacing="1"/>
        <w:rPr>
          <w:rFonts w:ascii="新細明體" w:cs="新細明體"/>
          <w:color w:val="333333"/>
          <w:kern w:val="0"/>
          <w:szCs w:val="24"/>
        </w:rPr>
      </w:pPr>
      <w:r w:rsidRPr="00576403">
        <w:rPr>
          <w:rFonts w:ascii="s?u" w:hAnsi="s?u" w:cs="新細明體" w:hint="eastAsia"/>
          <w:color w:val="000000"/>
          <w:kern w:val="0"/>
          <w:sz w:val="22"/>
        </w:rPr>
        <w:t>【</w:t>
      </w:r>
      <w:r w:rsidRPr="00576403">
        <w:rPr>
          <w:rFonts w:ascii="s?u" w:hAnsi="s?u" w:cs="新細明體"/>
          <w:color w:val="000000"/>
          <w:kern w:val="0"/>
          <w:sz w:val="22"/>
        </w:rPr>
        <w:t>1980-06-06/</w:t>
      </w:r>
      <w:r w:rsidRPr="00576403">
        <w:rPr>
          <w:rFonts w:ascii="s?u" w:hAnsi="s?u" w:cs="新細明體" w:hint="eastAsia"/>
          <w:color w:val="000000"/>
          <w:kern w:val="0"/>
          <w:sz w:val="22"/>
        </w:rPr>
        <w:t>聯合報</w:t>
      </w:r>
      <w:r w:rsidRPr="00576403">
        <w:rPr>
          <w:rFonts w:ascii="s?u" w:hAnsi="s?u" w:cs="新細明體"/>
          <w:color w:val="000000"/>
          <w:kern w:val="0"/>
          <w:sz w:val="22"/>
        </w:rPr>
        <w:t>/02</w:t>
      </w:r>
      <w:r w:rsidRPr="00576403">
        <w:rPr>
          <w:rFonts w:ascii="s?u" w:hAnsi="s?u" w:cs="新細明體" w:hint="eastAsia"/>
          <w:color w:val="000000"/>
          <w:kern w:val="0"/>
          <w:sz w:val="22"/>
        </w:rPr>
        <w:t>版</w:t>
      </w:r>
      <w:r w:rsidRPr="00576403">
        <w:rPr>
          <w:rFonts w:ascii="s?u" w:hAnsi="s?u" w:cs="新細明體"/>
          <w:color w:val="000000"/>
          <w:kern w:val="0"/>
          <w:sz w:val="22"/>
        </w:rPr>
        <w:t>/</w:t>
      </w:r>
      <w:r w:rsidRPr="00576403">
        <w:rPr>
          <w:rFonts w:ascii="s?u" w:hAnsi="s?u" w:cs="新細明體" w:hint="eastAsia"/>
          <w:color w:val="000000"/>
          <w:kern w:val="0"/>
          <w:sz w:val="22"/>
        </w:rPr>
        <w:t>】</w:t>
      </w:r>
      <w:r w:rsidRPr="00576403">
        <w:rPr>
          <w:rFonts w:ascii="s?u" w:hAnsi="s?u" w:cs="新細明體"/>
          <w:color w:val="000000"/>
          <w:kern w:val="0"/>
          <w:sz w:val="22"/>
        </w:rPr>
        <w:t xml:space="preserve"> </w:t>
      </w:r>
    </w:p>
    <w:sectPr w:rsidR="00D34C8A" w:rsidRPr="00576403" w:rsidSect="000814C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s?u">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6403"/>
    <w:rsid w:val="0000377D"/>
    <w:rsid w:val="00004FFF"/>
    <w:rsid w:val="000200B2"/>
    <w:rsid w:val="00020622"/>
    <w:rsid w:val="00023913"/>
    <w:rsid w:val="00033CF4"/>
    <w:rsid w:val="000358B1"/>
    <w:rsid w:val="00036C2F"/>
    <w:rsid w:val="00041C25"/>
    <w:rsid w:val="00043872"/>
    <w:rsid w:val="00047BF9"/>
    <w:rsid w:val="0005013A"/>
    <w:rsid w:val="00051423"/>
    <w:rsid w:val="0005435E"/>
    <w:rsid w:val="000554CC"/>
    <w:rsid w:val="000603CF"/>
    <w:rsid w:val="000606CA"/>
    <w:rsid w:val="00060D24"/>
    <w:rsid w:val="0006150C"/>
    <w:rsid w:val="00061D9E"/>
    <w:rsid w:val="00066C59"/>
    <w:rsid w:val="000814C4"/>
    <w:rsid w:val="0008171A"/>
    <w:rsid w:val="00085600"/>
    <w:rsid w:val="00091A01"/>
    <w:rsid w:val="00092F94"/>
    <w:rsid w:val="00093D65"/>
    <w:rsid w:val="0009582A"/>
    <w:rsid w:val="000979F7"/>
    <w:rsid w:val="000A31CE"/>
    <w:rsid w:val="000A348D"/>
    <w:rsid w:val="000A55F7"/>
    <w:rsid w:val="000A59AD"/>
    <w:rsid w:val="000B0B77"/>
    <w:rsid w:val="000B19B0"/>
    <w:rsid w:val="000B41C2"/>
    <w:rsid w:val="000C4270"/>
    <w:rsid w:val="000C4DE7"/>
    <w:rsid w:val="000C7502"/>
    <w:rsid w:val="000D0F0E"/>
    <w:rsid w:val="000D25AB"/>
    <w:rsid w:val="000D4DC3"/>
    <w:rsid w:val="000D6983"/>
    <w:rsid w:val="000D69ED"/>
    <w:rsid w:val="000D6C68"/>
    <w:rsid w:val="000E0BD8"/>
    <w:rsid w:val="000E0F99"/>
    <w:rsid w:val="000E0FA4"/>
    <w:rsid w:val="000E72AD"/>
    <w:rsid w:val="000F34BB"/>
    <w:rsid w:val="000F567A"/>
    <w:rsid w:val="000F6637"/>
    <w:rsid w:val="000F6961"/>
    <w:rsid w:val="00101A4B"/>
    <w:rsid w:val="00101C9E"/>
    <w:rsid w:val="001032D9"/>
    <w:rsid w:val="00110C31"/>
    <w:rsid w:val="0011387E"/>
    <w:rsid w:val="00113B6A"/>
    <w:rsid w:val="00114F72"/>
    <w:rsid w:val="00120443"/>
    <w:rsid w:val="001240C6"/>
    <w:rsid w:val="00125B5E"/>
    <w:rsid w:val="00130167"/>
    <w:rsid w:val="00130F37"/>
    <w:rsid w:val="001316AE"/>
    <w:rsid w:val="00135B83"/>
    <w:rsid w:val="00140723"/>
    <w:rsid w:val="00145CE4"/>
    <w:rsid w:val="001465A2"/>
    <w:rsid w:val="0015082F"/>
    <w:rsid w:val="00156855"/>
    <w:rsid w:val="00166A98"/>
    <w:rsid w:val="001673C6"/>
    <w:rsid w:val="00167866"/>
    <w:rsid w:val="00170318"/>
    <w:rsid w:val="00170725"/>
    <w:rsid w:val="00171384"/>
    <w:rsid w:val="0017265D"/>
    <w:rsid w:val="001749FB"/>
    <w:rsid w:val="00181DAF"/>
    <w:rsid w:val="001822EB"/>
    <w:rsid w:val="00184B5B"/>
    <w:rsid w:val="00190E5F"/>
    <w:rsid w:val="001A42F4"/>
    <w:rsid w:val="001A692C"/>
    <w:rsid w:val="001B0789"/>
    <w:rsid w:val="001B15FA"/>
    <w:rsid w:val="001B530D"/>
    <w:rsid w:val="001B5980"/>
    <w:rsid w:val="001B6121"/>
    <w:rsid w:val="001C2ACF"/>
    <w:rsid w:val="001D1D22"/>
    <w:rsid w:val="001D2902"/>
    <w:rsid w:val="001D675C"/>
    <w:rsid w:val="001E2529"/>
    <w:rsid w:val="001E2539"/>
    <w:rsid w:val="001E4883"/>
    <w:rsid w:val="001E5993"/>
    <w:rsid w:val="001F1025"/>
    <w:rsid w:val="001F78CD"/>
    <w:rsid w:val="001F7903"/>
    <w:rsid w:val="001F7B26"/>
    <w:rsid w:val="00207B5F"/>
    <w:rsid w:val="00210DA5"/>
    <w:rsid w:val="00210DDF"/>
    <w:rsid w:val="00211F72"/>
    <w:rsid w:val="00212758"/>
    <w:rsid w:val="002129C4"/>
    <w:rsid w:val="0021408F"/>
    <w:rsid w:val="002171CC"/>
    <w:rsid w:val="00217F2F"/>
    <w:rsid w:val="00224D42"/>
    <w:rsid w:val="00225725"/>
    <w:rsid w:val="00226FF8"/>
    <w:rsid w:val="002310C4"/>
    <w:rsid w:val="00232B43"/>
    <w:rsid w:val="00232CB1"/>
    <w:rsid w:val="0023374E"/>
    <w:rsid w:val="00234AE1"/>
    <w:rsid w:val="00235C1B"/>
    <w:rsid w:val="002369AC"/>
    <w:rsid w:val="002371AC"/>
    <w:rsid w:val="0024048B"/>
    <w:rsid w:val="002429CB"/>
    <w:rsid w:val="00242CB9"/>
    <w:rsid w:val="00243B19"/>
    <w:rsid w:val="002514AA"/>
    <w:rsid w:val="00254401"/>
    <w:rsid w:val="00256F72"/>
    <w:rsid w:val="00261323"/>
    <w:rsid w:val="00261CB2"/>
    <w:rsid w:val="002622B4"/>
    <w:rsid w:val="00264FB5"/>
    <w:rsid w:val="00264FDF"/>
    <w:rsid w:val="00265E6E"/>
    <w:rsid w:val="002660A9"/>
    <w:rsid w:val="002660CD"/>
    <w:rsid w:val="00272456"/>
    <w:rsid w:val="00273B88"/>
    <w:rsid w:val="002751A6"/>
    <w:rsid w:val="0027525A"/>
    <w:rsid w:val="00276708"/>
    <w:rsid w:val="00282DBE"/>
    <w:rsid w:val="00283C6D"/>
    <w:rsid w:val="00284FFF"/>
    <w:rsid w:val="00285295"/>
    <w:rsid w:val="00287509"/>
    <w:rsid w:val="00291CED"/>
    <w:rsid w:val="00295558"/>
    <w:rsid w:val="00295693"/>
    <w:rsid w:val="0029630D"/>
    <w:rsid w:val="002A0D7D"/>
    <w:rsid w:val="002A11E6"/>
    <w:rsid w:val="002A1CE7"/>
    <w:rsid w:val="002A276B"/>
    <w:rsid w:val="002A3490"/>
    <w:rsid w:val="002A3DA8"/>
    <w:rsid w:val="002A4DCE"/>
    <w:rsid w:val="002A4FB2"/>
    <w:rsid w:val="002A6911"/>
    <w:rsid w:val="002B193D"/>
    <w:rsid w:val="002B50EB"/>
    <w:rsid w:val="002B5629"/>
    <w:rsid w:val="002C1DDA"/>
    <w:rsid w:val="002C6432"/>
    <w:rsid w:val="002D46D8"/>
    <w:rsid w:val="002D5920"/>
    <w:rsid w:val="002D5CF3"/>
    <w:rsid w:val="002D684A"/>
    <w:rsid w:val="002D7FB2"/>
    <w:rsid w:val="002E0C2C"/>
    <w:rsid w:val="002E70B1"/>
    <w:rsid w:val="002F041A"/>
    <w:rsid w:val="002F240F"/>
    <w:rsid w:val="002F4FBD"/>
    <w:rsid w:val="002F5212"/>
    <w:rsid w:val="00302824"/>
    <w:rsid w:val="00302C8A"/>
    <w:rsid w:val="00302FD7"/>
    <w:rsid w:val="003040AC"/>
    <w:rsid w:val="00306FAF"/>
    <w:rsid w:val="00311159"/>
    <w:rsid w:val="00312CA2"/>
    <w:rsid w:val="00312D3E"/>
    <w:rsid w:val="003172F0"/>
    <w:rsid w:val="00325891"/>
    <w:rsid w:val="00327229"/>
    <w:rsid w:val="00327BA8"/>
    <w:rsid w:val="003300CE"/>
    <w:rsid w:val="003311B2"/>
    <w:rsid w:val="00342D98"/>
    <w:rsid w:val="00345C46"/>
    <w:rsid w:val="003468F5"/>
    <w:rsid w:val="00350649"/>
    <w:rsid w:val="00352255"/>
    <w:rsid w:val="003552E6"/>
    <w:rsid w:val="00360989"/>
    <w:rsid w:val="00363AAF"/>
    <w:rsid w:val="00363D6C"/>
    <w:rsid w:val="0036558D"/>
    <w:rsid w:val="00365723"/>
    <w:rsid w:val="0036582B"/>
    <w:rsid w:val="0036616F"/>
    <w:rsid w:val="00371E32"/>
    <w:rsid w:val="00372738"/>
    <w:rsid w:val="00377C09"/>
    <w:rsid w:val="00385777"/>
    <w:rsid w:val="00390CE7"/>
    <w:rsid w:val="00394CB1"/>
    <w:rsid w:val="003968E2"/>
    <w:rsid w:val="0039729C"/>
    <w:rsid w:val="00397CE7"/>
    <w:rsid w:val="003A1FC9"/>
    <w:rsid w:val="003A20E2"/>
    <w:rsid w:val="003A3E26"/>
    <w:rsid w:val="003A3FFF"/>
    <w:rsid w:val="003C14CD"/>
    <w:rsid w:val="003C2B70"/>
    <w:rsid w:val="003C5662"/>
    <w:rsid w:val="003C6323"/>
    <w:rsid w:val="003C79D5"/>
    <w:rsid w:val="003D1283"/>
    <w:rsid w:val="003D20AA"/>
    <w:rsid w:val="003D2599"/>
    <w:rsid w:val="003D6B3C"/>
    <w:rsid w:val="003E106A"/>
    <w:rsid w:val="003E42C1"/>
    <w:rsid w:val="003E4543"/>
    <w:rsid w:val="003E72B4"/>
    <w:rsid w:val="003F07A3"/>
    <w:rsid w:val="003F099D"/>
    <w:rsid w:val="003F3E01"/>
    <w:rsid w:val="003F4BC6"/>
    <w:rsid w:val="003F4D0E"/>
    <w:rsid w:val="003F540D"/>
    <w:rsid w:val="003F5BD3"/>
    <w:rsid w:val="003F6F00"/>
    <w:rsid w:val="003F704F"/>
    <w:rsid w:val="003F7D35"/>
    <w:rsid w:val="004010D7"/>
    <w:rsid w:val="004032C2"/>
    <w:rsid w:val="0040335F"/>
    <w:rsid w:val="00406137"/>
    <w:rsid w:val="00412C03"/>
    <w:rsid w:val="00413B07"/>
    <w:rsid w:val="00424878"/>
    <w:rsid w:val="00424D74"/>
    <w:rsid w:val="00425F0D"/>
    <w:rsid w:val="00430712"/>
    <w:rsid w:val="00433DE5"/>
    <w:rsid w:val="00433EC4"/>
    <w:rsid w:val="00440EAD"/>
    <w:rsid w:val="00441EC6"/>
    <w:rsid w:val="004420C1"/>
    <w:rsid w:val="00446554"/>
    <w:rsid w:val="00446B8F"/>
    <w:rsid w:val="00447E8E"/>
    <w:rsid w:val="004505EE"/>
    <w:rsid w:val="00451836"/>
    <w:rsid w:val="00454B57"/>
    <w:rsid w:val="00461039"/>
    <w:rsid w:val="00463433"/>
    <w:rsid w:val="00464CF2"/>
    <w:rsid w:val="00465BCE"/>
    <w:rsid w:val="004663A8"/>
    <w:rsid w:val="004734B1"/>
    <w:rsid w:val="00475102"/>
    <w:rsid w:val="004825E3"/>
    <w:rsid w:val="0048380B"/>
    <w:rsid w:val="00487850"/>
    <w:rsid w:val="0049081D"/>
    <w:rsid w:val="00495D9E"/>
    <w:rsid w:val="00497EA2"/>
    <w:rsid w:val="004A50B8"/>
    <w:rsid w:val="004B08E1"/>
    <w:rsid w:val="004B4A91"/>
    <w:rsid w:val="004B6EF1"/>
    <w:rsid w:val="004B7BAF"/>
    <w:rsid w:val="004B7C96"/>
    <w:rsid w:val="004C179B"/>
    <w:rsid w:val="004C1CB4"/>
    <w:rsid w:val="004C1D31"/>
    <w:rsid w:val="004C7D7E"/>
    <w:rsid w:val="004D2029"/>
    <w:rsid w:val="004D3B45"/>
    <w:rsid w:val="004D77C0"/>
    <w:rsid w:val="004E16F4"/>
    <w:rsid w:val="004E37BA"/>
    <w:rsid w:val="004E5137"/>
    <w:rsid w:val="004E60E7"/>
    <w:rsid w:val="004F07C9"/>
    <w:rsid w:val="004F1ED6"/>
    <w:rsid w:val="004F2641"/>
    <w:rsid w:val="004F3635"/>
    <w:rsid w:val="004F3E52"/>
    <w:rsid w:val="00502277"/>
    <w:rsid w:val="0050618B"/>
    <w:rsid w:val="00511A62"/>
    <w:rsid w:val="005124C7"/>
    <w:rsid w:val="00512C23"/>
    <w:rsid w:val="00515F09"/>
    <w:rsid w:val="00517C8A"/>
    <w:rsid w:val="00520A59"/>
    <w:rsid w:val="00523FF3"/>
    <w:rsid w:val="00527235"/>
    <w:rsid w:val="005318F1"/>
    <w:rsid w:val="00534C7C"/>
    <w:rsid w:val="00534F4B"/>
    <w:rsid w:val="00540779"/>
    <w:rsid w:val="005444AE"/>
    <w:rsid w:val="00546141"/>
    <w:rsid w:val="0054759A"/>
    <w:rsid w:val="00547F8E"/>
    <w:rsid w:val="0055182E"/>
    <w:rsid w:val="0055280B"/>
    <w:rsid w:val="00553E9A"/>
    <w:rsid w:val="005611CB"/>
    <w:rsid w:val="005653AC"/>
    <w:rsid w:val="00567690"/>
    <w:rsid w:val="00571D39"/>
    <w:rsid w:val="005727E8"/>
    <w:rsid w:val="00576403"/>
    <w:rsid w:val="0058111D"/>
    <w:rsid w:val="00583C27"/>
    <w:rsid w:val="0058717D"/>
    <w:rsid w:val="0059035D"/>
    <w:rsid w:val="00591098"/>
    <w:rsid w:val="00592BE1"/>
    <w:rsid w:val="00593911"/>
    <w:rsid w:val="00595BC7"/>
    <w:rsid w:val="005960F6"/>
    <w:rsid w:val="00597A5E"/>
    <w:rsid w:val="005A32FD"/>
    <w:rsid w:val="005A48A5"/>
    <w:rsid w:val="005A6AA2"/>
    <w:rsid w:val="005B0BF8"/>
    <w:rsid w:val="005B27F2"/>
    <w:rsid w:val="005B3061"/>
    <w:rsid w:val="005B408A"/>
    <w:rsid w:val="005B4B54"/>
    <w:rsid w:val="005B5F47"/>
    <w:rsid w:val="005B7DC4"/>
    <w:rsid w:val="005C0C90"/>
    <w:rsid w:val="005C218D"/>
    <w:rsid w:val="005C2C7F"/>
    <w:rsid w:val="005C2FE3"/>
    <w:rsid w:val="005C54D9"/>
    <w:rsid w:val="005C7F24"/>
    <w:rsid w:val="005D29BC"/>
    <w:rsid w:val="005D72CD"/>
    <w:rsid w:val="005D783E"/>
    <w:rsid w:val="005D7985"/>
    <w:rsid w:val="005E0AF2"/>
    <w:rsid w:val="005E2DCC"/>
    <w:rsid w:val="005E5E4E"/>
    <w:rsid w:val="005E75B3"/>
    <w:rsid w:val="005F1872"/>
    <w:rsid w:val="005F378E"/>
    <w:rsid w:val="005F4D16"/>
    <w:rsid w:val="005F593A"/>
    <w:rsid w:val="0060170E"/>
    <w:rsid w:val="006043D4"/>
    <w:rsid w:val="00604C0C"/>
    <w:rsid w:val="00606836"/>
    <w:rsid w:val="00606B96"/>
    <w:rsid w:val="006132D8"/>
    <w:rsid w:val="0061442C"/>
    <w:rsid w:val="0061510D"/>
    <w:rsid w:val="00615348"/>
    <w:rsid w:val="00620C58"/>
    <w:rsid w:val="006428CE"/>
    <w:rsid w:val="00644846"/>
    <w:rsid w:val="00645F89"/>
    <w:rsid w:val="00646CE0"/>
    <w:rsid w:val="00647C17"/>
    <w:rsid w:val="00652D97"/>
    <w:rsid w:val="006574C7"/>
    <w:rsid w:val="006603C0"/>
    <w:rsid w:val="006627C4"/>
    <w:rsid w:val="00663F77"/>
    <w:rsid w:val="00667059"/>
    <w:rsid w:val="006721D8"/>
    <w:rsid w:val="006728BF"/>
    <w:rsid w:val="00677CA0"/>
    <w:rsid w:val="00680071"/>
    <w:rsid w:val="00685418"/>
    <w:rsid w:val="00687562"/>
    <w:rsid w:val="00690253"/>
    <w:rsid w:val="00690F37"/>
    <w:rsid w:val="00692B76"/>
    <w:rsid w:val="0069513D"/>
    <w:rsid w:val="006951FE"/>
    <w:rsid w:val="00696FF6"/>
    <w:rsid w:val="00697538"/>
    <w:rsid w:val="006A0273"/>
    <w:rsid w:val="006A35DF"/>
    <w:rsid w:val="006B15C6"/>
    <w:rsid w:val="006B2574"/>
    <w:rsid w:val="006B5B2C"/>
    <w:rsid w:val="006B72BF"/>
    <w:rsid w:val="006C5AD1"/>
    <w:rsid w:val="006C6BDF"/>
    <w:rsid w:val="006C7136"/>
    <w:rsid w:val="006D04D7"/>
    <w:rsid w:val="006D0B9D"/>
    <w:rsid w:val="006D6CCC"/>
    <w:rsid w:val="006D7F03"/>
    <w:rsid w:val="006E0493"/>
    <w:rsid w:val="006E0E36"/>
    <w:rsid w:val="006E36F8"/>
    <w:rsid w:val="006F16FF"/>
    <w:rsid w:val="00707105"/>
    <w:rsid w:val="007121C4"/>
    <w:rsid w:val="0071289A"/>
    <w:rsid w:val="00717534"/>
    <w:rsid w:val="00720A1E"/>
    <w:rsid w:val="00721548"/>
    <w:rsid w:val="00721FF2"/>
    <w:rsid w:val="0072635F"/>
    <w:rsid w:val="00727637"/>
    <w:rsid w:val="00730AE2"/>
    <w:rsid w:val="007340BF"/>
    <w:rsid w:val="00734F2F"/>
    <w:rsid w:val="00734F87"/>
    <w:rsid w:val="00736FD6"/>
    <w:rsid w:val="0073744C"/>
    <w:rsid w:val="007376BC"/>
    <w:rsid w:val="0074201A"/>
    <w:rsid w:val="0074283B"/>
    <w:rsid w:val="00751806"/>
    <w:rsid w:val="00753AF0"/>
    <w:rsid w:val="00753DF5"/>
    <w:rsid w:val="00754066"/>
    <w:rsid w:val="007617DD"/>
    <w:rsid w:val="00761E6C"/>
    <w:rsid w:val="00764786"/>
    <w:rsid w:val="00764834"/>
    <w:rsid w:val="00764D36"/>
    <w:rsid w:val="007650E6"/>
    <w:rsid w:val="00774B9D"/>
    <w:rsid w:val="00777620"/>
    <w:rsid w:val="0078190F"/>
    <w:rsid w:val="00784065"/>
    <w:rsid w:val="00786781"/>
    <w:rsid w:val="007912AE"/>
    <w:rsid w:val="00793DEB"/>
    <w:rsid w:val="00795477"/>
    <w:rsid w:val="007A1B5D"/>
    <w:rsid w:val="007A41C8"/>
    <w:rsid w:val="007B1544"/>
    <w:rsid w:val="007B2178"/>
    <w:rsid w:val="007B5D67"/>
    <w:rsid w:val="007B6325"/>
    <w:rsid w:val="007C1359"/>
    <w:rsid w:val="007C2BE0"/>
    <w:rsid w:val="007C450F"/>
    <w:rsid w:val="007C4736"/>
    <w:rsid w:val="007C64DB"/>
    <w:rsid w:val="007D117B"/>
    <w:rsid w:val="007D25D8"/>
    <w:rsid w:val="007D2673"/>
    <w:rsid w:val="007D3D81"/>
    <w:rsid w:val="007D70DD"/>
    <w:rsid w:val="007D79CC"/>
    <w:rsid w:val="007E2F16"/>
    <w:rsid w:val="007F2D76"/>
    <w:rsid w:val="007F31C7"/>
    <w:rsid w:val="007F326C"/>
    <w:rsid w:val="008010E2"/>
    <w:rsid w:val="00801657"/>
    <w:rsid w:val="00803CD7"/>
    <w:rsid w:val="00804A63"/>
    <w:rsid w:val="00806FEE"/>
    <w:rsid w:val="00810EC4"/>
    <w:rsid w:val="00811801"/>
    <w:rsid w:val="0082064E"/>
    <w:rsid w:val="008250BB"/>
    <w:rsid w:val="00825C8C"/>
    <w:rsid w:val="00826DCC"/>
    <w:rsid w:val="00827F9B"/>
    <w:rsid w:val="008315B1"/>
    <w:rsid w:val="00836787"/>
    <w:rsid w:val="00841D54"/>
    <w:rsid w:val="0084292A"/>
    <w:rsid w:val="00842D74"/>
    <w:rsid w:val="00845B9C"/>
    <w:rsid w:val="008474B1"/>
    <w:rsid w:val="008478CA"/>
    <w:rsid w:val="00851EF6"/>
    <w:rsid w:val="00854DE5"/>
    <w:rsid w:val="0085602A"/>
    <w:rsid w:val="00857002"/>
    <w:rsid w:val="00863B8F"/>
    <w:rsid w:val="0086445A"/>
    <w:rsid w:val="00864CB7"/>
    <w:rsid w:val="0086568E"/>
    <w:rsid w:val="0086703F"/>
    <w:rsid w:val="0087325A"/>
    <w:rsid w:val="00874551"/>
    <w:rsid w:val="00874809"/>
    <w:rsid w:val="00875A77"/>
    <w:rsid w:val="008820D2"/>
    <w:rsid w:val="008828A8"/>
    <w:rsid w:val="00882D5C"/>
    <w:rsid w:val="0089239C"/>
    <w:rsid w:val="008A051A"/>
    <w:rsid w:val="008A0925"/>
    <w:rsid w:val="008A2BF1"/>
    <w:rsid w:val="008A7556"/>
    <w:rsid w:val="008B2E3D"/>
    <w:rsid w:val="008B5250"/>
    <w:rsid w:val="008B5CE6"/>
    <w:rsid w:val="008B77EA"/>
    <w:rsid w:val="008C4DC4"/>
    <w:rsid w:val="008C79E3"/>
    <w:rsid w:val="008C7E17"/>
    <w:rsid w:val="008D1E13"/>
    <w:rsid w:val="008D23DB"/>
    <w:rsid w:val="008D5A79"/>
    <w:rsid w:val="008D70C6"/>
    <w:rsid w:val="008D7B51"/>
    <w:rsid w:val="008E065C"/>
    <w:rsid w:val="008E3158"/>
    <w:rsid w:val="008E7A61"/>
    <w:rsid w:val="008E7FA8"/>
    <w:rsid w:val="008F3814"/>
    <w:rsid w:val="00901CA7"/>
    <w:rsid w:val="009023FF"/>
    <w:rsid w:val="00902C79"/>
    <w:rsid w:val="00902F99"/>
    <w:rsid w:val="00910AC4"/>
    <w:rsid w:val="0091609D"/>
    <w:rsid w:val="00916985"/>
    <w:rsid w:val="00920BD4"/>
    <w:rsid w:val="00921868"/>
    <w:rsid w:val="0092285C"/>
    <w:rsid w:val="009256ED"/>
    <w:rsid w:val="00925D4F"/>
    <w:rsid w:val="00930CA9"/>
    <w:rsid w:val="00930D3D"/>
    <w:rsid w:val="009314C3"/>
    <w:rsid w:val="0093226B"/>
    <w:rsid w:val="00936E08"/>
    <w:rsid w:val="00940C0E"/>
    <w:rsid w:val="00941C30"/>
    <w:rsid w:val="00944E6A"/>
    <w:rsid w:val="00946EBC"/>
    <w:rsid w:val="0095182E"/>
    <w:rsid w:val="00954450"/>
    <w:rsid w:val="00956DB7"/>
    <w:rsid w:val="0096047A"/>
    <w:rsid w:val="009648A7"/>
    <w:rsid w:val="00965E5C"/>
    <w:rsid w:val="00975117"/>
    <w:rsid w:val="00982175"/>
    <w:rsid w:val="00983C7C"/>
    <w:rsid w:val="00985A93"/>
    <w:rsid w:val="0099019E"/>
    <w:rsid w:val="00990F4D"/>
    <w:rsid w:val="00995934"/>
    <w:rsid w:val="009A0665"/>
    <w:rsid w:val="009A3B79"/>
    <w:rsid w:val="009A609B"/>
    <w:rsid w:val="009A6193"/>
    <w:rsid w:val="009A6A51"/>
    <w:rsid w:val="009A7949"/>
    <w:rsid w:val="009A7A9B"/>
    <w:rsid w:val="009B18FC"/>
    <w:rsid w:val="009B199C"/>
    <w:rsid w:val="009B510C"/>
    <w:rsid w:val="009C243F"/>
    <w:rsid w:val="009C514D"/>
    <w:rsid w:val="009C5AB5"/>
    <w:rsid w:val="009C6215"/>
    <w:rsid w:val="009C7BC9"/>
    <w:rsid w:val="009D2097"/>
    <w:rsid w:val="009D4D94"/>
    <w:rsid w:val="009D6013"/>
    <w:rsid w:val="009D75EE"/>
    <w:rsid w:val="009E7738"/>
    <w:rsid w:val="009E7CDA"/>
    <w:rsid w:val="009F1246"/>
    <w:rsid w:val="009F2074"/>
    <w:rsid w:val="009F4390"/>
    <w:rsid w:val="009F4E59"/>
    <w:rsid w:val="009F63EC"/>
    <w:rsid w:val="00A015F3"/>
    <w:rsid w:val="00A04087"/>
    <w:rsid w:val="00A04A42"/>
    <w:rsid w:val="00A0524D"/>
    <w:rsid w:val="00A149E7"/>
    <w:rsid w:val="00A15B98"/>
    <w:rsid w:val="00A15EF4"/>
    <w:rsid w:val="00A17BC1"/>
    <w:rsid w:val="00A228A3"/>
    <w:rsid w:val="00A23558"/>
    <w:rsid w:val="00A235DA"/>
    <w:rsid w:val="00A23C6C"/>
    <w:rsid w:val="00A23DE0"/>
    <w:rsid w:val="00A26B26"/>
    <w:rsid w:val="00A339D3"/>
    <w:rsid w:val="00A42909"/>
    <w:rsid w:val="00A42A5F"/>
    <w:rsid w:val="00A43571"/>
    <w:rsid w:val="00A44972"/>
    <w:rsid w:val="00A47C89"/>
    <w:rsid w:val="00A51A6C"/>
    <w:rsid w:val="00A528D8"/>
    <w:rsid w:val="00A53A29"/>
    <w:rsid w:val="00A53BF7"/>
    <w:rsid w:val="00A541F6"/>
    <w:rsid w:val="00A56004"/>
    <w:rsid w:val="00A56D46"/>
    <w:rsid w:val="00A56E55"/>
    <w:rsid w:val="00A6026D"/>
    <w:rsid w:val="00A619C8"/>
    <w:rsid w:val="00A62013"/>
    <w:rsid w:val="00A6243E"/>
    <w:rsid w:val="00A66B3D"/>
    <w:rsid w:val="00A66C0D"/>
    <w:rsid w:val="00A75686"/>
    <w:rsid w:val="00A765F7"/>
    <w:rsid w:val="00A776F6"/>
    <w:rsid w:val="00A82F68"/>
    <w:rsid w:val="00A918D7"/>
    <w:rsid w:val="00A953D0"/>
    <w:rsid w:val="00A9580A"/>
    <w:rsid w:val="00AA0692"/>
    <w:rsid w:val="00AA327F"/>
    <w:rsid w:val="00AA46EA"/>
    <w:rsid w:val="00AA54A9"/>
    <w:rsid w:val="00AB41FE"/>
    <w:rsid w:val="00AB4210"/>
    <w:rsid w:val="00AB5328"/>
    <w:rsid w:val="00AB6E5A"/>
    <w:rsid w:val="00AB6FDD"/>
    <w:rsid w:val="00AB7174"/>
    <w:rsid w:val="00AB7AAB"/>
    <w:rsid w:val="00AC1147"/>
    <w:rsid w:val="00AC1360"/>
    <w:rsid w:val="00AC1DFC"/>
    <w:rsid w:val="00AC20BE"/>
    <w:rsid w:val="00AC2C26"/>
    <w:rsid w:val="00AC3537"/>
    <w:rsid w:val="00AC360B"/>
    <w:rsid w:val="00AC3829"/>
    <w:rsid w:val="00AC4000"/>
    <w:rsid w:val="00AC5838"/>
    <w:rsid w:val="00AC67D4"/>
    <w:rsid w:val="00AD010B"/>
    <w:rsid w:val="00AD42F4"/>
    <w:rsid w:val="00AD43FE"/>
    <w:rsid w:val="00AD6080"/>
    <w:rsid w:val="00AE0EEE"/>
    <w:rsid w:val="00AE37BC"/>
    <w:rsid w:val="00AE4596"/>
    <w:rsid w:val="00AE6184"/>
    <w:rsid w:val="00AF1913"/>
    <w:rsid w:val="00AF20A9"/>
    <w:rsid w:val="00AF3FBA"/>
    <w:rsid w:val="00AF49E3"/>
    <w:rsid w:val="00B03479"/>
    <w:rsid w:val="00B0523E"/>
    <w:rsid w:val="00B0654C"/>
    <w:rsid w:val="00B06558"/>
    <w:rsid w:val="00B149ED"/>
    <w:rsid w:val="00B157B7"/>
    <w:rsid w:val="00B2192C"/>
    <w:rsid w:val="00B25F81"/>
    <w:rsid w:val="00B264B7"/>
    <w:rsid w:val="00B276B8"/>
    <w:rsid w:val="00B32677"/>
    <w:rsid w:val="00B3761C"/>
    <w:rsid w:val="00B42411"/>
    <w:rsid w:val="00B453BB"/>
    <w:rsid w:val="00B454B5"/>
    <w:rsid w:val="00B503AE"/>
    <w:rsid w:val="00B517CB"/>
    <w:rsid w:val="00B545A3"/>
    <w:rsid w:val="00B55393"/>
    <w:rsid w:val="00B55620"/>
    <w:rsid w:val="00B566F3"/>
    <w:rsid w:val="00B60777"/>
    <w:rsid w:val="00B60BBF"/>
    <w:rsid w:val="00B67285"/>
    <w:rsid w:val="00B769A4"/>
    <w:rsid w:val="00B835A2"/>
    <w:rsid w:val="00B85F39"/>
    <w:rsid w:val="00B87741"/>
    <w:rsid w:val="00B92EB3"/>
    <w:rsid w:val="00B947BE"/>
    <w:rsid w:val="00B95EE8"/>
    <w:rsid w:val="00B971A5"/>
    <w:rsid w:val="00BA0A16"/>
    <w:rsid w:val="00BA0D82"/>
    <w:rsid w:val="00BA2482"/>
    <w:rsid w:val="00BA2F10"/>
    <w:rsid w:val="00BA2FF5"/>
    <w:rsid w:val="00BA4CDA"/>
    <w:rsid w:val="00BA4E04"/>
    <w:rsid w:val="00BA5F36"/>
    <w:rsid w:val="00BA5F7C"/>
    <w:rsid w:val="00BB3228"/>
    <w:rsid w:val="00BB4305"/>
    <w:rsid w:val="00BB53B6"/>
    <w:rsid w:val="00BB5CF6"/>
    <w:rsid w:val="00BC2294"/>
    <w:rsid w:val="00BC5189"/>
    <w:rsid w:val="00BC755D"/>
    <w:rsid w:val="00BC7A97"/>
    <w:rsid w:val="00BC7C3E"/>
    <w:rsid w:val="00BD0086"/>
    <w:rsid w:val="00BD0156"/>
    <w:rsid w:val="00BD1074"/>
    <w:rsid w:val="00BD5601"/>
    <w:rsid w:val="00BD74E0"/>
    <w:rsid w:val="00BE199E"/>
    <w:rsid w:val="00BE5076"/>
    <w:rsid w:val="00BE702A"/>
    <w:rsid w:val="00BE73B6"/>
    <w:rsid w:val="00BF0DCE"/>
    <w:rsid w:val="00BF650B"/>
    <w:rsid w:val="00C040B9"/>
    <w:rsid w:val="00C07B65"/>
    <w:rsid w:val="00C10285"/>
    <w:rsid w:val="00C127C5"/>
    <w:rsid w:val="00C13A06"/>
    <w:rsid w:val="00C16280"/>
    <w:rsid w:val="00C24158"/>
    <w:rsid w:val="00C24F76"/>
    <w:rsid w:val="00C25373"/>
    <w:rsid w:val="00C2745C"/>
    <w:rsid w:val="00C27884"/>
    <w:rsid w:val="00C314F5"/>
    <w:rsid w:val="00C33C27"/>
    <w:rsid w:val="00C373CD"/>
    <w:rsid w:val="00C37ABD"/>
    <w:rsid w:val="00C40C17"/>
    <w:rsid w:val="00C41DFD"/>
    <w:rsid w:val="00C47D51"/>
    <w:rsid w:val="00C50F86"/>
    <w:rsid w:val="00C56532"/>
    <w:rsid w:val="00C601DA"/>
    <w:rsid w:val="00C623CC"/>
    <w:rsid w:val="00C64E92"/>
    <w:rsid w:val="00C65546"/>
    <w:rsid w:val="00C6678E"/>
    <w:rsid w:val="00C72056"/>
    <w:rsid w:val="00C7426F"/>
    <w:rsid w:val="00C763E5"/>
    <w:rsid w:val="00C81A8B"/>
    <w:rsid w:val="00C838A4"/>
    <w:rsid w:val="00C8670C"/>
    <w:rsid w:val="00C90201"/>
    <w:rsid w:val="00C90B82"/>
    <w:rsid w:val="00C90E04"/>
    <w:rsid w:val="00C9259E"/>
    <w:rsid w:val="00C96837"/>
    <w:rsid w:val="00CA260D"/>
    <w:rsid w:val="00CA2D89"/>
    <w:rsid w:val="00CB2CAA"/>
    <w:rsid w:val="00CB4AC9"/>
    <w:rsid w:val="00CC0CB1"/>
    <w:rsid w:val="00CC1236"/>
    <w:rsid w:val="00CC3345"/>
    <w:rsid w:val="00CC5AB0"/>
    <w:rsid w:val="00CC6222"/>
    <w:rsid w:val="00CD54D1"/>
    <w:rsid w:val="00CD6585"/>
    <w:rsid w:val="00CD75A5"/>
    <w:rsid w:val="00CE1CE2"/>
    <w:rsid w:val="00CE3DFC"/>
    <w:rsid w:val="00CE4384"/>
    <w:rsid w:val="00CE61E3"/>
    <w:rsid w:val="00CF2AD2"/>
    <w:rsid w:val="00CF2C89"/>
    <w:rsid w:val="00D01424"/>
    <w:rsid w:val="00D0197A"/>
    <w:rsid w:val="00D05950"/>
    <w:rsid w:val="00D07D15"/>
    <w:rsid w:val="00D14E89"/>
    <w:rsid w:val="00D15AC6"/>
    <w:rsid w:val="00D163D9"/>
    <w:rsid w:val="00D20C73"/>
    <w:rsid w:val="00D26141"/>
    <w:rsid w:val="00D30E08"/>
    <w:rsid w:val="00D3198F"/>
    <w:rsid w:val="00D34446"/>
    <w:rsid w:val="00D3488F"/>
    <w:rsid w:val="00D34C8A"/>
    <w:rsid w:val="00D34F46"/>
    <w:rsid w:val="00D37264"/>
    <w:rsid w:val="00D37B62"/>
    <w:rsid w:val="00D4126D"/>
    <w:rsid w:val="00D42190"/>
    <w:rsid w:val="00D51DDD"/>
    <w:rsid w:val="00D56260"/>
    <w:rsid w:val="00D64836"/>
    <w:rsid w:val="00D70487"/>
    <w:rsid w:val="00D70C72"/>
    <w:rsid w:val="00D7127E"/>
    <w:rsid w:val="00D713E5"/>
    <w:rsid w:val="00D71AA6"/>
    <w:rsid w:val="00D71DC3"/>
    <w:rsid w:val="00D72022"/>
    <w:rsid w:val="00D76031"/>
    <w:rsid w:val="00D801EC"/>
    <w:rsid w:val="00D82331"/>
    <w:rsid w:val="00D83A6A"/>
    <w:rsid w:val="00D84BD8"/>
    <w:rsid w:val="00D85602"/>
    <w:rsid w:val="00D85A1B"/>
    <w:rsid w:val="00D8765C"/>
    <w:rsid w:val="00D8793B"/>
    <w:rsid w:val="00D9162A"/>
    <w:rsid w:val="00D91CF1"/>
    <w:rsid w:val="00D9577B"/>
    <w:rsid w:val="00D962F6"/>
    <w:rsid w:val="00DA0298"/>
    <w:rsid w:val="00DA0434"/>
    <w:rsid w:val="00DA0E47"/>
    <w:rsid w:val="00DA227B"/>
    <w:rsid w:val="00DA3212"/>
    <w:rsid w:val="00DA484A"/>
    <w:rsid w:val="00DA4D94"/>
    <w:rsid w:val="00DA60F1"/>
    <w:rsid w:val="00DB3717"/>
    <w:rsid w:val="00DB53E5"/>
    <w:rsid w:val="00DB70A5"/>
    <w:rsid w:val="00DC1E58"/>
    <w:rsid w:val="00DC2DEA"/>
    <w:rsid w:val="00DC739B"/>
    <w:rsid w:val="00DD5A7D"/>
    <w:rsid w:val="00DD621E"/>
    <w:rsid w:val="00DD7A7D"/>
    <w:rsid w:val="00DD7B5F"/>
    <w:rsid w:val="00DE05AD"/>
    <w:rsid w:val="00DE44E2"/>
    <w:rsid w:val="00DF1A18"/>
    <w:rsid w:val="00E014C8"/>
    <w:rsid w:val="00E02924"/>
    <w:rsid w:val="00E03A2B"/>
    <w:rsid w:val="00E046DB"/>
    <w:rsid w:val="00E05576"/>
    <w:rsid w:val="00E0622D"/>
    <w:rsid w:val="00E12250"/>
    <w:rsid w:val="00E122A2"/>
    <w:rsid w:val="00E156F5"/>
    <w:rsid w:val="00E15B2B"/>
    <w:rsid w:val="00E20CEF"/>
    <w:rsid w:val="00E24BFE"/>
    <w:rsid w:val="00E25980"/>
    <w:rsid w:val="00E27B85"/>
    <w:rsid w:val="00E40ADD"/>
    <w:rsid w:val="00E41395"/>
    <w:rsid w:val="00E50BEA"/>
    <w:rsid w:val="00E558F4"/>
    <w:rsid w:val="00E57055"/>
    <w:rsid w:val="00E66788"/>
    <w:rsid w:val="00E67673"/>
    <w:rsid w:val="00E72A32"/>
    <w:rsid w:val="00E72BED"/>
    <w:rsid w:val="00E75757"/>
    <w:rsid w:val="00E76174"/>
    <w:rsid w:val="00E80637"/>
    <w:rsid w:val="00E80FAC"/>
    <w:rsid w:val="00E82F3D"/>
    <w:rsid w:val="00E846E8"/>
    <w:rsid w:val="00E84BDD"/>
    <w:rsid w:val="00E87659"/>
    <w:rsid w:val="00E91C88"/>
    <w:rsid w:val="00E930FC"/>
    <w:rsid w:val="00E945E7"/>
    <w:rsid w:val="00E97570"/>
    <w:rsid w:val="00EA17F4"/>
    <w:rsid w:val="00EA2A98"/>
    <w:rsid w:val="00EA48AE"/>
    <w:rsid w:val="00EA51D5"/>
    <w:rsid w:val="00EA5C16"/>
    <w:rsid w:val="00EA632F"/>
    <w:rsid w:val="00EB42BD"/>
    <w:rsid w:val="00EB4EC1"/>
    <w:rsid w:val="00EC12CD"/>
    <w:rsid w:val="00EC2840"/>
    <w:rsid w:val="00EC62B0"/>
    <w:rsid w:val="00EC790B"/>
    <w:rsid w:val="00ED2369"/>
    <w:rsid w:val="00ED2BE2"/>
    <w:rsid w:val="00ED39F8"/>
    <w:rsid w:val="00ED6450"/>
    <w:rsid w:val="00ED7E22"/>
    <w:rsid w:val="00EE0DB9"/>
    <w:rsid w:val="00EE4040"/>
    <w:rsid w:val="00EE4DF6"/>
    <w:rsid w:val="00EE5E8F"/>
    <w:rsid w:val="00EE6D7C"/>
    <w:rsid w:val="00EE6F19"/>
    <w:rsid w:val="00EF1E1C"/>
    <w:rsid w:val="00EF3D18"/>
    <w:rsid w:val="00EF4AC8"/>
    <w:rsid w:val="00F0258C"/>
    <w:rsid w:val="00F036A3"/>
    <w:rsid w:val="00F040B7"/>
    <w:rsid w:val="00F04680"/>
    <w:rsid w:val="00F04B1C"/>
    <w:rsid w:val="00F0541E"/>
    <w:rsid w:val="00F05A3C"/>
    <w:rsid w:val="00F07AB0"/>
    <w:rsid w:val="00F1292C"/>
    <w:rsid w:val="00F211FB"/>
    <w:rsid w:val="00F238C6"/>
    <w:rsid w:val="00F2441C"/>
    <w:rsid w:val="00F24BBE"/>
    <w:rsid w:val="00F270F3"/>
    <w:rsid w:val="00F3185B"/>
    <w:rsid w:val="00F36A6F"/>
    <w:rsid w:val="00F37CF0"/>
    <w:rsid w:val="00F37DCD"/>
    <w:rsid w:val="00F408F6"/>
    <w:rsid w:val="00F40C30"/>
    <w:rsid w:val="00F41DA5"/>
    <w:rsid w:val="00F42DB4"/>
    <w:rsid w:val="00F44EC8"/>
    <w:rsid w:val="00F46024"/>
    <w:rsid w:val="00F46B66"/>
    <w:rsid w:val="00F500C7"/>
    <w:rsid w:val="00F5033E"/>
    <w:rsid w:val="00F50CBD"/>
    <w:rsid w:val="00F50FFF"/>
    <w:rsid w:val="00F640E9"/>
    <w:rsid w:val="00F65551"/>
    <w:rsid w:val="00F658DC"/>
    <w:rsid w:val="00F6780D"/>
    <w:rsid w:val="00F714FB"/>
    <w:rsid w:val="00F735C9"/>
    <w:rsid w:val="00F7387F"/>
    <w:rsid w:val="00F766AB"/>
    <w:rsid w:val="00F803C6"/>
    <w:rsid w:val="00F86CB6"/>
    <w:rsid w:val="00F925F7"/>
    <w:rsid w:val="00F960ED"/>
    <w:rsid w:val="00F96D3C"/>
    <w:rsid w:val="00FA0B50"/>
    <w:rsid w:val="00FA0CE9"/>
    <w:rsid w:val="00FA2B0A"/>
    <w:rsid w:val="00FA33E0"/>
    <w:rsid w:val="00FB1892"/>
    <w:rsid w:val="00FB2863"/>
    <w:rsid w:val="00FB66AC"/>
    <w:rsid w:val="00FC0EBE"/>
    <w:rsid w:val="00FC1BEE"/>
    <w:rsid w:val="00FC3AF9"/>
    <w:rsid w:val="00FC510B"/>
    <w:rsid w:val="00FD3ACB"/>
    <w:rsid w:val="00FD4CA1"/>
    <w:rsid w:val="00FD796C"/>
    <w:rsid w:val="00FE1506"/>
    <w:rsid w:val="00FE1958"/>
    <w:rsid w:val="00FE4563"/>
    <w:rsid w:val="00FE6A44"/>
    <w:rsid w:val="00FE7083"/>
    <w:rsid w:val="00FF0B49"/>
    <w:rsid w:val="00FF27EB"/>
    <w:rsid w:val="00FF54C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4C4"/>
    <w:pPr>
      <w:widowControl w:val="0"/>
    </w:pPr>
  </w:style>
  <w:style w:type="paragraph" w:styleId="Heading3">
    <w:name w:val="heading 3"/>
    <w:basedOn w:val="Normal"/>
    <w:link w:val="Heading3Char"/>
    <w:uiPriority w:val="99"/>
    <w:qFormat/>
    <w:rsid w:val="00576403"/>
    <w:pPr>
      <w:widowControl/>
      <w:spacing w:before="100" w:beforeAutospacing="1" w:after="100" w:afterAutospacing="1"/>
      <w:outlineLvl w:val="2"/>
    </w:pPr>
    <w:rPr>
      <w:rFonts w:ascii="新細明體" w:hAnsi="新細明體" w:cs="新細明體"/>
      <w:b/>
      <w:bCs/>
      <w:color w:val="333333"/>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576403"/>
    <w:rPr>
      <w:rFonts w:ascii="新細明體" w:eastAsia="新細明體" w:hAnsi="新細明體" w:cs="新細明體"/>
      <w:b/>
      <w:bCs/>
      <w:color w:val="333333"/>
      <w:kern w:val="0"/>
      <w:sz w:val="27"/>
      <w:szCs w:val="27"/>
    </w:rPr>
  </w:style>
  <w:style w:type="paragraph" w:styleId="NormalWeb">
    <w:name w:val="Normal (Web)"/>
    <w:basedOn w:val="Normal"/>
    <w:uiPriority w:val="99"/>
    <w:semiHidden/>
    <w:rsid w:val="00576403"/>
    <w:pPr>
      <w:widowControl/>
      <w:spacing w:before="100" w:beforeAutospacing="1" w:after="100" w:afterAutospacing="1"/>
    </w:pPr>
    <w:rPr>
      <w:rFonts w:ascii="新細明體" w:hAnsi="新細明體" w:cs="新細明體"/>
      <w:color w:val="333333"/>
      <w:kern w:val="0"/>
      <w:szCs w:val="24"/>
    </w:rPr>
  </w:style>
  <w:style w:type="character" w:customStyle="1" w:styleId="textstory1">
    <w:name w:val="text_story1"/>
    <w:basedOn w:val="DefaultParagraphFont"/>
    <w:uiPriority w:val="99"/>
    <w:rsid w:val="00576403"/>
    <w:rPr>
      <w:rFonts w:ascii="s?u" w:hAnsi="s?u" w:cs="Times New Roman"/>
      <w:color w:val="000000"/>
      <w:sz w:val="22"/>
      <w:szCs w:val="22"/>
      <w:u w:val="none"/>
      <w:effect w:val="none"/>
    </w:rPr>
  </w:style>
  <w:style w:type="paragraph" w:styleId="BalloonText">
    <w:name w:val="Balloon Text"/>
    <w:basedOn w:val="Normal"/>
    <w:link w:val="BalloonTextChar"/>
    <w:uiPriority w:val="99"/>
    <w:semiHidden/>
    <w:rsid w:val="00576403"/>
    <w:rPr>
      <w:rFonts w:ascii="Cambria" w:hAnsi="Cambria"/>
      <w:sz w:val="18"/>
      <w:szCs w:val="18"/>
    </w:rPr>
  </w:style>
  <w:style w:type="character" w:customStyle="1" w:styleId="BalloonTextChar">
    <w:name w:val="Balloon Text Char"/>
    <w:basedOn w:val="DefaultParagraphFont"/>
    <w:link w:val="BalloonText"/>
    <w:uiPriority w:val="99"/>
    <w:semiHidden/>
    <w:locked/>
    <w:rsid w:val="00576403"/>
    <w:rPr>
      <w:rFonts w:ascii="Cambria" w:eastAsia="新細明體" w:hAnsi="Cambria"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2</Pages>
  <Words>343</Words>
  <Characters>1958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dc:creator>
  <cp:keywords/>
  <dc:description/>
  <cp:lastModifiedBy>hyc</cp:lastModifiedBy>
  <cp:revision>2</cp:revision>
  <dcterms:created xsi:type="dcterms:W3CDTF">2011-09-28T08:21:00Z</dcterms:created>
  <dcterms:modified xsi:type="dcterms:W3CDTF">2014-11-17T15:37:00Z</dcterms:modified>
</cp:coreProperties>
</file>