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16252659" w:displacedByCustomXml="next"/>
    <w:sdt>
      <w:sdtPr>
        <w:id w:val="1064765538"/>
        <w:docPartObj>
          <w:docPartGallery w:val="Cover Pages"/>
          <w:docPartUnique/>
        </w:docPartObj>
      </w:sdtPr>
      <w:sdtEndPr/>
      <w:sdtContent>
        <w:p w:rsidR="002F4667" w:rsidRDefault="002F4667">
          <w:r>
            <w:rPr>
              <w:noProof/>
              <w:lang w:eastAsia="es-ES"/>
            </w:rPr>
            <mc:AlternateContent>
              <mc:Choice Requires="wps">
                <w:drawing>
                  <wp:anchor distT="0" distB="0" distL="114300" distR="114300" simplePos="0" relativeHeight="251668480" behindDoc="0" locked="0" layoutInCell="1" allowOverlap="1" wp14:anchorId="78CDC49A" wp14:editId="08FC308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79670A" w:rsidRDefault="00DC08AA">
                                <w:pPr>
                                  <w:pStyle w:val="Sinespaciado"/>
                                  <w:rPr>
                                    <w:color w:val="242852" w:themeColor="text2"/>
                                  </w:rPr>
                                </w:pPr>
                                <w:sdt>
                                  <w:sdtPr>
                                    <w:rPr>
                                      <w:color w:val="242852" w:themeColor="text2"/>
                                    </w:rPr>
                                    <w:alias w:val="Autor"/>
                                    <w:id w:val="1606069113"/>
                                    <w:dataBinding w:prefixMappings="xmlns:ns0='http://schemas.openxmlformats.org/package/2006/metadata/core-properties' xmlns:ns1='http://purl.org/dc/elements/1.1/'" w:xpath="/ns0:coreProperties[1]/ns1:creator[1]" w:storeItemID="{6C3C8BC8-F283-45AE-878A-BAB7291924A1}"/>
                                    <w:text/>
                                  </w:sdtPr>
                                  <w:sdtEndPr/>
                                  <w:sdtContent>
                                    <w:proofErr w:type="gramStart"/>
                                    <w:r w:rsidR="0079670A">
                                      <w:rPr>
                                        <w:color w:val="242852" w:themeColor="text2"/>
                                      </w:rPr>
                                      <w:t>xavi</w:t>
                                    </w:r>
                                    <w:proofErr w:type="gramEnd"/>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8CDC49A" id="_x0000_t202" coordsize="21600,21600" o:spt="202" path="m,l,21600r21600,l21600,xe">
                    <v:stroke joinstyle="miter"/>
                    <v:path gradientshapeok="t" o:connecttype="rect"/>
                  </v:shapetype>
                  <v:shape id="Cuadro de texto 465" o:spid="_x0000_s1026" type="#_x0000_t202" style="position:absolute;left:0;text-align:left;margin-left:0;margin-top:0;width:220.3pt;height:21.15pt;z-index:25166848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79670A" w:rsidRDefault="0079670A">
                          <w:pPr>
                            <w:pStyle w:val="Sinespaciado"/>
                            <w:rPr>
                              <w:color w:val="242852" w:themeColor="text2"/>
                            </w:rPr>
                          </w:pPr>
                          <w:sdt>
                            <w:sdtPr>
                              <w:rPr>
                                <w:color w:val="242852" w:themeColor="text2"/>
                              </w:rPr>
                              <w:alias w:val="Autor"/>
                              <w:id w:val="1606069113"/>
                              <w:dataBinding w:prefixMappings="xmlns:ns0='http://schemas.openxmlformats.org/package/2006/metadata/core-properties' xmlns:ns1='http://purl.org/dc/elements/1.1/'" w:xpath="/ns0:coreProperties[1]/ns1:creator[1]" w:storeItemID="{6C3C8BC8-F283-45AE-878A-BAB7291924A1}"/>
                              <w:text/>
                            </w:sdtPr>
                            <w:sdtContent>
                              <w:proofErr w:type="gramStart"/>
                              <w:r>
                                <w:rPr>
                                  <w:color w:val="242852" w:themeColor="text2"/>
                                </w:rPr>
                                <w:t>xavi</w:t>
                              </w:r>
                              <w:proofErr w:type="gramEnd"/>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7456" behindDoc="1" locked="0" layoutInCell="1" allowOverlap="1" wp14:anchorId="4DDF3437" wp14:editId="06E2F528">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9670A" w:rsidRDefault="0079670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DDF3437" id="Rectángulo 466" o:spid="_x0000_s1027" style="position:absolute;left:0;text-align:left;margin-left:0;margin-top:0;width:581.4pt;height:752.4pt;z-index:-25164902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" fillcolor="#d9dfef [660]" stroked="f" strokeweight="1.25pt">
                    <v:fill color2="#90a1cf [1940]" focus="100%"/>
                    <v:path arrowok="t"/>
                    <v:textbox inset="21.6pt,,21.6pt">
                      <w:txbxContent>
                        <w:p w:rsidR="0079670A" w:rsidRDefault="0079670A"/>
                      </w:txbxContent>
                    </v:textbox>
                    <w10:wrap anchorx="page" anchory="page"/>
                  </v:rect>
                </w:pict>
              </mc:Fallback>
            </mc:AlternateContent>
          </w:r>
          <w:r>
            <w:rPr>
              <w:noProof/>
              <w:lang w:eastAsia="es-ES"/>
            </w:rPr>
            <mc:AlternateContent>
              <mc:Choice Requires="wps">
                <w:drawing>
                  <wp:anchor distT="0" distB="0" distL="114300" distR="114300" simplePos="0" relativeHeight="251664384" behindDoc="0" locked="0" layoutInCell="1" allowOverlap="1" wp14:anchorId="4BE3A478" wp14:editId="77297E7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9670A" w:rsidRDefault="00DC08AA">
                                <w:pPr>
                                  <w:spacing w:before="240"/>
                                  <w:jc w:val="center"/>
                                  <w:rPr>
                                    <w:color w:val="FFFFFF" w:themeColor="background1"/>
                                  </w:rPr>
                                </w:pPr>
                                <w:sdt>
                                  <w:sdtPr>
                                    <w:rPr>
                                      <w:color w:val="FFFFFF" w:themeColor="background1"/>
                                    </w:rPr>
                                    <w:alias w:val="Descripción breve"/>
                                    <w:id w:val="-1406525755"/>
                                    <w:showingPlcHdr/>
                                    <w:dataBinding w:prefixMappings="xmlns:ns0='http://schemas.microsoft.com/office/2006/coverPageProps'" w:xpath="/ns0:CoverPageProperties[1]/ns0:Abstract[1]" w:storeItemID="{55AF091B-3C7A-41E3-B477-F2FDAA23CFDA}"/>
                                    <w:text/>
                                  </w:sdtPr>
                                  <w:sdtEndPr/>
                                  <w:sdtContent>
                                    <w:r w:rsidR="0079670A">
                                      <w:rPr>
                                        <w:color w:val="FFFFFF" w:themeColor="background1"/>
                                      </w:rPr>
                                      <w:t>[Capte la atención del lector con un resumen atractivo. Este resumen es una breve descripción del documento. Cuando esté listo para agregar contenido, haga clic aquí y empiece a escribir.]</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BE3A478" id="Rectángulo 467" o:spid="_x0000_s1028" style="position:absolute;left:0;text-align:left;margin-left:0;margin-top:0;width:226.45pt;height:237.6pt;z-index:25166438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" fillcolor="#242852 [3215]" stroked="f" strokeweight="1.25pt">
                    <v:textbox inset="14.4pt,14.4pt,14.4pt,28.8pt">
                      <w:txbxContent>
                        <w:p w:rsidR="0079670A" w:rsidRDefault="0079670A">
                          <w:pPr>
                            <w:spacing w:before="240"/>
                            <w:jc w:val="center"/>
                            <w:rPr>
                              <w:color w:val="FFFFFF" w:themeColor="background1"/>
                            </w:rPr>
                          </w:pPr>
                          <w:sdt>
                            <w:sdtPr>
                              <w:rPr>
                                <w:color w:val="FFFFFF" w:themeColor="background1"/>
                              </w:rPr>
                              <w:alias w:val="Descripción breve"/>
                              <w:id w:val="-1406525755"/>
                              <w:showingPlcHdr/>
                              <w:dataBinding w:prefixMappings="xmlns:ns0='http://schemas.microsoft.com/office/2006/coverPageProps'" w:xpath="/ns0:CoverPageProperties[1]/ns0:Abstract[1]" w:storeItemID="{55AF091B-3C7A-41E3-B477-F2FDAA23CFDA}"/>
                              <w:text/>
                            </w:sdtPr>
                            <w:sdtContent>
                              <w:r>
                                <w:rPr>
                                  <w:color w:val="FFFFFF" w:themeColor="background1"/>
                                </w:rPr>
                                <w:t>[Capte la atención del lector con un resumen atractivo. Este resumen es una breve descripción del documento. Cuando esté listo para agregar contenido, haga clic aquí y empiece a escribir.]</w:t>
                              </w:r>
                            </w:sdtContent>
                          </w:sdt>
                        </w:p>
                      </w:txbxContent>
                    </v:textbox>
                    <w10:wrap anchorx="page" anchory="page"/>
                  </v:rect>
                </w:pict>
              </mc:Fallback>
            </mc:AlternateContent>
          </w:r>
          <w:r>
            <w:rPr>
              <w:noProof/>
              <w:lang w:eastAsia="es-ES"/>
            </w:rPr>
            <mc:AlternateContent>
              <mc:Choice Requires="wps">
                <w:drawing>
                  <wp:anchor distT="0" distB="0" distL="114300" distR="114300" simplePos="0" relativeHeight="251663360" behindDoc="0" locked="0" layoutInCell="1" allowOverlap="1" wp14:anchorId="0DE654A9" wp14:editId="584A8360">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D5BE904" id="Rectángulo 468" o:spid="_x0000_s1026" style="position:absolute;margin-left:0;margin-top:0;width:244.8pt;height:554.4pt;z-index:25166336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0e56c3 [1614]" strokeweight="1.25pt">
                    <w10:wrap anchorx="page" anchory="page"/>
                  </v:rect>
                </w:pict>
              </mc:Fallback>
            </mc:AlternateContent>
          </w:r>
          <w:r>
            <w:rPr>
              <w:noProof/>
              <w:lang w:eastAsia="es-ES"/>
            </w:rPr>
            <mc:AlternateContent>
              <mc:Choice Requires="wps">
                <w:drawing>
                  <wp:anchor distT="0" distB="0" distL="114300" distR="114300" simplePos="0" relativeHeight="251666432" behindDoc="0" locked="0" layoutInCell="1" allowOverlap="1" wp14:anchorId="3D9EEB9E" wp14:editId="14C1DBE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FD127AA" id="Rectángulo 469" o:spid="_x0000_s1026" style="position:absolute;margin-left:0;margin-top:0;width:226.45pt;height:9.35pt;z-index:25166643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" fillcolor="#4a66ac [3204]" stroked="f" strokeweight="1.25pt">
                    <w10:wrap anchorx="page" anchory="page"/>
                  </v:rect>
                </w:pict>
              </mc:Fallback>
            </mc:AlternateContent>
          </w:r>
          <w:r>
            <w:rPr>
              <w:noProof/>
              <w:lang w:eastAsia="es-ES"/>
            </w:rPr>
            <mc:AlternateContent>
              <mc:Choice Requires="wps">
                <w:drawing>
                  <wp:anchor distT="0" distB="0" distL="114300" distR="114300" simplePos="0" relativeHeight="251665408" behindDoc="0" locked="0" layoutInCell="1" allowOverlap="1" wp14:anchorId="6C1DD5AD" wp14:editId="4F9B46D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A66AC" w:themeColor="accent1"/>
                                    <w:sz w:val="72"/>
                                    <w:szCs w:val="72"/>
                                  </w:rPr>
                                  <w:alias w:val="Título"/>
                                  <w:id w:val="-1379088573"/>
                                  <w:dataBinding w:prefixMappings="xmlns:ns0='http://schemas.openxmlformats.org/package/2006/metadata/core-properties' xmlns:ns1='http://purl.org/dc/elements/1.1/'" w:xpath="/ns0:coreProperties[1]/ns1:title[1]" w:storeItemID="{6C3C8BC8-F283-45AE-878A-BAB7291924A1}"/>
                                  <w:text/>
                                </w:sdtPr>
                                <w:sdtEndPr/>
                                <w:sdtContent>
                                  <w:p w:rsidR="0079670A" w:rsidRDefault="0079670A">
                                    <w:pPr>
                                      <w:rPr>
                                        <w:rFonts w:asciiTheme="majorHAnsi" w:eastAsiaTheme="majorEastAsia" w:hAnsiTheme="majorHAnsi" w:cstheme="majorBidi"/>
                                        <w:color w:val="4A66AC" w:themeColor="accent1"/>
                                        <w:sz w:val="72"/>
                                        <w:szCs w:val="72"/>
                                      </w:rPr>
                                    </w:pPr>
                                    <w:r>
                                      <w:rPr>
                                        <w:rFonts w:asciiTheme="majorHAnsi" w:eastAsiaTheme="majorEastAsia" w:hAnsiTheme="majorHAnsi" w:cstheme="majorBidi"/>
                                        <w:color w:val="4A66AC" w:themeColor="accent1"/>
                                        <w:sz w:val="72"/>
                                        <w:szCs w:val="72"/>
                                      </w:rPr>
                                      <w:t>PORTADA</w:t>
                                    </w:r>
                                  </w:p>
                                </w:sdtContent>
                              </w:sdt>
                              <w:sdt>
                                <w:sdtPr>
                                  <w:rPr>
                                    <w:rFonts w:asciiTheme="majorHAnsi" w:eastAsiaTheme="majorEastAsia" w:hAnsiTheme="majorHAnsi" w:cstheme="majorBidi"/>
                                    <w:color w:val="242852" w:themeColor="text2"/>
                                    <w:sz w:val="32"/>
                                    <w:szCs w:val="32"/>
                                  </w:rPr>
                                  <w:alias w:val="Subtítulo"/>
                                  <w:id w:val="-1120062029"/>
                                  <w:showingPlcHdr/>
                                  <w:dataBinding w:prefixMappings="xmlns:ns0='http://schemas.openxmlformats.org/package/2006/metadata/core-properties' xmlns:ns1='http://purl.org/dc/elements/1.1/'" w:xpath="/ns0:coreProperties[1]/ns1:subject[1]" w:storeItemID="{6C3C8BC8-F283-45AE-878A-BAB7291924A1}"/>
                                  <w:text/>
                                </w:sdtPr>
                                <w:sdtEndPr/>
                                <w:sdtContent>
                                  <w:p w:rsidR="0079670A" w:rsidRDefault="0079670A">
                                    <w:pPr>
                                      <w:rPr>
                                        <w:rFonts w:asciiTheme="majorHAnsi" w:eastAsiaTheme="majorEastAsia" w:hAnsiTheme="majorHAnsi" w:cstheme="majorBidi"/>
                                        <w:color w:val="242852" w:themeColor="text2"/>
                                        <w:sz w:val="32"/>
                                        <w:szCs w:val="32"/>
                                      </w:rPr>
                                    </w:pPr>
                                    <w:r>
                                      <w:rPr>
                                        <w:rFonts w:asciiTheme="majorHAnsi" w:eastAsiaTheme="majorEastAsia" w:hAnsiTheme="majorHAnsi" w:cstheme="majorBidi"/>
                                        <w:color w:val="242852" w:themeColor="text2"/>
                                        <w:sz w:val="32"/>
                                        <w:szCs w:val="32"/>
                                      </w:rPr>
                                      <w:t>[Subtítulo del documento]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C1DD5AD" id="Cuadro de texto 470" o:spid="_x0000_s1029" type="#_x0000_t202" style="position:absolute;left:0;text-align:left;margin-left:0;margin-top:0;width:220.3pt;height:194.9pt;z-index:251665408;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4A66AC" w:themeColor="accent1"/>
                              <w:sz w:val="72"/>
                              <w:szCs w:val="72"/>
                            </w:rPr>
                            <w:alias w:val="Título"/>
                            <w:id w:val="-1379088573"/>
                            <w:dataBinding w:prefixMappings="xmlns:ns0='http://schemas.openxmlformats.org/package/2006/metadata/core-properties' xmlns:ns1='http://purl.org/dc/elements/1.1/'" w:xpath="/ns0:coreProperties[1]/ns1:title[1]" w:storeItemID="{6C3C8BC8-F283-45AE-878A-BAB7291924A1}"/>
                            <w:text/>
                          </w:sdtPr>
                          <w:sdtContent>
                            <w:p w:rsidR="0079670A" w:rsidRDefault="0079670A">
                              <w:pPr>
                                <w:rPr>
                                  <w:rFonts w:asciiTheme="majorHAnsi" w:eastAsiaTheme="majorEastAsia" w:hAnsiTheme="majorHAnsi" w:cstheme="majorBidi"/>
                                  <w:color w:val="4A66AC" w:themeColor="accent1"/>
                                  <w:sz w:val="72"/>
                                  <w:szCs w:val="72"/>
                                </w:rPr>
                              </w:pPr>
                              <w:r>
                                <w:rPr>
                                  <w:rFonts w:asciiTheme="majorHAnsi" w:eastAsiaTheme="majorEastAsia" w:hAnsiTheme="majorHAnsi" w:cstheme="majorBidi"/>
                                  <w:color w:val="4A66AC" w:themeColor="accent1"/>
                                  <w:sz w:val="72"/>
                                  <w:szCs w:val="72"/>
                                </w:rPr>
                                <w:t>PORTADA</w:t>
                              </w:r>
                            </w:p>
                          </w:sdtContent>
                        </w:sdt>
                        <w:sdt>
                          <w:sdtPr>
                            <w:rPr>
                              <w:rFonts w:asciiTheme="majorHAnsi" w:eastAsiaTheme="majorEastAsia" w:hAnsiTheme="majorHAnsi" w:cstheme="majorBidi"/>
                              <w:color w:val="242852" w:themeColor="text2"/>
                              <w:sz w:val="32"/>
                              <w:szCs w:val="32"/>
                            </w:rPr>
                            <w:alias w:val="Subtítulo"/>
                            <w:id w:val="-1120062029"/>
                            <w:showingPlcHdr/>
                            <w:dataBinding w:prefixMappings="xmlns:ns0='http://schemas.openxmlformats.org/package/2006/metadata/core-properties' xmlns:ns1='http://purl.org/dc/elements/1.1/'" w:xpath="/ns0:coreProperties[1]/ns1:subject[1]" w:storeItemID="{6C3C8BC8-F283-45AE-878A-BAB7291924A1}"/>
                            <w:text/>
                          </w:sdtPr>
                          <w:sdtContent>
                            <w:p w:rsidR="0079670A" w:rsidRDefault="0079670A">
                              <w:pPr>
                                <w:rPr>
                                  <w:rFonts w:asciiTheme="majorHAnsi" w:eastAsiaTheme="majorEastAsia" w:hAnsiTheme="majorHAnsi" w:cstheme="majorBidi"/>
                                  <w:color w:val="242852" w:themeColor="text2"/>
                                  <w:sz w:val="32"/>
                                  <w:szCs w:val="32"/>
                                </w:rPr>
                              </w:pPr>
                              <w:r>
                                <w:rPr>
                                  <w:rFonts w:asciiTheme="majorHAnsi" w:eastAsiaTheme="majorEastAsia" w:hAnsiTheme="majorHAnsi" w:cstheme="majorBidi"/>
                                  <w:color w:val="242852" w:themeColor="text2"/>
                                  <w:sz w:val="32"/>
                                  <w:szCs w:val="32"/>
                                </w:rPr>
                                <w:t>[Subtítulo del documento]</w:t>
                              </w:r>
                            </w:p>
                          </w:sdtContent>
                        </w:sdt>
                      </w:txbxContent>
                    </v:textbox>
                    <w10:wrap type="square" anchorx="page" anchory="page"/>
                  </v:shape>
                </w:pict>
              </mc:Fallback>
            </mc:AlternateContent>
          </w:r>
        </w:p>
        <w:p w:rsidR="002F4667" w:rsidRDefault="002F4667">
          <w:pPr>
            <w:jc w:val="left"/>
            <w:rPr>
              <w:rFonts w:asciiTheme="majorHAnsi" w:eastAsiaTheme="majorEastAsia" w:hAnsiTheme="majorHAnsi" w:cstheme="majorBidi"/>
              <w:b/>
              <w:bCs/>
              <w:caps/>
              <w:color w:val="374C80" w:themeColor="accent1" w:themeShade="BF"/>
              <w:sz w:val="32"/>
              <w:szCs w:val="28"/>
            </w:rPr>
          </w:pPr>
          <w:r>
            <w:br w:type="page"/>
          </w:r>
        </w:p>
      </w:sdtContent>
    </w:sdt>
    <w:p w:rsidR="002F4667" w:rsidRDefault="002F4667" w:rsidP="002F4667">
      <w:pPr>
        <w:pStyle w:val="Ttulo1"/>
        <w:sectPr w:rsidR="002F4667" w:rsidSect="002F4667">
          <w:footerReference w:type="default" r:id="rId8"/>
          <w:headerReference w:type="first" r:id="rId9"/>
          <w:pgSz w:w="11906" w:h="16838"/>
          <w:pgMar w:top="1701" w:right="1701" w:bottom="1701" w:left="1701" w:header="1134" w:footer="709" w:gutter="0"/>
          <w:pgNumType w:start="0"/>
          <w:cols w:space="708"/>
          <w:titlePg/>
          <w:docGrid w:linePitch="360"/>
        </w:sectPr>
      </w:pPr>
    </w:p>
    <w:sdt>
      <w:sdtPr>
        <w:rPr>
          <w:rFonts w:asciiTheme="minorHAnsi" w:eastAsiaTheme="minorEastAsia" w:hAnsiTheme="minorHAnsi" w:cstheme="minorBidi"/>
          <w:b w:val="0"/>
          <w:bCs w:val="0"/>
          <w:caps w:val="0"/>
          <w:color w:val="auto"/>
          <w:sz w:val="20"/>
          <w:szCs w:val="22"/>
        </w:rPr>
        <w:id w:val="-537354991"/>
        <w:docPartObj>
          <w:docPartGallery w:val="Table of Contents"/>
          <w:docPartUnique/>
        </w:docPartObj>
      </w:sdtPr>
      <w:sdtEndPr/>
      <w:sdtContent>
        <w:p w:rsidR="000754CC" w:rsidRDefault="000754CC">
          <w:pPr>
            <w:pStyle w:val="TtulodeTDC"/>
          </w:pPr>
          <w:r>
            <w:t>Contenido</w:t>
          </w:r>
        </w:p>
        <w:p w:rsidR="007E6930" w:rsidRDefault="000754CC">
          <w:pPr>
            <w:pStyle w:val="TDC2"/>
            <w:tabs>
              <w:tab w:val="right" w:leader="dot" w:pos="8494"/>
            </w:tabs>
            <w:rPr>
              <w:noProof/>
              <w:sz w:val="22"/>
              <w:lang w:eastAsia="es-ES"/>
            </w:rPr>
          </w:pPr>
          <w:r>
            <w:fldChar w:fldCharType="begin"/>
          </w:r>
          <w:r>
            <w:instrText xml:space="preserve"> TOC \o "1-3" \h \z \u </w:instrText>
          </w:r>
          <w:r>
            <w:fldChar w:fldCharType="separate"/>
          </w:r>
          <w:hyperlink w:anchor="_Toc516277261" w:history="1">
            <w:r w:rsidR="007E6930" w:rsidRPr="00855263">
              <w:rPr>
                <w:rStyle w:val="Hipervnculo"/>
                <w:noProof/>
              </w:rPr>
              <w:t>Lista de tablas</w:t>
            </w:r>
            <w:r w:rsidR="007E6930">
              <w:rPr>
                <w:noProof/>
                <w:webHidden/>
              </w:rPr>
              <w:tab/>
            </w:r>
            <w:r w:rsidR="007E6930">
              <w:rPr>
                <w:noProof/>
                <w:webHidden/>
              </w:rPr>
              <w:fldChar w:fldCharType="begin"/>
            </w:r>
            <w:r w:rsidR="007E6930">
              <w:rPr>
                <w:noProof/>
                <w:webHidden/>
              </w:rPr>
              <w:instrText xml:space="preserve"> PAGEREF _Toc516277261 \h </w:instrText>
            </w:r>
            <w:r w:rsidR="007E6930">
              <w:rPr>
                <w:noProof/>
                <w:webHidden/>
              </w:rPr>
            </w:r>
            <w:r w:rsidR="007E6930">
              <w:rPr>
                <w:noProof/>
                <w:webHidden/>
              </w:rPr>
              <w:fldChar w:fldCharType="separate"/>
            </w:r>
            <w:r w:rsidR="007E6930">
              <w:rPr>
                <w:noProof/>
                <w:webHidden/>
              </w:rPr>
              <w:t>0</w:t>
            </w:r>
            <w:r w:rsidR="007E6930">
              <w:rPr>
                <w:noProof/>
                <w:webHidden/>
              </w:rPr>
              <w:fldChar w:fldCharType="end"/>
            </w:r>
          </w:hyperlink>
        </w:p>
        <w:p w:rsidR="007E6930" w:rsidRDefault="007E6930">
          <w:pPr>
            <w:pStyle w:val="TDC2"/>
            <w:tabs>
              <w:tab w:val="right" w:leader="dot" w:pos="8494"/>
            </w:tabs>
            <w:rPr>
              <w:noProof/>
              <w:sz w:val="22"/>
              <w:lang w:eastAsia="es-ES"/>
            </w:rPr>
          </w:pPr>
          <w:hyperlink w:anchor="_Toc516277262" w:history="1">
            <w:r w:rsidRPr="00855263">
              <w:rPr>
                <w:rStyle w:val="Hipervnculo"/>
                <w:noProof/>
              </w:rPr>
              <w:t>Lista de figuras</w:t>
            </w:r>
            <w:r>
              <w:rPr>
                <w:noProof/>
                <w:webHidden/>
              </w:rPr>
              <w:tab/>
            </w:r>
            <w:r>
              <w:rPr>
                <w:noProof/>
                <w:webHidden/>
              </w:rPr>
              <w:fldChar w:fldCharType="begin"/>
            </w:r>
            <w:r>
              <w:rPr>
                <w:noProof/>
                <w:webHidden/>
              </w:rPr>
              <w:instrText xml:space="preserve"> PAGEREF _Toc516277262 \h </w:instrText>
            </w:r>
            <w:r>
              <w:rPr>
                <w:noProof/>
                <w:webHidden/>
              </w:rPr>
            </w:r>
            <w:r>
              <w:rPr>
                <w:noProof/>
                <w:webHidden/>
              </w:rPr>
              <w:fldChar w:fldCharType="separate"/>
            </w:r>
            <w:r>
              <w:rPr>
                <w:noProof/>
                <w:webHidden/>
              </w:rPr>
              <w:t>1</w:t>
            </w:r>
            <w:r>
              <w:rPr>
                <w:noProof/>
                <w:webHidden/>
              </w:rPr>
              <w:fldChar w:fldCharType="end"/>
            </w:r>
          </w:hyperlink>
        </w:p>
        <w:p w:rsidR="007E6930" w:rsidRDefault="007E6930">
          <w:pPr>
            <w:pStyle w:val="TDC2"/>
            <w:tabs>
              <w:tab w:val="right" w:leader="dot" w:pos="8494"/>
            </w:tabs>
            <w:rPr>
              <w:noProof/>
              <w:sz w:val="22"/>
              <w:lang w:eastAsia="es-ES"/>
            </w:rPr>
          </w:pPr>
          <w:hyperlink w:anchor="_Toc516277263" w:history="1">
            <w:r w:rsidRPr="00855263">
              <w:rPr>
                <w:rStyle w:val="Hipervnculo"/>
                <w:noProof/>
              </w:rPr>
              <w:t>Lista de acrónimos</w:t>
            </w:r>
            <w:r>
              <w:rPr>
                <w:noProof/>
                <w:webHidden/>
              </w:rPr>
              <w:tab/>
            </w:r>
            <w:r>
              <w:rPr>
                <w:noProof/>
                <w:webHidden/>
              </w:rPr>
              <w:fldChar w:fldCharType="begin"/>
            </w:r>
            <w:r>
              <w:rPr>
                <w:noProof/>
                <w:webHidden/>
              </w:rPr>
              <w:instrText xml:space="preserve"> PAGEREF _Toc516277263 \h </w:instrText>
            </w:r>
            <w:r>
              <w:rPr>
                <w:noProof/>
                <w:webHidden/>
              </w:rPr>
            </w:r>
            <w:r>
              <w:rPr>
                <w:noProof/>
                <w:webHidden/>
              </w:rPr>
              <w:fldChar w:fldCharType="separate"/>
            </w:r>
            <w:r>
              <w:rPr>
                <w:noProof/>
                <w:webHidden/>
              </w:rPr>
              <w:t>2</w:t>
            </w:r>
            <w:r>
              <w:rPr>
                <w:noProof/>
                <w:webHidden/>
              </w:rPr>
              <w:fldChar w:fldCharType="end"/>
            </w:r>
          </w:hyperlink>
        </w:p>
        <w:p w:rsidR="007E6930" w:rsidRDefault="007E6930">
          <w:pPr>
            <w:pStyle w:val="TDC1"/>
            <w:tabs>
              <w:tab w:val="right" w:leader="dot" w:pos="8494"/>
            </w:tabs>
            <w:rPr>
              <w:noProof/>
              <w:sz w:val="22"/>
              <w:lang w:eastAsia="es-ES"/>
            </w:rPr>
          </w:pPr>
          <w:hyperlink w:anchor="_Toc516277264" w:history="1">
            <w:r w:rsidRPr="00855263">
              <w:rPr>
                <w:rStyle w:val="Hipervnculo"/>
                <w:noProof/>
              </w:rPr>
              <w:t>Introducción</w:t>
            </w:r>
            <w:r>
              <w:rPr>
                <w:noProof/>
                <w:webHidden/>
              </w:rPr>
              <w:tab/>
            </w:r>
            <w:r>
              <w:rPr>
                <w:noProof/>
                <w:webHidden/>
              </w:rPr>
              <w:fldChar w:fldCharType="begin"/>
            </w:r>
            <w:r>
              <w:rPr>
                <w:noProof/>
                <w:webHidden/>
              </w:rPr>
              <w:instrText xml:space="preserve"> PAGEREF _Toc516277264 \h </w:instrText>
            </w:r>
            <w:r>
              <w:rPr>
                <w:noProof/>
                <w:webHidden/>
              </w:rPr>
            </w:r>
            <w:r>
              <w:rPr>
                <w:noProof/>
                <w:webHidden/>
              </w:rPr>
              <w:fldChar w:fldCharType="separate"/>
            </w:r>
            <w:r>
              <w:rPr>
                <w:noProof/>
                <w:webHidden/>
              </w:rPr>
              <w:t>3</w:t>
            </w:r>
            <w:r>
              <w:rPr>
                <w:noProof/>
                <w:webHidden/>
              </w:rPr>
              <w:fldChar w:fldCharType="end"/>
            </w:r>
          </w:hyperlink>
        </w:p>
        <w:p w:rsidR="007E6930" w:rsidRDefault="007E6930">
          <w:pPr>
            <w:pStyle w:val="TDC2"/>
            <w:tabs>
              <w:tab w:val="right" w:leader="dot" w:pos="8494"/>
            </w:tabs>
            <w:rPr>
              <w:noProof/>
              <w:sz w:val="22"/>
              <w:lang w:eastAsia="es-ES"/>
            </w:rPr>
          </w:pPr>
          <w:hyperlink w:anchor="_Toc516277265" w:history="1">
            <w:r w:rsidRPr="00855263">
              <w:rPr>
                <w:rStyle w:val="Hipervnculo"/>
                <w:noProof/>
              </w:rPr>
              <w:t>1.1 Contextualización</w:t>
            </w:r>
            <w:r>
              <w:rPr>
                <w:noProof/>
                <w:webHidden/>
              </w:rPr>
              <w:tab/>
            </w:r>
            <w:r>
              <w:rPr>
                <w:noProof/>
                <w:webHidden/>
              </w:rPr>
              <w:fldChar w:fldCharType="begin"/>
            </w:r>
            <w:r>
              <w:rPr>
                <w:noProof/>
                <w:webHidden/>
              </w:rPr>
              <w:instrText xml:space="preserve"> PAGEREF _Toc516277265 \h </w:instrText>
            </w:r>
            <w:r>
              <w:rPr>
                <w:noProof/>
                <w:webHidden/>
              </w:rPr>
            </w:r>
            <w:r>
              <w:rPr>
                <w:noProof/>
                <w:webHidden/>
              </w:rPr>
              <w:fldChar w:fldCharType="separate"/>
            </w:r>
            <w:r>
              <w:rPr>
                <w:noProof/>
                <w:webHidden/>
              </w:rPr>
              <w:t>3</w:t>
            </w:r>
            <w:r>
              <w:rPr>
                <w:noProof/>
                <w:webHidden/>
              </w:rPr>
              <w:fldChar w:fldCharType="end"/>
            </w:r>
          </w:hyperlink>
        </w:p>
        <w:p w:rsidR="007E6930" w:rsidRDefault="007E6930">
          <w:pPr>
            <w:pStyle w:val="TDC3"/>
            <w:tabs>
              <w:tab w:val="right" w:leader="dot" w:pos="8494"/>
            </w:tabs>
            <w:rPr>
              <w:noProof/>
              <w:sz w:val="22"/>
              <w:lang w:eastAsia="es-ES"/>
            </w:rPr>
          </w:pPr>
          <w:hyperlink w:anchor="_Toc516277266" w:history="1">
            <w:r w:rsidRPr="00855263">
              <w:rPr>
                <w:rStyle w:val="Hipervnculo"/>
                <w:noProof/>
              </w:rPr>
              <w:t>1.1.1 Funcionamiento de una integración</w:t>
            </w:r>
            <w:r>
              <w:rPr>
                <w:noProof/>
                <w:webHidden/>
              </w:rPr>
              <w:tab/>
            </w:r>
            <w:r>
              <w:rPr>
                <w:noProof/>
                <w:webHidden/>
              </w:rPr>
              <w:fldChar w:fldCharType="begin"/>
            </w:r>
            <w:r>
              <w:rPr>
                <w:noProof/>
                <w:webHidden/>
              </w:rPr>
              <w:instrText xml:space="preserve"> PAGEREF _Toc516277266 \h </w:instrText>
            </w:r>
            <w:r>
              <w:rPr>
                <w:noProof/>
                <w:webHidden/>
              </w:rPr>
            </w:r>
            <w:r>
              <w:rPr>
                <w:noProof/>
                <w:webHidden/>
              </w:rPr>
              <w:fldChar w:fldCharType="separate"/>
            </w:r>
            <w:r>
              <w:rPr>
                <w:noProof/>
                <w:webHidden/>
              </w:rPr>
              <w:t>3</w:t>
            </w:r>
            <w:r>
              <w:rPr>
                <w:noProof/>
                <w:webHidden/>
              </w:rPr>
              <w:fldChar w:fldCharType="end"/>
            </w:r>
          </w:hyperlink>
        </w:p>
        <w:p w:rsidR="007E6930" w:rsidRDefault="007E6930">
          <w:pPr>
            <w:pStyle w:val="TDC3"/>
            <w:tabs>
              <w:tab w:val="right" w:leader="dot" w:pos="8494"/>
            </w:tabs>
            <w:rPr>
              <w:noProof/>
              <w:sz w:val="22"/>
              <w:lang w:eastAsia="es-ES"/>
            </w:rPr>
          </w:pPr>
          <w:hyperlink w:anchor="_Toc516277267" w:history="1">
            <w:r w:rsidRPr="00855263">
              <w:rPr>
                <w:rStyle w:val="Hipervnculo"/>
                <w:noProof/>
              </w:rPr>
              <w:t>1.1.2 Principales transacciones en una integración de vuelos</w:t>
            </w:r>
            <w:r>
              <w:rPr>
                <w:noProof/>
                <w:webHidden/>
              </w:rPr>
              <w:tab/>
            </w:r>
            <w:r>
              <w:rPr>
                <w:noProof/>
                <w:webHidden/>
              </w:rPr>
              <w:fldChar w:fldCharType="begin"/>
            </w:r>
            <w:r>
              <w:rPr>
                <w:noProof/>
                <w:webHidden/>
              </w:rPr>
              <w:instrText xml:space="preserve"> PAGEREF _Toc516277267 \h </w:instrText>
            </w:r>
            <w:r>
              <w:rPr>
                <w:noProof/>
                <w:webHidden/>
              </w:rPr>
            </w:r>
            <w:r>
              <w:rPr>
                <w:noProof/>
                <w:webHidden/>
              </w:rPr>
              <w:fldChar w:fldCharType="separate"/>
            </w:r>
            <w:r>
              <w:rPr>
                <w:noProof/>
                <w:webHidden/>
              </w:rPr>
              <w:t>4</w:t>
            </w:r>
            <w:r>
              <w:rPr>
                <w:noProof/>
                <w:webHidden/>
              </w:rPr>
              <w:fldChar w:fldCharType="end"/>
            </w:r>
          </w:hyperlink>
        </w:p>
        <w:p w:rsidR="007E6930" w:rsidRDefault="007E6930">
          <w:pPr>
            <w:pStyle w:val="TDC3"/>
            <w:tabs>
              <w:tab w:val="right" w:leader="dot" w:pos="8494"/>
            </w:tabs>
            <w:rPr>
              <w:noProof/>
              <w:sz w:val="22"/>
              <w:lang w:eastAsia="es-ES"/>
            </w:rPr>
          </w:pPr>
          <w:hyperlink w:anchor="_Toc516277268" w:history="1">
            <w:r w:rsidRPr="00855263">
              <w:rPr>
                <w:rStyle w:val="Hipervnculo"/>
                <w:noProof/>
              </w:rPr>
              <w:t>1.1.3 Relación entre proveedores, TravelgateX y Logitravel</w:t>
            </w:r>
            <w:r>
              <w:rPr>
                <w:noProof/>
                <w:webHidden/>
              </w:rPr>
              <w:tab/>
            </w:r>
            <w:r>
              <w:rPr>
                <w:noProof/>
                <w:webHidden/>
              </w:rPr>
              <w:fldChar w:fldCharType="begin"/>
            </w:r>
            <w:r>
              <w:rPr>
                <w:noProof/>
                <w:webHidden/>
              </w:rPr>
              <w:instrText xml:space="preserve"> PAGEREF _Toc516277268 \h </w:instrText>
            </w:r>
            <w:r>
              <w:rPr>
                <w:noProof/>
                <w:webHidden/>
              </w:rPr>
            </w:r>
            <w:r>
              <w:rPr>
                <w:noProof/>
                <w:webHidden/>
              </w:rPr>
              <w:fldChar w:fldCharType="separate"/>
            </w:r>
            <w:r>
              <w:rPr>
                <w:noProof/>
                <w:webHidden/>
              </w:rPr>
              <w:t>7</w:t>
            </w:r>
            <w:r>
              <w:rPr>
                <w:noProof/>
                <w:webHidden/>
              </w:rPr>
              <w:fldChar w:fldCharType="end"/>
            </w:r>
          </w:hyperlink>
        </w:p>
        <w:p w:rsidR="007E6930" w:rsidRDefault="007E6930">
          <w:pPr>
            <w:pStyle w:val="TDC3"/>
            <w:tabs>
              <w:tab w:val="right" w:leader="dot" w:pos="8494"/>
            </w:tabs>
            <w:rPr>
              <w:noProof/>
              <w:sz w:val="22"/>
              <w:lang w:eastAsia="es-ES"/>
            </w:rPr>
          </w:pPr>
          <w:hyperlink w:anchor="_Toc516277269" w:history="1">
            <w:r w:rsidRPr="00855263">
              <w:rPr>
                <w:rStyle w:val="Hipervnculo"/>
                <w:noProof/>
              </w:rPr>
              <w:t>1.1.4 GDS: Global Distribution System</w:t>
            </w:r>
            <w:r>
              <w:rPr>
                <w:noProof/>
                <w:webHidden/>
              </w:rPr>
              <w:tab/>
            </w:r>
            <w:r>
              <w:rPr>
                <w:noProof/>
                <w:webHidden/>
              </w:rPr>
              <w:fldChar w:fldCharType="begin"/>
            </w:r>
            <w:r>
              <w:rPr>
                <w:noProof/>
                <w:webHidden/>
              </w:rPr>
              <w:instrText xml:space="preserve"> PAGEREF _Toc516277269 \h </w:instrText>
            </w:r>
            <w:r>
              <w:rPr>
                <w:noProof/>
                <w:webHidden/>
              </w:rPr>
            </w:r>
            <w:r>
              <w:rPr>
                <w:noProof/>
                <w:webHidden/>
              </w:rPr>
              <w:fldChar w:fldCharType="separate"/>
            </w:r>
            <w:r>
              <w:rPr>
                <w:noProof/>
                <w:webHidden/>
              </w:rPr>
              <w:t>8</w:t>
            </w:r>
            <w:r>
              <w:rPr>
                <w:noProof/>
                <w:webHidden/>
              </w:rPr>
              <w:fldChar w:fldCharType="end"/>
            </w:r>
          </w:hyperlink>
        </w:p>
        <w:p w:rsidR="007E6930" w:rsidRDefault="007E6930">
          <w:pPr>
            <w:pStyle w:val="TDC3"/>
            <w:tabs>
              <w:tab w:val="right" w:leader="dot" w:pos="8494"/>
            </w:tabs>
            <w:rPr>
              <w:noProof/>
              <w:sz w:val="22"/>
              <w:lang w:eastAsia="es-ES"/>
            </w:rPr>
          </w:pPr>
          <w:hyperlink w:anchor="_Toc516277270" w:history="1">
            <w:r w:rsidRPr="00855263">
              <w:rPr>
                <w:rStyle w:val="Hipervnculo"/>
                <w:noProof/>
              </w:rPr>
              <w:t>1.1.5 Conceptos y terminología del GDS Amadeus</w:t>
            </w:r>
            <w:r>
              <w:rPr>
                <w:noProof/>
                <w:webHidden/>
              </w:rPr>
              <w:tab/>
            </w:r>
            <w:r>
              <w:rPr>
                <w:noProof/>
                <w:webHidden/>
              </w:rPr>
              <w:fldChar w:fldCharType="begin"/>
            </w:r>
            <w:r>
              <w:rPr>
                <w:noProof/>
                <w:webHidden/>
              </w:rPr>
              <w:instrText xml:space="preserve"> PAGEREF _Toc516277270 \h </w:instrText>
            </w:r>
            <w:r>
              <w:rPr>
                <w:noProof/>
                <w:webHidden/>
              </w:rPr>
            </w:r>
            <w:r>
              <w:rPr>
                <w:noProof/>
                <w:webHidden/>
              </w:rPr>
              <w:fldChar w:fldCharType="separate"/>
            </w:r>
            <w:r>
              <w:rPr>
                <w:noProof/>
                <w:webHidden/>
              </w:rPr>
              <w:t>9</w:t>
            </w:r>
            <w:r>
              <w:rPr>
                <w:noProof/>
                <w:webHidden/>
              </w:rPr>
              <w:fldChar w:fldCharType="end"/>
            </w:r>
          </w:hyperlink>
        </w:p>
        <w:p w:rsidR="007E6930" w:rsidRDefault="007E6930">
          <w:pPr>
            <w:pStyle w:val="TDC3"/>
            <w:tabs>
              <w:tab w:val="right" w:leader="dot" w:pos="8494"/>
            </w:tabs>
            <w:rPr>
              <w:noProof/>
              <w:sz w:val="22"/>
              <w:lang w:eastAsia="es-ES"/>
            </w:rPr>
          </w:pPr>
          <w:hyperlink w:anchor="_Toc516277271" w:history="1">
            <w:r w:rsidRPr="00855263">
              <w:rPr>
                <w:rStyle w:val="Hipervnculo"/>
                <w:noProof/>
              </w:rPr>
              <w:t>1.1.6 Web Services y WSDL</w:t>
            </w:r>
            <w:r>
              <w:rPr>
                <w:noProof/>
                <w:webHidden/>
              </w:rPr>
              <w:tab/>
            </w:r>
            <w:r>
              <w:rPr>
                <w:noProof/>
                <w:webHidden/>
              </w:rPr>
              <w:fldChar w:fldCharType="begin"/>
            </w:r>
            <w:r>
              <w:rPr>
                <w:noProof/>
                <w:webHidden/>
              </w:rPr>
              <w:instrText xml:space="preserve"> PAGEREF _Toc516277271 \h </w:instrText>
            </w:r>
            <w:r>
              <w:rPr>
                <w:noProof/>
                <w:webHidden/>
              </w:rPr>
            </w:r>
            <w:r>
              <w:rPr>
                <w:noProof/>
                <w:webHidden/>
              </w:rPr>
              <w:fldChar w:fldCharType="separate"/>
            </w:r>
            <w:r>
              <w:rPr>
                <w:noProof/>
                <w:webHidden/>
              </w:rPr>
              <w:t>12</w:t>
            </w:r>
            <w:r>
              <w:rPr>
                <w:noProof/>
                <w:webHidden/>
              </w:rPr>
              <w:fldChar w:fldCharType="end"/>
            </w:r>
          </w:hyperlink>
        </w:p>
        <w:p w:rsidR="007E6930" w:rsidRDefault="007E6930">
          <w:pPr>
            <w:pStyle w:val="TDC3"/>
            <w:tabs>
              <w:tab w:val="right" w:leader="dot" w:pos="8494"/>
            </w:tabs>
            <w:rPr>
              <w:noProof/>
              <w:sz w:val="22"/>
              <w:lang w:eastAsia="es-ES"/>
            </w:rPr>
          </w:pPr>
          <w:hyperlink w:anchor="_Toc516277272" w:history="1">
            <w:r w:rsidRPr="00855263">
              <w:rPr>
                <w:rStyle w:val="Hipervnculo"/>
                <w:noProof/>
              </w:rPr>
              <w:t>1.1.7 Estado actual de los webservices de Amadeus</w:t>
            </w:r>
            <w:r>
              <w:rPr>
                <w:noProof/>
                <w:webHidden/>
              </w:rPr>
              <w:tab/>
            </w:r>
            <w:r>
              <w:rPr>
                <w:noProof/>
                <w:webHidden/>
              </w:rPr>
              <w:fldChar w:fldCharType="begin"/>
            </w:r>
            <w:r>
              <w:rPr>
                <w:noProof/>
                <w:webHidden/>
              </w:rPr>
              <w:instrText xml:space="preserve"> PAGEREF _Toc516277272 \h </w:instrText>
            </w:r>
            <w:r>
              <w:rPr>
                <w:noProof/>
                <w:webHidden/>
              </w:rPr>
            </w:r>
            <w:r>
              <w:rPr>
                <w:noProof/>
                <w:webHidden/>
              </w:rPr>
              <w:fldChar w:fldCharType="separate"/>
            </w:r>
            <w:r>
              <w:rPr>
                <w:noProof/>
                <w:webHidden/>
              </w:rPr>
              <w:t>13</w:t>
            </w:r>
            <w:r>
              <w:rPr>
                <w:noProof/>
                <w:webHidden/>
              </w:rPr>
              <w:fldChar w:fldCharType="end"/>
            </w:r>
          </w:hyperlink>
        </w:p>
        <w:p w:rsidR="007E6930" w:rsidRDefault="007E6930">
          <w:pPr>
            <w:pStyle w:val="TDC3"/>
            <w:tabs>
              <w:tab w:val="right" w:leader="dot" w:pos="8494"/>
            </w:tabs>
            <w:rPr>
              <w:noProof/>
              <w:sz w:val="22"/>
              <w:lang w:eastAsia="es-ES"/>
            </w:rPr>
          </w:pPr>
          <w:hyperlink w:anchor="_Toc516277273" w:history="1">
            <w:r w:rsidRPr="00855263">
              <w:rPr>
                <w:rStyle w:val="Hipervnculo"/>
                <w:noProof/>
              </w:rPr>
              <w:t>1.1.8 Estado previo de la API de transportes de TravelgateX</w:t>
            </w:r>
            <w:r>
              <w:rPr>
                <w:noProof/>
                <w:webHidden/>
              </w:rPr>
              <w:tab/>
            </w:r>
            <w:r>
              <w:rPr>
                <w:noProof/>
                <w:webHidden/>
              </w:rPr>
              <w:fldChar w:fldCharType="begin"/>
            </w:r>
            <w:r>
              <w:rPr>
                <w:noProof/>
                <w:webHidden/>
              </w:rPr>
              <w:instrText xml:space="preserve"> PAGEREF _Toc516277273 \h </w:instrText>
            </w:r>
            <w:r>
              <w:rPr>
                <w:noProof/>
                <w:webHidden/>
              </w:rPr>
            </w:r>
            <w:r>
              <w:rPr>
                <w:noProof/>
                <w:webHidden/>
              </w:rPr>
              <w:fldChar w:fldCharType="separate"/>
            </w:r>
            <w:r>
              <w:rPr>
                <w:noProof/>
                <w:webHidden/>
              </w:rPr>
              <w:t>14</w:t>
            </w:r>
            <w:r>
              <w:rPr>
                <w:noProof/>
                <w:webHidden/>
              </w:rPr>
              <w:fldChar w:fldCharType="end"/>
            </w:r>
          </w:hyperlink>
        </w:p>
        <w:p w:rsidR="007E6930" w:rsidRDefault="007E6930">
          <w:pPr>
            <w:pStyle w:val="TDC3"/>
            <w:tabs>
              <w:tab w:val="right" w:leader="dot" w:pos="8494"/>
            </w:tabs>
            <w:rPr>
              <w:noProof/>
              <w:sz w:val="22"/>
              <w:lang w:eastAsia="es-ES"/>
            </w:rPr>
          </w:pPr>
          <w:hyperlink w:anchor="_Toc516277274" w:history="1">
            <w:r w:rsidRPr="00855263">
              <w:rPr>
                <w:rStyle w:val="Hipervnculo"/>
                <w:noProof/>
              </w:rPr>
              <w:t>1.1.9 Certificación de Amadeus (proceso)</w:t>
            </w:r>
            <w:r>
              <w:rPr>
                <w:noProof/>
                <w:webHidden/>
              </w:rPr>
              <w:tab/>
            </w:r>
            <w:r>
              <w:rPr>
                <w:noProof/>
                <w:webHidden/>
              </w:rPr>
              <w:fldChar w:fldCharType="begin"/>
            </w:r>
            <w:r>
              <w:rPr>
                <w:noProof/>
                <w:webHidden/>
              </w:rPr>
              <w:instrText xml:space="preserve"> PAGEREF _Toc516277274 \h </w:instrText>
            </w:r>
            <w:r>
              <w:rPr>
                <w:noProof/>
                <w:webHidden/>
              </w:rPr>
            </w:r>
            <w:r>
              <w:rPr>
                <w:noProof/>
                <w:webHidden/>
              </w:rPr>
              <w:fldChar w:fldCharType="separate"/>
            </w:r>
            <w:r>
              <w:rPr>
                <w:noProof/>
                <w:webHidden/>
              </w:rPr>
              <w:t>18</w:t>
            </w:r>
            <w:r>
              <w:rPr>
                <w:noProof/>
                <w:webHidden/>
              </w:rPr>
              <w:fldChar w:fldCharType="end"/>
            </w:r>
          </w:hyperlink>
        </w:p>
        <w:p w:rsidR="007E6930" w:rsidRDefault="007E6930">
          <w:pPr>
            <w:pStyle w:val="TDC2"/>
            <w:tabs>
              <w:tab w:val="right" w:leader="dot" w:pos="8494"/>
            </w:tabs>
            <w:rPr>
              <w:noProof/>
              <w:sz w:val="22"/>
              <w:lang w:eastAsia="es-ES"/>
            </w:rPr>
          </w:pPr>
          <w:hyperlink w:anchor="_Toc516277275" w:history="1">
            <w:r w:rsidRPr="00855263">
              <w:rPr>
                <w:rStyle w:val="Hipervnculo"/>
                <w:noProof/>
              </w:rPr>
              <w:t>1.2 Definición del problema</w:t>
            </w:r>
            <w:r>
              <w:rPr>
                <w:noProof/>
                <w:webHidden/>
              </w:rPr>
              <w:tab/>
            </w:r>
            <w:r>
              <w:rPr>
                <w:noProof/>
                <w:webHidden/>
              </w:rPr>
              <w:fldChar w:fldCharType="begin"/>
            </w:r>
            <w:r>
              <w:rPr>
                <w:noProof/>
                <w:webHidden/>
              </w:rPr>
              <w:instrText xml:space="preserve"> PAGEREF _Toc516277275 \h </w:instrText>
            </w:r>
            <w:r>
              <w:rPr>
                <w:noProof/>
                <w:webHidden/>
              </w:rPr>
            </w:r>
            <w:r>
              <w:rPr>
                <w:noProof/>
                <w:webHidden/>
              </w:rPr>
              <w:fldChar w:fldCharType="separate"/>
            </w:r>
            <w:r>
              <w:rPr>
                <w:noProof/>
                <w:webHidden/>
              </w:rPr>
              <w:t>19</w:t>
            </w:r>
            <w:r>
              <w:rPr>
                <w:noProof/>
                <w:webHidden/>
              </w:rPr>
              <w:fldChar w:fldCharType="end"/>
            </w:r>
          </w:hyperlink>
        </w:p>
        <w:p w:rsidR="007E6930" w:rsidRDefault="007E6930">
          <w:pPr>
            <w:pStyle w:val="TDC3"/>
            <w:tabs>
              <w:tab w:val="right" w:leader="dot" w:pos="8494"/>
            </w:tabs>
            <w:rPr>
              <w:noProof/>
              <w:sz w:val="22"/>
              <w:lang w:eastAsia="es-ES"/>
            </w:rPr>
          </w:pPr>
          <w:hyperlink w:anchor="_Toc516277276" w:history="1">
            <w:r w:rsidRPr="00855263">
              <w:rPr>
                <w:rStyle w:val="Hipervnculo"/>
                <w:noProof/>
              </w:rPr>
              <w:t>1.2.1 Unidades que forman una reserva</w:t>
            </w:r>
            <w:r>
              <w:rPr>
                <w:noProof/>
                <w:webHidden/>
              </w:rPr>
              <w:tab/>
            </w:r>
            <w:r>
              <w:rPr>
                <w:noProof/>
                <w:webHidden/>
              </w:rPr>
              <w:fldChar w:fldCharType="begin"/>
            </w:r>
            <w:r>
              <w:rPr>
                <w:noProof/>
                <w:webHidden/>
              </w:rPr>
              <w:instrText xml:space="preserve"> PAGEREF _Toc516277276 \h </w:instrText>
            </w:r>
            <w:r>
              <w:rPr>
                <w:noProof/>
                <w:webHidden/>
              </w:rPr>
            </w:r>
            <w:r>
              <w:rPr>
                <w:noProof/>
                <w:webHidden/>
              </w:rPr>
              <w:fldChar w:fldCharType="separate"/>
            </w:r>
            <w:r>
              <w:rPr>
                <w:noProof/>
                <w:webHidden/>
              </w:rPr>
              <w:t>19</w:t>
            </w:r>
            <w:r>
              <w:rPr>
                <w:noProof/>
                <w:webHidden/>
              </w:rPr>
              <w:fldChar w:fldCharType="end"/>
            </w:r>
          </w:hyperlink>
        </w:p>
        <w:p w:rsidR="007E6930" w:rsidRDefault="007E6930">
          <w:pPr>
            <w:pStyle w:val="TDC3"/>
            <w:tabs>
              <w:tab w:val="right" w:leader="dot" w:pos="8494"/>
            </w:tabs>
            <w:rPr>
              <w:noProof/>
              <w:sz w:val="22"/>
              <w:lang w:eastAsia="es-ES"/>
            </w:rPr>
          </w:pPr>
          <w:hyperlink w:anchor="_Toc516277277" w:history="1">
            <w:r w:rsidRPr="00855263">
              <w:rPr>
                <w:rStyle w:val="Hipervnculo"/>
                <w:noProof/>
              </w:rPr>
              <w:t>1.2.2 Por qué surge la necesidad de modificar una reserva</w:t>
            </w:r>
            <w:r>
              <w:rPr>
                <w:noProof/>
                <w:webHidden/>
              </w:rPr>
              <w:tab/>
            </w:r>
            <w:r>
              <w:rPr>
                <w:noProof/>
                <w:webHidden/>
              </w:rPr>
              <w:fldChar w:fldCharType="begin"/>
            </w:r>
            <w:r>
              <w:rPr>
                <w:noProof/>
                <w:webHidden/>
              </w:rPr>
              <w:instrText xml:space="preserve"> PAGEREF _Toc516277277 \h </w:instrText>
            </w:r>
            <w:r>
              <w:rPr>
                <w:noProof/>
                <w:webHidden/>
              </w:rPr>
            </w:r>
            <w:r>
              <w:rPr>
                <w:noProof/>
                <w:webHidden/>
              </w:rPr>
              <w:fldChar w:fldCharType="separate"/>
            </w:r>
            <w:r>
              <w:rPr>
                <w:noProof/>
                <w:webHidden/>
              </w:rPr>
              <w:t>20</w:t>
            </w:r>
            <w:r>
              <w:rPr>
                <w:noProof/>
                <w:webHidden/>
              </w:rPr>
              <w:fldChar w:fldCharType="end"/>
            </w:r>
          </w:hyperlink>
        </w:p>
        <w:p w:rsidR="007E6930" w:rsidRDefault="007E6930">
          <w:pPr>
            <w:pStyle w:val="TDC3"/>
            <w:tabs>
              <w:tab w:val="right" w:leader="dot" w:pos="8494"/>
            </w:tabs>
            <w:rPr>
              <w:noProof/>
              <w:sz w:val="22"/>
              <w:lang w:eastAsia="es-ES"/>
            </w:rPr>
          </w:pPr>
          <w:hyperlink w:anchor="_Toc516277278" w:history="1">
            <w:r w:rsidRPr="00855263">
              <w:rPr>
                <w:rStyle w:val="Hipervnculo"/>
                <w:noProof/>
              </w:rPr>
              <w:t>1.2.3 En qué consiste la modificación de una reserva</w:t>
            </w:r>
            <w:r>
              <w:rPr>
                <w:noProof/>
                <w:webHidden/>
              </w:rPr>
              <w:tab/>
            </w:r>
            <w:r>
              <w:rPr>
                <w:noProof/>
                <w:webHidden/>
              </w:rPr>
              <w:fldChar w:fldCharType="begin"/>
            </w:r>
            <w:r>
              <w:rPr>
                <w:noProof/>
                <w:webHidden/>
              </w:rPr>
              <w:instrText xml:space="preserve"> PAGEREF _Toc516277278 \h </w:instrText>
            </w:r>
            <w:r>
              <w:rPr>
                <w:noProof/>
                <w:webHidden/>
              </w:rPr>
            </w:r>
            <w:r>
              <w:rPr>
                <w:noProof/>
                <w:webHidden/>
              </w:rPr>
              <w:fldChar w:fldCharType="separate"/>
            </w:r>
            <w:r>
              <w:rPr>
                <w:noProof/>
                <w:webHidden/>
              </w:rPr>
              <w:t>21</w:t>
            </w:r>
            <w:r>
              <w:rPr>
                <w:noProof/>
                <w:webHidden/>
              </w:rPr>
              <w:fldChar w:fldCharType="end"/>
            </w:r>
          </w:hyperlink>
        </w:p>
        <w:p w:rsidR="007E6930" w:rsidRDefault="007E6930">
          <w:pPr>
            <w:pStyle w:val="TDC2"/>
            <w:tabs>
              <w:tab w:val="right" w:leader="dot" w:pos="8494"/>
            </w:tabs>
            <w:rPr>
              <w:noProof/>
              <w:sz w:val="22"/>
              <w:lang w:eastAsia="es-ES"/>
            </w:rPr>
          </w:pPr>
          <w:hyperlink w:anchor="_Toc516277279" w:history="1">
            <w:r w:rsidRPr="00855263">
              <w:rPr>
                <w:rStyle w:val="Hipervnculo"/>
                <w:noProof/>
              </w:rPr>
              <w:t>1.3. Respuesta al problema</w:t>
            </w:r>
            <w:r>
              <w:rPr>
                <w:noProof/>
                <w:webHidden/>
              </w:rPr>
              <w:tab/>
            </w:r>
            <w:r>
              <w:rPr>
                <w:noProof/>
                <w:webHidden/>
              </w:rPr>
              <w:fldChar w:fldCharType="begin"/>
            </w:r>
            <w:r>
              <w:rPr>
                <w:noProof/>
                <w:webHidden/>
              </w:rPr>
              <w:instrText xml:space="preserve"> PAGEREF _Toc516277279 \h </w:instrText>
            </w:r>
            <w:r>
              <w:rPr>
                <w:noProof/>
                <w:webHidden/>
              </w:rPr>
            </w:r>
            <w:r>
              <w:rPr>
                <w:noProof/>
                <w:webHidden/>
              </w:rPr>
              <w:fldChar w:fldCharType="separate"/>
            </w:r>
            <w:r>
              <w:rPr>
                <w:noProof/>
                <w:webHidden/>
              </w:rPr>
              <w:t>22</w:t>
            </w:r>
            <w:r>
              <w:rPr>
                <w:noProof/>
                <w:webHidden/>
              </w:rPr>
              <w:fldChar w:fldCharType="end"/>
            </w:r>
          </w:hyperlink>
        </w:p>
        <w:p w:rsidR="007E6930" w:rsidRDefault="007E6930">
          <w:pPr>
            <w:pStyle w:val="TDC3"/>
            <w:tabs>
              <w:tab w:val="right" w:leader="dot" w:pos="8494"/>
            </w:tabs>
            <w:rPr>
              <w:noProof/>
              <w:sz w:val="22"/>
              <w:lang w:eastAsia="es-ES"/>
            </w:rPr>
          </w:pPr>
          <w:hyperlink w:anchor="_Toc516277280" w:history="1">
            <w:r w:rsidRPr="00855263">
              <w:rPr>
                <w:rStyle w:val="Hipervnculo"/>
                <w:noProof/>
              </w:rPr>
              <w:t>1.3.1. Idea básica del flujo implementado para modificar reservas</w:t>
            </w:r>
            <w:r>
              <w:rPr>
                <w:noProof/>
                <w:webHidden/>
              </w:rPr>
              <w:tab/>
            </w:r>
            <w:r>
              <w:rPr>
                <w:noProof/>
                <w:webHidden/>
              </w:rPr>
              <w:fldChar w:fldCharType="begin"/>
            </w:r>
            <w:r>
              <w:rPr>
                <w:noProof/>
                <w:webHidden/>
              </w:rPr>
              <w:instrText xml:space="preserve"> PAGEREF _Toc516277280 \h </w:instrText>
            </w:r>
            <w:r>
              <w:rPr>
                <w:noProof/>
                <w:webHidden/>
              </w:rPr>
            </w:r>
            <w:r>
              <w:rPr>
                <w:noProof/>
                <w:webHidden/>
              </w:rPr>
              <w:fldChar w:fldCharType="separate"/>
            </w:r>
            <w:r>
              <w:rPr>
                <w:noProof/>
                <w:webHidden/>
              </w:rPr>
              <w:t>22</w:t>
            </w:r>
            <w:r>
              <w:rPr>
                <w:noProof/>
                <w:webHidden/>
              </w:rPr>
              <w:fldChar w:fldCharType="end"/>
            </w:r>
          </w:hyperlink>
        </w:p>
        <w:p w:rsidR="007E6930" w:rsidRDefault="007E6930">
          <w:pPr>
            <w:pStyle w:val="TDC3"/>
            <w:tabs>
              <w:tab w:val="right" w:leader="dot" w:pos="8494"/>
            </w:tabs>
            <w:rPr>
              <w:noProof/>
              <w:sz w:val="22"/>
              <w:lang w:eastAsia="es-ES"/>
            </w:rPr>
          </w:pPr>
          <w:hyperlink w:anchor="_Toc516277281" w:history="1">
            <w:r w:rsidRPr="00855263">
              <w:rPr>
                <w:rStyle w:val="Hipervnculo"/>
                <w:noProof/>
              </w:rPr>
              <w:t>1.3.2. Qué tiene que desarrollarse para que una agencia pueda modificar reservas de Amadeus a través de TravelgateX</w:t>
            </w:r>
            <w:r>
              <w:rPr>
                <w:noProof/>
                <w:webHidden/>
              </w:rPr>
              <w:tab/>
            </w:r>
            <w:r>
              <w:rPr>
                <w:noProof/>
                <w:webHidden/>
              </w:rPr>
              <w:fldChar w:fldCharType="begin"/>
            </w:r>
            <w:r>
              <w:rPr>
                <w:noProof/>
                <w:webHidden/>
              </w:rPr>
              <w:instrText xml:space="preserve"> PAGEREF _Toc516277281 \h </w:instrText>
            </w:r>
            <w:r>
              <w:rPr>
                <w:noProof/>
                <w:webHidden/>
              </w:rPr>
            </w:r>
            <w:r>
              <w:rPr>
                <w:noProof/>
                <w:webHidden/>
              </w:rPr>
              <w:fldChar w:fldCharType="separate"/>
            </w:r>
            <w:r>
              <w:rPr>
                <w:noProof/>
                <w:webHidden/>
              </w:rPr>
              <w:t>23</w:t>
            </w:r>
            <w:r>
              <w:rPr>
                <w:noProof/>
                <w:webHidden/>
              </w:rPr>
              <w:fldChar w:fldCharType="end"/>
            </w:r>
          </w:hyperlink>
        </w:p>
        <w:p w:rsidR="007E6930" w:rsidRDefault="007E6930">
          <w:pPr>
            <w:pStyle w:val="TDC3"/>
            <w:tabs>
              <w:tab w:val="right" w:leader="dot" w:pos="8494"/>
            </w:tabs>
            <w:rPr>
              <w:noProof/>
              <w:sz w:val="22"/>
              <w:lang w:eastAsia="es-ES"/>
            </w:rPr>
          </w:pPr>
          <w:hyperlink w:anchor="_Toc516277282" w:history="1">
            <w:r w:rsidRPr="00855263">
              <w:rPr>
                <w:rStyle w:val="Hipervnculo"/>
                <w:noProof/>
              </w:rPr>
              <w:t>1.3.2.1. Nuevas transacciones a desarrollar para la API de transportes</w:t>
            </w:r>
            <w:r>
              <w:rPr>
                <w:noProof/>
                <w:webHidden/>
              </w:rPr>
              <w:tab/>
            </w:r>
            <w:r>
              <w:rPr>
                <w:noProof/>
                <w:webHidden/>
              </w:rPr>
              <w:fldChar w:fldCharType="begin"/>
            </w:r>
            <w:r>
              <w:rPr>
                <w:noProof/>
                <w:webHidden/>
              </w:rPr>
              <w:instrText xml:space="preserve"> PAGEREF _Toc516277282 \h </w:instrText>
            </w:r>
            <w:r>
              <w:rPr>
                <w:noProof/>
                <w:webHidden/>
              </w:rPr>
            </w:r>
            <w:r>
              <w:rPr>
                <w:noProof/>
                <w:webHidden/>
              </w:rPr>
              <w:fldChar w:fldCharType="separate"/>
            </w:r>
            <w:r>
              <w:rPr>
                <w:noProof/>
                <w:webHidden/>
              </w:rPr>
              <w:t>23</w:t>
            </w:r>
            <w:r>
              <w:rPr>
                <w:noProof/>
                <w:webHidden/>
              </w:rPr>
              <w:fldChar w:fldCharType="end"/>
            </w:r>
          </w:hyperlink>
        </w:p>
        <w:p w:rsidR="007E6930" w:rsidRDefault="007E6930">
          <w:pPr>
            <w:pStyle w:val="TDC3"/>
            <w:tabs>
              <w:tab w:val="right" w:leader="dot" w:pos="8494"/>
            </w:tabs>
            <w:rPr>
              <w:noProof/>
              <w:sz w:val="22"/>
              <w:lang w:eastAsia="es-ES"/>
            </w:rPr>
          </w:pPr>
          <w:hyperlink w:anchor="_Toc516277283" w:history="1">
            <w:r w:rsidRPr="00855263">
              <w:rPr>
                <w:rStyle w:val="Hipervnculo"/>
                <w:noProof/>
              </w:rPr>
              <w:t>1.3.2.2 Flujo de transacciones con Amadeus</w:t>
            </w:r>
            <w:r>
              <w:rPr>
                <w:noProof/>
                <w:webHidden/>
              </w:rPr>
              <w:tab/>
            </w:r>
            <w:r>
              <w:rPr>
                <w:noProof/>
                <w:webHidden/>
              </w:rPr>
              <w:fldChar w:fldCharType="begin"/>
            </w:r>
            <w:r>
              <w:rPr>
                <w:noProof/>
                <w:webHidden/>
              </w:rPr>
              <w:instrText xml:space="preserve"> PAGEREF _Toc516277283 \h </w:instrText>
            </w:r>
            <w:r>
              <w:rPr>
                <w:noProof/>
                <w:webHidden/>
              </w:rPr>
            </w:r>
            <w:r>
              <w:rPr>
                <w:noProof/>
                <w:webHidden/>
              </w:rPr>
              <w:fldChar w:fldCharType="separate"/>
            </w:r>
            <w:r>
              <w:rPr>
                <w:noProof/>
                <w:webHidden/>
              </w:rPr>
              <w:t>25</w:t>
            </w:r>
            <w:r>
              <w:rPr>
                <w:noProof/>
                <w:webHidden/>
              </w:rPr>
              <w:fldChar w:fldCharType="end"/>
            </w:r>
          </w:hyperlink>
        </w:p>
        <w:p w:rsidR="007E6930" w:rsidRDefault="007E6930">
          <w:pPr>
            <w:pStyle w:val="TDC3"/>
            <w:tabs>
              <w:tab w:val="right" w:leader="dot" w:pos="8494"/>
            </w:tabs>
            <w:rPr>
              <w:noProof/>
              <w:sz w:val="22"/>
              <w:lang w:eastAsia="es-ES"/>
            </w:rPr>
          </w:pPr>
          <w:hyperlink w:anchor="_Toc516277284" w:history="1">
            <w:r w:rsidRPr="00855263">
              <w:rPr>
                <w:rStyle w:val="Hipervnculo"/>
                <w:noProof/>
              </w:rPr>
              <w:t>1.3.2.3 Integración a desarrollar</w:t>
            </w:r>
            <w:r>
              <w:rPr>
                <w:noProof/>
                <w:webHidden/>
              </w:rPr>
              <w:tab/>
            </w:r>
            <w:r>
              <w:rPr>
                <w:noProof/>
                <w:webHidden/>
              </w:rPr>
              <w:fldChar w:fldCharType="begin"/>
            </w:r>
            <w:r>
              <w:rPr>
                <w:noProof/>
                <w:webHidden/>
              </w:rPr>
              <w:instrText xml:space="preserve"> PAGEREF _Toc516277284 \h </w:instrText>
            </w:r>
            <w:r>
              <w:rPr>
                <w:noProof/>
                <w:webHidden/>
              </w:rPr>
            </w:r>
            <w:r>
              <w:rPr>
                <w:noProof/>
                <w:webHidden/>
              </w:rPr>
              <w:fldChar w:fldCharType="separate"/>
            </w:r>
            <w:r>
              <w:rPr>
                <w:noProof/>
                <w:webHidden/>
              </w:rPr>
              <w:t>27</w:t>
            </w:r>
            <w:r>
              <w:rPr>
                <w:noProof/>
                <w:webHidden/>
              </w:rPr>
              <w:fldChar w:fldCharType="end"/>
            </w:r>
          </w:hyperlink>
        </w:p>
        <w:p w:rsidR="007E6930" w:rsidRDefault="007E6930">
          <w:pPr>
            <w:pStyle w:val="TDC3"/>
            <w:tabs>
              <w:tab w:val="right" w:leader="dot" w:pos="8494"/>
            </w:tabs>
            <w:rPr>
              <w:noProof/>
              <w:sz w:val="22"/>
              <w:lang w:eastAsia="es-ES"/>
            </w:rPr>
          </w:pPr>
          <w:hyperlink w:anchor="_Toc516277285" w:history="1">
            <w:r w:rsidRPr="00855263">
              <w:rPr>
                <w:rStyle w:val="Hipervnculo"/>
                <w:noProof/>
              </w:rPr>
              <w:t>1.3.2.4 Formulario de pruebas</w:t>
            </w:r>
            <w:r>
              <w:rPr>
                <w:noProof/>
                <w:webHidden/>
              </w:rPr>
              <w:tab/>
            </w:r>
            <w:r>
              <w:rPr>
                <w:noProof/>
                <w:webHidden/>
              </w:rPr>
              <w:fldChar w:fldCharType="begin"/>
            </w:r>
            <w:r>
              <w:rPr>
                <w:noProof/>
                <w:webHidden/>
              </w:rPr>
              <w:instrText xml:space="preserve"> PAGEREF _Toc516277285 \h </w:instrText>
            </w:r>
            <w:r>
              <w:rPr>
                <w:noProof/>
                <w:webHidden/>
              </w:rPr>
            </w:r>
            <w:r>
              <w:rPr>
                <w:noProof/>
                <w:webHidden/>
              </w:rPr>
              <w:fldChar w:fldCharType="separate"/>
            </w:r>
            <w:r>
              <w:rPr>
                <w:noProof/>
                <w:webHidden/>
              </w:rPr>
              <w:t>27</w:t>
            </w:r>
            <w:r>
              <w:rPr>
                <w:noProof/>
                <w:webHidden/>
              </w:rPr>
              <w:fldChar w:fldCharType="end"/>
            </w:r>
          </w:hyperlink>
        </w:p>
        <w:p w:rsidR="007E6930" w:rsidRDefault="007E6930">
          <w:pPr>
            <w:pStyle w:val="TDC3"/>
            <w:tabs>
              <w:tab w:val="right" w:leader="dot" w:pos="8494"/>
            </w:tabs>
            <w:rPr>
              <w:noProof/>
              <w:sz w:val="22"/>
              <w:lang w:eastAsia="es-ES"/>
            </w:rPr>
          </w:pPr>
          <w:hyperlink w:anchor="_Toc516277286" w:history="1">
            <w:r w:rsidRPr="00855263">
              <w:rPr>
                <w:rStyle w:val="Hipervnculo"/>
                <w:noProof/>
              </w:rPr>
              <w:t>1.3.3 Certificación de Amadeus (avance de los resultados)</w:t>
            </w:r>
            <w:r>
              <w:rPr>
                <w:noProof/>
                <w:webHidden/>
              </w:rPr>
              <w:tab/>
            </w:r>
            <w:r>
              <w:rPr>
                <w:noProof/>
                <w:webHidden/>
              </w:rPr>
              <w:fldChar w:fldCharType="begin"/>
            </w:r>
            <w:r>
              <w:rPr>
                <w:noProof/>
                <w:webHidden/>
              </w:rPr>
              <w:instrText xml:space="preserve"> PAGEREF _Toc516277286 \h </w:instrText>
            </w:r>
            <w:r>
              <w:rPr>
                <w:noProof/>
                <w:webHidden/>
              </w:rPr>
            </w:r>
            <w:r>
              <w:rPr>
                <w:noProof/>
                <w:webHidden/>
              </w:rPr>
              <w:fldChar w:fldCharType="separate"/>
            </w:r>
            <w:r>
              <w:rPr>
                <w:noProof/>
                <w:webHidden/>
              </w:rPr>
              <w:t>28</w:t>
            </w:r>
            <w:r>
              <w:rPr>
                <w:noProof/>
                <w:webHidden/>
              </w:rPr>
              <w:fldChar w:fldCharType="end"/>
            </w:r>
          </w:hyperlink>
        </w:p>
        <w:p w:rsidR="007E6930" w:rsidRDefault="007E6930">
          <w:pPr>
            <w:pStyle w:val="TDC2"/>
            <w:tabs>
              <w:tab w:val="right" w:leader="dot" w:pos="8494"/>
            </w:tabs>
            <w:rPr>
              <w:noProof/>
              <w:sz w:val="22"/>
              <w:lang w:eastAsia="es-ES"/>
            </w:rPr>
          </w:pPr>
          <w:hyperlink w:anchor="_Toc516277287" w:history="1">
            <w:r w:rsidRPr="00855263">
              <w:rPr>
                <w:rStyle w:val="Hipervnculo"/>
                <w:noProof/>
              </w:rPr>
              <w:t>Referencias bibliográficas</w:t>
            </w:r>
            <w:r>
              <w:rPr>
                <w:noProof/>
                <w:webHidden/>
              </w:rPr>
              <w:tab/>
            </w:r>
            <w:r>
              <w:rPr>
                <w:noProof/>
                <w:webHidden/>
              </w:rPr>
              <w:fldChar w:fldCharType="begin"/>
            </w:r>
            <w:r>
              <w:rPr>
                <w:noProof/>
                <w:webHidden/>
              </w:rPr>
              <w:instrText xml:space="preserve"> PAGEREF _Toc516277287 \h </w:instrText>
            </w:r>
            <w:r>
              <w:rPr>
                <w:noProof/>
                <w:webHidden/>
              </w:rPr>
            </w:r>
            <w:r>
              <w:rPr>
                <w:noProof/>
                <w:webHidden/>
              </w:rPr>
              <w:fldChar w:fldCharType="separate"/>
            </w:r>
            <w:r>
              <w:rPr>
                <w:noProof/>
                <w:webHidden/>
              </w:rPr>
              <w:t>29</w:t>
            </w:r>
            <w:r>
              <w:rPr>
                <w:noProof/>
                <w:webHidden/>
              </w:rPr>
              <w:fldChar w:fldCharType="end"/>
            </w:r>
          </w:hyperlink>
        </w:p>
        <w:p w:rsidR="00854F1D" w:rsidRDefault="000754CC" w:rsidP="000754CC">
          <w:pPr>
            <w:rPr>
              <w:b/>
              <w:bCs/>
            </w:rPr>
          </w:pPr>
          <w:r>
            <w:rPr>
              <w:b/>
              <w:bCs/>
            </w:rPr>
            <w:fldChar w:fldCharType="end"/>
          </w:r>
        </w:p>
        <w:p w:rsidR="000754CC" w:rsidRPr="00854F1D" w:rsidRDefault="00854F1D" w:rsidP="00854F1D">
          <w:pPr>
            <w:jc w:val="left"/>
            <w:rPr>
              <w:b/>
              <w:bCs/>
            </w:rPr>
            <w:sectPr w:rsidR="000754CC" w:rsidRPr="00854F1D" w:rsidSect="000754CC">
              <w:pgSz w:w="11906" w:h="16838"/>
              <w:pgMar w:top="1701" w:right="1701" w:bottom="1701" w:left="1701" w:header="1134" w:footer="709" w:gutter="0"/>
              <w:pgNumType w:start="0"/>
              <w:cols w:space="708"/>
              <w:titlePg/>
              <w:docGrid w:linePitch="360"/>
            </w:sectPr>
          </w:pPr>
          <w:r>
            <w:rPr>
              <w:b/>
              <w:bCs/>
            </w:rPr>
            <w:br w:type="page"/>
          </w:r>
        </w:p>
      </w:sdtContent>
    </w:sdt>
    <w:p w:rsidR="00854F1D" w:rsidRDefault="00854F1D" w:rsidP="00854F1D">
      <w:pPr>
        <w:pStyle w:val="Ttulo2"/>
      </w:pPr>
      <w:bookmarkStart w:id="1" w:name="_Toc516277261"/>
      <w:r>
        <w:lastRenderedPageBreak/>
        <w:t>Lista de tablas</w:t>
      </w:r>
      <w:bookmarkEnd w:id="1"/>
    </w:p>
    <w:p w:rsidR="00854F1D" w:rsidRDefault="00DC08AA" w:rsidP="00854F1D">
      <w:hyperlink w:anchor="Tabla1" w:history="1">
        <w:r w:rsidR="00806E2A" w:rsidRPr="00806E2A">
          <w:rPr>
            <w:rStyle w:val="Hipervnculo"/>
          </w:rPr>
          <w:t xml:space="preserve">Tabla 1: Petición de transacción Disponibilidad: </w:t>
        </w:r>
        <w:proofErr w:type="spellStart"/>
        <w:r w:rsidR="00806E2A" w:rsidRPr="00806E2A">
          <w:rPr>
            <w:rStyle w:val="Hipervnculo"/>
          </w:rPr>
          <w:t>DisponibilidadRQ</w:t>
        </w:r>
        <w:proofErr w:type="spellEnd"/>
      </w:hyperlink>
    </w:p>
    <w:p w:rsidR="00806E2A" w:rsidRDefault="00DC08AA" w:rsidP="00854F1D">
      <w:hyperlink w:anchor="Tabla2" w:history="1">
        <w:r w:rsidR="00806E2A" w:rsidRPr="00806E2A">
          <w:rPr>
            <w:rStyle w:val="Hipervnculo"/>
          </w:rPr>
          <w:t xml:space="preserve">Tabla 2: Respuesta de transacción Disponibilidad: </w:t>
        </w:r>
        <w:proofErr w:type="spellStart"/>
        <w:r w:rsidR="00806E2A" w:rsidRPr="00806E2A">
          <w:rPr>
            <w:rStyle w:val="Hipervnculo"/>
          </w:rPr>
          <w:t>DisponibilidadRS</w:t>
        </w:r>
        <w:proofErr w:type="spellEnd"/>
      </w:hyperlink>
    </w:p>
    <w:p w:rsidR="00806E2A" w:rsidRDefault="00DC08AA" w:rsidP="00854F1D">
      <w:hyperlink w:anchor="Tabla3" w:history="1">
        <w:r w:rsidR="00806E2A" w:rsidRPr="00806E2A">
          <w:rPr>
            <w:rStyle w:val="Hipervnculo"/>
          </w:rPr>
          <w:t xml:space="preserve">Tabla 3: Petición de transacción </w:t>
        </w:r>
        <w:proofErr w:type="spellStart"/>
        <w:r w:rsidR="00806E2A" w:rsidRPr="00806E2A">
          <w:rPr>
            <w:rStyle w:val="Hipervnculo"/>
          </w:rPr>
          <w:t>Valoracion</w:t>
        </w:r>
        <w:proofErr w:type="spellEnd"/>
        <w:r w:rsidR="00806E2A" w:rsidRPr="00806E2A">
          <w:rPr>
            <w:rStyle w:val="Hipervnculo"/>
          </w:rPr>
          <w:t xml:space="preserve">: </w:t>
        </w:r>
        <w:proofErr w:type="spellStart"/>
        <w:r w:rsidR="00806E2A" w:rsidRPr="00806E2A">
          <w:rPr>
            <w:rStyle w:val="Hipervnculo"/>
          </w:rPr>
          <w:t>ValoracionRQ</w:t>
        </w:r>
        <w:proofErr w:type="spellEnd"/>
      </w:hyperlink>
    </w:p>
    <w:p w:rsidR="00806E2A" w:rsidRDefault="00DC08AA" w:rsidP="00854F1D">
      <w:hyperlink w:anchor="Tabla4" w:history="1">
        <w:r w:rsidR="00806E2A" w:rsidRPr="00806E2A">
          <w:rPr>
            <w:rStyle w:val="Hipervnculo"/>
          </w:rPr>
          <w:t xml:space="preserve">Tabla 4: Respuesta de transacción </w:t>
        </w:r>
        <w:proofErr w:type="spellStart"/>
        <w:r w:rsidR="00806E2A" w:rsidRPr="00806E2A">
          <w:rPr>
            <w:rStyle w:val="Hipervnculo"/>
          </w:rPr>
          <w:t>Valoracion</w:t>
        </w:r>
        <w:proofErr w:type="spellEnd"/>
        <w:r w:rsidR="00806E2A" w:rsidRPr="00806E2A">
          <w:rPr>
            <w:rStyle w:val="Hipervnculo"/>
          </w:rPr>
          <w:t xml:space="preserve">: </w:t>
        </w:r>
        <w:proofErr w:type="spellStart"/>
        <w:r w:rsidR="00806E2A" w:rsidRPr="00806E2A">
          <w:rPr>
            <w:rStyle w:val="Hipervnculo"/>
          </w:rPr>
          <w:t>ValoracionRS</w:t>
        </w:r>
        <w:proofErr w:type="spellEnd"/>
      </w:hyperlink>
    </w:p>
    <w:p w:rsidR="00806E2A" w:rsidRDefault="00DC08AA" w:rsidP="00854F1D">
      <w:hyperlink w:anchor="Tabla5" w:history="1">
        <w:r w:rsidR="00806E2A" w:rsidRPr="00806E2A">
          <w:rPr>
            <w:rStyle w:val="Hipervnculo"/>
          </w:rPr>
          <w:t xml:space="preserve">Tabla 5: Petición de transacción Reserva: </w:t>
        </w:r>
        <w:proofErr w:type="spellStart"/>
        <w:r w:rsidR="00806E2A" w:rsidRPr="00806E2A">
          <w:rPr>
            <w:rStyle w:val="Hipervnculo"/>
          </w:rPr>
          <w:t>ReservaRQ</w:t>
        </w:r>
        <w:proofErr w:type="spellEnd"/>
      </w:hyperlink>
    </w:p>
    <w:p w:rsidR="00806E2A" w:rsidRDefault="00DC08AA" w:rsidP="00854F1D">
      <w:hyperlink w:anchor="Tabla6" w:history="1">
        <w:r w:rsidR="00806E2A" w:rsidRPr="00806E2A">
          <w:rPr>
            <w:rStyle w:val="Hipervnculo"/>
          </w:rPr>
          <w:t xml:space="preserve">Tabla 6: Respuesta de transacción Reserva: </w:t>
        </w:r>
        <w:proofErr w:type="spellStart"/>
        <w:r w:rsidR="00806E2A" w:rsidRPr="00806E2A">
          <w:rPr>
            <w:rStyle w:val="Hipervnculo"/>
          </w:rPr>
          <w:t>ReservaRS</w:t>
        </w:r>
        <w:proofErr w:type="spellEnd"/>
      </w:hyperlink>
    </w:p>
    <w:p w:rsidR="00806E2A" w:rsidRDefault="00DC08AA" w:rsidP="00854F1D">
      <w:hyperlink w:anchor="Tabla7" w:history="1">
        <w:r w:rsidR="00806E2A" w:rsidRPr="00806E2A">
          <w:rPr>
            <w:rStyle w:val="Hipervnculo"/>
          </w:rPr>
          <w:t xml:space="preserve">Tabla 7: Petición de transacción Emitir: </w:t>
        </w:r>
        <w:proofErr w:type="spellStart"/>
        <w:r w:rsidR="00806E2A" w:rsidRPr="00806E2A">
          <w:rPr>
            <w:rStyle w:val="Hipervnculo"/>
          </w:rPr>
          <w:t>EmitirRQ</w:t>
        </w:r>
        <w:proofErr w:type="spellEnd"/>
      </w:hyperlink>
    </w:p>
    <w:p w:rsidR="00806E2A" w:rsidRDefault="00DC08AA" w:rsidP="00854F1D">
      <w:hyperlink w:anchor="Tabla8" w:history="1">
        <w:r w:rsidR="00806E2A" w:rsidRPr="00806E2A">
          <w:rPr>
            <w:rStyle w:val="Hipervnculo"/>
          </w:rPr>
          <w:t xml:space="preserve">Tabla 8: Respuesta de transacción Emitir: </w:t>
        </w:r>
        <w:proofErr w:type="spellStart"/>
        <w:r w:rsidR="00806E2A" w:rsidRPr="00806E2A">
          <w:rPr>
            <w:rStyle w:val="Hipervnculo"/>
          </w:rPr>
          <w:t>EmitirRS</w:t>
        </w:r>
        <w:proofErr w:type="spellEnd"/>
      </w:hyperlink>
    </w:p>
    <w:p w:rsidR="00806E2A" w:rsidRDefault="00DC08AA" w:rsidP="00854F1D">
      <w:hyperlink w:anchor="Tabla9" w:history="1">
        <w:r w:rsidR="005E1D20" w:rsidRPr="005E1D20">
          <w:rPr>
            <w:rStyle w:val="Hipervnculo"/>
          </w:rPr>
          <w:t xml:space="preserve">Tabla 9: Petición de transacción </w:t>
        </w:r>
        <w:proofErr w:type="spellStart"/>
        <w:r w:rsidR="005E1D20" w:rsidRPr="005E1D20">
          <w:rPr>
            <w:rStyle w:val="Hipervnculo"/>
          </w:rPr>
          <w:t>CancelaReserva</w:t>
        </w:r>
        <w:proofErr w:type="spellEnd"/>
        <w:r w:rsidR="005E1D20" w:rsidRPr="005E1D20">
          <w:rPr>
            <w:rStyle w:val="Hipervnculo"/>
          </w:rPr>
          <w:t xml:space="preserve">: </w:t>
        </w:r>
        <w:proofErr w:type="spellStart"/>
        <w:r w:rsidR="005E1D20" w:rsidRPr="005E1D20">
          <w:rPr>
            <w:rStyle w:val="Hipervnculo"/>
          </w:rPr>
          <w:t>CancelaReservaRQ</w:t>
        </w:r>
        <w:proofErr w:type="spellEnd"/>
      </w:hyperlink>
    </w:p>
    <w:p w:rsidR="005E1D20" w:rsidRDefault="00DC08AA" w:rsidP="00854F1D">
      <w:hyperlink w:anchor="Tabla10" w:history="1">
        <w:r w:rsidR="005E1D20" w:rsidRPr="005E1D20">
          <w:rPr>
            <w:rStyle w:val="Hipervnculo"/>
          </w:rPr>
          <w:t xml:space="preserve">Tabla 10: Respuesta de transacción </w:t>
        </w:r>
        <w:proofErr w:type="spellStart"/>
        <w:r w:rsidR="005E1D20" w:rsidRPr="005E1D20">
          <w:rPr>
            <w:rStyle w:val="Hipervnculo"/>
          </w:rPr>
          <w:t>CancelaReserva</w:t>
        </w:r>
        <w:proofErr w:type="spellEnd"/>
        <w:r w:rsidR="005E1D20" w:rsidRPr="005E1D20">
          <w:rPr>
            <w:rStyle w:val="Hipervnculo"/>
          </w:rPr>
          <w:t xml:space="preserve">: </w:t>
        </w:r>
        <w:proofErr w:type="spellStart"/>
        <w:r w:rsidR="005E1D20" w:rsidRPr="005E1D20">
          <w:rPr>
            <w:rStyle w:val="Hipervnculo"/>
          </w:rPr>
          <w:t>CancelaReservaRS</w:t>
        </w:r>
        <w:proofErr w:type="spellEnd"/>
      </w:hyperlink>
    </w:p>
    <w:p w:rsidR="005E1D20" w:rsidRDefault="00DC08AA" w:rsidP="00854F1D">
      <w:hyperlink w:anchor="Tabla11" w:history="1">
        <w:r w:rsidR="005E1D20" w:rsidRPr="005E1D20">
          <w:rPr>
            <w:rStyle w:val="Hipervnculo"/>
          </w:rPr>
          <w:t xml:space="preserve">Tabla 11: Petición de transacción </w:t>
        </w:r>
        <w:proofErr w:type="spellStart"/>
        <w:r w:rsidR="005E1D20" w:rsidRPr="005E1D20">
          <w:rPr>
            <w:rStyle w:val="Hipervnculo"/>
          </w:rPr>
          <w:t>RecuperaReserva</w:t>
        </w:r>
        <w:proofErr w:type="spellEnd"/>
        <w:r w:rsidR="005E1D20" w:rsidRPr="005E1D20">
          <w:rPr>
            <w:rStyle w:val="Hipervnculo"/>
          </w:rPr>
          <w:t xml:space="preserve">: </w:t>
        </w:r>
        <w:proofErr w:type="spellStart"/>
        <w:r w:rsidR="005E1D20" w:rsidRPr="005E1D20">
          <w:rPr>
            <w:rStyle w:val="Hipervnculo"/>
          </w:rPr>
          <w:t>RecuperaReservaRQ</w:t>
        </w:r>
        <w:proofErr w:type="spellEnd"/>
      </w:hyperlink>
    </w:p>
    <w:p w:rsidR="005E1D20" w:rsidRDefault="00DC08AA" w:rsidP="00854F1D">
      <w:hyperlink w:anchor="Tabla12" w:history="1">
        <w:r w:rsidR="005E1D20" w:rsidRPr="005E1D20">
          <w:rPr>
            <w:rStyle w:val="Hipervnculo"/>
          </w:rPr>
          <w:t xml:space="preserve">Tabla 12: Respuesta de transacción </w:t>
        </w:r>
        <w:proofErr w:type="spellStart"/>
        <w:r w:rsidR="005E1D20" w:rsidRPr="005E1D20">
          <w:rPr>
            <w:rStyle w:val="Hipervnculo"/>
          </w:rPr>
          <w:t>RecuperaReserva</w:t>
        </w:r>
        <w:proofErr w:type="spellEnd"/>
        <w:r w:rsidR="005E1D20" w:rsidRPr="005E1D20">
          <w:rPr>
            <w:rStyle w:val="Hipervnculo"/>
          </w:rPr>
          <w:t xml:space="preserve">: </w:t>
        </w:r>
        <w:proofErr w:type="spellStart"/>
        <w:r w:rsidR="005E1D20" w:rsidRPr="005E1D20">
          <w:rPr>
            <w:rStyle w:val="Hipervnculo"/>
          </w:rPr>
          <w:t>RecuperaReservaRS</w:t>
        </w:r>
        <w:proofErr w:type="spellEnd"/>
      </w:hyperlink>
    </w:p>
    <w:p w:rsidR="0079670A" w:rsidRDefault="00DC08AA" w:rsidP="00854F1D">
      <w:hyperlink w:anchor="Tabla13" w:history="1">
        <w:r w:rsidR="0079670A" w:rsidRPr="0079670A">
          <w:rPr>
            <w:rStyle w:val="Hipervnculo"/>
          </w:rPr>
          <w:t xml:space="preserve">Tabla 13: Elemento </w:t>
        </w:r>
        <w:proofErr w:type="spellStart"/>
        <w:r w:rsidR="0079670A" w:rsidRPr="0079670A">
          <w:rPr>
            <w:rStyle w:val="Hipervnculo"/>
          </w:rPr>
          <w:t>tramoDisponibilidad</w:t>
        </w:r>
        <w:proofErr w:type="spellEnd"/>
        <w:r w:rsidR="0079670A" w:rsidRPr="0079670A">
          <w:rPr>
            <w:rStyle w:val="Hipervnculo"/>
          </w:rPr>
          <w:t xml:space="preserve"> de la petición DMR_RQ</w:t>
        </w:r>
      </w:hyperlink>
    </w:p>
    <w:p w:rsidR="00806E2A" w:rsidRDefault="00806E2A" w:rsidP="00854F1D"/>
    <w:p w:rsidR="00854F1D" w:rsidRDefault="00854F1D">
      <w:pPr>
        <w:jc w:val="left"/>
      </w:pPr>
      <w:r>
        <w:br w:type="page"/>
      </w:r>
    </w:p>
    <w:p w:rsidR="00854F1D" w:rsidRDefault="00854F1D" w:rsidP="00854F1D">
      <w:pPr>
        <w:pStyle w:val="Ttulo2"/>
      </w:pPr>
      <w:bookmarkStart w:id="2" w:name="_Toc516277262"/>
      <w:r>
        <w:lastRenderedPageBreak/>
        <w:t>Lista de figuras</w:t>
      </w:r>
      <w:bookmarkEnd w:id="2"/>
    </w:p>
    <w:p w:rsidR="00854F1D" w:rsidRDefault="00DC08AA" w:rsidP="00854F1D">
      <w:hyperlink w:anchor="Figura1" w:history="1">
        <w:r w:rsidR="00854F1D" w:rsidRPr="00854F1D">
          <w:rPr>
            <w:rStyle w:val="Hipervnculo"/>
          </w:rPr>
          <w:t>Figura 1: Representación visual simple de una integración</w:t>
        </w:r>
      </w:hyperlink>
    </w:p>
    <w:p w:rsidR="007124AD" w:rsidRDefault="00DC08AA" w:rsidP="00854F1D">
      <w:hyperlink w:anchor="Figura2" w:history="1">
        <w:r w:rsidR="007124AD" w:rsidRPr="007124AD">
          <w:rPr>
            <w:rStyle w:val="Hipervnculo"/>
          </w:rPr>
          <w:t>Figura 2: Representación visual de una integración con usuario y producto</w:t>
        </w:r>
      </w:hyperlink>
    </w:p>
    <w:p w:rsidR="00B71ADF" w:rsidRDefault="00DC08AA" w:rsidP="00854F1D">
      <w:hyperlink w:anchor="Figura3" w:history="1">
        <w:r w:rsidR="00B71ADF" w:rsidRPr="00B71ADF">
          <w:rPr>
            <w:rStyle w:val="Hipervnculo"/>
          </w:rPr>
          <w:t>Figura 3: Formulario web de Disponibilidad</w:t>
        </w:r>
      </w:hyperlink>
    </w:p>
    <w:p w:rsidR="00B71ADF" w:rsidRDefault="00DC08AA" w:rsidP="00854F1D">
      <w:hyperlink w:anchor="Figura4" w:history="1">
        <w:r w:rsidR="00B71ADF" w:rsidRPr="00B71ADF">
          <w:rPr>
            <w:rStyle w:val="Hipervnculo"/>
          </w:rPr>
          <w:t>Figura 4: Formulario web de Valoración</w:t>
        </w:r>
      </w:hyperlink>
    </w:p>
    <w:p w:rsidR="00B71ADF" w:rsidRDefault="00DC08AA" w:rsidP="00854F1D">
      <w:hyperlink w:anchor="Figura5" w:history="1">
        <w:r w:rsidR="00B71ADF" w:rsidRPr="00B71ADF">
          <w:rPr>
            <w:rStyle w:val="Hipervnculo"/>
          </w:rPr>
          <w:t>Figura 5: Formulario web de Valoración una vez seleccionadas las opciones</w:t>
        </w:r>
      </w:hyperlink>
    </w:p>
    <w:p w:rsidR="00AE2313" w:rsidRDefault="00DC08AA" w:rsidP="00854F1D">
      <w:pPr>
        <w:rPr>
          <w:rStyle w:val="Hipervnculo"/>
        </w:rPr>
      </w:pPr>
      <w:hyperlink w:anchor="Figura6" w:history="1">
        <w:r w:rsidR="00AE2313" w:rsidRPr="00AE2313">
          <w:rPr>
            <w:rStyle w:val="Hipervnculo"/>
          </w:rPr>
          <w:t xml:space="preserve">Figura 6: Representación visual de una </w:t>
        </w:r>
        <w:r w:rsidR="00C62991" w:rsidRPr="00AE2313">
          <w:rPr>
            <w:rStyle w:val="Hipervnculo"/>
          </w:rPr>
          <w:t>integración</w:t>
        </w:r>
        <w:r w:rsidR="00AE2313" w:rsidRPr="00AE2313">
          <w:rPr>
            <w:rStyle w:val="Hipervnculo"/>
          </w:rPr>
          <w:t xml:space="preserve"> con </w:t>
        </w:r>
        <w:proofErr w:type="spellStart"/>
        <w:r w:rsidR="00AE2313" w:rsidRPr="00AE2313">
          <w:rPr>
            <w:rStyle w:val="Hipervnculo"/>
          </w:rPr>
          <w:t>TravelgateX</w:t>
        </w:r>
        <w:proofErr w:type="spellEnd"/>
        <w:r w:rsidR="00AE2313" w:rsidRPr="00AE2313">
          <w:rPr>
            <w:rStyle w:val="Hipervnculo"/>
          </w:rPr>
          <w:t xml:space="preserve"> y cliente/proveedor</w:t>
        </w:r>
      </w:hyperlink>
    </w:p>
    <w:p w:rsidR="0037760E" w:rsidRDefault="00DC08AA" w:rsidP="00854F1D">
      <w:hyperlink w:anchor="Figura7" w:history="1">
        <w:r w:rsidR="0037760E" w:rsidRPr="0037760E">
          <w:rPr>
            <w:rStyle w:val="Hipervnculo"/>
          </w:rPr>
          <w:t xml:space="preserve">Figura 7: </w:t>
        </w:r>
        <w:proofErr w:type="spellStart"/>
        <w:r w:rsidR="0037760E" w:rsidRPr="0037760E">
          <w:rPr>
            <w:rStyle w:val="Hipervnculo"/>
          </w:rPr>
          <w:t>One</w:t>
        </w:r>
        <w:proofErr w:type="spellEnd"/>
        <w:r w:rsidR="0037760E" w:rsidRPr="0037760E">
          <w:rPr>
            <w:rStyle w:val="Hipervnculo"/>
          </w:rPr>
          <w:t xml:space="preserve"> </w:t>
        </w:r>
        <w:proofErr w:type="spellStart"/>
        <w:r w:rsidR="0037760E" w:rsidRPr="0037760E">
          <w:rPr>
            <w:rStyle w:val="Hipervnculo"/>
          </w:rPr>
          <w:t>Way</w:t>
        </w:r>
        <w:proofErr w:type="spellEnd"/>
        <w:r w:rsidR="0037760E" w:rsidRPr="0037760E">
          <w:rPr>
            <w:rStyle w:val="Hipervnculo"/>
          </w:rPr>
          <w:t xml:space="preserve"> </w:t>
        </w:r>
        <w:proofErr w:type="spellStart"/>
        <w:r w:rsidR="0037760E" w:rsidRPr="0037760E">
          <w:rPr>
            <w:rStyle w:val="Hipervnculo"/>
          </w:rPr>
          <w:t>Trip</w:t>
        </w:r>
        <w:proofErr w:type="spellEnd"/>
      </w:hyperlink>
    </w:p>
    <w:p w:rsidR="0037760E" w:rsidRDefault="00DC08AA" w:rsidP="00854F1D">
      <w:hyperlink w:anchor="Figura8" w:history="1">
        <w:r w:rsidR="0037760E" w:rsidRPr="0037760E">
          <w:rPr>
            <w:rStyle w:val="Hipervnculo"/>
          </w:rPr>
          <w:t xml:space="preserve">Figura 8: Round </w:t>
        </w:r>
        <w:proofErr w:type="spellStart"/>
        <w:r w:rsidR="0037760E" w:rsidRPr="0037760E">
          <w:rPr>
            <w:rStyle w:val="Hipervnculo"/>
          </w:rPr>
          <w:t>Trip</w:t>
        </w:r>
        <w:proofErr w:type="spellEnd"/>
      </w:hyperlink>
    </w:p>
    <w:p w:rsidR="0037760E" w:rsidRDefault="00DC08AA" w:rsidP="00854F1D">
      <w:hyperlink w:anchor="Figura9" w:history="1">
        <w:r w:rsidR="0037760E" w:rsidRPr="0037760E">
          <w:rPr>
            <w:rStyle w:val="Hipervnculo"/>
          </w:rPr>
          <w:t xml:space="preserve">Figura 9: </w:t>
        </w:r>
        <w:proofErr w:type="spellStart"/>
        <w:r w:rsidR="0037760E" w:rsidRPr="0037760E">
          <w:rPr>
            <w:rStyle w:val="Hipervnculo"/>
          </w:rPr>
          <w:t>Circle</w:t>
        </w:r>
        <w:proofErr w:type="spellEnd"/>
        <w:r w:rsidR="0037760E" w:rsidRPr="0037760E">
          <w:rPr>
            <w:rStyle w:val="Hipervnculo"/>
          </w:rPr>
          <w:t xml:space="preserve"> </w:t>
        </w:r>
        <w:proofErr w:type="spellStart"/>
        <w:r w:rsidR="0037760E" w:rsidRPr="0037760E">
          <w:rPr>
            <w:rStyle w:val="Hipervnculo"/>
          </w:rPr>
          <w:t>Trip</w:t>
        </w:r>
        <w:proofErr w:type="spellEnd"/>
      </w:hyperlink>
    </w:p>
    <w:p w:rsidR="00C40E8D" w:rsidRDefault="00DC08AA" w:rsidP="00854F1D">
      <w:hyperlink w:anchor="Figura10" w:history="1">
        <w:r w:rsidR="00C40E8D" w:rsidRPr="00C40E8D">
          <w:rPr>
            <w:rStyle w:val="Hipervnculo"/>
          </w:rPr>
          <w:t xml:space="preserve">Figura 10: Open </w:t>
        </w:r>
        <w:proofErr w:type="spellStart"/>
        <w:r w:rsidR="00C40E8D" w:rsidRPr="00C40E8D">
          <w:rPr>
            <w:rStyle w:val="Hipervnculo"/>
          </w:rPr>
          <w:t>Jaw</w:t>
        </w:r>
        <w:proofErr w:type="spellEnd"/>
        <w:r w:rsidR="00C40E8D" w:rsidRPr="00C40E8D">
          <w:rPr>
            <w:rStyle w:val="Hipervnculo"/>
          </w:rPr>
          <w:t xml:space="preserve"> simple en el destino</w:t>
        </w:r>
      </w:hyperlink>
    </w:p>
    <w:p w:rsidR="00C40E8D" w:rsidRDefault="00DC08AA" w:rsidP="00854F1D">
      <w:hyperlink w:anchor="Figura11" w:history="1">
        <w:r w:rsidR="00C40E8D" w:rsidRPr="00C40E8D">
          <w:rPr>
            <w:rStyle w:val="Hipervnculo"/>
          </w:rPr>
          <w:t xml:space="preserve">Figura 11: Open </w:t>
        </w:r>
        <w:proofErr w:type="spellStart"/>
        <w:r w:rsidR="00C40E8D" w:rsidRPr="00C40E8D">
          <w:rPr>
            <w:rStyle w:val="Hipervnculo"/>
          </w:rPr>
          <w:t>Jaw</w:t>
        </w:r>
        <w:proofErr w:type="spellEnd"/>
        <w:r w:rsidR="00C40E8D" w:rsidRPr="00C40E8D">
          <w:rPr>
            <w:rStyle w:val="Hipervnculo"/>
          </w:rPr>
          <w:t xml:space="preserve"> simple en el origen</w:t>
        </w:r>
      </w:hyperlink>
    </w:p>
    <w:p w:rsidR="00C40E8D" w:rsidRDefault="00DC08AA" w:rsidP="00854F1D">
      <w:pPr>
        <w:rPr>
          <w:rStyle w:val="Hipervnculo"/>
        </w:rPr>
      </w:pPr>
      <w:hyperlink w:anchor="Figura12" w:history="1">
        <w:r w:rsidR="00C40E8D" w:rsidRPr="00C40E8D">
          <w:rPr>
            <w:rStyle w:val="Hipervnculo"/>
          </w:rPr>
          <w:t xml:space="preserve">Figura 12: Open </w:t>
        </w:r>
        <w:proofErr w:type="spellStart"/>
        <w:r w:rsidR="00C40E8D" w:rsidRPr="00C40E8D">
          <w:rPr>
            <w:rStyle w:val="Hipervnculo"/>
          </w:rPr>
          <w:t>Jaw</w:t>
        </w:r>
        <w:proofErr w:type="spellEnd"/>
        <w:r w:rsidR="00C40E8D" w:rsidRPr="00C40E8D">
          <w:rPr>
            <w:rStyle w:val="Hipervnculo"/>
          </w:rPr>
          <w:t xml:space="preserve"> doble</w:t>
        </w:r>
      </w:hyperlink>
    </w:p>
    <w:p w:rsidR="005E1D20" w:rsidRDefault="00DC08AA" w:rsidP="00854F1D">
      <w:hyperlink w:anchor="Figura13" w:history="1">
        <w:r w:rsidR="005E1D20" w:rsidRPr="005E1D20">
          <w:rPr>
            <w:rStyle w:val="Hipervnculo"/>
          </w:rPr>
          <w:t xml:space="preserve">Figura 13: Ciclo de vida del </w:t>
        </w:r>
        <w:r w:rsidR="007E6930" w:rsidRPr="005E1D20">
          <w:rPr>
            <w:rStyle w:val="Hipervnculo"/>
          </w:rPr>
          <w:t>proyecto</w:t>
        </w:r>
        <w:r w:rsidR="005E1D20" w:rsidRPr="005E1D20">
          <w:rPr>
            <w:rStyle w:val="Hipervnculo"/>
          </w:rPr>
          <w:t xml:space="preserve"> de Amadeus</w:t>
        </w:r>
      </w:hyperlink>
    </w:p>
    <w:p w:rsidR="00A126AF" w:rsidRDefault="00DC08AA" w:rsidP="00854F1D">
      <w:hyperlink w:anchor="Figura14" w:history="1">
        <w:r w:rsidR="00A126AF" w:rsidRPr="00A126AF">
          <w:rPr>
            <w:rStyle w:val="Hipervnculo"/>
          </w:rPr>
          <w:t>Figura 14: Esquema de la aplicación Modificar Reservas</w:t>
        </w:r>
      </w:hyperlink>
    </w:p>
    <w:p w:rsidR="00854F1D" w:rsidRDefault="00854F1D" w:rsidP="00854F1D"/>
    <w:p w:rsidR="00854F1D" w:rsidRDefault="00854F1D">
      <w:pPr>
        <w:jc w:val="left"/>
      </w:pPr>
      <w:r>
        <w:br w:type="page"/>
      </w:r>
    </w:p>
    <w:p w:rsidR="00854F1D" w:rsidRDefault="00854F1D" w:rsidP="00854F1D">
      <w:pPr>
        <w:pStyle w:val="Ttulo2"/>
      </w:pPr>
      <w:bookmarkStart w:id="3" w:name="_Toc516277263"/>
      <w:r>
        <w:lastRenderedPageBreak/>
        <w:t>Lista de acrónimos</w:t>
      </w:r>
      <w:bookmarkEnd w:id="3"/>
    </w:p>
    <w:p w:rsidR="00854F1D" w:rsidRPr="00854F1D" w:rsidRDefault="00854F1D" w:rsidP="00854F1D">
      <w:bookmarkStart w:id="4" w:name="AcronimoRQ"/>
      <w:r>
        <w:t xml:space="preserve">RQ: Petición o </w:t>
      </w:r>
      <w:proofErr w:type="spellStart"/>
      <w:r w:rsidRPr="00854F1D">
        <w:rPr>
          <w:i/>
        </w:rPr>
        <w:t>request</w:t>
      </w:r>
      <w:proofErr w:type="spellEnd"/>
      <w:r>
        <w:t xml:space="preserve"> de una transacción</w:t>
      </w:r>
    </w:p>
    <w:p w:rsidR="0093366F" w:rsidRDefault="0093366F">
      <w:pPr>
        <w:jc w:val="left"/>
      </w:pPr>
      <w:bookmarkStart w:id="5" w:name="AcronimoRS"/>
      <w:bookmarkEnd w:id="4"/>
      <w:r>
        <w:t xml:space="preserve">RS: Respuesta o </w:t>
      </w:r>
      <w:r w:rsidRPr="0093366F">
        <w:rPr>
          <w:i/>
        </w:rPr>
        <w:t>response</w:t>
      </w:r>
      <w:r>
        <w:t xml:space="preserve"> de una transacción</w:t>
      </w:r>
      <w:bookmarkEnd w:id="5"/>
    </w:p>
    <w:p w:rsidR="0093366F" w:rsidRDefault="0093366F">
      <w:pPr>
        <w:jc w:val="left"/>
      </w:pPr>
      <w:bookmarkStart w:id="6" w:name="AcronimoGDS"/>
      <w:r w:rsidRPr="0093366F">
        <w:t>GDS</w:t>
      </w:r>
      <w:r>
        <w:t xml:space="preserve">: Global </w:t>
      </w:r>
      <w:proofErr w:type="spellStart"/>
      <w:r>
        <w:t>Distribution</w:t>
      </w:r>
      <w:proofErr w:type="spellEnd"/>
      <w:r>
        <w:t xml:space="preserve"> </w:t>
      </w:r>
      <w:proofErr w:type="spellStart"/>
      <w:r>
        <w:t>System</w:t>
      </w:r>
      <w:bookmarkEnd w:id="6"/>
      <w:proofErr w:type="spellEnd"/>
    </w:p>
    <w:p w:rsidR="00AE2313" w:rsidRDefault="0093366F">
      <w:pPr>
        <w:jc w:val="left"/>
      </w:pPr>
      <w:bookmarkStart w:id="7" w:name="AcronimoURL"/>
      <w:r w:rsidRPr="0093366F">
        <w:t>U</w:t>
      </w:r>
      <w:r>
        <w:t xml:space="preserve">RL: </w:t>
      </w:r>
      <w:proofErr w:type="spellStart"/>
      <w:r w:rsidRPr="0093366F">
        <w:t>Uniform</w:t>
      </w:r>
      <w:proofErr w:type="spellEnd"/>
      <w:r w:rsidRPr="0093366F">
        <w:t xml:space="preserve"> </w:t>
      </w:r>
      <w:proofErr w:type="spellStart"/>
      <w:r w:rsidRPr="0093366F">
        <w:t>Resource</w:t>
      </w:r>
      <w:proofErr w:type="spellEnd"/>
      <w:r w:rsidRPr="0093366F">
        <w:t xml:space="preserve"> </w:t>
      </w:r>
      <w:proofErr w:type="spellStart"/>
      <w:r w:rsidRPr="0093366F">
        <w:t>Locator</w:t>
      </w:r>
      <w:bookmarkEnd w:id="7"/>
      <w:proofErr w:type="spellEnd"/>
    </w:p>
    <w:p w:rsidR="00485B1D" w:rsidRDefault="00AE2313">
      <w:pPr>
        <w:jc w:val="left"/>
      </w:pPr>
      <w:bookmarkStart w:id="8" w:name="AcronimoAPI"/>
      <w:r>
        <w:t xml:space="preserve">API: </w:t>
      </w:r>
      <w:proofErr w:type="spellStart"/>
      <w:r w:rsidRPr="00AE2313">
        <w:t>Application</w:t>
      </w:r>
      <w:proofErr w:type="spellEnd"/>
      <w:r w:rsidRPr="00AE2313">
        <w:t xml:space="preserve"> </w:t>
      </w:r>
      <w:proofErr w:type="spellStart"/>
      <w:r w:rsidRPr="00AE2313">
        <w:t>Programming</w:t>
      </w:r>
      <w:proofErr w:type="spellEnd"/>
      <w:r w:rsidRPr="00AE2313">
        <w:t xml:space="preserve"> Interface</w:t>
      </w:r>
      <w:bookmarkEnd w:id="8"/>
    </w:p>
    <w:p w:rsidR="00485B1D" w:rsidRDefault="00485B1D">
      <w:pPr>
        <w:jc w:val="left"/>
      </w:pPr>
      <w:bookmarkStart w:id="9" w:name="AcronimoIBM"/>
      <w:r w:rsidRPr="00D90928">
        <w:t>IBM</w:t>
      </w:r>
      <w:r>
        <w:t xml:space="preserve">: </w:t>
      </w:r>
      <w:r w:rsidRPr="00485B1D">
        <w:t>International Business Machines</w:t>
      </w:r>
      <w:bookmarkEnd w:id="9"/>
    </w:p>
    <w:p w:rsidR="00485B1D" w:rsidRDefault="00485B1D">
      <w:pPr>
        <w:jc w:val="left"/>
      </w:pPr>
      <w:bookmarkStart w:id="10" w:name="AcronimoCRS"/>
      <w:r>
        <w:t xml:space="preserve">CRS: </w:t>
      </w:r>
      <w:proofErr w:type="spellStart"/>
      <w:r w:rsidRPr="00485B1D">
        <w:t>Customer</w:t>
      </w:r>
      <w:proofErr w:type="spellEnd"/>
      <w:r w:rsidRPr="00485B1D">
        <w:t xml:space="preserve"> </w:t>
      </w:r>
      <w:proofErr w:type="spellStart"/>
      <w:r w:rsidRPr="00485B1D">
        <w:t>Reservations</w:t>
      </w:r>
      <w:proofErr w:type="spellEnd"/>
      <w:r w:rsidRPr="00485B1D">
        <w:t xml:space="preserve"> </w:t>
      </w:r>
      <w:proofErr w:type="spellStart"/>
      <w:r w:rsidRPr="00485B1D">
        <w:t>System</w:t>
      </w:r>
      <w:bookmarkEnd w:id="10"/>
      <w:proofErr w:type="spellEnd"/>
    </w:p>
    <w:p w:rsidR="0037760E" w:rsidRDefault="00485B1D">
      <w:pPr>
        <w:jc w:val="left"/>
      </w:pPr>
      <w:bookmarkStart w:id="11" w:name="AcronimoSABRE"/>
      <w:r>
        <w:t xml:space="preserve">SABRE: </w:t>
      </w:r>
      <w:proofErr w:type="spellStart"/>
      <w:r w:rsidRPr="00485B1D">
        <w:t>Semi</w:t>
      </w:r>
      <w:proofErr w:type="spellEnd"/>
      <w:r w:rsidRPr="00485B1D">
        <w:t xml:space="preserve"> </w:t>
      </w:r>
      <w:proofErr w:type="spellStart"/>
      <w:r w:rsidRPr="00485B1D">
        <w:t>Automati</w:t>
      </w:r>
      <w:r>
        <w:t>c</w:t>
      </w:r>
      <w:proofErr w:type="spellEnd"/>
      <w:r>
        <w:t xml:space="preserve"> Business </w:t>
      </w:r>
      <w:proofErr w:type="spellStart"/>
      <w:r>
        <w:t>Environment</w:t>
      </w:r>
      <w:proofErr w:type="spellEnd"/>
      <w:r>
        <w:t xml:space="preserve"> </w:t>
      </w:r>
      <w:proofErr w:type="spellStart"/>
      <w:r>
        <w:t>Research</w:t>
      </w:r>
      <w:bookmarkEnd w:id="11"/>
      <w:proofErr w:type="spellEnd"/>
    </w:p>
    <w:p w:rsidR="0037760E" w:rsidRDefault="0037760E">
      <w:pPr>
        <w:jc w:val="left"/>
      </w:pPr>
      <w:bookmarkStart w:id="12" w:name="AcronimoOW"/>
      <w:r>
        <w:t xml:space="preserve">OW: </w:t>
      </w:r>
      <w:proofErr w:type="spellStart"/>
      <w:r>
        <w:t>One</w:t>
      </w:r>
      <w:proofErr w:type="spellEnd"/>
      <w:r>
        <w:t xml:space="preserve"> </w:t>
      </w:r>
      <w:proofErr w:type="spellStart"/>
      <w:r>
        <w:t>Way</w:t>
      </w:r>
      <w:proofErr w:type="spellEnd"/>
      <w:r>
        <w:t xml:space="preserve"> </w:t>
      </w:r>
      <w:proofErr w:type="spellStart"/>
      <w:r>
        <w:t>Trip</w:t>
      </w:r>
      <w:proofErr w:type="spellEnd"/>
    </w:p>
    <w:p w:rsidR="0037760E" w:rsidRDefault="0037760E">
      <w:pPr>
        <w:jc w:val="left"/>
      </w:pPr>
      <w:bookmarkStart w:id="13" w:name="AcronimoRT"/>
      <w:bookmarkEnd w:id="12"/>
      <w:r>
        <w:t xml:space="preserve">RT: Round </w:t>
      </w:r>
      <w:proofErr w:type="spellStart"/>
      <w:r>
        <w:t>Trip</w:t>
      </w:r>
      <w:proofErr w:type="spellEnd"/>
    </w:p>
    <w:p w:rsidR="00C40E8D" w:rsidRDefault="0037760E">
      <w:pPr>
        <w:jc w:val="left"/>
      </w:pPr>
      <w:bookmarkStart w:id="14" w:name="AcronimoCT"/>
      <w:bookmarkEnd w:id="13"/>
      <w:r>
        <w:t xml:space="preserve">CT: </w:t>
      </w:r>
      <w:proofErr w:type="spellStart"/>
      <w:r>
        <w:t>Circle</w:t>
      </w:r>
      <w:proofErr w:type="spellEnd"/>
      <w:r>
        <w:t xml:space="preserve"> </w:t>
      </w:r>
      <w:proofErr w:type="spellStart"/>
      <w:r>
        <w:t>Trip</w:t>
      </w:r>
      <w:bookmarkEnd w:id="14"/>
      <w:proofErr w:type="spellEnd"/>
    </w:p>
    <w:p w:rsidR="00EF4FEF" w:rsidRDefault="00C40E8D">
      <w:pPr>
        <w:jc w:val="left"/>
      </w:pPr>
      <w:bookmarkStart w:id="15" w:name="AcronimoOJ"/>
      <w:r>
        <w:t xml:space="preserve">OJ: Open </w:t>
      </w:r>
      <w:proofErr w:type="spellStart"/>
      <w:r>
        <w:t>Jaw</w:t>
      </w:r>
      <w:bookmarkEnd w:id="15"/>
      <w:proofErr w:type="spellEnd"/>
    </w:p>
    <w:p w:rsidR="00EF4FEF" w:rsidRDefault="00EF4FEF">
      <w:pPr>
        <w:jc w:val="left"/>
      </w:pPr>
      <w:bookmarkStart w:id="16" w:name="AcronimoPNR"/>
      <w:r w:rsidRPr="00EF4FEF">
        <w:t>PNR</w:t>
      </w:r>
      <w:r>
        <w:t xml:space="preserve">: </w:t>
      </w:r>
      <w:proofErr w:type="spellStart"/>
      <w:r>
        <w:t>Passenger</w:t>
      </w:r>
      <w:proofErr w:type="spellEnd"/>
      <w:r>
        <w:t xml:space="preserve"> </w:t>
      </w:r>
      <w:proofErr w:type="spellStart"/>
      <w:r>
        <w:t>Name</w:t>
      </w:r>
      <w:proofErr w:type="spellEnd"/>
      <w:r>
        <w:t xml:space="preserve"> Record</w:t>
      </w:r>
      <w:bookmarkEnd w:id="16"/>
    </w:p>
    <w:p w:rsidR="00EF4FEF" w:rsidRDefault="00EF4FEF">
      <w:pPr>
        <w:jc w:val="left"/>
      </w:pPr>
      <w:bookmarkStart w:id="17" w:name="AcronimoLTD"/>
      <w:r>
        <w:t xml:space="preserve">LTD: </w:t>
      </w:r>
      <w:proofErr w:type="spellStart"/>
      <w:r>
        <w:t>Last</w:t>
      </w:r>
      <w:proofErr w:type="spellEnd"/>
      <w:r>
        <w:t xml:space="preserve"> </w:t>
      </w:r>
      <w:proofErr w:type="spellStart"/>
      <w:r>
        <w:t>Ticketing</w:t>
      </w:r>
      <w:proofErr w:type="spellEnd"/>
      <w:r>
        <w:t xml:space="preserve"> Date</w:t>
      </w:r>
      <w:bookmarkEnd w:id="17"/>
    </w:p>
    <w:p w:rsidR="00EF4FEF" w:rsidRDefault="00EF4FEF">
      <w:pPr>
        <w:jc w:val="left"/>
      </w:pPr>
      <w:bookmarkStart w:id="18" w:name="AcronimoADT"/>
      <w:r>
        <w:t xml:space="preserve">ADT: </w:t>
      </w:r>
      <w:proofErr w:type="spellStart"/>
      <w:r>
        <w:t>Adult</w:t>
      </w:r>
      <w:proofErr w:type="spellEnd"/>
      <w:r>
        <w:t xml:space="preserve"> </w:t>
      </w:r>
      <w:proofErr w:type="spellStart"/>
      <w:r>
        <w:t>passenger</w:t>
      </w:r>
      <w:proofErr w:type="spellEnd"/>
    </w:p>
    <w:p w:rsidR="00EF4FEF" w:rsidRDefault="00EF4FEF">
      <w:pPr>
        <w:jc w:val="left"/>
      </w:pPr>
      <w:bookmarkStart w:id="19" w:name="AcronimoCHD"/>
      <w:bookmarkEnd w:id="18"/>
      <w:r>
        <w:t xml:space="preserve">CHD: </w:t>
      </w:r>
      <w:proofErr w:type="spellStart"/>
      <w:r>
        <w:t>Child</w:t>
      </w:r>
      <w:proofErr w:type="spellEnd"/>
      <w:r>
        <w:t xml:space="preserve"> </w:t>
      </w:r>
      <w:proofErr w:type="spellStart"/>
      <w:r>
        <w:t>passenger</w:t>
      </w:r>
      <w:proofErr w:type="spellEnd"/>
    </w:p>
    <w:p w:rsidR="001A47CA" w:rsidRDefault="00EF4FEF">
      <w:pPr>
        <w:jc w:val="left"/>
      </w:pPr>
      <w:bookmarkStart w:id="20" w:name="AcronimoINF"/>
      <w:bookmarkEnd w:id="19"/>
      <w:r>
        <w:t xml:space="preserve">INF: </w:t>
      </w:r>
      <w:proofErr w:type="spellStart"/>
      <w:r>
        <w:t>Infant</w:t>
      </w:r>
      <w:proofErr w:type="spellEnd"/>
      <w:r>
        <w:t xml:space="preserve"> </w:t>
      </w:r>
      <w:proofErr w:type="spellStart"/>
      <w:r>
        <w:t>passenger</w:t>
      </w:r>
      <w:bookmarkEnd w:id="20"/>
      <w:proofErr w:type="spellEnd"/>
    </w:p>
    <w:p w:rsidR="00367E60" w:rsidRDefault="00367E60">
      <w:pPr>
        <w:jc w:val="left"/>
      </w:pPr>
      <w:bookmarkStart w:id="21" w:name="AcronimoWSDL"/>
      <w:r>
        <w:t xml:space="preserve">WSDL: </w:t>
      </w:r>
      <w:r w:rsidR="001A47CA" w:rsidRPr="001A47CA">
        <w:t xml:space="preserve">Web </w:t>
      </w:r>
      <w:proofErr w:type="spellStart"/>
      <w:r w:rsidR="001A47CA" w:rsidRPr="001A47CA">
        <w:t>Services</w:t>
      </w:r>
      <w:proofErr w:type="spellEnd"/>
      <w:r w:rsidR="001A47CA" w:rsidRPr="001A47CA">
        <w:t xml:space="preserve"> </w:t>
      </w:r>
      <w:proofErr w:type="spellStart"/>
      <w:r w:rsidR="001A47CA" w:rsidRPr="001A47CA">
        <w:t>Description</w:t>
      </w:r>
      <w:proofErr w:type="spellEnd"/>
      <w:r w:rsidR="001A47CA" w:rsidRPr="001A47CA">
        <w:t xml:space="preserve"> </w:t>
      </w:r>
      <w:proofErr w:type="spellStart"/>
      <w:r w:rsidR="001A47CA" w:rsidRPr="001A47CA">
        <w:t>Language</w:t>
      </w:r>
      <w:bookmarkEnd w:id="21"/>
      <w:proofErr w:type="spellEnd"/>
    </w:p>
    <w:p w:rsidR="00367E60" w:rsidRDefault="00367E60">
      <w:pPr>
        <w:jc w:val="left"/>
      </w:pPr>
      <w:bookmarkStart w:id="22" w:name="AcronimoXML"/>
      <w:r w:rsidRPr="00367E60">
        <w:t>XML</w:t>
      </w:r>
      <w:r>
        <w:t xml:space="preserve">: Extensible </w:t>
      </w:r>
      <w:proofErr w:type="spellStart"/>
      <w:r>
        <w:t>Markup</w:t>
      </w:r>
      <w:proofErr w:type="spellEnd"/>
      <w:r>
        <w:t xml:space="preserve"> </w:t>
      </w:r>
      <w:proofErr w:type="spellStart"/>
      <w:r>
        <w:t>Language</w:t>
      </w:r>
      <w:bookmarkEnd w:id="22"/>
      <w:proofErr w:type="spellEnd"/>
    </w:p>
    <w:p w:rsidR="0079670A" w:rsidRDefault="00367E60">
      <w:pPr>
        <w:jc w:val="left"/>
      </w:pPr>
      <w:bookmarkStart w:id="23" w:name="AcronimoW3C"/>
      <w:r>
        <w:t xml:space="preserve">W3C: </w:t>
      </w:r>
      <w:proofErr w:type="spellStart"/>
      <w:r>
        <w:t>World</w:t>
      </w:r>
      <w:proofErr w:type="spellEnd"/>
      <w:r>
        <w:t xml:space="preserve"> Wide Web </w:t>
      </w:r>
      <w:proofErr w:type="spellStart"/>
      <w:r>
        <w:t>Consortium</w:t>
      </w:r>
      <w:bookmarkEnd w:id="23"/>
      <w:proofErr w:type="spellEnd"/>
    </w:p>
    <w:p w:rsidR="0079670A" w:rsidRDefault="0079670A">
      <w:pPr>
        <w:jc w:val="left"/>
      </w:pPr>
      <w:bookmarkStart w:id="24" w:name="AcronimoDMR"/>
      <w:r>
        <w:t xml:space="preserve">DMR: </w:t>
      </w:r>
      <w:proofErr w:type="spellStart"/>
      <w:r w:rsidRPr="0079670A">
        <w:t>Dispon</w:t>
      </w:r>
      <w:r>
        <w:t>ibilidadModificarReserva</w:t>
      </w:r>
      <w:bookmarkEnd w:id="24"/>
      <w:proofErr w:type="spellEnd"/>
    </w:p>
    <w:p w:rsidR="0079670A" w:rsidRDefault="0079670A">
      <w:pPr>
        <w:jc w:val="left"/>
      </w:pPr>
      <w:bookmarkStart w:id="25" w:name="AcronimoDMR_RQ"/>
      <w:r w:rsidRPr="0079670A">
        <w:t>DMR_RQ</w:t>
      </w:r>
      <w:r>
        <w:t xml:space="preserve">: Petición de la transacción </w:t>
      </w:r>
      <w:proofErr w:type="spellStart"/>
      <w:r w:rsidRPr="0079670A">
        <w:t>Dispon</w:t>
      </w:r>
      <w:r>
        <w:t>ibilidadModificarReserva</w:t>
      </w:r>
      <w:proofErr w:type="spellEnd"/>
    </w:p>
    <w:p w:rsidR="00A966F7" w:rsidRDefault="0079670A">
      <w:pPr>
        <w:jc w:val="left"/>
      </w:pPr>
      <w:bookmarkStart w:id="26" w:name="AcronimoDMR_RS"/>
      <w:bookmarkEnd w:id="25"/>
      <w:r>
        <w:t>DMR_RS</w:t>
      </w:r>
      <w:r w:rsidRPr="0079670A">
        <w:t>:</w:t>
      </w:r>
      <w:r>
        <w:t xml:space="preserve"> </w:t>
      </w:r>
      <w:r w:rsidR="00A966F7">
        <w:t>Respuesta</w:t>
      </w:r>
      <w:r>
        <w:t xml:space="preserve"> de la transacción </w:t>
      </w:r>
      <w:proofErr w:type="spellStart"/>
      <w:r w:rsidRPr="0079670A">
        <w:t>DisponibilidadModificarReserva</w:t>
      </w:r>
      <w:bookmarkEnd w:id="26"/>
      <w:proofErr w:type="spellEnd"/>
    </w:p>
    <w:p w:rsidR="00A966F7" w:rsidRDefault="00A966F7">
      <w:pPr>
        <w:jc w:val="left"/>
      </w:pPr>
      <w:bookmarkStart w:id="27" w:name="AcronimoRMR"/>
      <w:r>
        <w:t xml:space="preserve">RMR: </w:t>
      </w:r>
      <w:proofErr w:type="spellStart"/>
      <w:r>
        <w:t>ReservaModificarReserva</w:t>
      </w:r>
      <w:proofErr w:type="spellEnd"/>
    </w:p>
    <w:p w:rsidR="00A966F7" w:rsidRDefault="00A966F7">
      <w:pPr>
        <w:jc w:val="left"/>
      </w:pPr>
      <w:bookmarkStart w:id="28" w:name="AcronimoRMR_RQ"/>
      <w:bookmarkEnd w:id="27"/>
      <w:r>
        <w:t xml:space="preserve">RMR_RQ: Petición de la transacción </w:t>
      </w:r>
      <w:proofErr w:type="spellStart"/>
      <w:r>
        <w:t>ReservaModificarReserva</w:t>
      </w:r>
      <w:proofErr w:type="spellEnd"/>
    </w:p>
    <w:p w:rsidR="00A966F7" w:rsidRDefault="00A966F7">
      <w:pPr>
        <w:jc w:val="left"/>
      </w:pPr>
      <w:bookmarkStart w:id="29" w:name="AcronimoRMR_RS"/>
      <w:bookmarkEnd w:id="28"/>
      <w:r>
        <w:t xml:space="preserve">RMR_RS: Respuesta de la transacción </w:t>
      </w:r>
      <w:proofErr w:type="spellStart"/>
      <w:r>
        <w:t>ReservaModificarReserva</w:t>
      </w:r>
      <w:proofErr w:type="spellEnd"/>
    </w:p>
    <w:p w:rsidR="00A966F7" w:rsidRDefault="00A966F7">
      <w:pPr>
        <w:jc w:val="left"/>
      </w:pPr>
      <w:bookmarkStart w:id="30" w:name="AcronimoEMR"/>
      <w:bookmarkEnd w:id="29"/>
      <w:r>
        <w:t xml:space="preserve">EMR: </w:t>
      </w:r>
      <w:proofErr w:type="spellStart"/>
      <w:r>
        <w:t>EmitirModificarReserva</w:t>
      </w:r>
      <w:proofErr w:type="spellEnd"/>
    </w:p>
    <w:p w:rsidR="00A966F7" w:rsidRDefault="00A966F7">
      <w:pPr>
        <w:jc w:val="left"/>
      </w:pPr>
      <w:bookmarkStart w:id="31" w:name="AcronimoEMR_RQ"/>
      <w:bookmarkEnd w:id="30"/>
      <w:r>
        <w:t xml:space="preserve">EMR_RQ: </w:t>
      </w:r>
      <w:r w:rsidRPr="00A966F7">
        <w:t xml:space="preserve">Petición de la transacción </w:t>
      </w:r>
      <w:proofErr w:type="spellStart"/>
      <w:r>
        <w:t>Emitir</w:t>
      </w:r>
      <w:r w:rsidRPr="00A966F7">
        <w:t>ModificarReserva</w:t>
      </w:r>
      <w:proofErr w:type="spellEnd"/>
    </w:p>
    <w:p w:rsidR="00075861" w:rsidRDefault="00A966F7">
      <w:pPr>
        <w:jc w:val="left"/>
      </w:pPr>
      <w:bookmarkStart w:id="32" w:name="AcronimoEMR_RS"/>
      <w:bookmarkEnd w:id="31"/>
      <w:r>
        <w:t>EMR_RS</w:t>
      </w:r>
      <w:r w:rsidRPr="00A966F7">
        <w:t xml:space="preserve">: </w:t>
      </w:r>
      <w:r>
        <w:t>Respuesta</w:t>
      </w:r>
      <w:r w:rsidRPr="00A966F7">
        <w:t xml:space="preserve"> de la transacción </w:t>
      </w:r>
      <w:proofErr w:type="spellStart"/>
      <w:r w:rsidRPr="00A966F7">
        <w:t>EmitirModificarReserva</w:t>
      </w:r>
      <w:bookmarkEnd w:id="32"/>
      <w:proofErr w:type="spellEnd"/>
    </w:p>
    <w:p w:rsidR="00075861" w:rsidRDefault="00075861">
      <w:pPr>
        <w:jc w:val="left"/>
      </w:pPr>
      <w:bookmarkStart w:id="33" w:name="AcronimoATC"/>
      <w:r>
        <w:t xml:space="preserve">ATC: Amadeus Ticket </w:t>
      </w:r>
      <w:proofErr w:type="spellStart"/>
      <w:r>
        <w:t>Changer</w:t>
      </w:r>
      <w:bookmarkEnd w:id="33"/>
      <w:proofErr w:type="spellEnd"/>
    </w:p>
    <w:p w:rsidR="00854F1D" w:rsidRDefault="00075861">
      <w:pPr>
        <w:jc w:val="left"/>
        <w:rPr>
          <w:rFonts w:asciiTheme="majorHAnsi" w:eastAsiaTheme="majorEastAsia" w:hAnsiTheme="majorHAnsi" w:cstheme="majorBidi"/>
          <w:b/>
          <w:bCs/>
          <w:caps/>
          <w:color w:val="374C80" w:themeColor="accent1" w:themeShade="BF"/>
          <w:sz w:val="32"/>
          <w:szCs w:val="28"/>
        </w:rPr>
      </w:pPr>
      <w:bookmarkStart w:id="34" w:name="AcronimoOTA"/>
      <w:r>
        <w:t xml:space="preserve">OTA: Online </w:t>
      </w:r>
      <w:proofErr w:type="spellStart"/>
      <w:r>
        <w:t>Travel</w:t>
      </w:r>
      <w:proofErr w:type="spellEnd"/>
      <w:r>
        <w:t xml:space="preserve"> Agency</w:t>
      </w:r>
      <w:bookmarkEnd w:id="34"/>
      <w:r w:rsidR="00854F1D">
        <w:br w:type="page"/>
      </w:r>
    </w:p>
    <w:p w:rsidR="007C48A4" w:rsidRPr="00D90928" w:rsidRDefault="00854F1D" w:rsidP="002F4667">
      <w:pPr>
        <w:pStyle w:val="Ttulo1"/>
      </w:pPr>
      <w:bookmarkStart w:id="35" w:name="_Toc516277264"/>
      <w:r>
        <w:rPr>
          <w:noProof/>
          <w:lang w:eastAsia="es-ES"/>
        </w:rPr>
        <w:lastRenderedPageBreak/>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1428750" cy="16192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ITULO1.png"/>
                    <pic:cNvPicPr/>
                  </pic:nvPicPr>
                  <pic:blipFill>
                    <a:blip r:embed="rId10">
                      <a:extLst>
                        <a:ext uri="{28A0092B-C50C-407E-A947-70E740481C1C}">
                          <a14:useLocalDpi xmlns:a14="http://schemas.microsoft.com/office/drawing/2010/main" val="0"/>
                        </a:ext>
                      </a:extLst>
                    </a:blip>
                    <a:stretch>
                      <a:fillRect/>
                    </a:stretch>
                  </pic:blipFill>
                  <pic:spPr>
                    <a:xfrm>
                      <a:off x="0" y="0"/>
                      <a:ext cx="1428750" cy="1619250"/>
                    </a:xfrm>
                    <a:prstGeom prst="rect">
                      <a:avLst/>
                    </a:prstGeom>
                  </pic:spPr>
                </pic:pic>
              </a:graphicData>
            </a:graphic>
          </wp:anchor>
        </w:drawing>
      </w:r>
      <w:r w:rsidR="007C48A4" w:rsidRPr="002F4667">
        <w:t>Introducción</w:t>
      </w:r>
      <w:bookmarkEnd w:id="0"/>
      <w:bookmarkEnd w:id="35"/>
    </w:p>
    <w:p w:rsidR="007C48A4" w:rsidRPr="00D90928" w:rsidRDefault="007C48A4" w:rsidP="005A4D6C">
      <w:pPr>
        <w:pStyle w:val="Ttulo2"/>
      </w:pPr>
      <w:bookmarkStart w:id="36" w:name="_1.1_Contextualización"/>
      <w:bookmarkStart w:id="37" w:name="_Toc516252660"/>
      <w:bookmarkStart w:id="38" w:name="_Toc516277265"/>
      <w:bookmarkEnd w:id="36"/>
      <w:r w:rsidRPr="00D90928">
        <w:t>1.1 Contextualización</w:t>
      </w:r>
      <w:bookmarkEnd w:id="37"/>
      <w:bookmarkEnd w:id="38"/>
    </w:p>
    <w:p w:rsidR="009C2EC9" w:rsidRPr="009C2EC9" w:rsidRDefault="007C48A4" w:rsidP="009C2EC9">
      <w:pPr>
        <w:pStyle w:val="Ttulo3"/>
      </w:pPr>
      <w:bookmarkStart w:id="39" w:name="_1.1.1_Funcionamiento_de"/>
      <w:bookmarkStart w:id="40" w:name="_Toc516252661"/>
      <w:bookmarkStart w:id="41" w:name="_Toc516277266"/>
      <w:bookmarkEnd w:id="39"/>
      <w:r w:rsidRPr="00D90928">
        <w:t xml:space="preserve">1.1.1 Funcionamiento de una </w:t>
      </w:r>
      <w:r w:rsidRPr="00B97F73">
        <w:t>integración</w:t>
      </w:r>
      <w:bookmarkEnd w:id="40"/>
      <w:bookmarkEnd w:id="41"/>
    </w:p>
    <w:p w:rsidR="007C48A4" w:rsidRPr="00D90928" w:rsidRDefault="007C48A4" w:rsidP="009C2EC9">
      <w:r w:rsidRPr="00D90928">
        <w:t>En este apartado se define qué es una integración y qué proceso siguen los sistemas que interactúan con la integración.</w:t>
      </w:r>
    </w:p>
    <w:p w:rsidR="007C48A4" w:rsidRPr="00D90928" w:rsidRDefault="007C48A4" w:rsidP="009C2EC9">
      <w:r w:rsidRPr="00D90928">
        <w:t xml:space="preserve">En su más pura definición, una integración se encarga de conectar dos sistemas a través de </w:t>
      </w:r>
      <w:r w:rsidRPr="00854F1D">
        <w:t xml:space="preserve">transacciones, petición </w:t>
      </w:r>
      <w:hyperlink w:anchor="AcronimoRQ" w:history="1">
        <w:r w:rsidR="00854F1D" w:rsidRPr="00854F1D">
          <w:rPr>
            <w:rStyle w:val="Hipervnculo"/>
          </w:rPr>
          <w:t>RQ</w:t>
        </w:r>
      </w:hyperlink>
      <w:r w:rsidRPr="00D90928">
        <w:t xml:space="preserve"> </w:t>
      </w:r>
      <w:r w:rsidRPr="0093366F">
        <w:t xml:space="preserve">y respuesta </w:t>
      </w:r>
      <w:hyperlink w:anchor="AcronimoRS" w:history="1">
        <w:r w:rsidR="0093366F" w:rsidRPr="0093366F">
          <w:rPr>
            <w:rStyle w:val="Hipervnculo"/>
          </w:rPr>
          <w:t>RS</w:t>
        </w:r>
      </w:hyperlink>
      <w:r w:rsidRPr="0093366F">
        <w:t>.</w:t>
      </w:r>
      <w:r w:rsidRPr="00D90928">
        <w:t xml:space="preserve"> En el contexto de este trabajo, los sistemas que van a conectarse son dos servicios web: </w:t>
      </w:r>
      <w:r w:rsidRPr="0093366F">
        <w:t xml:space="preserve">el </w:t>
      </w:r>
      <w:hyperlink w:anchor="AcronimoGDS" w:history="1">
        <w:r w:rsidRPr="0093366F">
          <w:rPr>
            <w:rStyle w:val="Hipervnculo"/>
          </w:rPr>
          <w:t>GDS</w:t>
        </w:r>
      </w:hyperlink>
      <w:r w:rsidRPr="0093366F">
        <w:t xml:space="preserve"> Amadeus, que actuaría como proveedor; y la agencia de viajes </w:t>
      </w:r>
      <w:proofErr w:type="spellStart"/>
      <w:r w:rsidRPr="0093366F">
        <w:t>Logitravel</w:t>
      </w:r>
      <w:proofErr w:type="spellEnd"/>
      <w:r w:rsidRPr="0093366F">
        <w:t>, que actuaría como cliente. Los dos a</w:t>
      </w:r>
      <w:r w:rsidRPr="00D90928">
        <w:t>ctores son independientes el uno del otro, y cada uno interactúa con la integración mediante una tecnología y formatos diferentes.</w:t>
      </w:r>
    </w:p>
    <w:p w:rsidR="007C48A4" w:rsidRPr="00D90928" w:rsidRDefault="007C48A4" w:rsidP="009C2EC9">
      <w:r w:rsidRPr="00D90928">
        <w:t>Se puede desglosar un proceso completo de una integración de la forma siguiente:</w:t>
      </w:r>
    </w:p>
    <w:p w:rsidR="007C48A4" w:rsidRPr="00D90928" w:rsidRDefault="007C48A4" w:rsidP="004A7FDC">
      <w:pPr>
        <w:pStyle w:val="Prrafodelista"/>
        <w:numPr>
          <w:ilvl w:val="0"/>
          <w:numId w:val="26"/>
        </w:numPr>
      </w:pPr>
      <w:r w:rsidRPr="00D90928">
        <w:t xml:space="preserve">El cliente realiza una petición que llega a la integración en un formato y tecnología </w:t>
      </w:r>
      <w:r w:rsidRPr="009D7DB3">
        <w:rPr>
          <w:b/>
        </w:rPr>
        <w:t>A</w:t>
      </w:r>
      <w:r w:rsidRPr="00D90928">
        <w:t>. La petición del cliente va en busca de un servicio o producto que sabe que el proveedor posee.</w:t>
      </w:r>
    </w:p>
    <w:p w:rsidR="007C48A4" w:rsidRPr="00D90928" w:rsidRDefault="007C48A4" w:rsidP="004A7FDC">
      <w:pPr>
        <w:pStyle w:val="Prrafodelista"/>
        <w:numPr>
          <w:ilvl w:val="0"/>
          <w:numId w:val="26"/>
        </w:numPr>
      </w:pPr>
      <w:r w:rsidRPr="00D90928">
        <w:t xml:space="preserve">La integración transforma la petición al formato y tecnología </w:t>
      </w:r>
      <w:r w:rsidRPr="009D7DB3">
        <w:rPr>
          <w:b/>
        </w:rPr>
        <w:t>B</w:t>
      </w:r>
      <w:r w:rsidRPr="00D90928">
        <w:t xml:space="preserve"> que usa el proveedor.</w:t>
      </w:r>
    </w:p>
    <w:p w:rsidR="007C48A4" w:rsidRPr="00D90928" w:rsidRDefault="007C48A4" w:rsidP="004A7FDC">
      <w:pPr>
        <w:pStyle w:val="Prrafodelista"/>
        <w:numPr>
          <w:ilvl w:val="0"/>
          <w:numId w:val="26"/>
        </w:numPr>
      </w:pPr>
      <w:r w:rsidRPr="00D90928">
        <w:t>A continuación la integración realiza la petición ya transformada al proveedor.</w:t>
      </w:r>
    </w:p>
    <w:p w:rsidR="007C48A4" w:rsidRPr="00D90928" w:rsidRDefault="007C48A4" w:rsidP="004A7FDC">
      <w:pPr>
        <w:pStyle w:val="Prrafodelista"/>
        <w:numPr>
          <w:ilvl w:val="0"/>
          <w:numId w:val="26"/>
        </w:numPr>
      </w:pPr>
      <w:r w:rsidRPr="00D90928">
        <w:t>El proveedor procesa la petición que le llega y envía de vuelta a la integración como respuesta, el producto que el cliente ha solicitado.</w:t>
      </w:r>
    </w:p>
    <w:p w:rsidR="007C48A4" w:rsidRPr="00D90928" w:rsidRDefault="007C48A4" w:rsidP="004A7FDC">
      <w:pPr>
        <w:pStyle w:val="Prrafodelista"/>
        <w:numPr>
          <w:ilvl w:val="0"/>
          <w:numId w:val="26"/>
        </w:numPr>
      </w:pPr>
      <w:r w:rsidRPr="00D90928">
        <w:t xml:space="preserve">De nuevo, la integración tiene que transformar los formatos y tecnologías que use el proveedor. Esta vez transforma del formato </w:t>
      </w:r>
      <w:r w:rsidRPr="009D7DB3">
        <w:rPr>
          <w:b/>
        </w:rPr>
        <w:t>B</w:t>
      </w:r>
      <w:r w:rsidRPr="00D90928">
        <w:t xml:space="preserve"> al formato </w:t>
      </w:r>
      <w:r w:rsidRPr="009D7DB3">
        <w:rPr>
          <w:b/>
        </w:rPr>
        <w:t>A</w:t>
      </w:r>
      <w:r w:rsidRPr="00D90928">
        <w:t xml:space="preserve"> la respuesta que le llega desde el proveedor.</w:t>
      </w:r>
    </w:p>
    <w:p w:rsidR="007C48A4" w:rsidRPr="00D90928" w:rsidRDefault="007C48A4" w:rsidP="004A7FDC">
      <w:pPr>
        <w:pStyle w:val="Prrafodelista"/>
        <w:numPr>
          <w:ilvl w:val="0"/>
          <w:numId w:val="26"/>
        </w:numPr>
      </w:pPr>
      <w:r w:rsidRPr="00D90928">
        <w:t xml:space="preserve">Finalmente la integración envía la respuesta al cliente ya transformada al formato y tecnología </w:t>
      </w:r>
      <w:r w:rsidRPr="009D7DB3">
        <w:rPr>
          <w:b/>
        </w:rPr>
        <w:t>A</w:t>
      </w:r>
      <w:r w:rsidRPr="00D90928">
        <w:t>.</w:t>
      </w:r>
    </w:p>
    <w:p w:rsidR="00EF2E58" w:rsidRPr="00D90928" w:rsidRDefault="00EF2E58" w:rsidP="009C2EC9">
      <w:pPr>
        <w:rPr>
          <w:noProof/>
          <w:lang w:eastAsia="es-ES"/>
        </w:rPr>
      </w:pPr>
      <w:r>
        <w:rPr>
          <w:noProof/>
          <w:lang w:eastAsia="es-ES"/>
        </w:rPr>
        <w:lastRenderedPageBreak/>
        <mc:AlternateContent>
          <mc:Choice Requires="wps">
            <w:drawing>
              <wp:anchor distT="0" distB="0" distL="114300" distR="114300" simplePos="0" relativeHeight="251661312" behindDoc="0" locked="0" layoutInCell="1" allowOverlap="1" wp14:anchorId="7D7191A9" wp14:editId="08EDE980">
                <wp:simplePos x="0" y="0"/>
                <wp:positionH relativeFrom="margin">
                  <wp:align>right</wp:align>
                </wp:positionH>
                <wp:positionV relativeFrom="paragraph">
                  <wp:posOffset>2407920</wp:posOffset>
                </wp:positionV>
                <wp:extent cx="5399405" cy="635"/>
                <wp:effectExtent l="0" t="0" r="0" b="1270"/>
                <wp:wrapTopAndBottom/>
                <wp:docPr id="1" name="Cuadro de texto 1"/>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a:effectLst/>
                      </wps:spPr>
                      <wps:txbx>
                        <w:txbxContent>
                          <w:p w:rsidR="0079670A" w:rsidRPr="00291031" w:rsidRDefault="0079670A" w:rsidP="00EF2E58">
                            <w:pPr>
                              <w:pStyle w:val="Descripcin"/>
                              <w:rPr>
                                <w:noProof/>
                                <w:sz w:val="20"/>
                              </w:rPr>
                            </w:pPr>
                            <w:bookmarkStart w:id="42" w:name="Figura1"/>
                            <w:r>
                              <w:t xml:space="preserve">Figura </w:t>
                            </w:r>
                            <w:fldSimple w:instr=" SEQ Figura \* ARABIC ">
                              <w:r>
                                <w:rPr>
                                  <w:noProof/>
                                </w:rPr>
                                <w:t>1</w:t>
                              </w:r>
                            </w:fldSimple>
                            <w:r>
                              <w:t>: Representación visual simple de una integración</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7191A9" id="Cuadro de texto 1" o:spid="_x0000_s1030" type="#_x0000_t202" style="position:absolute;left:0;text-align:left;margin-left:373.95pt;margin-top:189.6pt;width:425.15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" stroked="f">
                <v:textbox style="mso-fit-shape-to-text:t" inset="0,0,0,0">
                  <w:txbxContent>
                    <w:p w:rsidR="0079670A" w:rsidRPr="00291031" w:rsidRDefault="0079670A" w:rsidP="00EF2E58">
                      <w:pPr>
                        <w:pStyle w:val="Descripcin"/>
                        <w:rPr>
                          <w:noProof/>
                          <w:sz w:val="20"/>
                        </w:rPr>
                      </w:pPr>
                      <w:bookmarkStart w:id="44" w:name="Figura1"/>
                      <w:r>
                        <w:t xml:space="preserve">Figura </w:t>
                      </w:r>
                      <w:r>
                        <w:fldChar w:fldCharType="begin"/>
                      </w:r>
                      <w:r>
                        <w:instrText xml:space="preserve"> SEQ Figura \* ARABIC </w:instrText>
                      </w:r>
                      <w:r>
                        <w:fldChar w:fldCharType="separate"/>
                      </w:r>
                      <w:r>
                        <w:rPr>
                          <w:noProof/>
                        </w:rPr>
                        <w:t>1</w:t>
                      </w:r>
                      <w:r>
                        <w:fldChar w:fldCharType="end"/>
                      </w:r>
                      <w:r>
                        <w:t>: Representación visual simple de una integración</w:t>
                      </w:r>
                      <w:bookmarkEnd w:id="44"/>
                    </w:p>
                  </w:txbxContent>
                </v:textbox>
                <w10:wrap type="topAndBottom" anchorx="margin"/>
              </v:shape>
            </w:pict>
          </mc:Fallback>
        </mc:AlternateContent>
      </w:r>
      <w:r>
        <w:rPr>
          <w:noProof/>
          <w:lang w:eastAsia="es-ES"/>
        </w:rPr>
        <w:drawing>
          <wp:anchor distT="360045" distB="360045" distL="114300" distR="114300" simplePos="0" relativeHeight="251659264" behindDoc="0" locked="0" layoutInCell="1" allowOverlap="1" wp14:anchorId="2371D5B1" wp14:editId="611FBEAA">
            <wp:simplePos x="0" y="0"/>
            <wp:positionH relativeFrom="margin">
              <wp:align>right</wp:align>
            </wp:positionH>
            <wp:positionV relativeFrom="paragraph">
              <wp:posOffset>826135</wp:posOffset>
            </wp:positionV>
            <wp:extent cx="5399405" cy="1486535"/>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 de cliente-integración-proveedor con flechas rq y rs.png"/>
                    <pic:cNvPicPr/>
                  </pic:nvPicPr>
                  <pic:blipFill>
                    <a:blip r:embed="rId11">
                      <a:extLst>
                        <a:ext uri="{28A0092B-C50C-407E-A947-70E740481C1C}">
                          <a14:useLocalDpi xmlns:a14="http://schemas.microsoft.com/office/drawing/2010/main" val="0"/>
                        </a:ext>
                      </a:extLst>
                    </a:blip>
                    <a:stretch>
                      <a:fillRect/>
                    </a:stretch>
                  </pic:blipFill>
                  <pic:spPr>
                    <a:xfrm>
                      <a:off x="0" y="0"/>
                      <a:ext cx="5399405" cy="1486535"/>
                    </a:xfrm>
                    <a:prstGeom prst="rect">
                      <a:avLst/>
                    </a:prstGeom>
                  </pic:spPr>
                </pic:pic>
              </a:graphicData>
            </a:graphic>
            <wp14:sizeRelH relativeFrom="margin">
              <wp14:pctWidth>0</wp14:pctWidth>
            </wp14:sizeRelH>
            <wp14:sizeRelV relativeFrom="margin">
              <wp14:pctHeight>0</wp14:pctHeight>
            </wp14:sizeRelV>
          </wp:anchor>
        </w:drawing>
      </w:r>
      <w:r w:rsidR="007C48A4" w:rsidRPr="00D90928">
        <w:t xml:space="preserve">Sin entrar aun en las tecnologías y formatos de cliente y proveedor, a continuación, en la </w:t>
      </w:r>
      <w:hyperlink w:anchor="Figura1" w:history="1">
        <w:r w:rsidR="007C48A4" w:rsidRPr="0093366F">
          <w:rPr>
            <w:rStyle w:val="Hipervnculo"/>
          </w:rPr>
          <w:t>Figura 1</w:t>
        </w:r>
      </w:hyperlink>
      <w:r w:rsidR="007C48A4" w:rsidRPr="00D90928">
        <w:rPr>
          <w:i/>
        </w:rPr>
        <w:t>,</w:t>
      </w:r>
      <w:r w:rsidR="007C48A4" w:rsidRPr="00D90928">
        <w:t xml:space="preserve"> se sitúan conceptualmente a participantes, transacciones (</w:t>
      </w:r>
      <w:hyperlink w:anchor="AcronimoRQ" w:history="1">
        <w:r w:rsidR="007C48A4" w:rsidRPr="0093366F">
          <w:rPr>
            <w:rStyle w:val="Hipervnculo"/>
          </w:rPr>
          <w:t>RQ</w:t>
        </w:r>
      </w:hyperlink>
      <w:r w:rsidR="007C48A4" w:rsidRPr="00D90928">
        <w:t xml:space="preserve"> y </w:t>
      </w:r>
      <w:hyperlink w:anchor="AcronimoRS" w:history="1">
        <w:r w:rsidR="007C48A4" w:rsidRPr="0093366F">
          <w:rPr>
            <w:rStyle w:val="Hipervnculo"/>
          </w:rPr>
          <w:t>RS</w:t>
        </w:r>
      </w:hyperlink>
      <w:r w:rsidR="007C48A4" w:rsidRPr="00D90928">
        <w:t>)</w:t>
      </w:r>
      <w:r w:rsidR="003328DF">
        <w:t xml:space="preserve"> e integración, en un diagrama.</w:t>
      </w:r>
    </w:p>
    <w:p w:rsidR="007C48A4" w:rsidRPr="00D90928" w:rsidRDefault="007C48A4" w:rsidP="009C2EC9">
      <w:r w:rsidRPr="00D90928">
        <w:t>El proceso representado en la figura anterior se denomina habitualmente transacción. Una transacción entre dos sistemas conectados por una integración, contiene entonces dos peticiones y dos respuestas.</w:t>
      </w:r>
    </w:p>
    <w:p w:rsidR="007C48A4" w:rsidRPr="00D90928" w:rsidRDefault="007C48A4" w:rsidP="009C2EC9">
      <w:r w:rsidRPr="00D90928">
        <w:t xml:space="preserve">Para hacer posible la conexión y completar una transacción, los 3 actores: cliente, integración y proveedor tienen que conocer previamente los puntos de acceso a los que enviar las peticiones y las respuestas. A estos puntos de acceso se les denomina comúnmente </w:t>
      </w:r>
      <w:proofErr w:type="spellStart"/>
      <w:r w:rsidRPr="0093366F">
        <w:rPr>
          <w:i/>
        </w:rPr>
        <w:t>endpoints</w:t>
      </w:r>
      <w:proofErr w:type="spellEnd"/>
      <w:r w:rsidRPr="00D90928">
        <w:t>.</w:t>
      </w:r>
    </w:p>
    <w:p w:rsidR="007C48A4" w:rsidRPr="00D90928" w:rsidRDefault="007C48A4" w:rsidP="009C2EC9">
      <w:r w:rsidRPr="00D90928">
        <w:t xml:space="preserve">El acceso a un </w:t>
      </w:r>
      <w:proofErr w:type="spellStart"/>
      <w:r w:rsidRPr="0093366F">
        <w:rPr>
          <w:i/>
        </w:rPr>
        <w:t>endpoint</w:t>
      </w:r>
      <w:proofErr w:type="spellEnd"/>
      <w:r w:rsidRPr="00D90928">
        <w:t xml:space="preserve"> y consiguiente comunicación entre integración y cliente/proveedor y viceversa se consigue por norma general mediante:</w:t>
      </w:r>
    </w:p>
    <w:p w:rsidR="007C48A4" w:rsidRPr="00D90928" w:rsidRDefault="007C48A4" w:rsidP="006F26FE">
      <w:pPr>
        <w:pStyle w:val="Prrafodelista"/>
        <w:numPr>
          <w:ilvl w:val="0"/>
          <w:numId w:val="27"/>
        </w:numPr>
      </w:pPr>
      <w:r w:rsidRPr="00D90928">
        <w:t xml:space="preserve">Dirección </w:t>
      </w:r>
      <w:hyperlink w:anchor="AcronimoURL" w:history="1">
        <w:r w:rsidRPr="0093366F">
          <w:rPr>
            <w:rStyle w:val="Hipervnculo"/>
          </w:rPr>
          <w:t>U</w:t>
        </w:r>
        <w:r w:rsidR="0093366F" w:rsidRPr="0093366F">
          <w:rPr>
            <w:rStyle w:val="Hipervnculo"/>
          </w:rPr>
          <w:t>RL</w:t>
        </w:r>
      </w:hyperlink>
      <w:r w:rsidRPr="00D90928">
        <w:t xml:space="preserve"> del servicio web.</w:t>
      </w:r>
    </w:p>
    <w:p w:rsidR="007C48A4" w:rsidRPr="00D90928" w:rsidRDefault="007C48A4" w:rsidP="006F26FE">
      <w:pPr>
        <w:pStyle w:val="Prrafodelista"/>
        <w:numPr>
          <w:ilvl w:val="0"/>
          <w:numId w:val="27"/>
        </w:numPr>
      </w:pPr>
      <w:r w:rsidRPr="00D90928">
        <w:t>Usuario y contraseña, o información que permita un agente identificarse.</w:t>
      </w:r>
    </w:p>
    <w:p w:rsidR="007C48A4" w:rsidRPr="00D90928" w:rsidRDefault="007C48A4" w:rsidP="006F26FE">
      <w:pPr>
        <w:pStyle w:val="Prrafodelista"/>
        <w:numPr>
          <w:ilvl w:val="0"/>
          <w:numId w:val="27"/>
        </w:numPr>
      </w:pPr>
      <w:r w:rsidRPr="0093366F">
        <w:t>Protocolo criptográfico</w:t>
      </w:r>
      <w:r w:rsidRPr="00D90928">
        <w:t xml:space="preserve"> de mutuo acuerdo para la comunicación segura a través de internet.</w:t>
      </w:r>
    </w:p>
    <w:p w:rsidR="007C48A4" w:rsidRDefault="007C48A4" w:rsidP="009C2EC9">
      <w:r w:rsidRPr="00D90928">
        <w:t xml:space="preserve">Una vez establecida la definición de integración y transacción, pasan a detallarse cuáles son las transacciones más habituales de </w:t>
      </w:r>
      <w:r w:rsidRPr="0093366F">
        <w:t>una integración de vuelos en</w:t>
      </w:r>
      <w:r w:rsidRPr="00D90928">
        <w:t xml:space="preserve"> el siguiente apartado </w:t>
      </w:r>
      <w:hyperlink w:anchor="_1.1.2_Principales_transacciones" w:history="1">
        <w:r w:rsidRPr="0093366F">
          <w:rPr>
            <w:rStyle w:val="Hipervnculo"/>
          </w:rPr>
          <w:t>1.1.2</w:t>
        </w:r>
      </w:hyperlink>
      <w:r w:rsidRPr="00D90928">
        <w:t>.</w:t>
      </w:r>
    </w:p>
    <w:p w:rsidR="006F26FE" w:rsidRPr="00D90928" w:rsidRDefault="006F26FE" w:rsidP="009C2EC9"/>
    <w:p w:rsidR="007C48A4" w:rsidRPr="00D90928" w:rsidRDefault="007C48A4" w:rsidP="0093366F">
      <w:pPr>
        <w:pStyle w:val="Ttulo3"/>
      </w:pPr>
      <w:bookmarkStart w:id="43" w:name="_1.1.2_Principales_transacciones"/>
      <w:bookmarkStart w:id="44" w:name="_Toc516277267"/>
      <w:bookmarkEnd w:id="43"/>
      <w:r w:rsidRPr="00D90928">
        <w:t>1.1.2 Principales transacciones en una integración de vuelos</w:t>
      </w:r>
      <w:bookmarkEnd w:id="44"/>
    </w:p>
    <w:p w:rsidR="007C48A4" w:rsidRPr="00D90928" w:rsidRDefault="007C48A4" w:rsidP="009C2EC9">
      <w:r w:rsidRPr="00D90928">
        <w:t>En este apartado se introducen cuáles son las principales transacciones existentes en una integración de vuelos y cómo explicita éstas el cliente que se presenta en este proyecto en su sitio web.</w:t>
      </w:r>
    </w:p>
    <w:p w:rsidR="007C48A4" w:rsidRPr="00D90928" w:rsidRDefault="007C48A4" w:rsidP="009C2EC9">
      <w:r w:rsidRPr="00D90928">
        <w:t>Las transacciones que forman una integración de vuelos tienen como principal objetivo vender un producto o ayudar al cliente a que su compra sea más fácil, intuitiva o versátil. El producto, proporcionado por el proveedor, estará habitualmente almacenado en bases de datos.</w:t>
      </w:r>
    </w:p>
    <w:p w:rsidR="007C48A4" w:rsidRPr="00D90928" w:rsidRDefault="007C48A4" w:rsidP="009C2EC9">
      <w:r w:rsidRPr="00D90928">
        <w:t xml:space="preserve">Como intermediario entre la base de datos y los agentes que quieran acceder a los productos almacenados en ella, suele colocarse un </w:t>
      </w:r>
      <w:r w:rsidR="0093366F" w:rsidRPr="0093366F">
        <w:rPr>
          <w:i/>
        </w:rPr>
        <w:t xml:space="preserve">Web </w:t>
      </w:r>
      <w:proofErr w:type="spellStart"/>
      <w:r w:rsidR="0093366F" w:rsidRPr="0093366F">
        <w:rPr>
          <w:i/>
        </w:rPr>
        <w:t>Service</w:t>
      </w:r>
      <w:proofErr w:type="spellEnd"/>
      <w:r w:rsidR="0093366F">
        <w:t xml:space="preserve"> o servicio web</w:t>
      </w:r>
      <w:r w:rsidRPr="00D90928">
        <w:t xml:space="preserve">, proporcionado y construido por el mismo proveedor o por un tercero. Por lo tanto, el acceso a las bases de datos no va a realizarse directamente desde la integración a la base de datos </w:t>
      </w:r>
      <w:r w:rsidRPr="0093366F">
        <w:t xml:space="preserve">mediante </w:t>
      </w:r>
      <w:proofErr w:type="spellStart"/>
      <w:r w:rsidRPr="0093366F">
        <w:rPr>
          <w:i/>
        </w:rPr>
        <w:t>querys</w:t>
      </w:r>
      <w:proofErr w:type="spellEnd"/>
      <w:r w:rsidRPr="0093366F">
        <w:t>.</w:t>
      </w:r>
    </w:p>
    <w:p w:rsidR="007C48A4" w:rsidRPr="00D90928" w:rsidRDefault="007C48A4" w:rsidP="009C2EC9">
      <w:r w:rsidRPr="00D90928">
        <w:t xml:space="preserve">En la </w:t>
      </w:r>
      <w:hyperlink w:anchor="Figura2" w:history="1">
        <w:r w:rsidRPr="007124AD">
          <w:rPr>
            <w:rStyle w:val="Hipervnculo"/>
          </w:rPr>
          <w:t>Figura 2</w:t>
        </w:r>
      </w:hyperlink>
      <w:r w:rsidRPr="00D90928">
        <w:t xml:space="preserve"> presentada a continuación, se añaden los tres nuevos participantes mencionados hasta ahora en este capítulo: usuario, sitio web y base de datos.</w:t>
      </w:r>
    </w:p>
    <w:p w:rsidR="007C48A4" w:rsidRPr="00D90928" w:rsidRDefault="003055A8" w:rsidP="009C2EC9">
      <w:r>
        <w:rPr>
          <w:noProof/>
          <w:lang w:eastAsia="es-ES"/>
        </w:rPr>
        <w:lastRenderedPageBreak/>
        <w:drawing>
          <wp:anchor distT="0" distB="0" distL="114300" distR="114300" simplePos="0" relativeHeight="251670528" behindDoc="0" locked="0" layoutInCell="1" allowOverlap="1" wp14:anchorId="3C9ED66F" wp14:editId="34952376">
            <wp:simplePos x="0" y="0"/>
            <wp:positionH relativeFrom="margin">
              <wp:align>left</wp:align>
            </wp:positionH>
            <wp:positionV relativeFrom="paragraph">
              <wp:posOffset>146685</wp:posOffset>
            </wp:positionV>
            <wp:extent cx="3685540" cy="1890395"/>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 de usuario-web-cliente-integración-proveedor-bbdd-producto.png"/>
                    <pic:cNvPicPr/>
                  </pic:nvPicPr>
                  <pic:blipFill>
                    <a:blip r:embed="rId12">
                      <a:extLst>
                        <a:ext uri="{28A0092B-C50C-407E-A947-70E740481C1C}">
                          <a14:useLocalDpi xmlns:a14="http://schemas.microsoft.com/office/drawing/2010/main" val="0"/>
                        </a:ext>
                      </a:extLst>
                    </a:blip>
                    <a:stretch>
                      <a:fillRect/>
                    </a:stretch>
                  </pic:blipFill>
                  <pic:spPr>
                    <a:xfrm>
                      <a:off x="0" y="0"/>
                      <a:ext cx="3685540" cy="189039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mc:AlternateContent>
          <mc:Choice Requires="wps">
            <w:drawing>
              <wp:anchor distT="0" distB="0" distL="114300" distR="114300" simplePos="0" relativeHeight="251672576" behindDoc="0" locked="0" layoutInCell="1" allowOverlap="1" wp14:anchorId="26628BAD" wp14:editId="2D953C8C">
                <wp:simplePos x="0" y="0"/>
                <wp:positionH relativeFrom="margin">
                  <wp:align>right</wp:align>
                </wp:positionH>
                <wp:positionV relativeFrom="paragraph">
                  <wp:posOffset>2160270</wp:posOffset>
                </wp:positionV>
                <wp:extent cx="5400040" cy="635"/>
                <wp:effectExtent l="0" t="0" r="0" b="0"/>
                <wp:wrapTopAndBottom/>
                <wp:docPr id="4" name="Cuadro de texto 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rsidR="0079670A" w:rsidRPr="00D71E51" w:rsidRDefault="0079670A" w:rsidP="007124AD">
                            <w:pPr>
                              <w:pStyle w:val="Descripcin"/>
                              <w:rPr>
                                <w:noProof/>
                                <w:sz w:val="20"/>
                              </w:rPr>
                            </w:pPr>
                            <w:bookmarkStart w:id="45" w:name="Figura2"/>
                            <w:r>
                              <w:t xml:space="preserve">Figura </w:t>
                            </w:r>
                            <w:fldSimple w:instr=" SEQ Figura \* ARABIC ">
                              <w:r>
                                <w:rPr>
                                  <w:noProof/>
                                </w:rPr>
                                <w:t>2</w:t>
                              </w:r>
                            </w:fldSimple>
                            <w:r>
                              <w:t>: Representación visual de una integración con usuario y producto</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628BAD" id="Cuadro de texto 4" o:spid="_x0000_s1031" type="#_x0000_t202" style="position:absolute;left:0;text-align:left;margin-left:374pt;margin-top:170.1pt;width:425.2pt;height:.0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" stroked="f">
                <v:textbox style="mso-fit-shape-to-text:t" inset="0,0,0,0">
                  <w:txbxContent>
                    <w:p w:rsidR="0079670A" w:rsidRPr="00D71E51" w:rsidRDefault="0079670A" w:rsidP="007124AD">
                      <w:pPr>
                        <w:pStyle w:val="Descripcin"/>
                        <w:rPr>
                          <w:noProof/>
                          <w:sz w:val="20"/>
                        </w:rPr>
                      </w:pPr>
                      <w:bookmarkStart w:id="48" w:name="Figura2"/>
                      <w:r>
                        <w:t xml:space="preserve">Figura </w:t>
                      </w:r>
                      <w:r>
                        <w:fldChar w:fldCharType="begin"/>
                      </w:r>
                      <w:r>
                        <w:instrText xml:space="preserve"> SEQ Figura \* ARABIC </w:instrText>
                      </w:r>
                      <w:r>
                        <w:fldChar w:fldCharType="separate"/>
                      </w:r>
                      <w:r>
                        <w:rPr>
                          <w:noProof/>
                        </w:rPr>
                        <w:t>2</w:t>
                      </w:r>
                      <w:r>
                        <w:fldChar w:fldCharType="end"/>
                      </w:r>
                      <w:r>
                        <w:t>: Representación visual de una integración con usuario y producto</w:t>
                      </w:r>
                      <w:bookmarkEnd w:id="48"/>
                    </w:p>
                  </w:txbxContent>
                </v:textbox>
                <w10:wrap type="topAndBottom" anchorx="margin"/>
              </v:shape>
            </w:pict>
          </mc:Fallback>
        </mc:AlternateContent>
      </w:r>
    </w:p>
    <w:p w:rsidR="007124AD" w:rsidRPr="00D90928" w:rsidRDefault="007C48A4" w:rsidP="009C2EC9">
      <w:r w:rsidRPr="00D90928">
        <w:t xml:space="preserve">El producto situado como meta en una integración de vuelos es una reserva aérea. Para poder ofrecer su venta, lo más habitual en una integración es desglosar ésta en tres transacciones, ejecutadas secuencialmente y en el orden que sigue: </w:t>
      </w:r>
    </w:p>
    <w:p w:rsidR="007124AD" w:rsidRPr="007124AD" w:rsidRDefault="007C48A4" w:rsidP="007124AD">
      <w:pPr>
        <w:pStyle w:val="Ttulo4"/>
      </w:pPr>
      <w:r w:rsidRPr="007124AD">
        <w:t>Disponibilidad/</w:t>
      </w:r>
      <w:proofErr w:type="spellStart"/>
      <w:r w:rsidRPr="007124AD">
        <w:t>Availability</w:t>
      </w:r>
      <w:proofErr w:type="spellEnd"/>
    </w:p>
    <w:p w:rsidR="007C48A4" w:rsidRPr="00D90928" w:rsidRDefault="007C48A4" w:rsidP="009C2EC9">
      <w:r w:rsidRPr="00D90928">
        <w:t>Se solicita al proveedor qué productos están disponibles. La consulta a realizar dependerá de unos criterios predeterminados de búsqueda que el cliente escoja. Estos criterios son habitualmente tres:</w:t>
      </w:r>
    </w:p>
    <w:p w:rsidR="007C48A4" w:rsidRPr="00D90928" w:rsidRDefault="007C48A4" w:rsidP="007124AD">
      <w:pPr>
        <w:pStyle w:val="Prrafodelista"/>
        <w:numPr>
          <w:ilvl w:val="0"/>
          <w:numId w:val="28"/>
        </w:numPr>
      </w:pPr>
      <w:r w:rsidRPr="00D90928">
        <w:t>Fechas</w:t>
      </w:r>
    </w:p>
    <w:p w:rsidR="007C48A4" w:rsidRPr="00D90928" w:rsidRDefault="007C48A4" w:rsidP="007124AD">
      <w:pPr>
        <w:pStyle w:val="Prrafodelista"/>
        <w:numPr>
          <w:ilvl w:val="0"/>
          <w:numId w:val="28"/>
        </w:numPr>
      </w:pPr>
      <w:r w:rsidRPr="00D90928">
        <w:t>Localizaciones: aeropuertos o ciudades</w:t>
      </w:r>
    </w:p>
    <w:p w:rsidR="007C48A4" w:rsidRPr="00D90928" w:rsidRDefault="007C48A4" w:rsidP="007124AD">
      <w:pPr>
        <w:pStyle w:val="Prrafodelista"/>
        <w:numPr>
          <w:ilvl w:val="0"/>
          <w:numId w:val="28"/>
        </w:numPr>
      </w:pPr>
      <w:r w:rsidRPr="00D90928">
        <w:t>Pasajeros</w:t>
      </w:r>
    </w:p>
    <w:p w:rsidR="007C48A4" w:rsidRPr="00D90928" w:rsidRDefault="007C48A4" w:rsidP="009C2EC9">
      <w:r w:rsidRPr="00D90928">
        <w:t>Puede acotarse la búsqueda de disponibilidad de vuelos con otros criterios:</w:t>
      </w:r>
    </w:p>
    <w:p w:rsidR="007C48A4" w:rsidRPr="00D90928" w:rsidRDefault="007C48A4" w:rsidP="007124AD">
      <w:pPr>
        <w:pStyle w:val="Prrafodelista"/>
        <w:numPr>
          <w:ilvl w:val="0"/>
          <w:numId w:val="29"/>
        </w:numPr>
      </w:pPr>
      <w:r w:rsidRPr="00D90928">
        <w:t>Códigos de descuento</w:t>
      </w:r>
    </w:p>
    <w:p w:rsidR="007C48A4" w:rsidRPr="00D90928" w:rsidRDefault="007C48A4" w:rsidP="007124AD">
      <w:pPr>
        <w:pStyle w:val="Prrafodelista"/>
        <w:numPr>
          <w:ilvl w:val="0"/>
          <w:numId w:val="29"/>
        </w:numPr>
      </w:pPr>
      <w:r w:rsidRPr="00D90928">
        <w:t>Descuento de residente o familia numerosa</w:t>
      </w:r>
    </w:p>
    <w:p w:rsidR="007C48A4" w:rsidRPr="00D90928" w:rsidRDefault="007C48A4" w:rsidP="009C2EC9">
      <w:r w:rsidRPr="00D90928">
        <w:t xml:space="preserve">Como ya se ha introducido en el apartado </w:t>
      </w:r>
      <w:hyperlink w:anchor="_1.1.1_Funcionamiento_de" w:history="1">
        <w:r w:rsidRPr="007124AD">
          <w:rPr>
            <w:rStyle w:val="Hipervnculo"/>
          </w:rPr>
          <w:t>1.1.1</w:t>
        </w:r>
      </w:hyperlink>
      <w:r w:rsidRPr="00D90928">
        <w:t>, el proveedor procesa la petición y responde enviando, si están disponibles, los productos solicitados. La información de dichos productos se transforma y se envía al formato que el cliente entiende.</w:t>
      </w:r>
    </w:p>
    <w:p w:rsidR="007C48A4" w:rsidRPr="00D90928" w:rsidRDefault="007C48A4" w:rsidP="009C2EC9">
      <w:r w:rsidRPr="00D90928">
        <w:t>Ahora el cliente ya puede seleccionar una de las opciones que el proveedor tiene disponibles. Teniendo en cuenta los criterios de búsqueda que explicitados en la petición, el cliente selecciona una de las opciones con uno o más vuelos en unas fechas, desde y hasta unas localizaciones y para un número y tipo de pasajeros.</w:t>
      </w:r>
    </w:p>
    <w:p w:rsidR="007C48A4" w:rsidRPr="00D90928" w:rsidRDefault="007C48A4" w:rsidP="009C2EC9">
      <w:r w:rsidRPr="00D90928">
        <w:t>La información seleccionada, se emplea para construir la siguiente petición: valoración.</w:t>
      </w:r>
    </w:p>
    <w:p w:rsidR="007124AD" w:rsidRDefault="007C48A4" w:rsidP="007124AD">
      <w:pPr>
        <w:pStyle w:val="Ttulo4"/>
      </w:pPr>
      <w:r w:rsidRPr="007124AD">
        <w:t>Valoración/Cotización/</w:t>
      </w:r>
      <w:proofErr w:type="spellStart"/>
      <w:r w:rsidRPr="007124AD">
        <w:t>Valuation</w:t>
      </w:r>
      <w:proofErr w:type="spellEnd"/>
      <w:r w:rsidRPr="007124AD">
        <w:t>/</w:t>
      </w:r>
      <w:proofErr w:type="spellStart"/>
      <w:r w:rsidRPr="007124AD">
        <w:t>Quote</w:t>
      </w:r>
      <w:proofErr w:type="spellEnd"/>
    </w:p>
    <w:p w:rsidR="007C48A4" w:rsidRPr="00D90928" w:rsidRDefault="007C48A4" w:rsidP="009C2EC9">
      <w:r w:rsidRPr="00D90928">
        <w:t>Se encarga de comprobar si el producto seleccionado en la transacción de disponibilidad sigue disponible, actualiza el precio del mismo, ya que podría haber cambiado, devolviendo en este caso un precio y condiciones diferentes y ya definitivas.</w:t>
      </w:r>
    </w:p>
    <w:p w:rsidR="007C48A4" w:rsidRPr="00D90928" w:rsidRDefault="007C48A4" w:rsidP="009C2EC9">
      <w:r w:rsidRPr="00D90928">
        <w:lastRenderedPageBreak/>
        <w:t>La base de una valoración es por lo tanto verificar el precio y las condiciones del producto. La información del producto obtenido en la disponibilidad suele ampliarse en la valoración dado que la rapidez que se necesita para mostrar ésta al cliente no es tan crítica en esta transacción.</w:t>
      </w:r>
    </w:p>
    <w:p w:rsidR="007C48A4" w:rsidRPr="00D90928" w:rsidRDefault="007C48A4" w:rsidP="009C2EC9">
      <w:r w:rsidRPr="00D90928">
        <w:t>La información obtenida en una valoración se usa para construir la petición de</w:t>
      </w:r>
      <w:r w:rsidR="007124AD">
        <w:t xml:space="preserve"> reserva.</w:t>
      </w:r>
    </w:p>
    <w:p w:rsidR="007124AD" w:rsidRDefault="007C48A4" w:rsidP="007124AD">
      <w:pPr>
        <w:pStyle w:val="Ttulo4"/>
      </w:pPr>
      <w:r w:rsidRPr="007124AD">
        <w:t>Reserva/Confirmación/Book</w:t>
      </w:r>
    </w:p>
    <w:p w:rsidR="007C48A4" w:rsidRDefault="007C48A4" w:rsidP="009C2EC9">
      <w:r w:rsidRPr="00D90928">
        <w:t xml:space="preserve">Se realiza la compra del elemento elegido. El pago del mismo al proveedor suele realizarse sin embargo, a continuación en otra transacción </w:t>
      </w:r>
      <w:r w:rsidRPr="00B71ADF">
        <w:t xml:space="preserve">denominada Emisión o </w:t>
      </w:r>
      <w:proofErr w:type="spellStart"/>
      <w:r w:rsidRPr="00B71ADF">
        <w:t>Ticketing</w:t>
      </w:r>
      <w:proofErr w:type="spellEnd"/>
      <w:r w:rsidRPr="00B71ADF">
        <w:t>.</w:t>
      </w:r>
    </w:p>
    <w:p w:rsidR="009D7DB3" w:rsidRPr="00D90928" w:rsidRDefault="009D7DB3" w:rsidP="009C2EC9"/>
    <w:p w:rsidR="007C48A4" w:rsidRPr="00D90928" w:rsidRDefault="007C48A4" w:rsidP="009C2EC9">
      <w:r w:rsidRPr="00D90928">
        <w:t>Ayuda a comprender estas transacciones, imaginarlas en una página web de reservas de vuelos. Las tres transacciones definidas en este capítulo, se muestran a continuación a través de los habituales pasos que sigue un cliente en un sitio web de reservas:</w:t>
      </w:r>
    </w:p>
    <w:p w:rsidR="007124AD" w:rsidRDefault="007124AD" w:rsidP="007124AD">
      <w:pPr>
        <w:pStyle w:val="Ttulo4"/>
      </w:pPr>
      <w:r>
        <w:t>Disponibilidad</w:t>
      </w:r>
    </w:p>
    <w:p w:rsidR="007C48A4" w:rsidRPr="00D90928" w:rsidRDefault="007C48A4" w:rsidP="009C2EC9">
      <w:r w:rsidRPr="00D90928">
        <w:t>Se elige un origen, un destino, una fecha y un número de pasajeros que viajarán en el avión. Cuando se está satisfecho con los datos introducidos y se pulsa el botón de búsqueda, implicando así que se realice una transacción de disponibilidad.</w:t>
      </w:r>
    </w:p>
    <w:p w:rsidR="00B71ADF" w:rsidRDefault="00D44074" w:rsidP="009C2EC9">
      <w:r>
        <w:rPr>
          <w:noProof/>
          <w:lang w:eastAsia="es-ES"/>
        </w:rPr>
        <mc:AlternateContent>
          <mc:Choice Requires="wps">
            <w:drawing>
              <wp:anchor distT="0" distB="0" distL="114300" distR="114300" simplePos="0" relativeHeight="251675648" behindDoc="0" locked="0" layoutInCell="1" allowOverlap="1" wp14:anchorId="25F23E6D" wp14:editId="59519A3D">
                <wp:simplePos x="0" y="0"/>
                <wp:positionH relativeFrom="column">
                  <wp:posOffset>-47625</wp:posOffset>
                </wp:positionH>
                <wp:positionV relativeFrom="paragraph">
                  <wp:posOffset>2542540</wp:posOffset>
                </wp:positionV>
                <wp:extent cx="5125085" cy="635"/>
                <wp:effectExtent l="0" t="0" r="0" b="0"/>
                <wp:wrapTopAndBottom/>
                <wp:docPr id="7" name="Cuadro de texto 7"/>
                <wp:cNvGraphicFramePr/>
                <a:graphic xmlns:a="http://schemas.openxmlformats.org/drawingml/2006/main">
                  <a:graphicData uri="http://schemas.microsoft.com/office/word/2010/wordprocessingShape">
                    <wps:wsp>
                      <wps:cNvSpPr txBox="1"/>
                      <wps:spPr>
                        <a:xfrm>
                          <a:off x="0" y="0"/>
                          <a:ext cx="5125085" cy="635"/>
                        </a:xfrm>
                        <a:prstGeom prst="rect">
                          <a:avLst/>
                        </a:prstGeom>
                        <a:solidFill>
                          <a:prstClr val="white"/>
                        </a:solidFill>
                        <a:ln>
                          <a:noFill/>
                        </a:ln>
                        <a:effectLst/>
                      </wps:spPr>
                      <wps:txbx>
                        <w:txbxContent>
                          <w:p w:rsidR="0079670A" w:rsidRPr="00B87B37" w:rsidRDefault="0079670A" w:rsidP="007124AD">
                            <w:pPr>
                              <w:pStyle w:val="Descripcin"/>
                              <w:rPr>
                                <w:noProof/>
                                <w:sz w:val="20"/>
                              </w:rPr>
                            </w:pPr>
                            <w:bookmarkStart w:id="46" w:name="Figura3"/>
                            <w:r>
                              <w:t xml:space="preserve">Figura </w:t>
                            </w:r>
                            <w:fldSimple w:instr=" SEQ Figura \* ARABIC ">
                              <w:r>
                                <w:rPr>
                                  <w:noProof/>
                                </w:rPr>
                                <w:t>3</w:t>
                              </w:r>
                            </w:fldSimple>
                            <w:r>
                              <w:t>: Formulario web de Disponibilidad</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F23E6D" id="Cuadro de texto 7" o:spid="_x0000_s1032" type="#_x0000_t202" style="position:absolute;left:0;text-align:left;margin-left:-3.75pt;margin-top:200.2pt;width:403.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" stroked="f">
                <v:textbox style="mso-fit-shape-to-text:t" inset="0,0,0,0">
                  <w:txbxContent>
                    <w:p w:rsidR="0079670A" w:rsidRPr="00B87B37" w:rsidRDefault="0079670A" w:rsidP="007124AD">
                      <w:pPr>
                        <w:pStyle w:val="Descripcin"/>
                        <w:rPr>
                          <w:noProof/>
                          <w:sz w:val="20"/>
                        </w:rPr>
                      </w:pPr>
                      <w:bookmarkStart w:id="50" w:name="Figura3"/>
                      <w:r>
                        <w:t xml:space="preserve">Figura </w:t>
                      </w:r>
                      <w:r>
                        <w:fldChar w:fldCharType="begin"/>
                      </w:r>
                      <w:r>
                        <w:instrText xml:space="preserve"> SEQ Figura \* ARABIC </w:instrText>
                      </w:r>
                      <w:r>
                        <w:fldChar w:fldCharType="separate"/>
                      </w:r>
                      <w:r>
                        <w:rPr>
                          <w:noProof/>
                        </w:rPr>
                        <w:t>3</w:t>
                      </w:r>
                      <w:r>
                        <w:fldChar w:fldCharType="end"/>
                      </w:r>
                      <w:r>
                        <w:t>: Formulario web de Disponibilidad</w:t>
                      </w:r>
                      <w:bookmarkEnd w:id="50"/>
                    </w:p>
                  </w:txbxContent>
                </v:textbox>
                <w10:wrap type="topAndBottom"/>
              </v:shape>
            </w:pict>
          </mc:Fallback>
        </mc:AlternateContent>
      </w:r>
      <w:r>
        <w:rPr>
          <w:noProof/>
          <w:lang w:eastAsia="es-ES"/>
        </w:rPr>
        <w:drawing>
          <wp:anchor distT="0" distB="0" distL="114300" distR="114300" simplePos="0" relativeHeight="251673600" behindDoc="0" locked="0" layoutInCell="1" allowOverlap="1" wp14:anchorId="1559030C" wp14:editId="12D69F3B">
            <wp:simplePos x="0" y="0"/>
            <wp:positionH relativeFrom="margin">
              <wp:align>left</wp:align>
            </wp:positionH>
            <wp:positionV relativeFrom="paragraph">
              <wp:posOffset>285115</wp:posOffset>
            </wp:positionV>
            <wp:extent cx="4115435" cy="2324735"/>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 de form web disponibilidad.png"/>
                    <pic:cNvPicPr/>
                  </pic:nvPicPr>
                  <pic:blipFill>
                    <a:blip r:embed="rId13">
                      <a:extLst>
                        <a:ext uri="{28A0092B-C50C-407E-A947-70E740481C1C}">
                          <a14:useLocalDpi xmlns:a14="http://schemas.microsoft.com/office/drawing/2010/main" val="0"/>
                        </a:ext>
                      </a:extLst>
                    </a:blip>
                    <a:stretch>
                      <a:fillRect/>
                    </a:stretch>
                  </pic:blipFill>
                  <pic:spPr>
                    <a:xfrm>
                      <a:off x="0" y="0"/>
                      <a:ext cx="4115435" cy="2324735"/>
                    </a:xfrm>
                    <a:prstGeom prst="rect">
                      <a:avLst/>
                    </a:prstGeom>
                  </pic:spPr>
                </pic:pic>
              </a:graphicData>
            </a:graphic>
            <wp14:sizeRelH relativeFrom="margin">
              <wp14:pctWidth>0</wp14:pctWidth>
            </wp14:sizeRelH>
            <wp14:sizeRelV relativeFrom="margin">
              <wp14:pctHeight>0</wp14:pctHeight>
            </wp14:sizeRelV>
          </wp:anchor>
        </w:drawing>
      </w:r>
    </w:p>
    <w:p w:rsidR="00B71ADF" w:rsidRDefault="00B71ADF" w:rsidP="00B71ADF">
      <w:pPr>
        <w:pStyle w:val="Ttulo4"/>
      </w:pPr>
      <w:r>
        <w:t>Valoración</w:t>
      </w:r>
    </w:p>
    <w:p w:rsidR="007C48A4" w:rsidRDefault="007C48A4" w:rsidP="009C2EC9">
      <w:r w:rsidRPr="00D90928">
        <w:t>Se selecciona un vuelo de la lista de vuelos arrojada en la disponibilidad.</w:t>
      </w:r>
    </w:p>
    <w:p w:rsidR="00B71ADF" w:rsidRPr="00D90928" w:rsidRDefault="00B71ADF" w:rsidP="009C2EC9">
      <w:r>
        <w:rPr>
          <w:noProof/>
          <w:lang w:eastAsia="es-ES"/>
        </w:rPr>
        <mc:AlternateContent>
          <mc:Choice Requires="wps">
            <w:drawing>
              <wp:anchor distT="0" distB="0" distL="114300" distR="114300" simplePos="0" relativeHeight="251678720" behindDoc="0" locked="0" layoutInCell="1" allowOverlap="1" wp14:anchorId="5CFDE4D1" wp14:editId="13401546">
                <wp:simplePos x="0" y="0"/>
                <wp:positionH relativeFrom="column">
                  <wp:posOffset>0</wp:posOffset>
                </wp:positionH>
                <wp:positionV relativeFrom="paragraph">
                  <wp:posOffset>1807845</wp:posOffset>
                </wp:positionV>
                <wp:extent cx="5400040" cy="635"/>
                <wp:effectExtent l="0" t="0" r="0" b="0"/>
                <wp:wrapTopAndBottom/>
                <wp:docPr id="9" name="Cuadro de texto 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rsidR="0079670A" w:rsidRPr="00835EEA" w:rsidRDefault="0079670A" w:rsidP="00B71ADF">
                            <w:pPr>
                              <w:pStyle w:val="Descripcin"/>
                              <w:rPr>
                                <w:noProof/>
                                <w:sz w:val="20"/>
                              </w:rPr>
                            </w:pPr>
                            <w:bookmarkStart w:id="47" w:name="Figura4"/>
                            <w:r>
                              <w:t xml:space="preserve">Figura </w:t>
                            </w:r>
                            <w:fldSimple w:instr=" SEQ Figura \* ARABIC ">
                              <w:r>
                                <w:rPr>
                                  <w:noProof/>
                                </w:rPr>
                                <w:t>4</w:t>
                              </w:r>
                            </w:fldSimple>
                            <w:r>
                              <w:t>: Formulario web de Valoración</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FDE4D1" id="Cuadro de texto 9" o:spid="_x0000_s1033" type="#_x0000_t202" style="position:absolute;left:0;text-align:left;margin-left:0;margin-top:142.35pt;width:425.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" stroked="f">
                <v:textbox style="mso-fit-shape-to-text:t" inset="0,0,0,0">
                  <w:txbxContent>
                    <w:p w:rsidR="0079670A" w:rsidRPr="00835EEA" w:rsidRDefault="0079670A" w:rsidP="00B71ADF">
                      <w:pPr>
                        <w:pStyle w:val="Descripcin"/>
                        <w:rPr>
                          <w:noProof/>
                          <w:sz w:val="20"/>
                        </w:rPr>
                      </w:pPr>
                      <w:bookmarkStart w:id="52" w:name="Figura4"/>
                      <w:r>
                        <w:t xml:space="preserve">Figura </w:t>
                      </w:r>
                      <w:r>
                        <w:fldChar w:fldCharType="begin"/>
                      </w:r>
                      <w:r>
                        <w:instrText xml:space="preserve"> SEQ Figura \* ARABIC </w:instrText>
                      </w:r>
                      <w:r>
                        <w:fldChar w:fldCharType="separate"/>
                      </w:r>
                      <w:r>
                        <w:rPr>
                          <w:noProof/>
                        </w:rPr>
                        <w:t>4</w:t>
                      </w:r>
                      <w:r>
                        <w:fldChar w:fldCharType="end"/>
                      </w:r>
                      <w:r>
                        <w:t>: Formulario web de Valoración</w:t>
                      </w:r>
                      <w:bookmarkEnd w:id="52"/>
                    </w:p>
                  </w:txbxContent>
                </v:textbox>
                <w10:wrap type="topAndBottom"/>
              </v:shape>
            </w:pict>
          </mc:Fallback>
        </mc:AlternateContent>
      </w:r>
      <w:r>
        <w:rPr>
          <w:noProof/>
          <w:lang w:eastAsia="es-ES"/>
        </w:rPr>
        <w:drawing>
          <wp:anchor distT="0" distB="0" distL="114300" distR="114300" simplePos="0" relativeHeight="251676672" behindDoc="0" locked="0" layoutInCell="1" allowOverlap="1" wp14:anchorId="1C7CCEC3" wp14:editId="7B14C862">
            <wp:simplePos x="0" y="0"/>
            <wp:positionH relativeFrom="margin">
              <wp:align>right</wp:align>
            </wp:positionH>
            <wp:positionV relativeFrom="paragraph">
              <wp:posOffset>209550</wp:posOffset>
            </wp:positionV>
            <wp:extent cx="5400040" cy="1541145"/>
            <wp:effectExtent l="0" t="0" r="0" b="190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 de form web valoración.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541145"/>
                    </a:xfrm>
                    <a:prstGeom prst="rect">
                      <a:avLst/>
                    </a:prstGeom>
                  </pic:spPr>
                </pic:pic>
              </a:graphicData>
            </a:graphic>
          </wp:anchor>
        </w:drawing>
      </w:r>
    </w:p>
    <w:p w:rsidR="007C48A4" w:rsidRPr="00D90928" w:rsidRDefault="007C48A4" w:rsidP="009C2EC9">
      <w:r w:rsidRPr="00D90928">
        <w:lastRenderedPageBreak/>
        <w:t xml:space="preserve">Al seleccionar la opción se realiza automáticamente la transacción de valoración y a continuación aparecen los detalles del vuelo como se expone en la </w:t>
      </w:r>
      <w:hyperlink w:anchor="Figura5" w:history="1">
        <w:r w:rsidRPr="00B71ADF">
          <w:rPr>
            <w:rStyle w:val="Hipervnculo"/>
          </w:rPr>
          <w:t>Figura 5</w:t>
        </w:r>
      </w:hyperlink>
      <w:r w:rsidRPr="00B71ADF">
        <w:t>.</w:t>
      </w:r>
    </w:p>
    <w:p w:rsidR="00B71ADF" w:rsidRDefault="00B71ADF" w:rsidP="009C2EC9">
      <w:r>
        <w:rPr>
          <w:noProof/>
          <w:lang w:eastAsia="es-ES"/>
        </w:rPr>
        <mc:AlternateContent>
          <mc:Choice Requires="wps">
            <w:drawing>
              <wp:anchor distT="0" distB="0" distL="114300" distR="114300" simplePos="0" relativeHeight="251681792" behindDoc="0" locked="0" layoutInCell="1" allowOverlap="1" wp14:anchorId="6758449F" wp14:editId="404D6CB1">
                <wp:simplePos x="0" y="0"/>
                <wp:positionH relativeFrom="column">
                  <wp:posOffset>0</wp:posOffset>
                </wp:positionH>
                <wp:positionV relativeFrom="paragraph">
                  <wp:posOffset>1678940</wp:posOffset>
                </wp:positionV>
                <wp:extent cx="5400040" cy="635"/>
                <wp:effectExtent l="0" t="0" r="0" b="0"/>
                <wp:wrapTopAndBottom/>
                <wp:docPr id="11" name="Cuadro de texto 1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rsidR="0079670A" w:rsidRPr="00D82C48" w:rsidRDefault="0079670A" w:rsidP="00B71ADF">
                            <w:pPr>
                              <w:pStyle w:val="Descripcin"/>
                              <w:rPr>
                                <w:noProof/>
                                <w:sz w:val="20"/>
                              </w:rPr>
                            </w:pPr>
                            <w:bookmarkStart w:id="48" w:name="Figura5"/>
                            <w:r>
                              <w:t xml:space="preserve">Figura </w:t>
                            </w:r>
                            <w:fldSimple w:instr=" SEQ Figura \* ARABIC ">
                              <w:r>
                                <w:rPr>
                                  <w:noProof/>
                                </w:rPr>
                                <w:t>5</w:t>
                              </w:r>
                            </w:fldSimple>
                            <w:r>
                              <w:t>: Formulario web de Valoración una vez seleccionadas las opciones</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58449F" id="Cuadro de texto 11" o:spid="_x0000_s1034" type="#_x0000_t202" style="position:absolute;left:0;text-align:left;margin-left:0;margin-top:132.2pt;width:425.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" stroked="f">
                <v:textbox style="mso-fit-shape-to-text:t" inset="0,0,0,0">
                  <w:txbxContent>
                    <w:p w:rsidR="0079670A" w:rsidRPr="00D82C48" w:rsidRDefault="0079670A" w:rsidP="00B71ADF">
                      <w:pPr>
                        <w:pStyle w:val="Descripcin"/>
                        <w:rPr>
                          <w:noProof/>
                          <w:sz w:val="20"/>
                        </w:rPr>
                      </w:pPr>
                      <w:bookmarkStart w:id="54" w:name="Figura5"/>
                      <w:r>
                        <w:t xml:space="preserve">Figura </w:t>
                      </w:r>
                      <w:r>
                        <w:fldChar w:fldCharType="begin"/>
                      </w:r>
                      <w:r>
                        <w:instrText xml:space="preserve"> SEQ Figura \* ARABIC </w:instrText>
                      </w:r>
                      <w:r>
                        <w:fldChar w:fldCharType="separate"/>
                      </w:r>
                      <w:r>
                        <w:rPr>
                          <w:noProof/>
                        </w:rPr>
                        <w:t>5</w:t>
                      </w:r>
                      <w:r>
                        <w:fldChar w:fldCharType="end"/>
                      </w:r>
                      <w:r>
                        <w:t>: Formulario web de Valoración una vez seleccionadas las opciones</w:t>
                      </w:r>
                      <w:bookmarkEnd w:id="54"/>
                    </w:p>
                  </w:txbxContent>
                </v:textbox>
                <w10:wrap type="topAndBottom"/>
              </v:shape>
            </w:pict>
          </mc:Fallback>
        </mc:AlternateContent>
      </w:r>
      <w:r>
        <w:rPr>
          <w:noProof/>
          <w:lang w:eastAsia="es-ES"/>
        </w:rPr>
        <w:drawing>
          <wp:anchor distT="0" distB="0" distL="114300" distR="114300" simplePos="0" relativeHeight="251679744" behindDoc="0" locked="0" layoutInCell="1" allowOverlap="1" wp14:anchorId="754F8F79" wp14:editId="0840189C">
            <wp:simplePos x="0" y="0"/>
            <wp:positionH relativeFrom="margin">
              <wp:align>right</wp:align>
            </wp:positionH>
            <wp:positionV relativeFrom="paragraph">
              <wp:posOffset>247015</wp:posOffset>
            </wp:positionV>
            <wp:extent cx="5400040" cy="137477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 de form web de valoración cuando ya se ha seleccionado el vuel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1374775"/>
                    </a:xfrm>
                    <a:prstGeom prst="rect">
                      <a:avLst/>
                    </a:prstGeom>
                  </pic:spPr>
                </pic:pic>
              </a:graphicData>
            </a:graphic>
          </wp:anchor>
        </w:drawing>
      </w:r>
    </w:p>
    <w:p w:rsidR="00B71ADF" w:rsidRDefault="00B71ADF" w:rsidP="00B71ADF">
      <w:pPr>
        <w:pStyle w:val="Ttulo4"/>
      </w:pPr>
      <w:r>
        <w:t>Reserva</w:t>
      </w:r>
    </w:p>
    <w:p w:rsidR="007C48A4" w:rsidRPr="00D90928" w:rsidRDefault="007C48A4" w:rsidP="009C2EC9">
      <w:r w:rsidRPr="00D90928">
        <w:t>Se completa la compra pulsando un botón “reservar” o “confirmar”. Esta acción conlleva posteriormente la introducción por parte del cliente de datos personales y de pago, entre otros. Al introducir los datos y aceptar, es cuando se realiza realmente la transacción de reserva.</w:t>
      </w:r>
    </w:p>
    <w:p w:rsidR="007C48A4" w:rsidRPr="00D90928" w:rsidRDefault="007C48A4" w:rsidP="009C2EC9"/>
    <w:p w:rsidR="007C48A4" w:rsidRPr="00D90928" w:rsidRDefault="007C48A4" w:rsidP="009C2EC9">
      <w:r w:rsidRPr="00D90928">
        <w:t xml:space="preserve">Ya se han dado a conocer las tres transacciones principales que forman una integración de vuelos. El siguiente paso, expuesto en el siguiente capítulo </w:t>
      </w:r>
      <w:hyperlink w:anchor="_1.1.3_Relación_entre" w:history="1">
        <w:r w:rsidRPr="00B71ADF">
          <w:rPr>
            <w:rStyle w:val="Hipervnculo"/>
          </w:rPr>
          <w:t>1.1.3</w:t>
        </w:r>
      </w:hyperlink>
      <w:r w:rsidRPr="00D90928">
        <w:t xml:space="preserve">, es conocer y comprender la relación entre los tres participantes que interactuarán en las transacciones presentadas. Se expandirán los conceptos que envuelven a estos participantes, a lo largo del capítulo </w:t>
      </w:r>
      <w:hyperlink w:anchor="_1.1_Contextualización" w:history="1">
        <w:r w:rsidRPr="00B71ADF">
          <w:rPr>
            <w:rStyle w:val="Hipervnculo"/>
          </w:rPr>
          <w:t>1.1</w:t>
        </w:r>
      </w:hyperlink>
      <w:r w:rsidRPr="00D90928">
        <w:t xml:space="preserve"> restante.</w:t>
      </w:r>
    </w:p>
    <w:p w:rsidR="007C48A4" w:rsidRPr="00D90928" w:rsidRDefault="007C48A4" w:rsidP="009C2EC9"/>
    <w:p w:rsidR="007C48A4" w:rsidRPr="00D90928" w:rsidRDefault="007C48A4" w:rsidP="009C2EC9"/>
    <w:p w:rsidR="007C48A4" w:rsidRPr="00D90928" w:rsidRDefault="007C48A4" w:rsidP="00B71ADF">
      <w:pPr>
        <w:pStyle w:val="Ttulo3"/>
      </w:pPr>
      <w:bookmarkStart w:id="49" w:name="_1.1.3_Relación_entre"/>
      <w:bookmarkStart w:id="50" w:name="_Toc516277268"/>
      <w:bookmarkEnd w:id="49"/>
      <w:r w:rsidRPr="00D90928">
        <w:t xml:space="preserve">1.1.3 Relación entre proveedores, </w:t>
      </w:r>
      <w:proofErr w:type="spellStart"/>
      <w:r w:rsidRPr="00D90928">
        <w:t>Travelgate</w:t>
      </w:r>
      <w:r w:rsidR="00AE2313">
        <w:t>X</w:t>
      </w:r>
      <w:proofErr w:type="spellEnd"/>
      <w:r w:rsidRPr="00D90928">
        <w:t xml:space="preserve"> y </w:t>
      </w:r>
      <w:proofErr w:type="spellStart"/>
      <w:r w:rsidRPr="00D90928">
        <w:t>Logitravel</w:t>
      </w:r>
      <w:bookmarkEnd w:id="50"/>
      <w:proofErr w:type="spellEnd"/>
    </w:p>
    <w:p w:rsidR="007C48A4" w:rsidRPr="00D90928" w:rsidRDefault="007C48A4" w:rsidP="009C2EC9">
      <w:r w:rsidRPr="00D90928">
        <w:t xml:space="preserve">En este apartado se dará respuesta a las siguientes preguntas: ¿Qué ventajas tiene una agencia al conectarse a los proveedores a través de las integraciones de </w:t>
      </w:r>
      <w:proofErr w:type="spellStart"/>
      <w:r w:rsidRPr="00D90928">
        <w:t>Travelgate</w:t>
      </w:r>
      <w:r w:rsidR="00AE2313">
        <w:t>X</w:t>
      </w:r>
      <w:proofErr w:type="spellEnd"/>
      <w:r w:rsidRPr="00D90928">
        <w:t>? ¿Por qué no conectarse directamente con los proveedores de vuelos?</w:t>
      </w:r>
    </w:p>
    <w:p w:rsidR="007C48A4" w:rsidRPr="00D90928" w:rsidRDefault="007C48A4" w:rsidP="009C2EC9">
      <w:proofErr w:type="spellStart"/>
      <w:r w:rsidRPr="00D90928">
        <w:t>Travelgate</w:t>
      </w:r>
      <w:r w:rsidR="00AE2313">
        <w:t>X</w:t>
      </w:r>
      <w:proofErr w:type="spellEnd"/>
      <w:r w:rsidRPr="00D90928">
        <w:t xml:space="preserve">, empresa en la que se ha realizado el desarrollo de este trabajo, dispone en producción, más de 20 integraciones de vuelos, entre ellas integraciones con </w:t>
      </w:r>
      <w:proofErr w:type="spellStart"/>
      <w:r w:rsidRPr="00B71ADF">
        <w:t>webservices</w:t>
      </w:r>
      <w:proofErr w:type="spellEnd"/>
      <w:r w:rsidRPr="00D90928">
        <w:t xml:space="preserve"> de compañías aéreas como Iberia, </w:t>
      </w:r>
      <w:proofErr w:type="spellStart"/>
      <w:r w:rsidRPr="00D90928">
        <w:t>Vueling</w:t>
      </w:r>
      <w:proofErr w:type="spellEnd"/>
      <w:r w:rsidRPr="00D90928">
        <w:t xml:space="preserve">, </w:t>
      </w:r>
      <w:proofErr w:type="spellStart"/>
      <w:r w:rsidRPr="00D90928">
        <w:t>Amercian</w:t>
      </w:r>
      <w:proofErr w:type="spellEnd"/>
      <w:r w:rsidRPr="00D90928">
        <w:t xml:space="preserve"> </w:t>
      </w:r>
      <w:proofErr w:type="spellStart"/>
      <w:r w:rsidRPr="00D90928">
        <w:t>Airlines</w:t>
      </w:r>
      <w:proofErr w:type="spellEnd"/>
      <w:r w:rsidRPr="00D90928">
        <w:t xml:space="preserve"> o integraciones con sistemas </w:t>
      </w:r>
      <w:hyperlink w:anchor="AcronimoGDS" w:history="1">
        <w:r w:rsidRPr="00B71ADF">
          <w:rPr>
            <w:rStyle w:val="Hipervnculo"/>
          </w:rPr>
          <w:t>GDS</w:t>
        </w:r>
      </w:hyperlink>
      <w:r w:rsidRPr="00D90928">
        <w:t xml:space="preserve"> como Galileo, </w:t>
      </w:r>
      <w:proofErr w:type="spellStart"/>
      <w:r w:rsidRPr="00D90928">
        <w:t>Sabre</w:t>
      </w:r>
      <w:proofErr w:type="spellEnd"/>
      <w:r w:rsidRPr="00D90928">
        <w:t xml:space="preserve"> o Amadeus.</w:t>
      </w:r>
    </w:p>
    <w:p w:rsidR="007C48A4" w:rsidRPr="00D90928" w:rsidRDefault="007C48A4" w:rsidP="009C2EC9">
      <w:r w:rsidRPr="00D90928">
        <w:t xml:space="preserve">Al conectarse con </w:t>
      </w:r>
      <w:proofErr w:type="spellStart"/>
      <w:r w:rsidRPr="00D90928">
        <w:t>Travelgate</w:t>
      </w:r>
      <w:r w:rsidR="00AE2313">
        <w:t>X</w:t>
      </w:r>
      <w:proofErr w:type="spellEnd"/>
      <w:r w:rsidRPr="00D90928">
        <w:t xml:space="preserve">, la agencia de viajes no tiene que entender ni traducir los formatos y tecnologías de los </w:t>
      </w:r>
      <w:proofErr w:type="spellStart"/>
      <w:r w:rsidRPr="00D90928">
        <w:t>webservices</w:t>
      </w:r>
      <w:proofErr w:type="spellEnd"/>
      <w:r w:rsidRPr="00D90928">
        <w:t xml:space="preserve"> que usen las 20 compañías aéreas, sino que para acceder al producto, únicamente tiene que entender el formato o </w:t>
      </w:r>
      <w:hyperlink w:anchor="AcronimoAPI" w:history="1">
        <w:r w:rsidRPr="00AE2313">
          <w:rPr>
            <w:rStyle w:val="Hipervnculo"/>
          </w:rPr>
          <w:t>API</w:t>
        </w:r>
      </w:hyperlink>
      <w:r w:rsidRPr="00D90928">
        <w:t xml:space="preserve"> que utilice </w:t>
      </w:r>
      <w:proofErr w:type="spellStart"/>
      <w:r w:rsidRPr="00D90928">
        <w:t>Travelgate</w:t>
      </w:r>
      <w:r w:rsidR="00AE2313">
        <w:t>X</w:t>
      </w:r>
      <w:proofErr w:type="spellEnd"/>
      <w:r w:rsidRPr="00D90928">
        <w:t>.</w:t>
      </w:r>
    </w:p>
    <w:p w:rsidR="007C48A4" w:rsidRPr="00D90928" w:rsidRDefault="007C48A4" w:rsidP="009C2EC9">
      <w:proofErr w:type="spellStart"/>
      <w:r w:rsidRPr="00D90928">
        <w:t>Travelgate</w:t>
      </w:r>
      <w:r w:rsidR="00AE2313">
        <w:t>X</w:t>
      </w:r>
      <w:proofErr w:type="spellEnd"/>
      <w:r w:rsidRPr="00D90928">
        <w:t xml:space="preserve"> cuenta con una </w:t>
      </w:r>
      <w:hyperlink w:anchor="AcronimoAPI" w:history="1">
        <w:r w:rsidRPr="00AE2313">
          <w:rPr>
            <w:rStyle w:val="Hipervnculo"/>
          </w:rPr>
          <w:t>API</w:t>
        </w:r>
      </w:hyperlink>
      <w:r w:rsidRPr="00D90928">
        <w:t xml:space="preserve"> de transportes, la cual da soporte a integraciones de vuelos, ferris y trenes, de tal manera que todos los productos de los proveedores pueden venderse a través de esta </w:t>
      </w:r>
      <w:hyperlink w:anchor="AcronimoAPI" w:history="1">
        <w:r w:rsidRPr="00AE2313">
          <w:rPr>
            <w:rStyle w:val="Hipervnculo"/>
          </w:rPr>
          <w:t>API</w:t>
        </w:r>
      </w:hyperlink>
      <w:r w:rsidRPr="00D90928">
        <w:t xml:space="preserve">. Una agencia por lo tanto, tiene que conectarse y entender un único formato para poder acceder a los productos de todos los proveedores con los que cuenta </w:t>
      </w:r>
      <w:proofErr w:type="spellStart"/>
      <w:r w:rsidRPr="00D90928">
        <w:t>Travelgate</w:t>
      </w:r>
      <w:r w:rsidR="00AE2313">
        <w:t>X</w:t>
      </w:r>
      <w:proofErr w:type="spellEnd"/>
      <w:r w:rsidRPr="00D90928">
        <w:t>.</w:t>
      </w:r>
    </w:p>
    <w:p w:rsidR="007C48A4" w:rsidRPr="00D90928" w:rsidRDefault="007C48A4" w:rsidP="009C2EC9">
      <w:r w:rsidRPr="00D90928">
        <w:t>La existencia de un intermediario que se integre con las compañías aéreas, supone una enorme diferencia de coste (tiempo y dinero) para una agencia cuando ésta decide empezar a vender los productos de un nuevo proveedor.</w:t>
      </w:r>
    </w:p>
    <w:p w:rsidR="007C48A4" w:rsidRPr="00D90928" w:rsidRDefault="007C48A4" w:rsidP="009C2EC9">
      <w:r w:rsidRPr="00D90928">
        <w:t xml:space="preserve">La agencia en este caso no tiene aprender qué peticiones y qué respuestas ha de enviar y recibir para poder comprar los vuelos a los proveedores y venderlos a sus clientes. Su única tarea es especificar a </w:t>
      </w:r>
      <w:proofErr w:type="spellStart"/>
      <w:r w:rsidRPr="00D90928">
        <w:t>Travelgate</w:t>
      </w:r>
      <w:r w:rsidR="00AE2313">
        <w:t>X</w:t>
      </w:r>
      <w:proofErr w:type="spellEnd"/>
      <w:r w:rsidRPr="00D90928">
        <w:t xml:space="preserve"> a qué proveedor quiere realizar las peticiones.</w:t>
      </w:r>
    </w:p>
    <w:p w:rsidR="007C48A4" w:rsidRPr="00D90928" w:rsidRDefault="007C48A4" w:rsidP="009C2EC9">
      <w:r w:rsidRPr="00D90928">
        <w:lastRenderedPageBreak/>
        <w:t xml:space="preserve">Los proveedores: compañías aéreas o </w:t>
      </w:r>
      <w:hyperlink w:anchor="AcronimoGDS" w:history="1">
        <w:proofErr w:type="spellStart"/>
        <w:r w:rsidRPr="00AE2313">
          <w:rPr>
            <w:rStyle w:val="Hipervnculo"/>
          </w:rPr>
          <w:t>GDS</w:t>
        </w:r>
      </w:hyperlink>
      <w:r w:rsidRPr="00D90928">
        <w:t>s</w:t>
      </w:r>
      <w:proofErr w:type="spellEnd"/>
      <w:r w:rsidRPr="00D90928">
        <w:t xml:space="preserve"> se resumen en la </w:t>
      </w:r>
      <w:hyperlink w:anchor="Figura6" w:history="1">
        <w:r w:rsidRPr="00AE2313">
          <w:rPr>
            <w:rStyle w:val="Hipervnculo"/>
          </w:rPr>
          <w:t>Figura 6</w:t>
        </w:r>
      </w:hyperlink>
      <w:r w:rsidRPr="00D90928">
        <w:t xml:space="preserve"> a través de uno único, Amadeus, ya que éste va a ser el proveedor en la integración. La relación entre Amadeus, </w:t>
      </w:r>
      <w:proofErr w:type="spellStart"/>
      <w:r w:rsidRPr="00D90928">
        <w:t>Travelgate</w:t>
      </w:r>
      <w:r w:rsidR="00AE2313">
        <w:t>X</w:t>
      </w:r>
      <w:proofErr w:type="spellEnd"/>
      <w:r w:rsidRPr="00D90928">
        <w:t xml:space="preserve"> y </w:t>
      </w:r>
      <w:proofErr w:type="spellStart"/>
      <w:r w:rsidRPr="00D90928">
        <w:t>Logitravel</w:t>
      </w:r>
      <w:proofErr w:type="spellEnd"/>
      <w:r w:rsidRPr="00D90928">
        <w:t xml:space="preserve"> se esquematiza en la </w:t>
      </w:r>
      <w:hyperlink w:anchor="Figura6" w:history="1">
        <w:r w:rsidRPr="00AE2313">
          <w:rPr>
            <w:rStyle w:val="Hipervnculo"/>
          </w:rPr>
          <w:t>Figura 6</w:t>
        </w:r>
      </w:hyperlink>
      <w:r w:rsidRPr="00AE2313">
        <w:t>.</w:t>
      </w:r>
    </w:p>
    <w:p w:rsidR="007C48A4" w:rsidRPr="00D90928" w:rsidRDefault="003055A8" w:rsidP="009C2EC9">
      <w:r>
        <w:rPr>
          <w:noProof/>
          <w:lang w:eastAsia="es-ES"/>
        </w:rPr>
        <mc:AlternateContent>
          <mc:Choice Requires="wps">
            <w:drawing>
              <wp:anchor distT="0" distB="0" distL="114300" distR="114300" simplePos="0" relativeHeight="251684864" behindDoc="0" locked="0" layoutInCell="1" allowOverlap="1" wp14:anchorId="32AABF60" wp14:editId="5B7CA15C">
                <wp:simplePos x="0" y="0"/>
                <wp:positionH relativeFrom="margin">
                  <wp:align>right</wp:align>
                </wp:positionH>
                <wp:positionV relativeFrom="paragraph">
                  <wp:posOffset>2327910</wp:posOffset>
                </wp:positionV>
                <wp:extent cx="5400040" cy="635"/>
                <wp:effectExtent l="0" t="0" r="0" b="0"/>
                <wp:wrapTopAndBottom/>
                <wp:docPr id="13" name="Cuadro de texto 1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rsidR="0079670A" w:rsidRPr="00EF2375" w:rsidRDefault="0079670A" w:rsidP="00AE2313">
                            <w:pPr>
                              <w:pStyle w:val="Descripcin"/>
                              <w:rPr>
                                <w:noProof/>
                                <w:sz w:val="20"/>
                              </w:rPr>
                            </w:pPr>
                            <w:bookmarkStart w:id="51" w:name="Figura6"/>
                            <w:r>
                              <w:t xml:space="preserve">Figura </w:t>
                            </w:r>
                            <w:fldSimple w:instr=" SEQ Figura \* ARABIC ">
                              <w:r>
                                <w:rPr>
                                  <w:noProof/>
                                </w:rPr>
                                <w:t>6</w:t>
                              </w:r>
                            </w:fldSimple>
                            <w:r>
                              <w:t xml:space="preserve">: Representación visual de una integración con </w:t>
                            </w:r>
                            <w:proofErr w:type="spellStart"/>
                            <w:r>
                              <w:t>TravelgateX</w:t>
                            </w:r>
                            <w:proofErr w:type="spellEnd"/>
                            <w:r>
                              <w:t xml:space="preserve"> y cliente/proveedor</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AABF60" id="Cuadro de texto 13" o:spid="_x0000_s1035" type="#_x0000_t202" style="position:absolute;left:0;text-align:left;margin-left:374pt;margin-top:183.3pt;width:425.2pt;height:.05pt;z-index:2516848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" stroked="f">
                <v:textbox style="mso-fit-shape-to-text:t" inset="0,0,0,0">
                  <w:txbxContent>
                    <w:p w:rsidR="0079670A" w:rsidRPr="00EF2375" w:rsidRDefault="0079670A" w:rsidP="00AE2313">
                      <w:pPr>
                        <w:pStyle w:val="Descripcin"/>
                        <w:rPr>
                          <w:noProof/>
                          <w:sz w:val="20"/>
                        </w:rPr>
                      </w:pPr>
                      <w:bookmarkStart w:id="58" w:name="Figura6"/>
                      <w:r>
                        <w:t xml:space="preserve">Figura </w:t>
                      </w:r>
                      <w:r>
                        <w:fldChar w:fldCharType="begin"/>
                      </w:r>
                      <w:r>
                        <w:instrText xml:space="preserve"> SEQ Figura \* ARABIC </w:instrText>
                      </w:r>
                      <w:r>
                        <w:fldChar w:fldCharType="separate"/>
                      </w:r>
                      <w:r>
                        <w:rPr>
                          <w:noProof/>
                        </w:rPr>
                        <w:t>6</w:t>
                      </w:r>
                      <w:r>
                        <w:fldChar w:fldCharType="end"/>
                      </w:r>
                      <w:r>
                        <w:t xml:space="preserve">: Representación visual de una integración con </w:t>
                      </w:r>
                      <w:proofErr w:type="spellStart"/>
                      <w:r>
                        <w:t>TravelgateX</w:t>
                      </w:r>
                      <w:proofErr w:type="spellEnd"/>
                      <w:r>
                        <w:t xml:space="preserve"> y cliente/proveedor</w:t>
                      </w:r>
                      <w:bookmarkEnd w:id="58"/>
                    </w:p>
                  </w:txbxContent>
                </v:textbox>
                <w10:wrap type="topAndBottom" anchorx="margin"/>
              </v:shape>
            </w:pict>
          </mc:Fallback>
        </mc:AlternateContent>
      </w:r>
      <w:r>
        <w:rPr>
          <w:noProof/>
          <w:lang w:eastAsia="es-ES"/>
        </w:rPr>
        <w:drawing>
          <wp:anchor distT="0" distB="0" distL="114300" distR="114300" simplePos="0" relativeHeight="251682816" behindDoc="0" locked="0" layoutInCell="1" allowOverlap="1" wp14:anchorId="00AE0783" wp14:editId="2F62D37B">
            <wp:simplePos x="0" y="0"/>
            <wp:positionH relativeFrom="margin">
              <wp:posOffset>200025</wp:posOffset>
            </wp:positionH>
            <wp:positionV relativeFrom="paragraph">
              <wp:posOffset>189230</wp:posOffset>
            </wp:positionV>
            <wp:extent cx="4761865" cy="2078355"/>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 en la que aparezcan los tres implicados .png"/>
                    <pic:cNvPicPr/>
                  </pic:nvPicPr>
                  <pic:blipFill>
                    <a:blip r:embed="rId16">
                      <a:extLst>
                        <a:ext uri="{28A0092B-C50C-407E-A947-70E740481C1C}">
                          <a14:useLocalDpi xmlns:a14="http://schemas.microsoft.com/office/drawing/2010/main" val="0"/>
                        </a:ext>
                      </a:extLst>
                    </a:blip>
                    <a:stretch>
                      <a:fillRect/>
                    </a:stretch>
                  </pic:blipFill>
                  <pic:spPr>
                    <a:xfrm>
                      <a:off x="0" y="0"/>
                      <a:ext cx="4761865" cy="2078355"/>
                    </a:xfrm>
                    <a:prstGeom prst="rect">
                      <a:avLst/>
                    </a:prstGeom>
                  </pic:spPr>
                </pic:pic>
              </a:graphicData>
            </a:graphic>
            <wp14:sizeRelH relativeFrom="margin">
              <wp14:pctWidth>0</wp14:pctWidth>
            </wp14:sizeRelH>
            <wp14:sizeRelV relativeFrom="margin">
              <wp14:pctHeight>0</wp14:pctHeight>
            </wp14:sizeRelV>
          </wp:anchor>
        </w:drawing>
      </w:r>
    </w:p>
    <w:p w:rsidR="007C48A4" w:rsidRPr="00D90928" w:rsidRDefault="007C48A4" w:rsidP="00AE2313">
      <w:pPr>
        <w:pStyle w:val="Ttulo3"/>
      </w:pPr>
      <w:bookmarkStart w:id="52" w:name="_Toc516277269"/>
      <w:r w:rsidRPr="00D90928">
        <w:t xml:space="preserve">1.1.4 GDS: Global </w:t>
      </w:r>
      <w:proofErr w:type="spellStart"/>
      <w:r w:rsidRPr="00D90928">
        <w:t>Distribution</w:t>
      </w:r>
      <w:proofErr w:type="spellEnd"/>
      <w:r w:rsidRPr="00D90928">
        <w:t xml:space="preserve"> </w:t>
      </w:r>
      <w:proofErr w:type="spellStart"/>
      <w:r w:rsidRPr="00D90928">
        <w:t>System</w:t>
      </w:r>
      <w:bookmarkEnd w:id="52"/>
      <w:proofErr w:type="spellEnd"/>
    </w:p>
    <w:p w:rsidR="007C48A4" w:rsidRPr="00D90928" w:rsidRDefault="007C48A4" w:rsidP="009C2EC9">
      <w:r w:rsidRPr="00D90928">
        <w:t xml:space="preserve">Desde un punto de vista de negocio, un </w:t>
      </w:r>
      <w:hyperlink w:anchor="AcronimoGDS" w:history="1">
        <w:r w:rsidRPr="00C62991">
          <w:rPr>
            <w:rStyle w:val="Hipervnculo"/>
          </w:rPr>
          <w:t>GDS</w:t>
        </w:r>
      </w:hyperlink>
      <w:r w:rsidRPr="00D90928">
        <w:t xml:space="preserve"> es un servicio centralizado y computarizado que permite la relación comercial entre los proveedores de servicios turísticos y las agencias o motores de búsqueda que demanden estos productos para su venta. Un </w:t>
      </w:r>
      <w:hyperlink w:anchor="AcronimoGDS" w:history="1">
        <w:r w:rsidRPr="00C62991">
          <w:rPr>
            <w:rStyle w:val="Hipervnculo"/>
          </w:rPr>
          <w:t>GDS</w:t>
        </w:r>
      </w:hyperlink>
      <w:r w:rsidRPr="00D90928">
        <w:t xml:space="preserve"> proporciona en directo, información sobre el producto, como su disponibilidad y precio.</w:t>
      </w:r>
    </w:p>
    <w:p w:rsidR="007C48A4" w:rsidRPr="00D90928" w:rsidRDefault="007C48A4" w:rsidP="009C2EC9">
      <w:r w:rsidRPr="00D90928">
        <w:t xml:space="preserve">David </w:t>
      </w:r>
      <w:proofErr w:type="spellStart"/>
      <w:r w:rsidRPr="00D90928">
        <w:t>Chestler</w:t>
      </w:r>
      <w:proofErr w:type="spellEnd"/>
      <w:r w:rsidRPr="00D90928">
        <w:t xml:space="preserve">, vicepresidente ejecutivo de </w:t>
      </w:r>
      <w:proofErr w:type="spellStart"/>
      <w:r w:rsidRPr="00AE2313">
        <w:t>SiteMinder</w:t>
      </w:r>
      <w:proofErr w:type="spellEnd"/>
      <w:r w:rsidRPr="00AE2313">
        <w:t xml:space="preserve"> en</w:t>
      </w:r>
      <w:r w:rsidRPr="00D90928">
        <w:t xml:space="preserve"> </w:t>
      </w:r>
      <w:r w:rsidR="00C62991" w:rsidRPr="00D90928">
        <w:t>América</w:t>
      </w:r>
      <w:r w:rsidRPr="00D90928">
        <w:t xml:space="preserve">, compara un </w:t>
      </w:r>
      <w:hyperlink w:anchor="AcronimoGDS" w:history="1">
        <w:r w:rsidRPr="00AE2313">
          <w:rPr>
            <w:rStyle w:val="Hipervnculo"/>
          </w:rPr>
          <w:t>GDS</w:t>
        </w:r>
      </w:hyperlink>
      <w:r w:rsidRPr="00D90928">
        <w:t xml:space="preserve"> con un supermercado diciendo: “Si quieres ser visible y recibir reservas, tu hotel necesita una presencia en las estanterías de este supermercado cuándo y dónde tus huéspedes salgan a comprar una reserva hotelera”</w:t>
      </w:r>
      <w:r w:rsidR="00381612">
        <w:t xml:space="preserve"> </w:t>
      </w:r>
      <w:hyperlink w:anchor="Ref1" w:history="1">
        <w:r w:rsidR="00381612" w:rsidRPr="00381612">
          <w:rPr>
            <w:rStyle w:val="Hipervnculo"/>
            <w:u w:val="none"/>
          </w:rPr>
          <w:t>[1]</w:t>
        </w:r>
      </w:hyperlink>
      <w:r w:rsidRPr="00D90928">
        <w:t>.</w:t>
      </w:r>
    </w:p>
    <w:p w:rsidR="007C48A4" w:rsidRPr="00D90928" w:rsidRDefault="007C48A4" w:rsidP="009C2EC9">
      <w:r w:rsidRPr="00D90928">
        <w:t xml:space="preserve">Para entender mejor qué es un </w:t>
      </w:r>
      <w:hyperlink w:anchor="AcronimoGDS" w:history="1">
        <w:r w:rsidRPr="00381612">
          <w:rPr>
            <w:rStyle w:val="Hipervnculo"/>
          </w:rPr>
          <w:t>GDS</w:t>
        </w:r>
      </w:hyperlink>
      <w:r w:rsidRPr="00D90928">
        <w:t>, tanto desde el punto de vista técnico como de negocio, hay que remontarse hasta su nacimiento y observar su evolución histórica a lo largo de los años hasta la actualidad.</w:t>
      </w:r>
    </w:p>
    <w:p w:rsidR="007C48A4" w:rsidRPr="00D90928" w:rsidRDefault="007C48A4" w:rsidP="009C2EC9">
      <w:r w:rsidRPr="00D90928">
        <w:t>Para elaborar el contenido</w:t>
      </w:r>
      <w:r w:rsidR="00C777A9">
        <w:t xml:space="preserve"> que se cita a continuación, </w:t>
      </w:r>
      <w:r w:rsidRPr="00D90928">
        <w:t xml:space="preserve">en el que se expone la evolución cronológica de los </w:t>
      </w:r>
      <w:hyperlink w:anchor="AcronimoGDS" w:history="1">
        <w:proofErr w:type="spellStart"/>
        <w:r w:rsidRPr="00381612">
          <w:rPr>
            <w:rStyle w:val="Hipervnculo"/>
          </w:rPr>
          <w:t>GDS</w:t>
        </w:r>
      </w:hyperlink>
      <w:r w:rsidRPr="00D90928">
        <w:t>s</w:t>
      </w:r>
      <w:proofErr w:type="spellEnd"/>
      <w:r w:rsidRPr="00D90928">
        <w:t>, se han utilizado las siguientes fuentes de información</w:t>
      </w:r>
      <w:r w:rsidR="00C777A9">
        <w:rPr>
          <w:vertAlign w:val="superscript"/>
        </w:rPr>
        <w:t xml:space="preserve"> </w:t>
      </w:r>
      <w:hyperlink w:anchor="Ref2" w:history="1">
        <w:r w:rsidR="00C777A9" w:rsidRPr="00485B1D">
          <w:rPr>
            <w:rStyle w:val="Hipervnculo"/>
            <w:u w:val="none"/>
          </w:rPr>
          <w:t>[2]</w:t>
        </w:r>
      </w:hyperlink>
      <w:r w:rsidR="00C777A9" w:rsidRPr="00485B1D">
        <w:t xml:space="preserve"> </w:t>
      </w:r>
      <w:hyperlink w:anchor="Ref3" w:history="1">
        <w:r w:rsidR="00C777A9" w:rsidRPr="00485B1D">
          <w:rPr>
            <w:rStyle w:val="Hipervnculo"/>
            <w:u w:val="none"/>
          </w:rPr>
          <w:t>[3]</w:t>
        </w:r>
      </w:hyperlink>
      <w:r w:rsidR="00C777A9" w:rsidRPr="00485B1D">
        <w:t xml:space="preserve"> </w:t>
      </w:r>
      <w:hyperlink w:anchor="Ref4" w:history="1">
        <w:r w:rsidR="00C777A9" w:rsidRPr="00485B1D">
          <w:rPr>
            <w:rStyle w:val="Hipervnculo"/>
            <w:u w:val="none"/>
          </w:rPr>
          <w:t>[4]</w:t>
        </w:r>
      </w:hyperlink>
      <w:r w:rsidR="00C777A9" w:rsidRPr="00485B1D">
        <w:t xml:space="preserve"> </w:t>
      </w:r>
      <w:hyperlink w:anchor="Ref5" w:history="1">
        <w:r w:rsidR="00C777A9" w:rsidRPr="00485B1D">
          <w:rPr>
            <w:rStyle w:val="Hipervnculo"/>
            <w:u w:val="none"/>
          </w:rPr>
          <w:t>[5]</w:t>
        </w:r>
      </w:hyperlink>
      <w:r w:rsidRPr="00D90928">
        <w:t>.</w:t>
      </w:r>
    </w:p>
    <w:p w:rsidR="007C48A4" w:rsidRPr="00D90928" w:rsidRDefault="007C48A4" w:rsidP="00C777A9">
      <w:pPr>
        <w:pStyle w:val="Prrafodelista"/>
        <w:numPr>
          <w:ilvl w:val="0"/>
          <w:numId w:val="31"/>
        </w:numPr>
      </w:pPr>
      <w:r w:rsidRPr="00D90928">
        <w:t xml:space="preserve">1957 es el año en el que </w:t>
      </w:r>
      <w:hyperlink w:anchor="AcronimoIBM" w:history="1">
        <w:r w:rsidRPr="00485B1D">
          <w:rPr>
            <w:rStyle w:val="Hipervnculo"/>
          </w:rPr>
          <w:t>IBM</w:t>
        </w:r>
      </w:hyperlink>
      <w:r w:rsidRPr="00D90928">
        <w:t xml:space="preserve"> y American </w:t>
      </w:r>
      <w:proofErr w:type="spellStart"/>
      <w:r w:rsidRPr="00D90928">
        <w:t>Airlines</w:t>
      </w:r>
      <w:proofErr w:type="spellEnd"/>
      <w:r w:rsidRPr="00D90928">
        <w:t xml:space="preserve"> empiezan a trabajar juntos en la creación de lo que se conoce como </w:t>
      </w:r>
      <w:hyperlink w:anchor="AcronimoCRS" w:history="1">
        <w:r w:rsidRPr="00485B1D">
          <w:rPr>
            <w:rStyle w:val="Hipervnculo"/>
          </w:rPr>
          <w:t>CRS</w:t>
        </w:r>
      </w:hyperlink>
      <w:r w:rsidRPr="00D90928">
        <w:t xml:space="preserve">, un sistema </w:t>
      </w:r>
      <w:proofErr w:type="spellStart"/>
      <w:r w:rsidRPr="00D90928">
        <w:t>semi</w:t>
      </w:r>
      <w:proofErr w:type="spellEnd"/>
      <w:r w:rsidRPr="00D90928">
        <w:t xml:space="preserve">-automatizado que llamaron </w:t>
      </w:r>
      <w:hyperlink w:anchor="AcronimoSABRE" w:history="1">
        <w:r w:rsidRPr="00485B1D">
          <w:rPr>
            <w:rStyle w:val="Hipervnculo"/>
          </w:rPr>
          <w:t>SABRE</w:t>
        </w:r>
      </w:hyperlink>
      <w:r w:rsidRPr="00D90928">
        <w:t>.</w:t>
      </w:r>
    </w:p>
    <w:p w:rsidR="007C48A4" w:rsidRPr="00D90928" w:rsidRDefault="007C48A4" w:rsidP="00C777A9">
      <w:pPr>
        <w:pStyle w:val="Prrafodelista"/>
        <w:numPr>
          <w:ilvl w:val="0"/>
          <w:numId w:val="31"/>
        </w:numPr>
      </w:pPr>
      <w:r w:rsidRPr="00D90928">
        <w:t xml:space="preserve">La versión final del proyecto </w:t>
      </w:r>
      <w:hyperlink w:anchor="AcronimoSABRE" w:history="1">
        <w:r w:rsidR="00485B1D" w:rsidRPr="005818C9">
          <w:rPr>
            <w:rStyle w:val="Hipervnculo"/>
          </w:rPr>
          <w:t>SABRE</w:t>
        </w:r>
      </w:hyperlink>
      <w:r w:rsidRPr="00D90928">
        <w:t xml:space="preserve"> en 1962 se basaba en un sistema operativo que se ejecutaba en un servidor central y que se accedía a través de terminales de usuario. Estas terminales contaban con un </w:t>
      </w:r>
      <w:proofErr w:type="spellStart"/>
      <w:r w:rsidRPr="00D90928">
        <w:t>bios</w:t>
      </w:r>
      <w:proofErr w:type="spellEnd"/>
      <w:r w:rsidRPr="00D90928">
        <w:t>, un monitor monocromático, un teclado y dos puertos serie para comunicarse con una impresora y un modem.</w:t>
      </w:r>
    </w:p>
    <w:p w:rsidR="007C48A4" w:rsidRPr="00D90928" w:rsidRDefault="00DC08AA" w:rsidP="00C777A9">
      <w:pPr>
        <w:pStyle w:val="Prrafodelista"/>
        <w:numPr>
          <w:ilvl w:val="0"/>
          <w:numId w:val="31"/>
        </w:numPr>
      </w:pPr>
      <w:hyperlink w:anchor="AcronimoSABRE" w:history="1">
        <w:r w:rsidR="00485B1D" w:rsidRPr="005818C9">
          <w:rPr>
            <w:rStyle w:val="Hipervnculo"/>
          </w:rPr>
          <w:t>SABRE</w:t>
        </w:r>
      </w:hyperlink>
      <w:r w:rsidR="00485B1D" w:rsidRPr="00D90928">
        <w:t xml:space="preserve"> </w:t>
      </w:r>
      <w:r w:rsidR="007C48A4" w:rsidRPr="00D90928">
        <w:t xml:space="preserve">fue diseñado para que American </w:t>
      </w:r>
      <w:proofErr w:type="spellStart"/>
      <w:r w:rsidR="007C48A4" w:rsidRPr="00D90928">
        <w:t>Airlines</w:t>
      </w:r>
      <w:proofErr w:type="spellEnd"/>
      <w:r w:rsidR="007C48A4" w:rsidRPr="00D90928">
        <w:t xml:space="preserve"> fuese la única compañía capaz de usarla. Sin embargo con el tiempo el sistema fue vendido a otras compañías.</w:t>
      </w:r>
    </w:p>
    <w:p w:rsidR="007C48A4" w:rsidRPr="00D90928" w:rsidRDefault="007C48A4" w:rsidP="00C777A9">
      <w:pPr>
        <w:pStyle w:val="Prrafodelista"/>
        <w:numPr>
          <w:ilvl w:val="0"/>
          <w:numId w:val="31"/>
        </w:numPr>
      </w:pPr>
      <w:r w:rsidRPr="00D90928">
        <w:t xml:space="preserve">Dada la ausencia de internet, cada día todas las aerolíneas tenían que pagar a los </w:t>
      </w:r>
      <w:hyperlink w:anchor="AcronimoCRS" w:history="1">
        <w:proofErr w:type="spellStart"/>
        <w:r w:rsidRPr="005818C9">
          <w:rPr>
            <w:rStyle w:val="Hipervnculo"/>
          </w:rPr>
          <w:t>CRS</w:t>
        </w:r>
      </w:hyperlink>
      <w:r w:rsidRPr="00D90928">
        <w:t>s</w:t>
      </w:r>
      <w:proofErr w:type="spellEnd"/>
      <w:r w:rsidRPr="00D90928">
        <w:t xml:space="preserve"> para ser incluidos en sus bases de datos.</w:t>
      </w:r>
    </w:p>
    <w:p w:rsidR="007C48A4" w:rsidRPr="00D90928" w:rsidRDefault="007C48A4" w:rsidP="00C777A9">
      <w:pPr>
        <w:pStyle w:val="Prrafodelista"/>
        <w:numPr>
          <w:ilvl w:val="0"/>
          <w:numId w:val="31"/>
        </w:numPr>
      </w:pPr>
      <w:r w:rsidRPr="00D90928">
        <w:t xml:space="preserve">En 1971 </w:t>
      </w:r>
      <w:proofErr w:type="spellStart"/>
      <w:r w:rsidRPr="00D90928">
        <w:t>United</w:t>
      </w:r>
      <w:proofErr w:type="spellEnd"/>
      <w:r w:rsidRPr="00D90928">
        <w:t xml:space="preserve"> </w:t>
      </w:r>
      <w:proofErr w:type="spellStart"/>
      <w:r w:rsidRPr="00D90928">
        <w:t>Airlines</w:t>
      </w:r>
      <w:proofErr w:type="spellEnd"/>
      <w:r w:rsidRPr="00D90928">
        <w:t xml:space="preserve"> crearon un nuevo </w:t>
      </w:r>
      <w:hyperlink w:anchor="AcronimoCRS" w:history="1">
        <w:r w:rsidRPr="005818C9">
          <w:rPr>
            <w:rStyle w:val="Hipervnculo"/>
          </w:rPr>
          <w:t>CRS</w:t>
        </w:r>
      </w:hyperlink>
      <w:r w:rsidRPr="00D90928">
        <w:t xml:space="preserve"> llamado </w:t>
      </w:r>
      <w:proofErr w:type="spellStart"/>
      <w:r w:rsidRPr="00D90928">
        <w:t>Apollo</w:t>
      </w:r>
      <w:proofErr w:type="spellEnd"/>
      <w:r w:rsidRPr="00D90928">
        <w:t>.</w:t>
      </w:r>
    </w:p>
    <w:p w:rsidR="007C48A4" w:rsidRPr="00D90928" w:rsidRDefault="007C48A4" w:rsidP="00C777A9">
      <w:pPr>
        <w:pStyle w:val="Prrafodelista"/>
        <w:numPr>
          <w:ilvl w:val="0"/>
          <w:numId w:val="31"/>
        </w:numPr>
      </w:pPr>
      <w:r w:rsidRPr="00D90928">
        <w:lastRenderedPageBreak/>
        <w:t xml:space="preserve">Con el tiempo, algunas agencias de viajes recibían </w:t>
      </w:r>
      <w:r w:rsidR="005818C9">
        <w:t xml:space="preserve">comisiones por parte de los </w:t>
      </w:r>
      <w:hyperlink w:anchor="AcronimoCRS" w:history="1">
        <w:proofErr w:type="spellStart"/>
        <w:r w:rsidR="005818C9" w:rsidRPr="005818C9">
          <w:rPr>
            <w:rStyle w:val="Hipervnculo"/>
          </w:rPr>
          <w:t>CRS</w:t>
        </w:r>
      </w:hyperlink>
      <w:r w:rsidRPr="00D90928">
        <w:t>s</w:t>
      </w:r>
      <w:proofErr w:type="spellEnd"/>
      <w:r w:rsidRPr="00D90928">
        <w:t xml:space="preserve"> dependiendo de cuantas reservas vendían. Esto complicó la relación comercial entre agencias y aerolíneas, provocando que estas últimas crearan sus propios sistemas: </w:t>
      </w:r>
      <w:proofErr w:type="spellStart"/>
      <w:r w:rsidRPr="00D90928">
        <w:t>Worldspan</w:t>
      </w:r>
      <w:proofErr w:type="spellEnd"/>
      <w:r w:rsidRPr="00D90928">
        <w:t xml:space="preserve"> y Galileo.</w:t>
      </w:r>
    </w:p>
    <w:p w:rsidR="007C48A4" w:rsidRPr="00D90928" w:rsidRDefault="007C48A4" w:rsidP="00C777A9">
      <w:pPr>
        <w:pStyle w:val="Prrafodelista"/>
        <w:numPr>
          <w:ilvl w:val="0"/>
          <w:numId w:val="31"/>
        </w:numPr>
      </w:pPr>
      <w:r w:rsidRPr="00D90928">
        <w:t xml:space="preserve">En 1987, Air France, Lufthansa, Iberia y </w:t>
      </w:r>
      <w:proofErr w:type="spellStart"/>
      <w:r w:rsidRPr="00D90928">
        <w:t>Scandinavian</w:t>
      </w:r>
      <w:proofErr w:type="spellEnd"/>
      <w:r w:rsidRPr="00D90928">
        <w:t xml:space="preserve"> </w:t>
      </w:r>
      <w:proofErr w:type="spellStart"/>
      <w:r w:rsidRPr="00D90928">
        <w:t>Airlines</w:t>
      </w:r>
      <w:proofErr w:type="spellEnd"/>
      <w:r w:rsidRPr="00D90928">
        <w:t xml:space="preserve"> crean juntas un nuevo sistema, Amadeus que, además de la gestión del inventario de vuelos que hace un </w:t>
      </w:r>
      <w:hyperlink w:anchor="AcronimoCRS" w:history="1">
        <w:r w:rsidRPr="005818C9">
          <w:rPr>
            <w:rStyle w:val="Hipervnculo"/>
          </w:rPr>
          <w:t>CRS</w:t>
        </w:r>
      </w:hyperlink>
      <w:r w:rsidRPr="00D90928">
        <w:t>, se encargaba también de la distribución.</w:t>
      </w:r>
    </w:p>
    <w:p w:rsidR="007C48A4" w:rsidRPr="00D90928" w:rsidRDefault="00DC08AA" w:rsidP="00C777A9">
      <w:pPr>
        <w:pStyle w:val="Prrafodelista"/>
        <w:numPr>
          <w:ilvl w:val="0"/>
          <w:numId w:val="31"/>
        </w:numPr>
      </w:pPr>
      <w:hyperlink w:anchor="AcronimoSABRE" w:history="1">
        <w:r w:rsidR="005818C9" w:rsidRPr="005818C9">
          <w:rPr>
            <w:rStyle w:val="Hipervnculo"/>
          </w:rPr>
          <w:t>SABRE</w:t>
        </w:r>
      </w:hyperlink>
      <w:r w:rsidR="007C48A4" w:rsidRPr="00D90928">
        <w:t xml:space="preserve"> en los 90’ y más tarde el </w:t>
      </w:r>
      <w:hyperlink w:anchor="AcronimoGDS" w:history="1">
        <w:r w:rsidR="007C48A4" w:rsidRPr="005818C9">
          <w:rPr>
            <w:rStyle w:val="Hipervnculo"/>
          </w:rPr>
          <w:t>GDS</w:t>
        </w:r>
      </w:hyperlink>
      <w:r w:rsidR="007C48A4" w:rsidRPr="00D90928">
        <w:t xml:space="preserve"> </w:t>
      </w:r>
      <w:proofErr w:type="spellStart"/>
      <w:r w:rsidR="007C48A4" w:rsidRPr="00D90928">
        <w:t>Travelport</w:t>
      </w:r>
      <w:proofErr w:type="spellEnd"/>
      <w:r w:rsidR="007C48A4" w:rsidRPr="00D90928">
        <w:t xml:space="preserve">, formado por los antiguos </w:t>
      </w:r>
      <w:proofErr w:type="spellStart"/>
      <w:r w:rsidR="007C48A4" w:rsidRPr="00D90928">
        <w:t>CRSs</w:t>
      </w:r>
      <w:proofErr w:type="spellEnd"/>
      <w:r w:rsidR="007C48A4" w:rsidRPr="00D90928">
        <w:t xml:space="preserve"> </w:t>
      </w:r>
      <w:proofErr w:type="spellStart"/>
      <w:r w:rsidR="007C48A4" w:rsidRPr="00D90928">
        <w:t>Apollo</w:t>
      </w:r>
      <w:proofErr w:type="spellEnd"/>
      <w:r w:rsidR="007C48A4" w:rsidRPr="00D90928">
        <w:t xml:space="preserve">, Galileo y </w:t>
      </w:r>
      <w:proofErr w:type="spellStart"/>
      <w:r w:rsidR="007C48A4" w:rsidRPr="00D90928">
        <w:t>Worldspan</w:t>
      </w:r>
      <w:proofErr w:type="spellEnd"/>
      <w:r w:rsidR="007C48A4" w:rsidRPr="00D90928">
        <w:t xml:space="preserve">, se transformaron con la llegada de internet. Los agentes de viaje a través de los terminales, se cambiaron por </w:t>
      </w:r>
      <w:proofErr w:type="spellStart"/>
      <w:r w:rsidR="007C48A4" w:rsidRPr="00D90928">
        <w:t>webservices</w:t>
      </w:r>
      <w:proofErr w:type="spellEnd"/>
      <w:r w:rsidR="007C48A4" w:rsidRPr="00D90928">
        <w:t>.</w:t>
      </w:r>
    </w:p>
    <w:p w:rsidR="007C48A4" w:rsidRDefault="007C48A4" w:rsidP="009C2EC9">
      <w:pPr>
        <w:pStyle w:val="Prrafodelista"/>
        <w:numPr>
          <w:ilvl w:val="0"/>
          <w:numId w:val="31"/>
        </w:numPr>
      </w:pPr>
      <w:r w:rsidRPr="00D90928">
        <w:t xml:space="preserve">Las instrucciones para realizar reservas que se han venido utilizando y siguen utilizándose a día de hoy, han sido traducidas a funcionalidades implementadas en los </w:t>
      </w:r>
      <w:proofErr w:type="spellStart"/>
      <w:r w:rsidRPr="00D90928">
        <w:t>web</w:t>
      </w:r>
      <w:r w:rsidR="005818C9">
        <w:t>services</w:t>
      </w:r>
      <w:proofErr w:type="spellEnd"/>
      <w:r w:rsidR="005818C9">
        <w:t xml:space="preserve"> de cada uno de los </w:t>
      </w:r>
      <w:hyperlink w:anchor="AcronimoGDS" w:history="1">
        <w:proofErr w:type="spellStart"/>
        <w:r w:rsidR="005818C9" w:rsidRPr="005818C9">
          <w:rPr>
            <w:rStyle w:val="Hipervnculo"/>
          </w:rPr>
          <w:t>GDS</w:t>
        </w:r>
      </w:hyperlink>
      <w:r w:rsidRPr="00D90928">
        <w:t>s</w:t>
      </w:r>
      <w:proofErr w:type="spellEnd"/>
      <w:r w:rsidRPr="00D90928">
        <w:t>.</w:t>
      </w:r>
    </w:p>
    <w:p w:rsidR="005818C9" w:rsidRPr="00D90928" w:rsidRDefault="005818C9" w:rsidP="005818C9"/>
    <w:p w:rsidR="007C48A4" w:rsidRPr="00D90928" w:rsidRDefault="007C48A4" w:rsidP="005818C9">
      <w:pPr>
        <w:pStyle w:val="Ttulo3"/>
      </w:pPr>
      <w:bookmarkStart w:id="53" w:name="_Toc516277270"/>
      <w:r w:rsidRPr="00D90928">
        <w:t>1.1.5 Conceptos y terminología del GDS Amadeus</w:t>
      </w:r>
      <w:bookmarkEnd w:id="53"/>
    </w:p>
    <w:p w:rsidR="007C48A4" w:rsidRPr="00D90928" w:rsidRDefault="007C48A4" w:rsidP="009C2EC9">
      <w:r w:rsidRPr="00D90928">
        <w:t xml:space="preserve">En este apartado se introducen algunos de los conceptos que han formado el </w:t>
      </w:r>
      <w:hyperlink w:anchor="AcronimoGDS" w:history="1">
        <w:r w:rsidRPr="005818C9">
          <w:rPr>
            <w:rStyle w:val="Hipervnculo"/>
          </w:rPr>
          <w:t>GDS</w:t>
        </w:r>
      </w:hyperlink>
      <w:r w:rsidRPr="00D90928">
        <w:t xml:space="preserve"> Amadeus desde su nacimiento y que, a pesar de la evolución tecnológica, siguen siendo parte funcional de estos sistemas.</w:t>
      </w:r>
    </w:p>
    <w:p w:rsidR="007C48A4" w:rsidRPr="00D90928" w:rsidRDefault="007C48A4" w:rsidP="009C2EC9">
      <w:r w:rsidRPr="00D90928">
        <w:t xml:space="preserve">Ya que cada </w:t>
      </w:r>
      <w:hyperlink w:anchor="AcronimoGDS" w:history="1">
        <w:r w:rsidRPr="005818C9">
          <w:rPr>
            <w:rStyle w:val="Hipervnculo"/>
          </w:rPr>
          <w:t>GDS</w:t>
        </w:r>
      </w:hyperlink>
      <w:r w:rsidRPr="00D90928">
        <w:t xml:space="preserve"> usa terminología propia, para acotar los conceptos definidos a continuación, se toman solamente las denominaciones bautizadas y utilizadas por Amadeus. Cómo ya se ha anticipado en capítulos anteriores, Amadeus el </w:t>
      </w:r>
      <w:hyperlink w:anchor="AcronimoGDS" w:history="1">
        <w:r w:rsidRPr="005818C9">
          <w:rPr>
            <w:rStyle w:val="Hipervnculo"/>
          </w:rPr>
          <w:t>GDS</w:t>
        </w:r>
      </w:hyperlink>
      <w:r w:rsidRPr="00D90928">
        <w:t xml:space="preserve"> con el que se trabajado para desarrollar la modificación de reservas que da título a este trabajo.</w:t>
      </w:r>
    </w:p>
    <w:p w:rsidR="007C48A4" w:rsidRPr="00D90928" w:rsidRDefault="007C48A4" w:rsidP="009C2EC9"/>
    <w:p w:rsidR="007C48A4" w:rsidRPr="00D90928" w:rsidRDefault="007C48A4" w:rsidP="009C2EC9">
      <w:r w:rsidRPr="00D90928">
        <w:t>Algunos conceptos, aun</w:t>
      </w:r>
      <w:r w:rsidR="005818C9">
        <w:t xml:space="preserve">que fueron acuñados por los </w:t>
      </w:r>
      <w:hyperlink w:anchor="AcronimoGDS" w:history="1">
        <w:proofErr w:type="spellStart"/>
        <w:r w:rsidR="005818C9" w:rsidRPr="005818C9">
          <w:rPr>
            <w:rStyle w:val="Hipervnculo"/>
          </w:rPr>
          <w:t>GDS</w:t>
        </w:r>
      </w:hyperlink>
      <w:r w:rsidRPr="00D90928">
        <w:t>s</w:t>
      </w:r>
      <w:proofErr w:type="spellEnd"/>
      <w:r w:rsidRPr="00D90928">
        <w:t>, hoy en día se usan también para definir términos más generales, relacionados con los vuelos, pasajeros o reservas aéreas.</w:t>
      </w:r>
    </w:p>
    <w:p w:rsidR="007C48A4" w:rsidRPr="00D90928" w:rsidRDefault="007C48A4" w:rsidP="005818C9">
      <w:pPr>
        <w:pStyle w:val="Ttulo4"/>
      </w:pPr>
      <w:r w:rsidRPr="00D90928">
        <w:t>Segmento</w:t>
      </w:r>
    </w:p>
    <w:p w:rsidR="007C48A4" w:rsidRPr="00D90928" w:rsidRDefault="007C48A4" w:rsidP="009C2EC9">
      <w:r w:rsidRPr="00D90928">
        <w:t xml:space="preserve">Recorrido que realiza un avión de pasajeros, operado por una única compañía aérea, de un punto </w:t>
      </w:r>
      <w:r w:rsidRPr="005818C9">
        <w:rPr>
          <w:i/>
        </w:rPr>
        <w:t>A</w:t>
      </w:r>
      <w:r w:rsidRPr="00D90928">
        <w:t xml:space="preserve"> </w:t>
      </w:r>
      <w:proofErr w:type="spellStart"/>
      <w:r w:rsidRPr="00D90928">
        <w:t>a</w:t>
      </w:r>
      <w:proofErr w:type="spellEnd"/>
      <w:r w:rsidRPr="00D90928">
        <w:t xml:space="preserve"> un punto </w:t>
      </w:r>
      <w:r w:rsidRPr="005818C9">
        <w:rPr>
          <w:i/>
        </w:rPr>
        <w:t>B</w:t>
      </w:r>
      <w:r w:rsidRPr="00D90928">
        <w:t>. Salvo que el avión, durante este recorrido, tenga que realizar una parada técnica prevista o una parada de emergencia, se considera que el segmento tiene un único número de vuelo y unas fechas de salida y llegada.</w:t>
      </w:r>
    </w:p>
    <w:p w:rsidR="007C48A4" w:rsidRPr="005818C9" w:rsidRDefault="007C48A4" w:rsidP="009C2EC9">
      <w:pPr>
        <w:rPr>
          <w:rStyle w:val="nfasis"/>
        </w:rPr>
      </w:pPr>
      <w:r w:rsidRPr="005818C9">
        <w:rPr>
          <w:rStyle w:val="nfasis"/>
        </w:rPr>
        <w:t>Ejemplo de segmento:</w:t>
      </w:r>
    </w:p>
    <w:p w:rsidR="007C48A4" w:rsidRPr="00D90928" w:rsidRDefault="007C48A4" w:rsidP="009C2EC9">
      <w:r w:rsidRPr="00D90928">
        <w:t>Palma – Madrid con Iberia, número de vuelo 7610 con fecha de salida 2018-10-17T12:15:00</w:t>
      </w:r>
      <w:r w:rsidR="005818C9">
        <w:t xml:space="preserve"> </w:t>
      </w:r>
      <w:r w:rsidRPr="00D90928">
        <w:t>y fecha prevista</w:t>
      </w:r>
      <w:r w:rsidR="005818C9">
        <w:t xml:space="preserve"> de llegada 2018-10-17T13:20:00.</w:t>
      </w:r>
    </w:p>
    <w:p w:rsidR="007C48A4" w:rsidRPr="00D90928" w:rsidRDefault="007C48A4" w:rsidP="005818C9">
      <w:pPr>
        <w:pStyle w:val="Ttulo4"/>
      </w:pPr>
      <w:r w:rsidRPr="00D90928">
        <w:t>Escala</w:t>
      </w:r>
    </w:p>
    <w:p w:rsidR="007C48A4" w:rsidRPr="00D90928" w:rsidRDefault="007C48A4" w:rsidP="009C2EC9">
      <w:r w:rsidRPr="00D90928">
        <w:t>Una escala es un punto de conexión entre dos segmentos.</w:t>
      </w:r>
    </w:p>
    <w:p w:rsidR="007C48A4" w:rsidRPr="005818C9" w:rsidRDefault="007C48A4" w:rsidP="009C2EC9">
      <w:pPr>
        <w:rPr>
          <w:rStyle w:val="nfasis"/>
        </w:rPr>
      </w:pPr>
      <w:r w:rsidRPr="005818C9">
        <w:rPr>
          <w:rStyle w:val="nfasis"/>
        </w:rPr>
        <w:t>Ejemplo de escala:</w:t>
      </w:r>
    </w:p>
    <w:p w:rsidR="007C48A4" w:rsidRPr="00D90928" w:rsidRDefault="007C48A4" w:rsidP="009C2EC9">
      <w:r w:rsidRPr="00D90928">
        <w:t>Palma – Barcelona con Iberia, número de vuelo 7611 con fecha de salida 2018-10-17T10:30:00 y fecha prevista de llegada 2018-10-17T11:15:00.</w:t>
      </w:r>
    </w:p>
    <w:p w:rsidR="007C48A4" w:rsidRPr="00D90928" w:rsidRDefault="007C48A4" w:rsidP="009C2EC9">
      <w:r w:rsidRPr="00D90928">
        <w:t>Barcelona – Madrid con Iberia, número de vuelo 7612 con fecha de salida 2018-10-17T11:40:00 y fecha prevista de llegada 2018-10-17T12:25:00</w:t>
      </w:r>
      <w:r w:rsidR="005818C9">
        <w:t>.</w:t>
      </w:r>
    </w:p>
    <w:p w:rsidR="007C48A4" w:rsidRPr="00D90928" w:rsidRDefault="007C48A4" w:rsidP="009C2EC9">
      <w:r w:rsidRPr="00D90928">
        <w:t>Barcelona</w:t>
      </w:r>
      <w:r w:rsidR="00854FD8">
        <w:t xml:space="preserve"> en este ejemplo es una escala.</w:t>
      </w:r>
    </w:p>
    <w:p w:rsidR="007C48A4" w:rsidRPr="00D90928" w:rsidRDefault="007C48A4" w:rsidP="005818C9">
      <w:pPr>
        <w:pStyle w:val="Ttulo4"/>
      </w:pPr>
      <w:r w:rsidRPr="00D90928">
        <w:lastRenderedPageBreak/>
        <w:t>Conexión</w:t>
      </w:r>
    </w:p>
    <w:p w:rsidR="007C48A4" w:rsidRPr="00D90928" w:rsidRDefault="007C48A4" w:rsidP="009C2EC9">
      <w:r w:rsidRPr="00D90928">
        <w:t xml:space="preserve">Segmento que conecta un punto </w:t>
      </w:r>
      <w:r w:rsidRPr="005818C9">
        <w:rPr>
          <w:i/>
        </w:rPr>
        <w:t>B</w:t>
      </w:r>
      <w:r w:rsidRPr="00D90928">
        <w:t xml:space="preserve"> con un punto </w:t>
      </w:r>
      <w:r w:rsidRPr="005818C9">
        <w:rPr>
          <w:i/>
        </w:rPr>
        <w:t>C</w:t>
      </w:r>
      <w:r w:rsidRPr="00D90928">
        <w:t xml:space="preserve"> cuando la ruta/itinerario vendido está establecido en la reserva como un recorrido de </w:t>
      </w:r>
      <w:r w:rsidRPr="005818C9">
        <w:rPr>
          <w:i/>
        </w:rPr>
        <w:t>A</w:t>
      </w:r>
      <w:r w:rsidRPr="00D90928">
        <w:t xml:space="preserve"> </w:t>
      </w:r>
      <w:proofErr w:type="spellStart"/>
      <w:r w:rsidRPr="00D90928">
        <w:t>a</w:t>
      </w:r>
      <w:proofErr w:type="spellEnd"/>
      <w:r w:rsidRPr="00D90928">
        <w:t xml:space="preserve"> </w:t>
      </w:r>
      <w:r w:rsidRPr="005818C9">
        <w:rPr>
          <w:i/>
        </w:rPr>
        <w:t>C</w:t>
      </w:r>
      <w:r w:rsidRPr="00D90928">
        <w:t xml:space="preserve"> de forma continuada. El punto </w:t>
      </w:r>
      <w:r w:rsidRPr="005818C9">
        <w:rPr>
          <w:i/>
        </w:rPr>
        <w:t>B</w:t>
      </w:r>
      <w:r w:rsidRPr="00D90928">
        <w:t xml:space="preserve"> se considera una escala.</w:t>
      </w:r>
    </w:p>
    <w:p w:rsidR="007C48A4" w:rsidRPr="00D90928" w:rsidRDefault="007C48A4" w:rsidP="009C2EC9">
      <w:r w:rsidRPr="00D90928">
        <w:t>En el ejemplo anterior, el segmento Barc</w:t>
      </w:r>
      <w:r w:rsidR="00854FD8">
        <w:t>elona – Madrid es una conexión.</w:t>
      </w:r>
    </w:p>
    <w:p w:rsidR="007C48A4" w:rsidRPr="00D90928" w:rsidRDefault="007C48A4" w:rsidP="005818C9">
      <w:pPr>
        <w:pStyle w:val="Ttulo4"/>
      </w:pPr>
      <w:r w:rsidRPr="00D90928">
        <w:t>Viaje sólo de ida (</w:t>
      </w:r>
      <w:proofErr w:type="spellStart"/>
      <w:r w:rsidRPr="00D90928">
        <w:t>One</w:t>
      </w:r>
      <w:proofErr w:type="spellEnd"/>
      <w:r w:rsidRPr="00D90928">
        <w:t xml:space="preserve"> </w:t>
      </w:r>
      <w:proofErr w:type="spellStart"/>
      <w:r w:rsidRPr="00D90928">
        <w:t>way</w:t>
      </w:r>
      <w:proofErr w:type="spellEnd"/>
      <w:r w:rsidRPr="00D90928">
        <w:t xml:space="preserve"> o </w:t>
      </w:r>
      <w:hyperlink w:anchor="AcronimoOW" w:history="1">
        <w:r w:rsidRPr="0037760E">
          <w:rPr>
            <w:rStyle w:val="Hipervnculo"/>
          </w:rPr>
          <w:t>OW</w:t>
        </w:r>
      </w:hyperlink>
      <w:r w:rsidRPr="00D90928">
        <w:t>)</w:t>
      </w:r>
    </w:p>
    <w:p w:rsidR="005818C9" w:rsidRDefault="007C48A4" w:rsidP="009C2EC9">
      <w:r w:rsidRPr="00D90928">
        <w:t>Los itinerarios de ida sola contienen viajes entre dos puntos vía una ruta específica, pero el viaje</w:t>
      </w:r>
      <w:r w:rsidR="0037760E">
        <w:t xml:space="preserve"> no regresa al punto de origen: </w:t>
      </w:r>
      <w:hyperlink w:anchor="Figura7" w:history="1">
        <w:r w:rsidR="0037760E" w:rsidRPr="0037760E">
          <w:rPr>
            <w:rStyle w:val="Hipervnculo"/>
          </w:rPr>
          <w:t>Figura 7</w:t>
        </w:r>
      </w:hyperlink>
      <w:r w:rsidR="0037760E">
        <w:t>.</w:t>
      </w:r>
    </w:p>
    <w:p w:rsidR="007C48A4" w:rsidRPr="00D90928" w:rsidRDefault="007C48A4" w:rsidP="009C2EC9">
      <w:r w:rsidRPr="00D90928">
        <w:t xml:space="preserve">Cada una de las líneas de la </w:t>
      </w:r>
      <w:hyperlink w:anchor="Figura7" w:history="1">
        <w:r w:rsidR="00854FD8" w:rsidRPr="0037760E">
          <w:rPr>
            <w:rStyle w:val="Hipervnculo"/>
          </w:rPr>
          <w:t>Figura 7</w:t>
        </w:r>
      </w:hyperlink>
      <w:r w:rsidRPr="00D90928">
        <w:t xml:space="preserve"> </w:t>
      </w:r>
      <w:r w:rsidR="00854FD8">
        <w:t>representa gráficamente un segmento.</w:t>
      </w:r>
    </w:p>
    <w:p w:rsidR="007C48A4" w:rsidRPr="00D90928" w:rsidRDefault="007C48A4" w:rsidP="00854FD8">
      <w:pPr>
        <w:pStyle w:val="Ttulo4"/>
      </w:pPr>
      <w:r w:rsidRPr="00D90928">
        <w:t xml:space="preserve">Viaje de ida y vuelta (Round </w:t>
      </w:r>
      <w:proofErr w:type="spellStart"/>
      <w:r w:rsidRPr="00D90928">
        <w:t>Trip</w:t>
      </w:r>
      <w:proofErr w:type="spellEnd"/>
      <w:r w:rsidRPr="00D90928">
        <w:t xml:space="preserve"> o </w:t>
      </w:r>
      <w:hyperlink w:anchor="AcronimoRT" w:history="1">
        <w:r w:rsidRPr="0037760E">
          <w:rPr>
            <w:rStyle w:val="Hipervnculo"/>
          </w:rPr>
          <w:t>RT</w:t>
        </w:r>
      </w:hyperlink>
      <w:r w:rsidRPr="00D90928">
        <w:t>)</w:t>
      </w:r>
    </w:p>
    <w:p w:rsidR="007C48A4" w:rsidRPr="00D90928" w:rsidRDefault="007C48A4" w:rsidP="009C2EC9">
      <w:r w:rsidRPr="00D90928">
        <w:t>Los itinerarios de los viajes de ida y vuelta contienen viajes que retornan al punto de origen</w:t>
      </w:r>
      <w:r w:rsidR="0037760E">
        <w:t xml:space="preserve">: </w:t>
      </w:r>
      <w:hyperlink w:anchor="Figura8" w:history="1">
        <w:r w:rsidR="0037760E" w:rsidRPr="0037760E">
          <w:rPr>
            <w:rStyle w:val="Hipervnculo"/>
          </w:rPr>
          <w:t>Figura 8</w:t>
        </w:r>
      </w:hyperlink>
      <w:r w:rsidR="0037760E">
        <w:t>.</w:t>
      </w:r>
    </w:p>
    <w:p w:rsidR="007C48A4" w:rsidRPr="00D90928" w:rsidRDefault="007C48A4" w:rsidP="00854FD8">
      <w:pPr>
        <w:pStyle w:val="Ttulo4"/>
      </w:pPr>
      <w:r w:rsidRPr="00D90928">
        <w:t>Viaje circular (</w:t>
      </w:r>
      <w:proofErr w:type="spellStart"/>
      <w:r w:rsidRPr="00D90928">
        <w:t>Circle</w:t>
      </w:r>
      <w:proofErr w:type="spellEnd"/>
      <w:r w:rsidRPr="00D90928">
        <w:t xml:space="preserve"> </w:t>
      </w:r>
      <w:proofErr w:type="spellStart"/>
      <w:r w:rsidRPr="00D90928">
        <w:t>Trip</w:t>
      </w:r>
      <w:proofErr w:type="spellEnd"/>
      <w:r w:rsidRPr="00D90928">
        <w:t xml:space="preserve"> o </w:t>
      </w:r>
      <w:hyperlink w:anchor="AcronimoCT" w:history="1">
        <w:r w:rsidRPr="0037760E">
          <w:rPr>
            <w:rStyle w:val="Hipervnculo"/>
          </w:rPr>
          <w:t>CT</w:t>
        </w:r>
      </w:hyperlink>
      <w:r w:rsidRPr="00D90928">
        <w:t>)</w:t>
      </w:r>
    </w:p>
    <w:p w:rsidR="007C48A4" w:rsidRDefault="007C48A4" w:rsidP="009C2EC9">
      <w:r w:rsidRPr="00D90928">
        <w:t>Un viaje circular retorna al punto de origen pasando antes n puntos de conexión</w:t>
      </w:r>
      <w:r w:rsidR="0037760E">
        <w:t xml:space="preserve">: </w:t>
      </w:r>
      <w:hyperlink w:anchor="Figura9" w:history="1">
        <w:r w:rsidR="0037760E" w:rsidRPr="0037760E">
          <w:rPr>
            <w:rStyle w:val="Hipervnculo"/>
          </w:rPr>
          <w:t>Figura 9</w:t>
        </w:r>
      </w:hyperlink>
      <w:r w:rsidRPr="00D90928">
        <w:t xml:space="preserve">. Un viaje circular no usa la </w:t>
      </w:r>
      <w:r w:rsidR="0037760E">
        <w:t>misma ruta en ambas direcciones.</w:t>
      </w:r>
    </w:p>
    <w:p w:rsidR="0037760E" w:rsidRDefault="00C40E8D" w:rsidP="0037760E">
      <w:r>
        <w:rPr>
          <w:noProof/>
          <w:lang w:eastAsia="es-ES"/>
        </w:rPr>
        <mc:AlternateContent>
          <mc:Choice Requires="wps">
            <w:drawing>
              <wp:anchor distT="0" distB="0" distL="114300" distR="114300" simplePos="0" relativeHeight="251703296" behindDoc="0" locked="0" layoutInCell="1" allowOverlap="1" wp14:anchorId="073F3972" wp14:editId="1F8B8F63">
                <wp:simplePos x="0" y="0"/>
                <wp:positionH relativeFrom="column">
                  <wp:posOffset>3761740</wp:posOffset>
                </wp:positionH>
                <wp:positionV relativeFrom="paragraph">
                  <wp:posOffset>3091180</wp:posOffset>
                </wp:positionV>
                <wp:extent cx="1637030" cy="635"/>
                <wp:effectExtent l="0" t="0" r="1270" b="0"/>
                <wp:wrapTopAndBottom/>
                <wp:docPr id="25" name="Cuadro de texto 25"/>
                <wp:cNvGraphicFramePr/>
                <a:graphic xmlns:a="http://schemas.openxmlformats.org/drawingml/2006/main">
                  <a:graphicData uri="http://schemas.microsoft.com/office/word/2010/wordprocessingShape">
                    <wps:wsp>
                      <wps:cNvSpPr txBox="1"/>
                      <wps:spPr>
                        <a:xfrm>
                          <a:off x="0" y="0"/>
                          <a:ext cx="1637030" cy="635"/>
                        </a:xfrm>
                        <a:prstGeom prst="rect">
                          <a:avLst/>
                        </a:prstGeom>
                        <a:solidFill>
                          <a:prstClr val="white"/>
                        </a:solidFill>
                        <a:ln>
                          <a:noFill/>
                        </a:ln>
                        <a:effectLst/>
                      </wps:spPr>
                      <wps:txbx>
                        <w:txbxContent>
                          <w:p w:rsidR="0079670A" w:rsidRPr="001C002D" w:rsidRDefault="0079670A" w:rsidP="00C40E8D">
                            <w:pPr>
                              <w:pStyle w:val="Descripcin"/>
                              <w:rPr>
                                <w:noProof/>
                                <w:sz w:val="20"/>
                              </w:rPr>
                            </w:pPr>
                            <w:bookmarkStart w:id="54" w:name="Figura12"/>
                            <w:r>
                              <w:t xml:space="preserve">Figura 12: Open </w:t>
                            </w:r>
                            <w:proofErr w:type="spellStart"/>
                            <w:r>
                              <w:t>Jaw</w:t>
                            </w:r>
                            <w:proofErr w:type="spellEnd"/>
                            <w:r>
                              <w:t xml:space="preserve"> doble</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3F3972" id="Cuadro de texto 25" o:spid="_x0000_s1036" type="#_x0000_t202" style="position:absolute;left:0;text-align:left;margin-left:296.2pt;margin-top:243.4pt;width:128.9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" stroked="f">
                <v:textbox style="mso-fit-shape-to-text:t" inset="0,0,0,0">
                  <w:txbxContent>
                    <w:p w:rsidR="0079670A" w:rsidRPr="001C002D" w:rsidRDefault="0079670A" w:rsidP="00C40E8D">
                      <w:pPr>
                        <w:pStyle w:val="Descripcin"/>
                        <w:rPr>
                          <w:noProof/>
                          <w:sz w:val="20"/>
                        </w:rPr>
                      </w:pPr>
                      <w:bookmarkStart w:id="62" w:name="Figura12"/>
                      <w:r>
                        <w:t xml:space="preserve">Figura 12: Open </w:t>
                      </w:r>
                      <w:proofErr w:type="spellStart"/>
                      <w:r>
                        <w:t>Jaw</w:t>
                      </w:r>
                      <w:proofErr w:type="spellEnd"/>
                      <w:r>
                        <w:t xml:space="preserve"> doble</w:t>
                      </w:r>
                      <w:bookmarkEnd w:id="62"/>
                    </w:p>
                  </w:txbxContent>
                </v:textbox>
                <w10:wrap type="topAndBottom"/>
              </v:shape>
            </w:pict>
          </mc:Fallback>
        </mc:AlternateContent>
      </w:r>
      <w:r>
        <w:rPr>
          <w:noProof/>
          <w:lang w:eastAsia="es-ES"/>
        </w:rPr>
        <w:drawing>
          <wp:anchor distT="0" distB="0" distL="114300" distR="114300" simplePos="0" relativeHeight="251697152" behindDoc="0" locked="0" layoutInCell="1" allowOverlap="1" wp14:anchorId="7B4D9756" wp14:editId="6AB3BB4C">
            <wp:simplePos x="0" y="0"/>
            <wp:positionH relativeFrom="margin">
              <wp:posOffset>3761740</wp:posOffset>
            </wp:positionH>
            <wp:positionV relativeFrom="paragraph">
              <wp:posOffset>2352040</wp:posOffset>
            </wp:positionV>
            <wp:extent cx="1637030" cy="681990"/>
            <wp:effectExtent l="0" t="0" r="1270" b="381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 oj dobl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37030" cy="68199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mc:AlternateContent>
          <mc:Choice Requires="wps">
            <w:drawing>
              <wp:anchor distT="0" distB="0" distL="114300" distR="114300" simplePos="0" relativeHeight="251701248" behindDoc="0" locked="0" layoutInCell="1" allowOverlap="1" wp14:anchorId="0C253299" wp14:editId="0A12BED9">
                <wp:simplePos x="0" y="0"/>
                <wp:positionH relativeFrom="column">
                  <wp:posOffset>1901190</wp:posOffset>
                </wp:positionH>
                <wp:positionV relativeFrom="paragraph">
                  <wp:posOffset>3087370</wp:posOffset>
                </wp:positionV>
                <wp:extent cx="1771650" cy="635"/>
                <wp:effectExtent l="0" t="0" r="0" b="0"/>
                <wp:wrapTopAndBottom/>
                <wp:docPr id="24" name="Cuadro de texto 24"/>
                <wp:cNvGraphicFramePr/>
                <a:graphic xmlns:a="http://schemas.openxmlformats.org/drawingml/2006/main">
                  <a:graphicData uri="http://schemas.microsoft.com/office/word/2010/wordprocessingShape">
                    <wps:wsp>
                      <wps:cNvSpPr txBox="1"/>
                      <wps:spPr>
                        <a:xfrm>
                          <a:off x="0" y="0"/>
                          <a:ext cx="1771650" cy="635"/>
                        </a:xfrm>
                        <a:prstGeom prst="rect">
                          <a:avLst/>
                        </a:prstGeom>
                        <a:solidFill>
                          <a:prstClr val="white"/>
                        </a:solidFill>
                        <a:ln>
                          <a:noFill/>
                        </a:ln>
                        <a:effectLst/>
                      </wps:spPr>
                      <wps:txbx>
                        <w:txbxContent>
                          <w:p w:rsidR="0079670A" w:rsidRPr="00FC7FBA" w:rsidRDefault="0079670A" w:rsidP="00C40E8D">
                            <w:pPr>
                              <w:pStyle w:val="Descripcin"/>
                              <w:rPr>
                                <w:noProof/>
                                <w:sz w:val="20"/>
                              </w:rPr>
                            </w:pPr>
                            <w:bookmarkStart w:id="55" w:name="Figura11"/>
                            <w:r>
                              <w:t xml:space="preserve">Figura 11: Open </w:t>
                            </w:r>
                            <w:proofErr w:type="spellStart"/>
                            <w:r>
                              <w:t>Jaw</w:t>
                            </w:r>
                            <w:proofErr w:type="spellEnd"/>
                            <w:r>
                              <w:t xml:space="preserve"> simple en el origen</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253299" id="Cuadro de texto 24" o:spid="_x0000_s1037" type="#_x0000_t202" style="position:absolute;left:0;text-align:left;margin-left:149.7pt;margin-top:243.1pt;width:139.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" stroked="f">
                <v:textbox style="mso-fit-shape-to-text:t" inset="0,0,0,0">
                  <w:txbxContent>
                    <w:p w:rsidR="0079670A" w:rsidRPr="00FC7FBA" w:rsidRDefault="0079670A" w:rsidP="00C40E8D">
                      <w:pPr>
                        <w:pStyle w:val="Descripcin"/>
                        <w:rPr>
                          <w:noProof/>
                          <w:sz w:val="20"/>
                        </w:rPr>
                      </w:pPr>
                      <w:bookmarkStart w:id="64" w:name="Figura11"/>
                      <w:r>
                        <w:t xml:space="preserve">Figura 11: Open </w:t>
                      </w:r>
                      <w:proofErr w:type="spellStart"/>
                      <w:r>
                        <w:t>Jaw</w:t>
                      </w:r>
                      <w:proofErr w:type="spellEnd"/>
                      <w:r>
                        <w:t xml:space="preserve"> simple en el origen</w:t>
                      </w:r>
                      <w:bookmarkEnd w:id="64"/>
                    </w:p>
                  </w:txbxContent>
                </v:textbox>
                <w10:wrap type="topAndBottom"/>
              </v:shape>
            </w:pict>
          </mc:Fallback>
        </mc:AlternateContent>
      </w:r>
      <w:r>
        <w:rPr>
          <w:noProof/>
          <w:lang w:eastAsia="es-ES"/>
        </w:rPr>
        <w:drawing>
          <wp:anchor distT="0" distB="0" distL="114300" distR="114300" simplePos="0" relativeHeight="251696128" behindDoc="0" locked="0" layoutInCell="1" allowOverlap="1" wp14:anchorId="0C304534" wp14:editId="32DBA279">
            <wp:simplePos x="0" y="0"/>
            <wp:positionH relativeFrom="margin">
              <wp:posOffset>1901190</wp:posOffset>
            </wp:positionH>
            <wp:positionV relativeFrom="paragraph">
              <wp:posOffset>2286635</wp:posOffset>
            </wp:positionV>
            <wp:extent cx="1771650" cy="743585"/>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 oj simple origen.png"/>
                    <pic:cNvPicPr/>
                  </pic:nvPicPr>
                  <pic:blipFill>
                    <a:blip r:embed="rId18">
                      <a:extLst>
                        <a:ext uri="{28A0092B-C50C-407E-A947-70E740481C1C}">
                          <a14:useLocalDpi xmlns:a14="http://schemas.microsoft.com/office/drawing/2010/main" val="0"/>
                        </a:ext>
                      </a:extLst>
                    </a:blip>
                    <a:stretch>
                      <a:fillRect/>
                    </a:stretch>
                  </pic:blipFill>
                  <pic:spPr>
                    <a:xfrm>
                      <a:off x="0" y="0"/>
                      <a:ext cx="1771650" cy="74358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mc:AlternateContent>
          <mc:Choice Requires="wps">
            <w:drawing>
              <wp:anchor distT="0" distB="0" distL="114300" distR="114300" simplePos="0" relativeHeight="251699200" behindDoc="0" locked="0" layoutInCell="1" allowOverlap="1" wp14:anchorId="12ECD8CE" wp14:editId="23461A59">
                <wp:simplePos x="0" y="0"/>
                <wp:positionH relativeFrom="column">
                  <wp:posOffset>0</wp:posOffset>
                </wp:positionH>
                <wp:positionV relativeFrom="paragraph">
                  <wp:posOffset>3105150</wp:posOffset>
                </wp:positionV>
                <wp:extent cx="1734185" cy="635"/>
                <wp:effectExtent l="0" t="0" r="0" b="0"/>
                <wp:wrapTopAndBottom/>
                <wp:docPr id="20" name="Cuadro de texto 20"/>
                <wp:cNvGraphicFramePr/>
                <a:graphic xmlns:a="http://schemas.openxmlformats.org/drawingml/2006/main">
                  <a:graphicData uri="http://schemas.microsoft.com/office/word/2010/wordprocessingShape">
                    <wps:wsp>
                      <wps:cNvSpPr txBox="1"/>
                      <wps:spPr>
                        <a:xfrm>
                          <a:off x="0" y="0"/>
                          <a:ext cx="1734185" cy="635"/>
                        </a:xfrm>
                        <a:prstGeom prst="rect">
                          <a:avLst/>
                        </a:prstGeom>
                        <a:solidFill>
                          <a:prstClr val="white"/>
                        </a:solidFill>
                        <a:ln>
                          <a:noFill/>
                        </a:ln>
                        <a:effectLst/>
                      </wps:spPr>
                      <wps:txbx>
                        <w:txbxContent>
                          <w:p w:rsidR="0079670A" w:rsidRPr="00AD5F0A" w:rsidRDefault="0079670A" w:rsidP="00C40E8D">
                            <w:pPr>
                              <w:pStyle w:val="Descripcin"/>
                              <w:rPr>
                                <w:noProof/>
                                <w:sz w:val="20"/>
                              </w:rPr>
                            </w:pPr>
                            <w:bookmarkStart w:id="56" w:name="Figura10"/>
                            <w:r>
                              <w:t xml:space="preserve">Figura 10: Open </w:t>
                            </w:r>
                            <w:proofErr w:type="spellStart"/>
                            <w:r>
                              <w:t>Jaw</w:t>
                            </w:r>
                            <w:proofErr w:type="spellEnd"/>
                            <w:r>
                              <w:t xml:space="preserve"> simple en el destino</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ECD8CE" id="Cuadro de texto 20" o:spid="_x0000_s1038" type="#_x0000_t202" style="position:absolute;left:0;text-align:left;margin-left:0;margin-top:244.5pt;width:136.5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" stroked="f">
                <v:textbox style="mso-fit-shape-to-text:t" inset="0,0,0,0">
                  <w:txbxContent>
                    <w:p w:rsidR="0079670A" w:rsidRPr="00AD5F0A" w:rsidRDefault="0079670A" w:rsidP="00C40E8D">
                      <w:pPr>
                        <w:pStyle w:val="Descripcin"/>
                        <w:rPr>
                          <w:noProof/>
                          <w:sz w:val="20"/>
                        </w:rPr>
                      </w:pPr>
                      <w:bookmarkStart w:id="66" w:name="Figura10"/>
                      <w:r>
                        <w:t xml:space="preserve">Figura 10: Open </w:t>
                      </w:r>
                      <w:proofErr w:type="spellStart"/>
                      <w:r>
                        <w:t>Jaw</w:t>
                      </w:r>
                      <w:proofErr w:type="spellEnd"/>
                      <w:r>
                        <w:t xml:space="preserve"> simple en el destino</w:t>
                      </w:r>
                      <w:bookmarkEnd w:id="66"/>
                    </w:p>
                  </w:txbxContent>
                </v:textbox>
                <w10:wrap type="topAndBottom"/>
              </v:shape>
            </w:pict>
          </mc:Fallback>
        </mc:AlternateContent>
      </w:r>
      <w:r>
        <w:rPr>
          <w:noProof/>
          <w:lang w:eastAsia="es-ES"/>
        </w:rPr>
        <w:drawing>
          <wp:anchor distT="0" distB="0" distL="114300" distR="114300" simplePos="0" relativeHeight="251695104" behindDoc="0" locked="0" layoutInCell="1" allowOverlap="1" wp14:anchorId="09B04828" wp14:editId="4ACCD031">
            <wp:simplePos x="0" y="0"/>
            <wp:positionH relativeFrom="margin">
              <wp:align>left</wp:align>
            </wp:positionH>
            <wp:positionV relativeFrom="paragraph">
              <wp:posOffset>2300605</wp:posOffset>
            </wp:positionV>
            <wp:extent cx="1734185" cy="747395"/>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 oj simple destino.png"/>
                    <pic:cNvPicPr/>
                  </pic:nvPicPr>
                  <pic:blipFill>
                    <a:blip r:embed="rId19">
                      <a:extLst>
                        <a:ext uri="{28A0092B-C50C-407E-A947-70E740481C1C}">
                          <a14:useLocalDpi xmlns:a14="http://schemas.microsoft.com/office/drawing/2010/main" val="0"/>
                        </a:ext>
                      </a:extLst>
                    </a:blip>
                    <a:stretch>
                      <a:fillRect/>
                    </a:stretch>
                  </pic:blipFill>
                  <pic:spPr>
                    <a:xfrm>
                      <a:off x="0" y="0"/>
                      <a:ext cx="1734185" cy="747395"/>
                    </a:xfrm>
                    <a:prstGeom prst="rect">
                      <a:avLst/>
                    </a:prstGeom>
                  </pic:spPr>
                </pic:pic>
              </a:graphicData>
            </a:graphic>
            <wp14:sizeRelH relativeFrom="margin">
              <wp14:pctWidth>0</wp14:pctWidth>
            </wp14:sizeRelH>
            <wp14:sizeRelV relativeFrom="margin">
              <wp14:pctHeight>0</wp14:pctHeight>
            </wp14:sizeRelV>
          </wp:anchor>
        </w:drawing>
      </w:r>
      <w:r w:rsidR="0037760E">
        <w:rPr>
          <w:noProof/>
          <w:lang w:eastAsia="es-ES"/>
        </w:rPr>
        <mc:AlternateContent>
          <mc:Choice Requires="wps">
            <w:drawing>
              <wp:anchor distT="0" distB="0" distL="114300" distR="114300" simplePos="0" relativeHeight="251694080" behindDoc="0" locked="0" layoutInCell="1" allowOverlap="1" wp14:anchorId="2E5BC157" wp14:editId="111502C5">
                <wp:simplePos x="0" y="0"/>
                <wp:positionH relativeFrom="column">
                  <wp:posOffset>3971290</wp:posOffset>
                </wp:positionH>
                <wp:positionV relativeFrom="paragraph">
                  <wp:posOffset>1510030</wp:posOffset>
                </wp:positionV>
                <wp:extent cx="1419860" cy="635"/>
                <wp:effectExtent l="0" t="0" r="8890" b="0"/>
                <wp:wrapTopAndBottom/>
                <wp:docPr id="16" name="Cuadro de texto 16"/>
                <wp:cNvGraphicFramePr/>
                <a:graphic xmlns:a="http://schemas.openxmlformats.org/drawingml/2006/main">
                  <a:graphicData uri="http://schemas.microsoft.com/office/word/2010/wordprocessingShape">
                    <wps:wsp>
                      <wps:cNvSpPr txBox="1"/>
                      <wps:spPr>
                        <a:xfrm>
                          <a:off x="0" y="0"/>
                          <a:ext cx="1419860" cy="635"/>
                        </a:xfrm>
                        <a:prstGeom prst="rect">
                          <a:avLst/>
                        </a:prstGeom>
                        <a:solidFill>
                          <a:prstClr val="white"/>
                        </a:solidFill>
                        <a:ln>
                          <a:noFill/>
                        </a:ln>
                        <a:effectLst/>
                      </wps:spPr>
                      <wps:txbx>
                        <w:txbxContent>
                          <w:p w:rsidR="0079670A" w:rsidRPr="0029032B" w:rsidRDefault="0079670A" w:rsidP="0037760E">
                            <w:pPr>
                              <w:pStyle w:val="Descripcin"/>
                              <w:rPr>
                                <w:noProof/>
                                <w:sz w:val="20"/>
                              </w:rPr>
                            </w:pPr>
                            <w:bookmarkStart w:id="57" w:name="Figura9"/>
                            <w:r>
                              <w:t xml:space="preserve">Figura 9: </w:t>
                            </w:r>
                            <w:proofErr w:type="spellStart"/>
                            <w:r>
                              <w:t>Circle</w:t>
                            </w:r>
                            <w:proofErr w:type="spellEnd"/>
                            <w:r>
                              <w:t xml:space="preserve"> </w:t>
                            </w:r>
                            <w:proofErr w:type="spellStart"/>
                            <w:r>
                              <w:t>Trip</w:t>
                            </w:r>
                            <w:bookmarkEnd w:id="5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5BC157" id="Cuadro de texto 16" o:spid="_x0000_s1039" type="#_x0000_t202" style="position:absolute;left:0;text-align:left;margin-left:312.7pt;margin-top:118.9pt;width:111.8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" stroked="f">
                <v:textbox style="mso-fit-shape-to-text:t" inset="0,0,0,0">
                  <w:txbxContent>
                    <w:p w:rsidR="0079670A" w:rsidRPr="0029032B" w:rsidRDefault="0079670A" w:rsidP="0037760E">
                      <w:pPr>
                        <w:pStyle w:val="Descripcin"/>
                        <w:rPr>
                          <w:noProof/>
                          <w:sz w:val="20"/>
                        </w:rPr>
                      </w:pPr>
                      <w:bookmarkStart w:id="68" w:name="Figura9"/>
                      <w:r>
                        <w:t xml:space="preserve">Figura 9: </w:t>
                      </w:r>
                      <w:proofErr w:type="spellStart"/>
                      <w:r>
                        <w:t>Circle</w:t>
                      </w:r>
                      <w:proofErr w:type="spellEnd"/>
                      <w:r>
                        <w:t xml:space="preserve"> </w:t>
                      </w:r>
                      <w:proofErr w:type="spellStart"/>
                      <w:r>
                        <w:t>Trip</w:t>
                      </w:r>
                      <w:bookmarkEnd w:id="68"/>
                      <w:proofErr w:type="spellEnd"/>
                    </w:p>
                  </w:txbxContent>
                </v:textbox>
                <w10:wrap type="topAndBottom"/>
              </v:shape>
            </w:pict>
          </mc:Fallback>
        </mc:AlternateContent>
      </w:r>
      <w:r w:rsidR="0037760E">
        <w:rPr>
          <w:noProof/>
          <w:lang w:eastAsia="es-ES"/>
        </w:rPr>
        <w:drawing>
          <wp:anchor distT="0" distB="0" distL="114300" distR="114300" simplePos="0" relativeHeight="251692032" behindDoc="0" locked="0" layoutInCell="1" allowOverlap="1" wp14:anchorId="6E180313" wp14:editId="2A3AE2FE">
            <wp:simplePos x="0" y="0"/>
            <wp:positionH relativeFrom="margin">
              <wp:posOffset>3971290</wp:posOffset>
            </wp:positionH>
            <wp:positionV relativeFrom="paragraph">
              <wp:posOffset>167005</wp:posOffset>
            </wp:positionV>
            <wp:extent cx="1419860" cy="1285875"/>
            <wp:effectExtent l="0" t="0" r="8890" b="952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 ct.png"/>
                    <pic:cNvPicPr/>
                  </pic:nvPicPr>
                  <pic:blipFill>
                    <a:blip r:embed="rId20">
                      <a:extLst>
                        <a:ext uri="{28A0092B-C50C-407E-A947-70E740481C1C}">
                          <a14:useLocalDpi xmlns:a14="http://schemas.microsoft.com/office/drawing/2010/main" val="0"/>
                        </a:ext>
                      </a:extLst>
                    </a:blip>
                    <a:stretch>
                      <a:fillRect/>
                    </a:stretch>
                  </pic:blipFill>
                  <pic:spPr>
                    <a:xfrm>
                      <a:off x="0" y="0"/>
                      <a:ext cx="1419860" cy="1285875"/>
                    </a:xfrm>
                    <a:prstGeom prst="rect">
                      <a:avLst/>
                    </a:prstGeom>
                  </pic:spPr>
                </pic:pic>
              </a:graphicData>
            </a:graphic>
            <wp14:sizeRelH relativeFrom="margin">
              <wp14:pctWidth>0</wp14:pctWidth>
            </wp14:sizeRelH>
            <wp14:sizeRelV relativeFrom="margin">
              <wp14:pctHeight>0</wp14:pctHeight>
            </wp14:sizeRelV>
          </wp:anchor>
        </w:drawing>
      </w:r>
      <w:r w:rsidR="0037760E">
        <w:rPr>
          <w:noProof/>
          <w:lang w:eastAsia="es-ES"/>
        </w:rPr>
        <mc:AlternateContent>
          <mc:Choice Requires="wps">
            <w:drawing>
              <wp:anchor distT="0" distB="0" distL="114300" distR="114300" simplePos="0" relativeHeight="251691008" behindDoc="0" locked="0" layoutInCell="1" allowOverlap="1" wp14:anchorId="3023041D" wp14:editId="4A619E35">
                <wp:simplePos x="0" y="0"/>
                <wp:positionH relativeFrom="column">
                  <wp:posOffset>2004695</wp:posOffset>
                </wp:positionH>
                <wp:positionV relativeFrom="paragraph">
                  <wp:posOffset>1517015</wp:posOffset>
                </wp:positionV>
                <wp:extent cx="1381125" cy="635"/>
                <wp:effectExtent l="0" t="0" r="9525" b="0"/>
                <wp:wrapTopAndBottom/>
                <wp:docPr id="14" name="Cuadro de texto 14"/>
                <wp:cNvGraphicFramePr/>
                <a:graphic xmlns:a="http://schemas.openxmlformats.org/drawingml/2006/main">
                  <a:graphicData uri="http://schemas.microsoft.com/office/word/2010/wordprocessingShape">
                    <wps:wsp>
                      <wps:cNvSpPr txBox="1"/>
                      <wps:spPr>
                        <a:xfrm>
                          <a:off x="0" y="0"/>
                          <a:ext cx="1381125" cy="635"/>
                        </a:xfrm>
                        <a:prstGeom prst="rect">
                          <a:avLst/>
                        </a:prstGeom>
                        <a:solidFill>
                          <a:prstClr val="white"/>
                        </a:solidFill>
                        <a:ln>
                          <a:noFill/>
                        </a:ln>
                        <a:effectLst/>
                      </wps:spPr>
                      <wps:txbx>
                        <w:txbxContent>
                          <w:p w:rsidR="0079670A" w:rsidRPr="00D576C8" w:rsidRDefault="0079670A" w:rsidP="0037760E">
                            <w:pPr>
                              <w:pStyle w:val="Descripcin"/>
                              <w:rPr>
                                <w:noProof/>
                                <w:sz w:val="20"/>
                              </w:rPr>
                            </w:pPr>
                            <w:bookmarkStart w:id="58" w:name="Figura8"/>
                            <w:r>
                              <w:t xml:space="preserve">Figura 8: Round </w:t>
                            </w:r>
                            <w:proofErr w:type="spellStart"/>
                            <w:r>
                              <w:t>Trip</w:t>
                            </w:r>
                            <w:bookmarkEnd w:id="5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23041D" id="Cuadro de texto 14" o:spid="_x0000_s1040" type="#_x0000_t202" style="position:absolute;left:0;text-align:left;margin-left:157.85pt;margin-top:119.45pt;width:108.7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" stroked="f">
                <v:textbox style="mso-fit-shape-to-text:t" inset="0,0,0,0">
                  <w:txbxContent>
                    <w:p w:rsidR="0079670A" w:rsidRPr="00D576C8" w:rsidRDefault="0079670A" w:rsidP="0037760E">
                      <w:pPr>
                        <w:pStyle w:val="Descripcin"/>
                        <w:rPr>
                          <w:noProof/>
                          <w:sz w:val="20"/>
                        </w:rPr>
                      </w:pPr>
                      <w:bookmarkStart w:id="70" w:name="Figura8"/>
                      <w:r>
                        <w:t xml:space="preserve">Figura 8: Round </w:t>
                      </w:r>
                      <w:proofErr w:type="spellStart"/>
                      <w:r>
                        <w:t>Trip</w:t>
                      </w:r>
                      <w:bookmarkEnd w:id="70"/>
                      <w:proofErr w:type="spellEnd"/>
                    </w:p>
                  </w:txbxContent>
                </v:textbox>
                <w10:wrap type="topAndBottom"/>
              </v:shape>
            </w:pict>
          </mc:Fallback>
        </mc:AlternateContent>
      </w:r>
      <w:r w:rsidR="0037760E">
        <w:rPr>
          <w:noProof/>
          <w:lang w:eastAsia="es-ES"/>
        </w:rPr>
        <w:drawing>
          <wp:anchor distT="0" distB="0" distL="114300" distR="114300" simplePos="0" relativeHeight="251688960" behindDoc="0" locked="0" layoutInCell="1" allowOverlap="1" wp14:anchorId="1DFF30A5" wp14:editId="61F9F82A">
            <wp:simplePos x="0" y="0"/>
            <wp:positionH relativeFrom="margin">
              <wp:posOffset>2004695</wp:posOffset>
            </wp:positionH>
            <wp:positionV relativeFrom="paragraph">
              <wp:posOffset>209550</wp:posOffset>
            </wp:positionV>
            <wp:extent cx="1381125" cy="1250315"/>
            <wp:effectExtent l="0" t="0" r="9525" b="6985"/>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a rt.png"/>
                    <pic:cNvPicPr/>
                  </pic:nvPicPr>
                  <pic:blipFill>
                    <a:blip r:embed="rId21">
                      <a:extLst>
                        <a:ext uri="{28A0092B-C50C-407E-A947-70E740481C1C}">
                          <a14:useLocalDpi xmlns:a14="http://schemas.microsoft.com/office/drawing/2010/main" val="0"/>
                        </a:ext>
                      </a:extLst>
                    </a:blip>
                    <a:stretch>
                      <a:fillRect/>
                    </a:stretch>
                  </pic:blipFill>
                  <pic:spPr>
                    <a:xfrm>
                      <a:off x="0" y="0"/>
                      <a:ext cx="1381125" cy="1250315"/>
                    </a:xfrm>
                    <a:prstGeom prst="rect">
                      <a:avLst/>
                    </a:prstGeom>
                  </pic:spPr>
                </pic:pic>
              </a:graphicData>
            </a:graphic>
            <wp14:sizeRelH relativeFrom="margin">
              <wp14:pctWidth>0</wp14:pctWidth>
            </wp14:sizeRelH>
            <wp14:sizeRelV relativeFrom="margin">
              <wp14:pctHeight>0</wp14:pctHeight>
            </wp14:sizeRelV>
          </wp:anchor>
        </w:drawing>
      </w:r>
      <w:r w:rsidR="00854FD8">
        <w:rPr>
          <w:noProof/>
          <w:lang w:eastAsia="es-ES"/>
        </w:rPr>
        <mc:AlternateContent>
          <mc:Choice Requires="wps">
            <w:drawing>
              <wp:anchor distT="0" distB="0" distL="114300" distR="114300" simplePos="0" relativeHeight="251687936" behindDoc="0" locked="0" layoutInCell="1" allowOverlap="1" wp14:anchorId="4DB25560" wp14:editId="4D820FDA">
                <wp:simplePos x="0" y="0"/>
                <wp:positionH relativeFrom="column">
                  <wp:posOffset>0</wp:posOffset>
                </wp:positionH>
                <wp:positionV relativeFrom="paragraph">
                  <wp:posOffset>1526540</wp:posOffset>
                </wp:positionV>
                <wp:extent cx="1400810" cy="635"/>
                <wp:effectExtent l="0" t="0" r="0" b="0"/>
                <wp:wrapTopAndBottom/>
                <wp:docPr id="22" name="Cuadro de texto 22"/>
                <wp:cNvGraphicFramePr/>
                <a:graphic xmlns:a="http://schemas.openxmlformats.org/drawingml/2006/main">
                  <a:graphicData uri="http://schemas.microsoft.com/office/word/2010/wordprocessingShape">
                    <wps:wsp>
                      <wps:cNvSpPr txBox="1"/>
                      <wps:spPr>
                        <a:xfrm>
                          <a:off x="0" y="0"/>
                          <a:ext cx="1400810" cy="635"/>
                        </a:xfrm>
                        <a:prstGeom prst="rect">
                          <a:avLst/>
                        </a:prstGeom>
                        <a:solidFill>
                          <a:prstClr val="white"/>
                        </a:solidFill>
                        <a:ln>
                          <a:noFill/>
                        </a:ln>
                        <a:effectLst/>
                      </wps:spPr>
                      <wps:txbx>
                        <w:txbxContent>
                          <w:p w:rsidR="0079670A" w:rsidRPr="00D8557A" w:rsidRDefault="0079670A" w:rsidP="00854FD8">
                            <w:pPr>
                              <w:pStyle w:val="Descripcin"/>
                              <w:rPr>
                                <w:noProof/>
                                <w:sz w:val="20"/>
                              </w:rPr>
                            </w:pPr>
                            <w:bookmarkStart w:id="59" w:name="Figura7"/>
                            <w:r>
                              <w:t xml:space="preserve">Figura 7: </w:t>
                            </w:r>
                            <w:proofErr w:type="spellStart"/>
                            <w:r>
                              <w:t>One</w:t>
                            </w:r>
                            <w:proofErr w:type="spellEnd"/>
                            <w:r>
                              <w:t xml:space="preserve"> </w:t>
                            </w:r>
                            <w:proofErr w:type="spellStart"/>
                            <w:r>
                              <w:t>Way</w:t>
                            </w:r>
                            <w:proofErr w:type="spellEnd"/>
                            <w:r>
                              <w:t xml:space="preserve"> </w:t>
                            </w:r>
                            <w:proofErr w:type="spellStart"/>
                            <w:r>
                              <w:t>Trip</w:t>
                            </w:r>
                            <w:bookmarkEnd w:id="5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B25560" id="Cuadro de texto 22" o:spid="_x0000_s1041" type="#_x0000_t202" style="position:absolute;left:0;text-align:left;margin-left:0;margin-top:120.2pt;width:110.3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" stroked="f">
                <v:textbox style="mso-fit-shape-to-text:t" inset="0,0,0,0">
                  <w:txbxContent>
                    <w:p w:rsidR="0079670A" w:rsidRPr="00D8557A" w:rsidRDefault="0079670A" w:rsidP="00854FD8">
                      <w:pPr>
                        <w:pStyle w:val="Descripcin"/>
                        <w:rPr>
                          <w:noProof/>
                          <w:sz w:val="20"/>
                        </w:rPr>
                      </w:pPr>
                      <w:bookmarkStart w:id="72" w:name="Figura7"/>
                      <w:r>
                        <w:t xml:space="preserve">Figura 7: </w:t>
                      </w:r>
                      <w:proofErr w:type="spellStart"/>
                      <w:r>
                        <w:t>One</w:t>
                      </w:r>
                      <w:proofErr w:type="spellEnd"/>
                      <w:r>
                        <w:t xml:space="preserve"> </w:t>
                      </w:r>
                      <w:proofErr w:type="spellStart"/>
                      <w:r>
                        <w:t>Way</w:t>
                      </w:r>
                      <w:proofErr w:type="spellEnd"/>
                      <w:r>
                        <w:t xml:space="preserve"> </w:t>
                      </w:r>
                      <w:proofErr w:type="spellStart"/>
                      <w:r>
                        <w:t>Trip</w:t>
                      </w:r>
                      <w:bookmarkEnd w:id="72"/>
                      <w:proofErr w:type="spellEnd"/>
                    </w:p>
                  </w:txbxContent>
                </v:textbox>
                <w10:wrap type="topAndBottom"/>
              </v:shape>
            </w:pict>
          </mc:Fallback>
        </mc:AlternateContent>
      </w:r>
      <w:r w:rsidR="00854FD8">
        <w:rPr>
          <w:noProof/>
          <w:lang w:eastAsia="es-ES"/>
        </w:rPr>
        <w:drawing>
          <wp:anchor distT="0" distB="0" distL="114300" distR="114300" simplePos="0" relativeHeight="251685888" behindDoc="0" locked="0" layoutInCell="1" allowOverlap="1" wp14:anchorId="11A6FF15" wp14:editId="4E9476C9">
            <wp:simplePos x="0" y="0"/>
            <wp:positionH relativeFrom="margin">
              <wp:align>left</wp:align>
            </wp:positionH>
            <wp:positionV relativeFrom="paragraph">
              <wp:posOffset>193040</wp:posOffset>
            </wp:positionV>
            <wp:extent cx="1400810" cy="1276350"/>
            <wp:effectExtent l="0" t="0" r="889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 ow.png"/>
                    <pic:cNvPicPr/>
                  </pic:nvPicPr>
                  <pic:blipFill>
                    <a:blip r:embed="rId22">
                      <a:extLst>
                        <a:ext uri="{28A0092B-C50C-407E-A947-70E740481C1C}">
                          <a14:useLocalDpi xmlns:a14="http://schemas.microsoft.com/office/drawing/2010/main" val="0"/>
                        </a:ext>
                      </a:extLst>
                    </a:blip>
                    <a:stretch>
                      <a:fillRect/>
                    </a:stretch>
                  </pic:blipFill>
                  <pic:spPr>
                    <a:xfrm>
                      <a:off x="0" y="0"/>
                      <a:ext cx="1411950" cy="1286332"/>
                    </a:xfrm>
                    <a:prstGeom prst="rect">
                      <a:avLst/>
                    </a:prstGeom>
                  </pic:spPr>
                </pic:pic>
              </a:graphicData>
            </a:graphic>
            <wp14:sizeRelH relativeFrom="margin">
              <wp14:pctWidth>0</wp14:pctWidth>
            </wp14:sizeRelH>
            <wp14:sizeRelV relativeFrom="margin">
              <wp14:pctHeight>0</wp14:pctHeight>
            </wp14:sizeRelV>
          </wp:anchor>
        </w:drawing>
      </w:r>
    </w:p>
    <w:p w:rsidR="007C48A4" w:rsidRPr="00854FD8" w:rsidRDefault="007C48A4" w:rsidP="0037760E">
      <w:pPr>
        <w:pStyle w:val="Ttulo4"/>
      </w:pPr>
      <w:r w:rsidRPr="00854FD8">
        <w:t xml:space="preserve">Open </w:t>
      </w:r>
      <w:proofErr w:type="spellStart"/>
      <w:r w:rsidRPr="00854FD8">
        <w:t>Jaw</w:t>
      </w:r>
      <w:proofErr w:type="spellEnd"/>
      <w:r w:rsidRPr="00854FD8">
        <w:t xml:space="preserve"> simple (</w:t>
      </w:r>
      <w:hyperlink w:anchor="AcronimoOJ" w:history="1">
        <w:r w:rsidRPr="00C40E8D">
          <w:rPr>
            <w:rStyle w:val="Hipervnculo"/>
          </w:rPr>
          <w:t>OJ</w:t>
        </w:r>
      </w:hyperlink>
      <w:r w:rsidRPr="00854FD8">
        <w:t xml:space="preserve"> simple) - en el destino</w:t>
      </w:r>
    </w:p>
    <w:p w:rsidR="007C48A4" w:rsidRPr="00D90928" w:rsidRDefault="007C48A4" w:rsidP="009C2EC9">
      <w:r w:rsidRPr="00D90928">
        <w:t xml:space="preserve">El punto de partida del retorno no coincide con el punto de llegada de la ida (open </w:t>
      </w:r>
      <w:proofErr w:type="spellStart"/>
      <w:r w:rsidRPr="00D90928">
        <w:t>jaw</w:t>
      </w:r>
      <w:proofErr w:type="spellEnd"/>
      <w:r w:rsidRPr="00D90928">
        <w:t xml:space="preserve"> en el destino)</w:t>
      </w:r>
      <w:r w:rsidR="00DE4567">
        <w:t xml:space="preserve">: </w:t>
      </w:r>
      <w:hyperlink w:anchor="Figura10" w:history="1">
        <w:r w:rsidR="00DE4567" w:rsidRPr="00DE4567">
          <w:rPr>
            <w:rStyle w:val="Hipervnculo"/>
          </w:rPr>
          <w:t>Figura 10</w:t>
        </w:r>
      </w:hyperlink>
      <w:r w:rsidR="00DE4567">
        <w:t>.</w:t>
      </w:r>
    </w:p>
    <w:p w:rsidR="007C48A4" w:rsidRPr="00D90928" w:rsidRDefault="007C48A4" w:rsidP="0037760E">
      <w:pPr>
        <w:pStyle w:val="Ttulo4"/>
      </w:pPr>
      <w:r w:rsidRPr="00D90928">
        <w:lastRenderedPageBreak/>
        <w:t xml:space="preserve">Open </w:t>
      </w:r>
      <w:proofErr w:type="spellStart"/>
      <w:r w:rsidRPr="00D90928">
        <w:t>Jaw</w:t>
      </w:r>
      <w:proofErr w:type="spellEnd"/>
      <w:r w:rsidRPr="00D90928">
        <w:t xml:space="preserve"> simple (</w:t>
      </w:r>
      <w:hyperlink w:anchor="AcronimoOJ" w:history="1">
        <w:r w:rsidRPr="00DE4567">
          <w:rPr>
            <w:rStyle w:val="Hipervnculo"/>
          </w:rPr>
          <w:t>OJ</w:t>
        </w:r>
      </w:hyperlink>
      <w:r w:rsidRPr="00D90928">
        <w:t xml:space="preserve"> simple) - en el origen</w:t>
      </w:r>
    </w:p>
    <w:p w:rsidR="007C48A4" w:rsidRPr="00D90928" w:rsidRDefault="007C48A4" w:rsidP="009C2EC9">
      <w:r w:rsidRPr="00D90928">
        <w:t xml:space="preserve">El punto de salida de la partida no coincide con el punto de llegada del retorno (open </w:t>
      </w:r>
      <w:proofErr w:type="spellStart"/>
      <w:r w:rsidRPr="00D90928">
        <w:t>jaw</w:t>
      </w:r>
      <w:proofErr w:type="spellEnd"/>
      <w:r w:rsidRPr="00D90928">
        <w:t xml:space="preserve"> en el origen)</w:t>
      </w:r>
      <w:r w:rsidR="00DE4567">
        <w:t xml:space="preserve">: </w:t>
      </w:r>
      <w:hyperlink w:anchor="Figura11" w:history="1">
        <w:r w:rsidR="00DE4567" w:rsidRPr="00DE4567">
          <w:rPr>
            <w:rStyle w:val="Hipervnculo"/>
          </w:rPr>
          <w:t>Figura 11</w:t>
        </w:r>
      </w:hyperlink>
      <w:r w:rsidR="00DE4567">
        <w:t>.</w:t>
      </w:r>
    </w:p>
    <w:p w:rsidR="007C48A4" w:rsidRPr="00D90928" w:rsidRDefault="007C48A4" w:rsidP="0037760E">
      <w:pPr>
        <w:pStyle w:val="Ttulo4"/>
      </w:pPr>
      <w:r w:rsidRPr="00D90928">
        <w:t xml:space="preserve">Open </w:t>
      </w:r>
      <w:proofErr w:type="spellStart"/>
      <w:r w:rsidRPr="00D90928">
        <w:t>Jaw</w:t>
      </w:r>
      <w:proofErr w:type="spellEnd"/>
      <w:r w:rsidRPr="00D90928">
        <w:t xml:space="preserve"> doble (</w:t>
      </w:r>
      <w:hyperlink w:anchor="AcronimoOJ" w:history="1">
        <w:r w:rsidRPr="00DE4567">
          <w:rPr>
            <w:rStyle w:val="Hipervnculo"/>
          </w:rPr>
          <w:t>OJ</w:t>
        </w:r>
      </w:hyperlink>
      <w:r w:rsidRPr="00D90928">
        <w:t xml:space="preserve"> doble)</w:t>
      </w:r>
    </w:p>
    <w:p w:rsidR="007C48A4" w:rsidRPr="00D90928" w:rsidRDefault="007C48A4" w:rsidP="009C2EC9">
      <w:r w:rsidRPr="00D90928">
        <w:t>El punto de salida de la partida no coincide con el punto de llegada del retorno ni el punto de salida del arribo no coincide con el</w:t>
      </w:r>
      <w:r w:rsidR="00DE4567">
        <w:t xml:space="preserve"> punto de llegada de la partida: </w:t>
      </w:r>
      <w:hyperlink w:anchor="Figura12" w:history="1">
        <w:r w:rsidR="00DE4567" w:rsidRPr="00DE4567">
          <w:rPr>
            <w:rStyle w:val="Hipervnculo"/>
          </w:rPr>
          <w:t>Figura 12</w:t>
        </w:r>
      </w:hyperlink>
      <w:r w:rsidR="00DE4567">
        <w:t>.</w:t>
      </w:r>
    </w:p>
    <w:p w:rsidR="007C48A4" w:rsidRPr="00D90928" w:rsidRDefault="007C48A4" w:rsidP="0037760E">
      <w:pPr>
        <w:pStyle w:val="Ttulo4"/>
      </w:pPr>
      <w:proofErr w:type="spellStart"/>
      <w:r w:rsidRPr="00D90928">
        <w:t>Passenger</w:t>
      </w:r>
      <w:proofErr w:type="spellEnd"/>
      <w:r w:rsidRPr="00D90928">
        <w:t xml:space="preserve"> </w:t>
      </w:r>
      <w:proofErr w:type="spellStart"/>
      <w:r w:rsidRPr="00D90928">
        <w:t>Name</w:t>
      </w:r>
      <w:proofErr w:type="spellEnd"/>
      <w:r w:rsidRPr="00D90928">
        <w:t xml:space="preserve"> Record (</w:t>
      </w:r>
      <w:hyperlink w:anchor="AcronimoPNR" w:history="1">
        <w:r w:rsidRPr="00EF4FEF">
          <w:rPr>
            <w:rStyle w:val="Hipervnculo"/>
          </w:rPr>
          <w:t>PNR</w:t>
        </w:r>
      </w:hyperlink>
      <w:r w:rsidRPr="00D90928">
        <w:t>)</w:t>
      </w:r>
    </w:p>
    <w:p w:rsidR="007C48A4" w:rsidRPr="00D90928" w:rsidRDefault="007C48A4" w:rsidP="009C2EC9">
      <w:r w:rsidRPr="00D90928">
        <w:t xml:space="preserve">El </w:t>
      </w:r>
      <w:hyperlink w:anchor="AcronimoPNR" w:history="1">
        <w:r w:rsidRPr="00EF4FEF">
          <w:rPr>
            <w:rStyle w:val="Hipervnculo"/>
          </w:rPr>
          <w:t>PNR</w:t>
        </w:r>
      </w:hyperlink>
      <w:r w:rsidRPr="00D90928">
        <w:t xml:space="preserve"> es el registro de toda la información que hace referencia a una reserva. En este registro se introducen pasajeros, segmentos, billetes, información de contacto y forma de pago del cliente, así como maletas o asientos pre-reservados extra. Amadeus introduce automáticamente, información adicional para constatar que el </w:t>
      </w:r>
      <w:hyperlink w:anchor="AcronimoPNR" w:history="1">
        <w:r w:rsidRPr="00EF4FEF">
          <w:rPr>
            <w:rStyle w:val="Hipervnculo"/>
          </w:rPr>
          <w:t>PNR</w:t>
        </w:r>
      </w:hyperlink>
      <w:r w:rsidRPr="00D90928">
        <w:t xml:space="preserve"> se ha creado correctamente.</w:t>
      </w:r>
    </w:p>
    <w:p w:rsidR="007C48A4" w:rsidRPr="00D90928" w:rsidRDefault="007C48A4" w:rsidP="009C2EC9">
      <w:r w:rsidRPr="00D90928">
        <w:t xml:space="preserve">Hay 7 elementos obligatorios que deben añadirse al </w:t>
      </w:r>
      <w:hyperlink w:anchor="AcronimoPNR" w:history="1">
        <w:r w:rsidRPr="00EF4FEF">
          <w:rPr>
            <w:rStyle w:val="Hipervnculo"/>
          </w:rPr>
          <w:t>PNR</w:t>
        </w:r>
      </w:hyperlink>
      <w:r w:rsidRPr="00D90928">
        <w:t>:</w:t>
      </w:r>
    </w:p>
    <w:p w:rsidR="007C48A4" w:rsidRPr="00D90928" w:rsidRDefault="007C48A4" w:rsidP="00EF4FEF">
      <w:pPr>
        <w:pStyle w:val="Prrafodelista"/>
        <w:numPr>
          <w:ilvl w:val="0"/>
          <w:numId w:val="32"/>
        </w:numPr>
      </w:pPr>
      <w:r w:rsidRPr="00D90928">
        <w:t>Vuelos seleccionados (número de vuelo, origen y destino y fechas)</w:t>
      </w:r>
      <w:r w:rsidR="00EF4FEF">
        <w:t>.</w:t>
      </w:r>
    </w:p>
    <w:p w:rsidR="007C48A4" w:rsidRPr="00D90928" w:rsidRDefault="007C48A4" w:rsidP="00EF4FEF">
      <w:pPr>
        <w:pStyle w:val="Prrafodelista"/>
        <w:numPr>
          <w:ilvl w:val="0"/>
          <w:numId w:val="32"/>
        </w:numPr>
      </w:pPr>
      <w:r w:rsidRPr="00D90928">
        <w:t>Nombres de los pasajeros</w:t>
      </w:r>
      <w:r w:rsidR="00EF4FEF">
        <w:t>.</w:t>
      </w:r>
    </w:p>
    <w:p w:rsidR="007C48A4" w:rsidRPr="00D90928" w:rsidRDefault="007C48A4" w:rsidP="00EF4FEF">
      <w:pPr>
        <w:pStyle w:val="Prrafodelista"/>
        <w:numPr>
          <w:ilvl w:val="0"/>
          <w:numId w:val="32"/>
        </w:numPr>
      </w:pPr>
      <w:r w:rsidRPr="00D90928">
        <w:t>Forma de pago</w:t>
      </w:r>
      <w:r w:rsidR="00EF4FEF">
        <w:t>.</w:t>
      </w:r>
    </w:p>
    <w:p w:rsidR="007C48A4" w:rsidRPr="00D90928" w:rsidRDefault="007C48A4" w:rsidP="00EF4FEF">
      <w:pPr>
        <w:pStyle w:val="Prrafodelista"/>
        <w:numPr>
          <w:ilvl w:val="0"/>
          <w:numId w:val="32"/>
        </w:numPr>
      </w:pPr>
      <w:r w:rsidRPr="00D90928">
        <w:t>Información de contacto del cliente</w:t>
      </w:r>
      <w:r w:rsidR="00EF4FEF">
        <w:t>.</w:t>
      </w:r>
    </w:p>
    <w:p w:rsidR="007C48A4" w:rsidRPr="00D90928" w:rsidRDefault="007C48A4" w:rsidP="00EF4FEF">
      <w:pPr>
        <w:pStyle w:val="Prrafodelista"/>
        <w:numPr>
          <w:ilvl w:val="0"/>
          <w:numId w:val="32"/>
        </w:numPr>
      </w:pPr>
      <w:r w:rsidRPr="00D90928">
        <w:t>Fecha hasta la cual será válida una rese</w:t>
      </w:r>
      <w:r w:rsidRPr="00EF4FEF">
        <w:t>rva (</w:t>
      </w:r>
      <w:proofErr w:type="spellStart"/>
      <w:r w:rsidRPr="00EF4FEF">
        <w:t>last</w:t>
      </w:r>
      <w:proofErr w:type="spellEnd"/>
      <w:r w:rsidRPr="00EF4FEF">
        <w:t xml:space="preserve"> </w:t>
      </w:r>
      <w:proofErr w:type="spellStart"/>
      <w:r w:rsidRPr="00EF4FEF">
        <w:t>ticketing</w:t>
      </w:r>
      <w:proofErr w:type="spellEnd"/>
      <w:r w:rsidRPr="00EF4FEF">
        <w:t xml:space="preserve"> date</w:t>
      </w:r>
      <w:r w:rsidR="00EF4FEF" w:rsidRPr="00EF4FEF">
        <w:t xml:space="preserve"> o</w:t>
      </w:r>
      <w:r w:rsidR="00EF4FEF">
        <w:t xml:space="preserve"> </w:t>
      </w:r>
      <w:hyperlink w:anchor="AcronimoLTD" w:history="1">
        <w:r w:rsidR="00EF4FEF" w:rsidRPr="00EF4FEF">
          <w:rPr>
            <w:rStyle w:val="Hipervnculo"/>
          </w:rPr>
          <w:t>LTD</w:t>
        </w:r>
      </w:hyperlink>
      <w:r w:rsidRPr="00D90928">
        <w:t>). Si no se ha abonado el importe de la reserva, ésta se cancela.</w:t>
      </w:r>
    </w:p>
    <w:p w:rsidR="007C48A4" w:rsidRPr="00D90928" w:rsidRDefault="007C48A4" w:rsidP="00EF4FEF">
      <w:pPr>
        <w:pStyle w:val="Prrafodelista"/>
        <w:numPr>
          <w:ilvl w:val="0"/>
          <w:numId w:val="32"/>
        </w:numPr>
      </w:pPr>
      <w:r w:rsidRPr="00D90928">
        <w:t>Compañía aérea validadora</w:t>
      </w:r>
      <w:r w:rsidR="00EF4FEF">
        <w:t>.</w:t>
      </w:r>
    </w:p>
    <w:p w:rsidR="007C48A4" w:rsidRPr="00D90928" w:rsidRDefault="007C48A4" w:rsidP="00EF4FEF">
      <w:pPr>
        <w:pStyle w:val="Prrafodelista"/>
        <w:numPr>
          <w:ilvl w:val="0"/>
          <w:numId w:val="32"/>
        </w:numPr>
      </w:pPr>
      <w:r w:rsidRPr="00D90928">
        <w:t>Comisión de la compañía aérea. Normalmente es un elemento que Amadeus introduce de forma automática.</w:t>
      </w:r>
    </w:p>
    <w:p w:rsidR="007C48A4" w:rsidRPr="00D90928" w:rsidRDefault="007C48A4" w:rsidP="009C2EC9">
      <w:r w:rsidRPr="00D90928">
        <w:t xml:space="preserve">Un </w:t>
      </w:r>
      <w:hyperlink w:anchor="AcronimoPNR" w:history="1">
        <w:r w:rsidRPr="00EF4FEF">
          <w:rPr>
            <w:rStyle w:val="Hipervnculo"/>
          </w:rPr>
          <w:t>PNR</w:t>
        </w:r>
      </w:hyperlink>
      <w:r w:rsidRPr="00D90928">
        <w:t xml:space="preserve"> se mantiene activo hasta 4 días después de la fecha del último segmento aéreo y una vez superada ésta, se mantiene archivado en Amadeus para su posible reclamación</w:t>
      </w:r>
      <w:r w:rsidR="00EF4FEF">
        <w:t xml:space="preserve"> durante los siguientes 3 años.</w:t>
      </w:r>
    </w:p>
    <w:p w:rsidR="007C48A4" w:rsidRPr="00D90928" w:rsidRDefault="007C48A4" w:rsidP="00EF4FEF">
      <w:pPr>
        <w:pStyle w:val="Ttulo4"/>
      </w:pPr>
      <w:r w:rsidRPr="00D90928">
        <w:t>Localizador</w:t>
      </w:r>
    </w:p>
    <w:p w:rsidR="007C48A4" w:rsidRPr="00D90928" w:rsidRDefault="007C48A4" w:rsidP="009C2EC9">
      <w:r w:rsidRPr="00D90928">
        <w:t xml:space="preserve">Una vez introducido los campos obligatorios en el </w:t>
      </w:r>
      <w:hyperlink w:anchor="AcronimoPNR" w:history="1">
        <w:r w:rsidRPr="00EF4FEF">
          <w:rPr>
            <w:rStyle w:val="Hipervnculo"/>
          </w:rPr>
          <w:t>PNR</w:t>
        </w:r>
      </w:hyperlink>
      <w:r w:rsidRPr="00D90928">
        <w:t xml:space="preserve"> y guardarse este en el sistema de distribución de Amadeus, se crea un localizador único para recuperar y poder así acceder de nuevo a la información previamente introducida en el </w:t>
      </w:r>
      <w:hyperlink w:anchor="AcronimoPNR" w:history="1">
        <w:r w:rsidRPr="00EF4FEF">
          <w:rPr>
            <w:rStyle w:val="Hipervnculo"/>
          </w:rPr>
          <w:t>PNR</w:t>
        </w:r>
      </w:hyperlink>
      <w:r w:rsidRPr="00D90928">
        <w:t>. De esta forma puede seguirse introduciendo información o modifi</w:t>
      </w:r>
      <w:r w:rsidR="00EF4FEF">
        <w:t>carse información ya existente.</w:t>
      </w:r>
    </w:p>
    <w:p w:rsidR="007C48A4" w:rsidRPr="00D90928" w:rsidRDefault="007C48A4" w:rsidP="00EF4FEF">
      <w:pPr>
        <w:pStyle w:val="Ttulo4"/>
      </w:pPr>
      <w:r w:rsidRPr="00D90928">
        <w:t>Cabina</w:t>
      </w:r>
    </w:p>
    <w:p w:rsidR="007C48A4" w:rsidRPr="00D90928" w:rsidRDefault="007C48A4" w:rsidP="009C2EC9">
      <w:r w:rsidRPr="00D90928">
        <w:t>Comúnmente llamada también clase cabina. Las cabinas se separan para diferenciar las ventajas en los servicios que vende la compañía para un segmento. Entre los servicios más habituales se incluyen: asientos especiales, comidas, zonas de silencio, etc. Las cabinas más habituales vendidas por las compañías son:</w:t>
      </w:r>
    </w:p>
    <w:p w:rsidR="007C48A4" w:rsidRPr="00D90928" w:rsidRDefault="007C48A4" w:rsidP="009C2EC9">
      <w:r w:rsidRPr="00EF4FEF">
        <w:rPr>
          <w:b/>
        </w:rPr>
        <w:t>Y</w:t>
      </w:r>
      <w:r w:rsidRPr="00D90928">
        <w:t xml:space="preserve"> – Económica o turista</w:t>
      </w:r>
    </w:p>
    <w:p w:rsidR="007C48A4" w:rsidRPr="00D90928" w:rsidRDefault="007C48A4" w:rsidP="009C2EC9">
      <w:r w:rsidRPr="00EF4FEF">
        <w:rPr>
          <w:b/>
        </w:rPr>
        <w:t>C</w:t>
      </w:r>
      <w:r w:rsidRPr="00D90928">
        <w:t xml:space="preserve"> – Club o Business</w:t>
      </w:r>
    </w:p>
    <w:p w:rsidR="007C48A4" w:rsidRPr="00D90928" w:rsidRDefault="007C48A4" w:rsidP="009C2EC9">
      <w:r w:rsidRPr="00EF4FEF">
        <w:rPr>
          <w:b/>
        </w:rPr>
        <w:t>F</w:t>
      </w:r>
      <w:r w:rsidR="00EF4FEF">
        <w:t xml:space="preserve"> – Primera</w:t>
      </w:r>
    </w:p>
    <w:p w:rsidR="007C48A4" w:rsidRPr="00D90928" w:rsidRDefault="007C48A4" w:rsidP="00EF4FEF">
      <w:pPr>
        <w:pStyle w:val="Ttulo4"/>
      </w:pPr>
      <w:r w:rsidRPr="00D90928">
        <w:lastRenderedPageBreak/>
        <w:t>Clase</w:t>
      </w:r>
    </w:p>
    <w:p w:rsidR="007C48A4" w:rsidRPr="00D90928" w:rsidRDefault="007C48A4" w:rsidP="009C2EC9">
      <w:r w:rsidRPr="00D90928">
        <w:t>Término que habitualmente se confunde con la cabina. Un segmento con dos clases distintas, no se distingue un</w:t>
      </w:r>
      <w:r w:rsidR="00EF4FEF">
        <w:t>o</w:t>
      </w:r>
      <w:r w:rsidRPr="00D90928">
        <w:t xml:space="preserve"> del otro por la calidad del servicio vendido por parte de la compañía, como si ocurre con la cabina.</w:t>
      </w:r>
    </w:p>
    <w:p w:rsidR="007C48A4" w:rsidRPr="00D90928" w:rsidRDefault="007C48A4" w:rsidP="009C2EC9">
      <w:r w:rsidRPr="00D90928">
        <w:t>El número máximo de asientos del avión se separa en clases (normalmente de 9 en 9 pasajeros). Algunas compañías separan estas clases en precios, que van subiendo o bajando a medida que los asien</w:t>
      </w:r>
      <w:r w:rsidR="00EF4FEF">
        <w:t>tos del avión se van vendiendo.</w:t>
      </w:r>
    </w:p>
    <w:p w:rsidR="007C48A4" w:rsidRPr="00D90928" w:rsidRDefault="007C48A4" w:rsidP="00EF4FEF">
      <w:pPr>
        <w:pStyle w:val="Ttulo4"/>
      </w:pPr>
      <w:r w:rsidRPr="00D90928">
        <w:t>Tarifa</w:t>
      </w:r>
    </w:p>
    <w:p w:rsidR="007C48A4" w:rsidRPr="00D90928" w:rsidRDefault="007C48A4" w:rsidP="009C2EC9">
      <w:r w:rsidRPr="00D90928">
        <w:t>Una tarifa está formada por los siguientes elementos:</w:t>
      </w:r>
    </w:p>
    <w:p w:rsidR="007C48A4" w:rsidRPr="00D90928" w:rsidRDefault="007C48A4" w:rsidP="00EF4FEF">
      <w:pPr>
        <w:pStyle w:val="Prrafodelista"/>
        <w:numPr>
          <w:ilvl w:val="0"/>
          <w:numId w:val="33"/>
        </w:numPr>
      </w:pPr>
      <w:r w:rsidRPr="00D90928">
        <w:t>Uno o más segmentos</w:t>
      </w:r>
    </w:p>
    <w:p w:rsidR="007C48A4" w:rsidRPr="00D90928" w:rsidRDefault="007C48A4" w:rsidP="00EF4FEF">
      <w:pPr>
        <w:pStyle w:val="Prrafodelista"/>
        <w:numPr>
          <w:ilvl w:val="0"/>
          <w:numId w:val="33"/>
        </w:numPr>
      </w:pPr>
      <w:r w:rsidRPr="00D90928">
        <w:t>Cabina (una por segmento)</w:t>
      </w:r>
    </w:p>
    <w:p w:rsidR="007C48A4" w:rsidRPr="00D90928" w:rsidRDefault="007C48A4" w:rsidP="00EF4FEF">
      <w:pPr>
        <w:pStyle w:val="Prrafodelista"/>
        <w:numPr>
          <w:ilvl w:val="0"/>
          <w:numId w:val="33"/>
        </w:numPr>
      </w:pPr>
      <w:r w:rsidRPr="00D90928">
        <w:t>Clase (una por segmento)</w:t>
      </w:r>
    </w:p>
    <w:p w:rsidR="007C48A4" w:rsidRPr="00D90928" w:rsidRDefault="007C48A4" w:rsidP="009C2EC9">
      <w:r w:rsidRPr="00D90928">
        <w:t>Dependiendo del número y tipo de elementos que una tarifa incluya, ést</w:t>
      </w:r>
      <w:r w:rsidR="00EF4FEF">
        <w:t>a constará de un precio u otro.</w:t>
      </w:r>
    </w:p>
    <w:p w:rsidR="007C48A4" w:rsidRPr="00D90928" w:rsidRDefault="007C48A4" w:rsidP="00EF4FEF">
      <w:pPr>
        <w:pStyle w:val="Ttulo4"/>
      </w:pPr>
      <w:r w:rsidRPr="00D90928">
        <w:t>Tipo de pasajero</w:t>
      </w:r>
    </w:p>
    <w:p w:rsidR="007C48A4" w:rsidRPr="00D90928" w:rsidRDefault="007C48A4" w:rsidP="009C2EC9">
      <w:r w:rsidRPr="00D90928">
        <w:t>Amadeus separa los pasajeros en tres tipos dependiendo de unos rangos de edad:</w:t>
      </w:r>
    </w:p>
    <w:p w:rsidR="007C48A4" w:rsidRPr="00D90928" w:rsidRDefault="007C48A4" w:rsidP="00EF4FEF">
      <w:pPr>
        <w:pStyle w:val="Prrafodelista"/>
        <w:numPr>
          <w:ilvl w:val="0"/>
          <w:numId w:val="34"/>
        </w:numPr>
      </w:pPr>
      <w:r w:rsidRPr="00D90928">
        <w:t>Adultos (</w:t>
      </w:r>
      <w:hyperlink w:anchor="AcronimoADT" w:history="1">
        <w:r w:rsidRPr="00EF4FEF">
          <w:rPr>
            <w:rStyle w:val="Hipervnculo"/>
          </w:rPr>
          <w:t>ADT</w:t>
        </w:r>
      </w:hyperlink>
      <w:r w:rsidRPr="00D90928">
        <w:t>): Más de 12 años. Por norma general tiene que introducirse al menos un adulto en un PNR para que este sea válido.</w:t>
      </w:r>
    </w:p>
    <w:p w:rsidR="007C48A4" w:rsidRPr="00D90928" w:rsidRDefault="007C48A4" w:rsidP="00EF4FEF">
      <w:pPr>
        <w:pStyle w:val="Prrafodelista"/>
        <w:numPr>
          <w:ilvl w:val="0"/>
          <w:numId w:val="34"/>
        </w:numPr>
      </w:pPr>
      <w:r w:rsidRPr="00D90928">
        <w:t>Niños (</w:t>
      </w:r>
      <w:hyperlink w:anchor="AcronimoCHD" w:history="1">
        <w:r w:rsidRPr="00EF4FEF">
          <w:rPr>
            <w:rStyle w:val="Hipervnculo"/>
          </w:rPr>
          <w:t>CHD</w:t>
        </w:r>
      </w:hyperlink>
      <w:r w:rsidRPr="00D90928">
        <w:t>): Entre 12 y 1 año.</w:t>
      </w:r>
    </w:p>
    <w:p w:rsidR="007C48A4" w:rsidRPr="00D90928" w:rsidRDefault="007C48A4" w:rsidP="009C2EC9">
      <w:pPr>
        <w:pStyle w:val="Prrafodelista"/>
        <w:numPr>
          <w:ilvl w:val="0"/>
          <w:numId w:val="34"/>
        </w:numPr>
      </w:pPr>
      <w:r w:rsidRPr="00D90928">
        <w:t>Bebés (</w:t>
      </w:r>
      <w:hyperlink w:anchor="AcronimoINF" w:history="1">
        <w:r w:rsidRPr="00EF4FEF">
          <w:rPr>
            <w:rStyle w:val="Hipervnculo"/>
          </w:rPr>
          <w:t>INF</w:t>
        </w:r>
      </w:hyperlink>
      <w:r w:rsidRPr="00D90928">
        <w:t>): Entre 0 y 1 año. Un bebé tiene que ir acompañado por un adulto.</w:t>
      </w:r>
    </w:p>
    <w:p w:rsidR="007C48A4" w:rsidRPr="00D90928" w:rsidRDefault="007C48A4" w:rsidP="00EF4FEF">
      <w:pPr>
        <w:pStyle w:val="Ttulo4"/>
      </w:pPr>
      <w:r w:rsidRPr="00D90928">
        <w:t>Billete</w:t>
      </w:r>
    </w:p>
    <w:p w:rsidR="007C48A4" w:rsidRPr="00D90928" w:rsidRDefault="007C48A4" w:rsidP="009C2EC9">
      <w:r w:rsidRPr="00D90928">
        <w:t xml:space="preserve">Identificador asociado a un pasajero o elemento extra, como maleta o asiento, y que controla su emisión una única compañía: la compañía validadora o </w:t>
      </w:r>
      <w:proofErr w:type="spellStart"/>
      <w:r w:rsidRPr="00D90928">
        <w:t>validating</w:t>
      </w:r>
      <w:proofErr w:type="spellEnd"/>
      <w:r w:rsidRPr="00D90928">
        <w:t xml:space="preserve"> </w:t>
      </w:r>
      <w:proofErr w:type="spellStart"/>
      <w:r w:rsidRPr="00D90928">
        <w:t>carrier</w:t>
      </w:r>
      <w:proofErr w:type="spellEnd"/>
      <w:r w:rsidRPr="00D90928">
        <w:t>. Cada compañía tiene unos dígitos de control para que el agente o cliente que realice la reserva pueda identificar de qué compañía aérea es el billete. Un billete puede ser de un máximo de 4 segmentos. Si la reserva tiene más de 4 segmentos, Amadeus crea un billete más para cada</w:t>
      </w:r>
      <w:r w:rsidR="00EF4FEF">
        <w:t xml:space="preserve"> pasajero.</w:t>
      </w:r>
    </w:p>
    <w:p w:rsidR="007C48A4" w:rsidRPr="00D90928" w:rsidRDefault="007C48A4" w:rsidP="00EF4FEF">
      <w:pPr>
        <w:pStyle w:val="Ttulo4"/>
      </w:pPr>
      <w:r w:rsidRPr="00D90928">
        <w:t xml:space="preserve">Emisión o </w:t>
      </w:r>
      <w:proofErr w:type="spellStart"/>
      <w:r w:rsidRPr="00D90928">
        <w:t>Ticketing</w:t>
      </w:r>
      <w:proofErr w:type="spellEnd"/>
    </w:p>
    <w:p w:rsidR="007C48A4" w:rsidRPr="00D90928" w:rsidRDefault="007C48A4" w:rsidP="009C2EC9">
      <w:r w:rsidRPr="00D90928">
        <w:t>Es el proceso a través del cual Amadeus abona el importe de la reserva a la compañía y ésta genera los billetes.</w:t>
      </w:r>
    </w:p>
    <w:p w:rsidR="007C48A4" w:rsidRPr="00D90928" w:rsidRDefault="007C48A4" w:rsidP="009C2EC9"/>
    <w:p w:rsidR="007C48A4" w:rsidRPr="00D90928" w:rsidRDefault="007C48A4" w:rsidP="00EF4FEF">
      <w:pPr>
        <w:pStyle w:val="Ttulo3"/>
      </w:pPr>
      <w:bookmarkStart w:id="60" w:name="_Toc516277271"/>
      <w:r w:rsidRPr="00D90928">
        <w:t xml:space="preserve">1.1.6 Web </w:t>
      </w:r>
      <w:proofErr w:type="spellStart"/>
      <w:r w:rsidRPr="00D90928">
        <w:t>Services</w:t>
      </w:r>
      <w:proofErr w:type="spellEnd"/>
      <w:r w:rsidRPr="00D90928">
        <w:t xml:space="preserve"> y WSDL</w:t>
      </w:r>
      <w:bookmarkEnd w:id="60"/>
    </w:p>
    <w:p w:rsidR="007C48A4" w:rsidRPr="00D90928" w:rsidRDefault="007C48A4" w:rsidP="009C2EC9">
      <w:r w:rsidRPr="00D90928">
        <w:t xml:space="preserve">En este apartado se explica de forma breve que es un </w:t>
      </w:r>
      <w:proofErr w:type="spellStart"/>
      <w:r w:rsidRPr="00D90928">
        <w:t>webs</w:t>
      </w:r>
      <w:r w:rsidR="001A47CA">
        <w:t>ervice</w:t>
      </w:r>
      <w:proofErr w:type="spellEnd"/>
      <w:r w:rsidR="001A47CA">
        <w:t xml:space="preserve"> y para qué sirve un </w:t>
      </w:r>
      <w:hyperlink w:anchor="AcronimoWSDL" w:history="1">
        <w:r w:rsidR="001A47CA" w:rsidRPr="001A47CA">
          <w:rPr>
            <w:rStyle w:val="Hipervnculo"/>
          </w:rPr>
          <w:t>WSDL</w:t>
        </w:r>
      </w:hyperlink>
      <w:r w:rsidR="001A47CA">
        <w:t>.</w:t>
      </w:r>
    </w:p>
    <w:p w:rsidR="007C48A4" w:rsidRPr="00D90928" w:rsidRDefault="007C48A4" w:rsidP="009C2EC9">
      <w:r w:rsidRPr="00D90928">
        <w:t xml:space="preserve">Este apartado guarda una estrecha relación con el apartado </w:t>
      </w:r>
      <w:hyperlink w:anchor="_1.1.1_Funcionamiento_de" w:history="1">
        <w:r w:rsidRPr="001A47CA">
          <w:rPr>
            <w:rStyle w:val="Hipervnculo"/>
          </w:rPr>
          <w:t>1.1.1</w:t>
        </w:r>
      </w:hyperlink>
      <w:r w:rsidRPr="00D90928">
        <w:t xml:space="preserve"> y permitirá al lector extender el conocimiento aportado en el primer capítulo de la contextualización.</w:t>
      </w:r>
    </w:p>
    <w:p w:rsidR="007C48A4" w:rsidRPr="00D90928" w:rsidRDefault="007C48A4" w:rsidP="009C2EC9"/>
    <w:p w:rsidR="007C48A4" w:rsidRPr="00D90928" w:rsidRDefault="007C48A4" w:rsidP="009C2EC9">
      <w:r w:rsidRPr="00D90928">
        <w:t xml:space="preserve">Un servicio web o </w:t>
      </w:r>
      <w:proofErr w:type="spellStart"/>
      <w:r w:rsidRPr="00D90928">
        <w:t>webservice</w:t>
      </w:r>
      <w:proofErr w:type="spellEnd"/>
      <w:r w:rsidRPr="00D90928">
        <w:t xml:space="preserve"> describe una forma estandarizada de integrar varias aplicaciones o programas mediante el uso de estándares y protocolos</w:t>
      </w:r>
      <w:r w:rsidR="001A47CA">
        <w:t xml:space="preserve"> web</w:t>
      </w:r>
      <w:r w:rsidRPr="00D90928">
        <w:t xml:space="preserve">. Los </w:t>
      </w:r>
      <w:proofErr w:type="spellStart"/>
      <w:r w:rsidRPr="00D90928">
        <w:t>webservices</w:t>
      </w:r>
      <w:proofErr w:type="spellEnd"/>
      <w:r w:rsidRPr="00D90928">
        <w:t xml:space="preserve"> permiten a las </w:t>
      </w:r>
      <w:r w:rsidRPr="00D90928">
        <w:lastRenderedPageBreak/>
        <w:t>organizaciones intercambiar datos sin necesidad de conocer los detalles de sus respectivos sistemas de información.</w:t>
      </w:r>
    </w:p>
    <w:p w:rsidR="007C48A4" w:rsidRPr="00D90928" w:rsidRDefault="007C48A4" w:rsidP="009C2EC9">
      <w:r w:rsidRPr="00D90928">
        <w:t xml:space="preserve">Los estándares y protocolos establecidos en un </w:t>
      </w:r>
      <w:proofErr w:type="spellStart"/>
      <w:r w:rsidRPr="00D90928">
        <w:t>webservice</w:t>
      </w:r>
      <w:proofErr w:type="spellEnd"/>
      <w:r w:rsidRPr="00D90928">
        <w:t>, permiten a las distintas aplicaciones de software desarrolladas en lenguajes de programación diferentes, y ejecutadas sobre cualquier plataforma, intercambiar información.</w:t>
      </w:r>
    </w:p>
    <w:p w:rsidR="007C48A4" w:rsidRPr="00D90928" w:rsidRDefault="00DC08AA" w:rsidP="009C2EC9">
      <w:hyperlink w:anchor="AcronimoWSDL" w:history="1">
        <w:r w:rsidR="007C48A4" w:rsidRPr="00367E60">
          <w:rPr>
            <w:rStyle w:val="Hipervnculo"/>
          </w:rPr>
          <w:t>WSDL</w:t>
        </w:r>
      </w:hyperlink>
      <w:r w:rsidR="00367E60">
        <w:t xml:space="preserve"> </w:t>
      </w:r>
      <w:r w:rsidR="007C48A4" w:rsidRPr="00D90928">
        <w:t xml:space="preserve">es un protocolo basado en </w:t>
      </w:r>
      <w:hyperlink w:anchor="AcronimoXML" w:history="1">
        <w:r w:rsidR="007C48A4" w:rsidRPr="00367E60">
          <w:rPr>
            <w:rStyle w:val="Hipervnculo"/>
          </w:rPr>
          <w:t>XML</w:t>
        </w:r>
      </w:hyperlink>
      <w:r w:rsidR="007C48A4" w:rsidRPr="00D90928">
        <w:t xml:space="preserve"> que describe los accesos al </w:t>
      </w:r>
      <w:proofErr w:type="spellStart"/>
      <w:r w:rsidR="007C48A4" w:rsidRPr="00D90928">
        <w:t>webservice</w:t>
      </w:r>
      <w:proofErr w:type="spellEnd"/>
      <w:r w:rsidR="007C48A4" w:rsidRPr="00D90928">
        <w:t xml:space="preserve">. De una forma práctica es el manual de operación del </w:t>
      </w:r>
      <w:proofErr w:type="spellStart"/>
      <w:r w:rsidR="007C48A4" w:rsidRPr="00D90928">
        <w:t>webservice</w:t>
      </w:r>
      <w:proofErr w:type="spellEnd"/>
      <w:r w:rsidR="007C48A4" w:rsidRPr="00D90928">
        <w:t>, ya que describe cuáles son las interfaces que provee éste y que tipos de datos necesitan las aplicaciones que inter-operarán para utilizarlo.</w:t>
      </w:r>
    </w:p>
    <w:p w:rsidR="007C48A4" w:rsidRPr="00D90928" w:rsidRDefault="00DC08AA" w:rsidP="009C2EC9">
      <w:hyperlink w:anchor="AcronimoWSDL" w:history="1">
        <w:r w:rsidR="007C48A4" w:rsidRPr="00367E60">
          <w:rPr>
            <w:rStyle w:val="Hipervnculo"/>
          </w:rPr>
          <w:t>WSDL</w:t>
        </w:r>
      </w:hyperlink>
      <w:r w:rsidR="007C48A4" w:rsidRPr="00D90928">
        <w:t xml:space="preserve"> es el lenguaje propuesto por </w:t>
      </w:r>
      <w:r w:rsidR="007C48A4" w:rsidRPr="00367E60">
        <w:t xml:space="preserve">el </w:t>
      </w:r>
      <w:hyperlink w:anchor="AcronimoW3C" w:history="1">
        <w:r w:rsidR="007C48A4" w:rsidRPr="00367E60">
          <w:rPr>
            <w:rStyle w:val="Hipervnculo"/>
          </w:rPr>
          <w:t>W3C</w:t>
        </w:r>
      </w:hyperlink>
      <w:r w:rsidR="007C48A4" w:rsidRPr="00367E60">
        <w:t xml:space="preserve"> para</w:t>
      </w:r>
      <w:r w:rsidR="007C48A4" w:rsidRPr="00D90928">
        <w:t xml:space="preserve"> la descripción de servicios web y permite describir la interfaz de un servicio web en un formato </w:t>
      </w:r>
      <w:hyperlink w:anchor="AcronimoXML" w:history="1">
        <w:r w:rsidR="007C48A4" w:rsidRPr="00367E60">
          <w:rPr>
            <w:rStyle w:val="Hipervnculo"/>
          </w:rPr>
          <w:t>XML</w:t>
        </w:r>
      </w:hyperlink>
      <w:r w:rsidR="007C48A4" w:rsidRPr="00D90928">
        <w:t xml:space="preserve">. El </w:t>
      </w:r>
      <w:hyperlink w:anchor="AcronimoWSDL" w:history="1">
        <w:r w:rsidR="007C48A4" w:rsidRPr="00367E60">
          <w:rPr>
            <w:rStyle w:val="Hipervnculo"/>
          </w:rPr>
          <w:t>WSDL</w:t>
        </w:r>
      </w:hyperlink>
      <w:r w:rsidR="007C48A4" w:rsidRPr="00D90928">
        <w:t xml:space="preserve"> describe los servicios web a través de los mensajes que se intercambian entre el proveedor del servicio y el cliente.</w:t>
      </w:r>
    </w:p>
    <w:p w:rsidR="007C48A4" w:rsidRPr="00D90928" w:rsidRDefault="007C48A4" w:rsidP="009C2EC9"/>
    <w:p w:rsidR="007C48A4" w:rsidRPr="00D90928" w:rsidRDefault="007C48A4" w:rsidP="00367E60">
      <w:pPr>
        <w:pStyle w:val="Ttulo3"/>
      </w:pPr>
      <w:bookmarkStart w:id="61" w:name="_1.1.7_Estado_actual"/>
      <w:bookmarkStart w:id="62" w:name="_Toc516277272"/>
      <w:bookmarkEnd w:id="61"/>
      <w:r w:rsidRPr="00D90928">
        <w:t xml:space="preserve">1.1.7 Estado actual de los </w:t>
      </w:r>
      <w:proofErr w:type="spellStart"/>
      <w:r w:rsidRPr="00D90928">
        <w:t>webservices</w:t>
      </w:r>
      <w:proofErr w:type="spellEnd"/>
      <w:r w:rsidRPr="00D90928">
        <w:t xml:space="preserve"> de Amadeus</w:t>
      </w:r>
      <w:bookmarkEnd w:id="62"/>
    </w:p>
    <w:p w:rsidR="007C48A4" w:rsidRPr="00D90928" w:rsidRDefault="007C48A4" w:rsidP="009C2EC9">
      <w:r w:rsidRPr="00D90928">
        <w:t xml:space="preserve">En este apartado se introducen cuáles son los principales </w:t>
      </w:r>
      <w:proofErr w:type="spellStart"/>
      <w:r w:rsidRPr="00D90928">
        <w:t>webservices</w:t>
      </w:r>
      <w:proofErr w:type="spellEnd"/>
      <w:r w:rsidRPr="00D90928">
        <w:t xml:space="preserve"> que ofrece Amadeus en la actualidad y qué utilidades y funcionalidades nos ofrecen cada uno de ellos.</w:t>
      </w:r>
    </w:p>
    <w:p w:rsidR="007C48A4" w:rsidRPr="00D90928" w:rsidRDefault="007C48A4" w:rsidP="009C2EC9">
      <w:r w:rsidRPr="00D90928">
        <w:t xml:space="preserve">Los </w:t>
      </w:r>
      <w:proofErr w:type="spellStart"/>
      <w:r w:rsidRPr="00D90928">
        <w:t>webservices</w:t>
      </w:r>
      <w:proofErr w:type="spellEnd"/>
      <w:r w:rsidRPr="00D90928">
        <w:t xml:space="preserve"> que se explican a continuación y algunas de sus variantes ya han sido utilizados en la integración de Amadeus de </w:t>
      </w:r>
      <w:proofErr w:type="spellStart"/>
      <w:r w:rsidRPr="00D90928">
        <w:t>Travelgate</w:t>
      </w:r>
      <w:proofErr w:type="spellEnd"/>
      <w:r w:rsidRPr="00D90928">
        <w:t xml:space="preserve"> antes de realizar este trabajo. Algunos de ellos vuelven a utilizarse durante y para el desarrollo de este trabajo, por lo que se ha considerado conveniente explicar al lector qué funci</w:t>
      </w:r>
      <w:r w:rsidR="00367E60">
        <w:t>ón desempeña cada uno de ellos.</w:t>
      </w:r>
    </w:p>
    <w:p w:rsidR="007C48A4" w:rsidRPr="00D90928" w:rsidRDefault="007C48A4" w:rsidP="00367E60">
      <w:pPr>
        <w:pStyle w:val="Ttulo4"/>
      </w:pPr>
      <w:bookmarkStart w:id="63" w:name="MASTERPRICER"/>
      <w:proofErr w:type="spellStart"/>
      <w:r w:rsidRPr="00D90928">
        <w:t>MasterPricer</w:t>
      </w:r>
      <w:proofErr w:type="spellEnd"/>
      <w:r w:rsidRPr="00D90928">
        <w:t xml:space="preserve"> </w:t>
      </w:r>
      <w:proofErr w:type="spellStart"/>
      <w:r w:rsidRPr="00D90928">
        <w:t>Search</w:t>
      </w:r>
      <w:proofErr w:type="spellEnd"/>
    </w:p>
    <w:bookmarkEnd w:id="63"/>
    <w:p w:rsidR="007C48A4" w:rsidRPr="00D90928" w:rsidRDefault="007C48A4" w:rsidP="009C2EC9">
      <w:r w:rsidRPr="00D90928">
        <w:t xml:space="preserve">Es el </w:t>
      </w:r>
      <w:proofErr w:type="spellStart"/>
      <w:r w:rsidRPr="00D90928">
        <w:t>webservice</w:t>
      </w:r>
      <w:proofErr w:type="spellEnd"/>
      <w:r w:rsidRPr="00D90928">
        <w:t xml:space="preserve"> que se utiliza para obtener la disponibilidad de los vuelos. La información base que ha de solicitarse obligatoriamente para obtener las tarifas es:</w:t>
      </w:r>
    </w:p>
    <w:p w:rsidR="007C48A4" w:rsidRPr="00D90928" w:rsidRDefault="007C48A4" w:rsidP="00367E60">
      <w:pPr>
        <w:pStyle w:val="Prrafodelista"/>
        <w:numPr>
          <w:ilvl w:val="0"/>
          <w:numId w:val="35"/>
        </w:numPr>
      </w:pPr>
      <w:r w:rsidRPr="00D90928">
        <w:t>Orígenes y destinos</w:t>
      </w:r>
    </w:p>
    <w:p w:rsidR="007C48A4" w:rsidRPr="00D90928" w:rsidRDefault="007C48A4" w:rsidP="00367E60">
      <w:pPr>
        <w:pStyle w:val="Prrafodelista"/>
        <w:numPr>
          <w:ilvl w:val="0"/>
          <w:numId w:val="35"/>
        </w:numPr>
      </w:pPr>
      <w:r w:rsidRPr="00D90928">
        <w:t>Fechas</w:t>
      </w:r>
    </w:p>
    <w:p w:rsidR="007C48A4" w:rsidRPr="00D90928" w:rsidRDefault="007C48A4" w:rsidP="00367E60">
      <w:pPr>
        <w:pStyle w:val="Prrafodelista"/>
        <w:numPr>
          <w:ilvl w:val="0"/>
          <w:numId w:val="35"/>
        </w:numPr>
      </w:pPr>
      <w:r w:rsidRPr="00D90928">
        <w:t>Pasajeros</w:t>
      </w:r>
    </w:p>
    <w:p w:rsidR="007C48A4" w:rsidRPr="00D90928" w:rsidRDefault="007C48A4" w:rsidP="00367E60">
      <w:pPr>
        <w:pStyle w:val="Prrafodelista"/>
        <w:numPr>
          <w:ilvl w:val="0"/>
          <w:numId w:val="35"/>
        </w:numPr>
      </w:pPr>
      <w:r w:rsidRPr="00D90928">
        <w:t>Número máximo de tarifas a devolver</w:t>
      </w:r>
    </w:p>
    <w:p w:rsidR="007C48A4" w:rsidRPr="00D90928" w:rsidRDefault="007C48A4" w:rsidP="009C2EC9">
      <w:r w:rsidRPr="00D90928">
        <w:t xml:space="preserve">El resultado obtenido es un conjunto de tarifas, apodadas </w:t>
      </w:r>
      <w:proofErr w:type="spellStart"/>
      <w:r w:rsidRPr="00367E60">
        <w:rPr>
          <w:i/>
        </w:rPr>
        <w:t>recommendations</w:t>
      </w:r>
      <w:proofErr w:type="spellEnd"/>
      <w:r w:rsidRPr="00D90928">
        <w:t xml:space="preserve"> y un conjunto de segmentos. En cada tarifa se indica qué segmentos de los incluidos e</w:t>
      </w:r>
      <w:r w:rsidR="00367E60">
        <w:t>n la respuesta pueden elegirse.</w:t>
      </w:r>
    </w:p>
    <w:p w:rsidR="007C48A4" w:rsidRPr="00D90928" w:rsidRDefault="007C48A4" w:rsidP="00367E60">
      <w:pPr>
        <w:pStyle w:val="Ttulo4"/>
      </w:pPr>
      <w:proofErr w:type="spellStart"/>
      <w:r w:rsidRPr="00D90928">
        <w:t>Informative</w:t>
      </w:r>
      <w:proofErr w:type="spellEnd"/>
      <w:r w:rsidRPr="00D90928">
        <w:t xml:space="preserve"> </w:t>
      </w:r>
      <w:proofErr w:type="spellStart"/>
      <w:r w:rsidRPr="00D90928">
        <w:t>Pricing</w:t>
      </w:r>
      <w:proofErr w:type="spellEnd"/>
      <w:r w:rsidRPr="00D90928">
        <w:t xml:space="preserve"> (también con opción </w:t>
      </w:r>
      <w:proofErr w:type="spellStart"/>
      <w:r w:rsidRPr="00D90928">
        <w:t>Best</w:t>
      </w:r>
      <w:proofErr w:type="spellEnd"/>
      <w:r w:rsidRPr="00D90928">
        <w:t>)</w:t>
      </w:r>
    </w:p>
    <w:p w:rsidR="007C48A4" w:rsidRPr="00D90928" w:rsidRDefault="007C48A4" w:rsidP="009C2EC9">
      <w:r w:rsidRPr="00D90928">
        <w:t xml:space="preserve">Permite la cotización de las tarifas devueltas en </w:t>
      </w:r>
      <w:hyperlink w:anchor="MASTERPRICER" w:history="1">
        <w:proofErr w:type="spellStart"/>
        <w:r w:rsidRPr="00075861">
          <w:rPr>
            <w:rStyle w:val="Hipervnculo"/>
          </w:rPr>
          <w:t>MasterPricer</w:t>
        </w:r>
        <w:proofErr w:type="spellEnd"/>
        <w:r w:rsidRPr="00075861">
          <w:rPr>
            <w:rStyle w:val="Hipervnculo"/>
          </w:rPr>
          <w:t xml:space="preserve"> </w:t>
        </w:r>
        <w:proofErr w:type="spellStart"/>
        <w:r w:rsidRPr="00075861">
          <w:rPr>
            <w:rStyle w:val="Hipervnculo"/>
          </w:rPr>
          <w:t>Search</w:t>
        </w:r>
        <w:proofErr w:type="spellEnd"/>
      </w:hyperlink>
      <w:r w:rsidRPr="00D90928">
        <w:t xml:space="preserve">. Existen tres versiones del </w:t>
      </w:r>
      <w:proofErr w:type="spellStart"/>
      <w:r w:rsidRPr="00D90928">
        <w:t>webservice</w:t>
      </w:r>
      <w:proofErr w:type="spellEnd"/>
      <w:r w:rsidRPr="00D90928">
        <w:t>, cada una de ellas sirve con un propósito:</w:t>
      </w:r>
    </w:p>
    <w:p w:rsidR="007C48A4" w:rsidRPr="00D90928" w:rsidRDefault="007C48A4" w:rsidP="00367E60">
      <w:pPr>
        <w:pStyle w:val="Prrafodelista"/>
        <w:numPr>
          <w:ilvl w:val="0"/>
          <w:numId w:val="36"/>
        </w:numPr>
      </w:pPr>
      <w:r w:rsidRPr="00D90928">
        <w:t xml:space="preserve">Cotizar con </w:t>
      </w:r>
      <w:hyperlink w:anchor="AcronimoPNR" w:history="1">
        <w:r w:rsidRPr="00367E60">
          <w:rPr>
            <w:rStyle w:val="Hipervnculo"/>
          </w:rPr>
          <w:t>PNR</w:t>
        </w:r>
      </w:hyperlink>
      <w:r w:rsidRPr="00D90928">
        <w:t>: Cotizar un vuelo ya reservado, utilizado para re-cotizar el vuelo y obtener así un precio más económico con el que decidir luego si se desea modificar el PNR con el nuevo vuelo.</w:t>
      </w:r>
    </w:p>
    <w:p w:rsidR="007C48A4" w:rsidRPr="00D90928" w:rsidRDefault="007C48A4" w:rsidP="00367E60">
      <w:pPr>
        <w:pStyle w:val="Prrafodelista"/>
        <w:numPr>
          <w:ilvl w:val="0"/>
          <w:numId w:val="36"/>
        </w:numPr>
      </w:pPr>
      <w:r w:rsidRPr="00D90928">
        <w:t xml:space="preserve">Cotizar sin </w:t>
      </w:r>
      <w:hyperlink w:anchor="AcronimoPNR" w:history="1">
        <w:r w:rsidRPr="00367E60">
          <w:rPr>
            <w:rStyle w:val="Hipervnculo"/>
          </w:rPr>
          <w:t>PNR</w:t>
        </w:r>
      </w:hyperlink>
      <w:r w:rsidRPr="00D90928">
        <w:t xml:space="preserve">: Es la opción más utilizada puesto que es necesaria para obtener la cotización que luego ha de reservarse y crear así el </w:t>
      </w:r>
      <w:hyperlink w:anchor="AcronimoPNR" w:history="1">
        <w:r w:rsidRPr="00367E60">
          <w:rPr>
            <w:rStyle w:val="Hipervnculo"/>
          </w:rPr>
          <w:t>PNR</w:t>
        </w:r>
      </w:hyperlink>
      <w:r w:rsidRPr="00D90928">
        <w:t xml:space="preserve">. Ya que no existe aún el </w:t>
      </w:r>
      <w:hyperlink w:anchor="AcronimoPNR" w:history="1">
        <w:r w:rsidRPr="00367E60">
          <w:rPr>
            <w:rStyle w:val="Hipervnculo"/>
          </w:rPr>
          <w:t>PNR</w:t>
        </w:r>
      </w:hyperlink>
      <w:r w:rsidRPr="00D90928">
        <w:t>, la cantidad de pasajeros, forma de pago e itinerario, tiene que proporcionarse en la petición.</w:t>
      </w:r>
    </w:p>
    <w:p w:rsidR="007C48A4" w:rsidRPr="00D90928" w:rsidRDefault="007C48A4" w:rsidP="00367E60">
      <w:pPr>
        <w:pStyle w:val="Prrafodelista"/>
        <w:numPr>
          <w:ilvl w:val="0"/>
          <w:numId w:val="36"/>
        </w:numPr>
      </w:pPr>
      <w:r w:rsidRPr="00D90928">
        <w:t>Cotizar refrescando la disponibilidad: Antes de cotizar, se vuelve a lanzar internamente una disponibilidad para obtener así vuelos más baratos en una clase distinta.</w:t>
      </w:r>
    </w:p>
    <w:p w:rsidR="007C48A4" w:rsidRPr="00D90928" w:rsidRDefault="007C48A4" w:rsidP="009C2EC9"/>
    <w:p w:rsidR="007C48A4" w:rsidRPr="00D90928" w:rsidRDefault="007C48A4" w:rsidP="00367E60">
      <w:pPr>
        <w:pStyle w:val="Ttulo4"/>
      </w:pPr>
      <w:r w:rsidRPr="00D90928">
        <w:t xml:space="preserve">Air </w:t>
      </w:r>
      <w:proofErr w:type="spellStart"/>
      <w:r w:rsidRPr="00D90928">
        <w:t>Sell</w:t>
      </w:r>
      <w:proofErr w:type="spellEnd"/>
    </w:p>
    <w:p w:rsidR="007C48A4" w:rsidRPr="00D90928" w:rsidRDefault="007C48A4" w:rsidP="009C2EC9">
      <w:r w:rsidRPr="00D90928">
        <w:t xml:space="preserve">Web </w:t>
      </w:r>
      <w:proofErr w:type="spellStart"/>
      <w:r w:rsidRPr="00D90928">
        <w:t>service</w:t>
      </w:r>
      <w:proofErr w:type="spellEnd"/>
      <w:r w:rsidRPr="00D90928">
        <w:t xml:space="preserve"> diseñado para comprar las tarifas obtenidas en </w:t>
      </w:r>
      <w:hyperlink w:anchor="MASTERPRICER" w:history="1">
        <w:proofErr w:type="spellStart"/>
        <w:r w:rsidRPr="00075861">
          <w:rPr>
            <w:rStyle w:val="Hipervnculo"/>
          </w:rPr>
          <w:t>MasterPricer</w:t>
        </w:r>
        <w:proofErr w:type="spellEnd"/>
      </w:hyperlink>
      <w:r w:rsidRPr="00D90928">
        <w:t xml:space="preserve">. Es una llamada necesaria y obligatoria que sirve como paso previo a la inclusión de los vuelos al </w:t>
      </w:r>
      <w:hyperlink w:anchor="AcronimoPNR" w:history="1">
        <w:r w:rsidRPr="00367E60">
          <w:rPr>
            <w:rStyle w:val="Hipervnculo"/>
          </w:rPr>
          <w:t>PNR</w:t>
        </w:r>
      </w:hyperlink>
      <w:r w:rsidRPr="00D90928">
        <w:t>. Una vez ejecutada la llamada, Amadeus pre-reserva la tarifa y elimi</w:t>
      </w:r>
      <w:r w:rsidR="00367E60">
        <w:t xml:space="preserve">na la plaza libre de la clase. </w:t>
      </w:r>
    </w:p>
    <w:p w:rsidR="007C48A4" w:rsidRPr="00D90928" w:rsidRDefault="007C48A4" w:rsidP="00367E60">
      <w:pPr>
        <w:pStyle w:val="Ttulo4"/>
      </w:pPr>
      <w:bookmarkStart w:id="64" w:name="PNRADDMULTIELEMENTS"/>
      <w:r w:rsidRPr="00D90928">
        <w:t xml:space="preserve">PNR </w:t>
      </w:r>
      <w:proofErr w:type="spellStart"/>
      <w:r w:rsidRPr="00D90928">
        <w:t>Add</w:t>
      </w:r>
      <w:proofErr w:type="spellEnd"/>
      <w:r w:rsidRPr="00D90928">
        <w:t xml:space="preserve"> </w:t>
      </w:r>
      <w:proofErr w:type="spellStart"/>
      <w:r w:rsidRPr="00D90928">
        <w:t>Multi</w:t>
      </w:r>
      <w:proofErr w:type="spellEnd"/>
      <w:r w:rsidRPr="00D90928">
        <w:t xml:space="preserve"> </w:t>
      </w:r>
      <w:proofErr w:type="spellStart"/>
      <w:r w:rsidRPr="00D90928">
        <w:t>Elements</w:t>
      </w:r>
      <w:proofErr w:type="spellEnd"/>
    </w:p>
    <w:bookmarkEnd w:id="64"/>
    <w:p w:rsidR="007C48A4" w:rsidRPr="00D90928" w:rsidRDefault="007C48A4" w:rsidP="009C2EC9">
      <w:r w:rsidRPr="00D90928">
        <w:t xml:space="preserve">Web </w:t>
      </w:r>
      <w:proofErr w:type="spellStart"/>
      <w:r w:rsidRPr="00D90928">
        <w:t>service</w:t>
      </w:r>
      <w:proofErr w:type="spellEnd"/>
      <w:r w:rsidRPr="00D90928">
        <w:t xml:space="preserve"> esencial para añadir cualquier información de la reserva en el </w:t>
      </w:r>
      <w:hyperlink w:anchor="AcronimoPNR" w:history="1">
        <w:r w:rsidRPr="00367E60">
          <w:rPr>
            <w:rStyle w:val="Hipervnculo"/>
          </w:rPr>
          <w:t>PNR</w:t>
        </w:r>
      </w:hyperlink>
      <w:r w:rsidRPr="00D90928">
        <w:t xml:space="preserve">. Además de la introducción de datos, este web </w:t>
      </w:r>
      <w:proofErr w:type="spellStart"/>
      <w:r w:rsidRPr="00D90928">
        <w:t>service</w:t>
      </w:r>
      <w:proofErr w:type="spellEnd"/>
      <w:r w:rsidRPr="00D90928">
        <w:t xml:space="preserve"> permite realizar el </w:t>
      </w:r>
      <w:proofErr w:type="spellStart"/>
      <w:r w:rsidRPr="00367E60">
        <w:rPr>
          <w:i/>
        </w:rPr>
        <w:t>commit</w:t>
      </w:r>
      <w:proofErr w:type="spellEnd"/>
      <w:r w:rsidRPr="00D90928">
        <w:t xml:space="preserve"> de los cambios realizados en el </w:t>
      </w:r>
      <w:hyperlink w:anchor="AcronimoPNR" w:history="1">
        <w:r w:rsidRPr="00367E60">
          <w:rPr>
            <w:rStyle w:val="Hipervnculo"/>
          </w:rPr>
          <w:t>PNR</w:t>
        </w:r>
      </w:hyperlink>
      <w:r w:rsidR="00367E60">
        <w:t>.</w:t>
      </w:r>
    </w:p>
    <w:p w:rsidR="007C48A4" w:rsidRPr="00D90928" w:rsidRDefault="007C48A4" w:rsidP="00367E60">
      <w:pPr>
        <w:pStyle w:val="Ttulo4"/>
      </w:pPr>
      <w:r w:rsidRPr="00D90928">
        <w:t xml:space="preserve">PNR </w:t>
      </w:r>
      <w:proofErr w:type="spellStart"/>
      <w:r w:rsidRPr="00D90928">
        <w:t>Retrieve</w:t>
      </w:r>
      <w:proofErr w:type="spellEnd"/>
    </w:p>
    <w:p w:rsidR="007C48A4" w:rsidRPr="00D90928" w:rsidRDefault="007C48A4" w:rsidP="009C2EC9">
      <w:r w:rsidRPr="00D90928">
        <w:t xml:space="preserve">Permite recuperar el </w:t>
      </w:r>
      <w:hyperlink w:anchor="AcronimoPNR" w:history="1">
        <w:r w:rsidRPr="00367E60">
          <w:rPr>
            <w:rStyle w:val="Hipervnculo"/>
          </w:rPr>
          <w:t>PNR</w:t>
        </w:r>
      </w:hyperlink>
      <w:r w:rsidRPr="00D90928">
        <w:t xml:space="preserve"> a través, por ejemplo, del localizador que Amadeus p</w:t>
      </w:r>
      <w:r w:rsidR="00367E60">
        <w:t>roporciona al crear la reserva.</w:t>
      </w:r>
    </w:p>
    <w:p w:rsidR="007C48A4" w:rsidRPr="00D90928" w:rsidRDefault="007C48A4" w:rsidP="00367E60">
      <w:pPr>
        <w:pStyle w:val="Ttulo4"/>
      </w:pPr>
      <w:bookmarkStart w:id="65" w:name="PNRCANCEL"/>
      <w:r w:rsidRPr="00D90928">
        <w:t>PNR Cancel</w:t>
      </w:r>
    </w:p>
    <w:bookmarkEnd w:id="65"/>
    <w:p w:rsidR="007C48A4" w:rsidRPr="00D90928" w:rsidRDefault="007C48A4" w:rsidP="009C2EC9">
      <w:r w:rsidRPr="00D90928">
        <w:t>Permite eliminar</w:t>
      </w:r>
      <w:r w:rsidR="00367E60">
        <w:t xml:space="preserve"> elementos guardados en el </w:t>
      </w:r>
      <w:hyperlink w:anchor="AcronimoPNR" w:history="1">
        <w:r w:rsidR="00367E60" w:rsidRPr="00367E60">
          <w:rPr>
            <w:rStyle w:val="Hipervnculo"/>
          </w:rPr>
          <w:t>PNR</w:t>
        </w:r>
      </w:hyperlink>
      <w:r w:rsidR="00367E60">
        <w:t>.</w:t>
      </w:r>
    </w:p>
    <w:p w:rsidR="007C48A4" w:rsidRPr="00D90928" w:rsidRDefault="007C48A4" w:rsidP="00367E60">
      <w:pPr>
        <w:pStyle w:val="Ttulo4"/>
      </w:pPr>
      <w:r w:rsidRPr="00D90928">
        <w:t xml:space="preserve">Ticket </w:t>
      </w:r>
      <w:proofErr w:type="spellStart"/>
      <w:r w:rsidRPr="00D90928">
        <w:t>Process</w:t>
      </w:r>
      <w:proofErr w:type="spellEnd"/>
    </w:p>
    <w:p w:rsidR="007C48A4" w:rsidRDefault="007C48A4" w:rsidP="009C2EC9">
      <w:r w:rsidRPr="00D90928">
        <w:t xml:space="preserve">Nomenclatura que engloba los web </w:t>
      </w:r>
      <w:proofErr w:type="spellStart"/>
      <w:r w:rsidRPr="00D90928">
        <w:t>services</w:t>
      </w:r>
      <w:proofErr w:type="spellEnd"/>
      <w:r w:rsidRPr="00D90928">
        <w:t xml:space="preserve"> para realizar la emisión de billetes de pasajeros y elementos extra como maletas o asientos. En la respuesta se proporcionan l</w:t>
      </w:r>
      <w:r w:rsidR="00367E60">
        <w:t>os números de billete emitidos.</w:t>
      </w:r>
    </w:p>
    <w:p w:rsidR="00367E60" w:rsidRPr="00D90928" w:rsidRDefault="00367E60" w:rsidP="009C2EC9"/>
    <w:p w:rsidR="007C48A4" w:rsidRPr="00D90928" w:rsidRDefault="007C48A4" w:rsidP="00367E60">
      <w:pPr>
        <w:pStyle w:val="Ttulo3"/>
      </w:pPr>
      <w:bookmarkStart w:id="66" w:name="_1.1.8_Estado_previo"/>
      <w:bookmarkStart w:id="67" w:name="_Toc516277273"/>
      <w:bookmarkEnd w:id="66"/>
      <w:r w:rsidRPr="00D90928">
        <w:t xml:space="preserve">1.1.8 Estado previo de la API de transportes de </w:t>
      </w:r>
      <w:proofErr w:type="spellStart"/>
      <w:r w:rsidRPr="00D90928">
        <w:t>Travelgate</w:t>
      </w:r>
      <w:r w:rsidR="00367E60">
        <w:t>X</w:t>
      </w:r>
      <w:bookmarkEnd w:id="67"/>
      <w:proofErr w:type="spellEnd"/>
    </w:p>
    <w:p w:rsidR="007C48A4" w:rsidRPr="00D90928" w:rsidRDefault="007C48A4" w:rsidP="009C2EC9">
      <w:r w:rsidRPr="00D90928">
        <w:t xml:space="preserve">A continuación se destacan los elementos y atributos más importantes de algunas de las transacciones que incluye la </w:t>
      </w:r>
      <w:hyperlink w:anchor="AcronimoAPI" w:history="1">
        <w:r w:rsidRPr="00367E60">
          <w:rPr>
            <w:rStyle w:val="Hipervnculo"/>
          </w:rPr>
          <w:t>API</w:t>
        </w:r>
      </w:hyperlink>
      <w:r w:rsidRPr="00D90928">
        <w:t xml:space="preserve"> de transportes de </w:t>
      </w:r>
      <w:proofErr w:type="spellStart"/>
      <w:r w:rsidRPr="00D90928">
        <w:t>Travelgate</w:t>
      </w:r>
      <w:r w:rsidR="00367E60">
        <w:t>X</w:t>
      </w:r>
      <w:proofErr w:type="spellEnd"/>
      <w:r w:rsidRPr="00D90928">
        <w:t>. Los siguientes elementos y atributos (representados con una @) representan el trabajo realizado con anterioridad en la empresa.</w:t>
      </w:r>
    </w:p>
    <w:p w:rsidR="007C48A4" w:rsidRPr="00D90928" w:rsidRDefault="007C48A4" w:rsidP="009C2EC9">
      <w:r w:rsidRPr="00D90928">
        <w:t xml:space="preserve">Dado que se pretende presentar las transacciones de forma introductoria, la mayoría de elementos descritos en las siguientes tablas no se corresponden con los que realmente existen en la </w:t>
      </w:r>
      <w:hyperlink w:anchor="AcronimoAPI" w:history="1">
        <w:r w:rsidRPr="00367E60">
          <w:rPr>
            <w:rStyle w:val="Hipervnculo"/>
          </w:rPr>
          <w:t>API</w:t>
        </w:r>
      </w:hyperlink>
      <w:r w:rsidRPr="00D90928">
        <w:t>, puesto que su descripción sería demasiado extensa para el propósito que se busca en este apartado.</w:t>
      </w:r>
    </w:p>
    <w:p w:rsidR="007C48A4" w:rsidRPr="00D90928" w:rsidRDefault="007C48A4" w:rsidP="009C2EC9">
      <w:r w:rsidRPr="00D90928">
        <w:t>Las filas sombreadas de la tabla representan los elementos o atributos incluidos en la raíz de las peticiones/respuestas.</w:t>
      </w:r>
    </w:p>
    <w:p w:rsidR="007C48A4" w:rsidRPr="00D90928" w:rsidRDefault="007C48A4" w:rsidP="00806E2A">
      <w:pPr>
        <w:pStyle w:val="Prrafodelista"/>
      </w:pPr>
      <w:bookmarkStart w:id="68" w:name="Tabla1"/>
      <w:r w:rsidRPr="00806E2A">
        <w:t xml:space="preserve">Tabla 1: Petición de transacción Disponibilidad: </w:t>
      </w:r>
      <w:proofErr w:type="spellStart"/>
      <w:r w:rsidRPr="00806E2A">
        <w:t>DisponibilidadRQ</w:t>
      </w:r>
      <w:proofErr w:type="spellEnd"/>
    </w:p>
    <w:tbl>
      <w:tblPr>
        <w:tblStyle w:val="Tablaconcuadrcula"/>
        <w:tblW w:w="0" w:type="auto"/>
        <w:tblLook w:val="04A0" w:firstRow="1" w:lastRow="0" w:firstColumn="1" w:lastColumn="0" w:noHBand="0" w:noVBand="1"/>
      </w:tblPr>
      <w:tblGrid>
        <w:gridCol w:w="2831"/>
        <w:gridCol w:w="1340"/>
        <w:gridCol w:w="4323"/>
      </w:tblGrid>
      <w:tr w:rsidR="007C48A4" w:rsidRPr="00D85042" w:rsidTr="007C48A4">
        <w:tc>
          <w:tcPr>
            <w:tcW w:w="2831" w:type="dxa"/>
          </w:tcPr>
          <w:bookmarkEnd w:id="68"/>
          <w:p w:rsidR="007C48A4" w:rsidRPr="007E6930" w:rsidRDefault="007C48A4" w:rsidP="009C2EC9">
            <w:pPr>
              <w:rPr>
                <w:b/>
                <w:sz w:val="18"/>
                <w:szCs w:val="18"/>
              </w:rPr>
            </w:pPr>
            <w:r w:rsidRPr="007E6930">
              <w:rPr>
                <w:b/>
                <w:sz w:val="18"/>
                <w:szCs w:val="18"/>
              </w:rPr>
              <w:t>Elemento</w:t>
            </w:r>
          </w:p>
        </w:tc>
        <w:tc>
          <w:tcPr>
            <w:tcW w:w="1340" w:type="dxa"/>
          </w:tcPr>
          <w:p w:rsidR="007C48A4" w:rsidRPr="007E6930" w:rsidRDefault="007C48A4" w:rsidP="009C2EC9">
            <w:pPr>
              <w:rPr>
                <w:b/>
                <w:sz w:val="18"/>
                <w:szCs w:val="18"/>
              </w:rPr>
            </w:pPr>
            <w:proofErr w:type="spellStart"/>
            <w:r w:rsidRPr="007E6930">
              <w:rPr>
                <w:b/>
                <w:sz w:val="18"/>
                <w:szCs w:val="18"/>
              </w:rPr>
              <w:t>Cardinalidad</w:t>
            </w:r>
            <w:proofErr w:type="spellEnd"/>
          </w:p>
        </w:tc>
        <w:tc>
          <w:tcPr>
            <w:tcW w:w="4323" w:type="dxa"/>
          </w:tcPr>
          <w:p w:rsidR="007C48A4" w:rsidRPr="007E6930" w:rsidRDefault="007C48A4" w:rsidP="009C2EC9">
            <w:pPr>
              <w:rPr>
                <w:b/>
                <w:sz w:val="18"/>
                <w:szCs w:val="18"/>
              </w:rPr>
            </w:pPr>
            <w:r w:rsidRPr="007E6930">
              <w:rPr>
                <w:b/>
                <w:sz w:val="18"/>
                <w:szCs w:val="18"/>
              </w:rPr>
              <w:t>Significado</w:t>
            </w:r>
          </w:p>
        </w:tc>
      </w:tr>
      <w:tr w:rsidR="007C48A4" w:rsidRPr="00D85042" w:rsidTr="007C48A4">
        <w:tc>
          <w:tcPr>
            <w:tcW w:w="2831" w:type="dxa"/>
            <w:shd w:val="clear" w:color="auto" w:fill="D9D9D9" w:themeFill="background1" w:themeFillShade="D9"/>
          </w:tcPr>
          <w:p w:rsidR="007C48A4" w:rsidRPr="00D85042" w:rsidRDefault="007C48A4" w:rsidP="009C2EC9">
            <w:pPr>
              <w:rPr>
                <w:sz w:val="18"/>
                <w:szCs w:val="18"/>
              </w:rPr>
            </w:pPr>
            <w:proofErr w:type="spellStart"/>
            <w:r w:rsidRPr="00D85042">
              <w:rPr>
                <w:sz w:val="18"/>
                <w:szCs w:val="18"/>
              </w:rPr>
              <w:t>tramosDisponibilidad</w:t>
            </w:r>
            <w:proofErr w:type="spellEnd"/>
          </w:p>
        </w:tc>
        <w:tc>
          <w:tcPr>
            <w:tcW w:w="1340" w:type="dxa"/>
            <w:shd w:val="clear" w:color="auto" w:fill="D9D9D9" w:themeFill="background1" w:themeFillShade="D9"/>
          </w:tcPr>
          <w:p w:rsidR="007C48A4" w:rsidRPr="00D85042" w:rsidRDefault="007C48A4" w:rsidP="009C2EC9">
            <w:pPr>
              <w:rPr>
                <w:sz w:val="18"/>
                <w:szCs w:val="18"/>
              </w:rPr>
            </w:pPr>
            <w:r w:rsidRPr="00D85042">
              <w:rPr>
                <w:sz w:val="18"/>
                <w:szCs w:val="18"/>
              </w:rPr>
              <w:t>1..1</w:t>
            </w:r>
          </w:p>
        </w:tc>
        <w:tc>
          <w:tcPr>
            <w:tcW w:w="4323" w:type="dxa"/>
            <w:shd w:val="clear" w:color="auto" w:fill="D9D9D9" w:themeFill="background1" w:themeFillShade="D9"/>
          </w:tcPr>
          <w:p w:rsidR="007C48A4" w:rsidRPr="00D85042" w:rsidRDefault="007C48A4" w:rsidP="009C2EC9">
            <w:pPr>
              <w:rPr>
                <w:sz w:val="18"/>
                <w:szCs w:val="18"/>
              </w:rPr>
            </w:pPr>
            <w:r w:rsidRPr="00D85042">
              <w:rPr>
                <w:sz w:val="18"/>
                <w:szCs w:val="18"/>
              </w:rPr>
              <w:t>Contiene una lista de tramos</w:t>
            </w:r>
          </w:p>
        </w:tc>
      </w:tr>
      <w:tr w:rsidR="007C48A4" w:rsidRPr="00D85042" w:rsidTr="007C48A4">
        <w:tc>
          <w:tcPr>
            <w:tcW w:w="2831" w:type="dxa"/>
          </w:tcPr>
          <w:p w:rsidR="007C48A4" w:rsidRPr="00D85042" w:rsidRDefault="007C48A4" w:rsidP="009C2EC9">
            <w:pPr>
              <w:rPr>
                <w:sz w:val="18"/>
                <w:szCs w:val="18"/>
              </w:rPr>
            </w:pPr>
            <w:proofErr w:type="spellStart"/>
            <w:r w:rsidRPr="00D85042">
              <w:rPr>
                <w:sz w:val="18"/>
                <w:szCs w:val="18"/>
              </w:rPr>
              <w:t>tramoDisponibilidad</w:t>
            </w:r>
            <w:proofErr w:type="spellEnd"/>
          </w:p>
        </w:tc>
        <w:tc>
          <w:tcPr>
            <w:tcW w:w="1340" w:type="dxa"/>
          </w:tcPr>
          <w:p w:rsidR="007C48A4" w:rsidRPr="00D85042" w:rsidRDefault="007C48A4" w:rsidP="009C2EC9">
            <w:pPr>
              <w:rPr>
                <w:sz w:val="18"/>
                <w:szCs w:val="18"/>
              </w:rPr>
            </w:pPr>
            <w:r w:rsidRPr="00D85042">
              <w:rPr>
                <w:sz w:val="18"/>
                <w:szCs w:val="18"/>
              </w:rPr>
              <w:t>1..n</w:t>
            </w:r>
          </w:p>
        </w:tc>
        <w:tc>
          <w:tcPr>
            <w:tcW w:w="4323" w:type="dxa"/>
          </w:tcPr>
          <w:p w:rsidR="007C48A4" w:rsidRPr="00D85042" w:rsidRDefault="007C48A4" w:rsidP="009C2EC9">
            <w:pPr>
              <w:rPr>
                <w:sz w:val="18"/>
                <w:szCs w:val="18"/>
              </w:rPr>
            </w:pPr>
            <w:r w:rsidRPr="00D85042">
              <w:rPr>
                <w:sz w:val="18"/>
                <w:szCs w:val="18"/>
              </w:rPr>
              <w:t>Contiene la información necesaria del itinerario para realizar una búsqueda</w:t>
            </w:r>
          </w:p>
        </w:tc>
      </w:tr>
      <w:tr w:rsidR="007C48A4" w:rsidRPr="00D85042" w:rsidTr="007C48A4">
        <w:tc>
          <w:tcPr>
            <w:tcW w:w="2831" w:type="dxa"/>
          </w:tcPr>
          <w:p w:rsidR="007C48A4" w:rsidRPr="00D85042" w:rsidRDefault="007C48A4" w:rsidP="009C2EC9">
            <w:pPr>
              <w:rPr>
                <w:sz w:val="18"/>
                <w:szCs w:val="18"/>
              </w:rPr>
            </w:pPr>
            <w:proofErr w:type="spellStart"/>
            <w:r w:rsidRPr="00D85042">
              <w:rPr>
                <w:sz w:val="18"/>
                <w:szCs w:val="18"/>
              </w:rPr>
              <w:t>locOrigen</w:t>
            </w:r>
            <w:proofErr w:type="spellEnd"/>
          </w:p>
        </w:tc>
        <w:tc>
          <w:tcPr>
            <w:tcW w:w="1340" w:type="dxa"/>
          </w:tcPr>
          <w:p w:rsidR="007C48A4" w:rsidRPr="00D85042" w:rsidRDefault="007C48A4" w:rsidP="009C2EC9">
            <w:pPr>
              <w:rPr>
                <w:sz w:val="18"/>
                <w:szCs w:val="18"/>
              </w:rPr>
            </w:pPr>
            <w:r w:rsidRPr="00D85042">
              <w:rPr>
                <w:sz w:val="18"/>
                <w:szCs w:val="18"/>
              </w:rPr>
              <w:t>1..1</w:t>
            </w:r>
          </w:p>
        </w:tc>
        <w:tc>
          <w:tcPr>
            <w:tcW w:w="4323" w:type="dxa"/>
          </w:tcPr>
          <w:p w:rsidR="007C48A4" w:rsidRPr="00D85042" w:rsidRDefault="00806E2A" w:rsidP="009C2EC9">
            <w:pPr>
              <w:rPr>
                <w:sz w:val="18"/>
                <w:szCs w:val="18"/>
              </w:rPr>
            </w:pPr>
            <w:r w:rsidRPr="00D85042">
              <w:rPr>
                <w:sz w:val="18"/>
                <w:szCs w:val="18"/>
              </w:rPr>
              <w:t>Localización</w:t>
            </w:r>
            <w:r w:rsidR="007C48A4" w:rsidRPr="00D85042">
              <w:rPr>
                <w:sz w:val="18"/>
                <w:szCs w:val="18"/>
              </w:rPr>
              <w:t xml:space="preserve"> del origen</w:t>
            </w:r>
          </w:p>
        </w:tc>
      </w:tr>
      <w:tr w:rsidR="007C48A4" w:rsidRPr="00D85042" w:rsidTr="007C48A4">
        <w:tc>
          <w:tcPr>
            <w:tcW w:w="2831" w:type="dxa"/>
          </w:tcPr>
          <w:p w:rsidR="007C48A4" w:rsidRPr="00D85042" w:rsidRDefault="007C48A4" w:rsidP="009C2EC9">
            <w:pPr>
              <w:rPr>
                <w:sz w:val="18"/>
                <w:szCs w:val="18"/>
              </w:rPr>
            </w:pPr>
            <w:proofErr w:type="spellStart"/>
            <w:r w:rsidRPr="00D85042">
              <w:rPr>
                <w:sz w:val="18"/>
                <w:szCs w:val="18"/>
              </w:rPr>
              <w:t>locDestino</w:t>
            </w:r>
            <w:proofErr w:type="spellEnd"/>
          </w:p>
        </w:tc>
        <w:tc>
          <w:tcPr>
            <w:tcW w:w="1340" w:type="dxa"/>
          </w:tcPr>
          <w:p w:rsidR="007C48A4" w:rsidRPr="00D85042" w:rsidRDefault="007C48A4" w:rsidP="009C2EC9">
            <w:pPr>
              <w:rPr>
                <w:sz w:val="18"/>
                <w:szCs w:val="18"/>
              </w:rPr>
            </w:pPr>
            <w:r w:rsidRPr="00D85042">
              <w:rPr>
                <w:sz w:val="18"/>
                <w:szCs w:val="18"/>
              </w:rPr>
              <w:t>1..1</w:t>
            </w:r>
          </w:p>
        </w:tc>
        <w:tc>
          <w:tcPr>
            <w:tcW w:w="4323" w:type="dxa"/>
          </w:tcPr>
          <w:p w:rsidR="007C48A4" w:rsidRPr="00D85042" w:rsidRDefault="007C48A4" w:rsidP="009C2EC9">
            <w:pPr>
              <w:rPr>
                <w:sz w:val="18"/>
                <w:szCs w:val="18"/>
              </w:rPr>
            </w:pPr>
            <w:r w:rsidRPr="00D85042">
              <w:rPr>
                <w:sz w:val="18"/>
                <w:szCs w:val="18"/>
              </w:rPr>
              <w:t>Localización del destino</w:t>
            </w:r>
          </w:p>
        </w:tc>
      </w:tr>
      <w:tr w:rsidR="007C48A4" w:rsidRPr="00D85042" w:rsidTr="007C48A4">
        <w:tc>
          <w:tcPr>
            <w:tcW w:w="2831" w:type="dxa"/>
          </w:tcPr>
          <w:p w:rsidR="007C48A4" w:rsidRPr="00D85042" w:rsidRDefault="007C48A4" w:rsidP="009C2EC9">
            <w:pPr>
              <w:rPr>
                <w:sz w:val="18"/>
                <w:szCs w:val="18"/>
              </w:rPr>
            </w:pPr>
            <w:r w:rsidRPr="00D85042">
              <w:rPr>
                <w:sz w:val="18"/>
                <w:szCs w:val="18"/>
              </w:rPr>
              <w:t>@</w:t>
            </w:r>
            <w:proofErr w:type="spellStart"/>
            <w:r w:rsidRPr="00D85042">
              <w:rPr>
                <w:sz w:val="18"/>
                <w:szCs w:val="18"/>
              </w:rPr>
              <w:t>fechaSalida</w:t>
            </w:r>
            <w:proofErr w:type="spellEnd"/>
          </w:p>
        </w:tc>
        <w:tc>
          <w:tcPr>
            <w:tcW w:w="1340" w:type="dxa"/>
          </w:tcPr>
          <w:p w:rsidR="007C48A4" w:rsidRPr="00D85042" w:rsidRDefault="007C48A4" w:rsidP="009C2EC9">
            <w:pPr>
              <w:rPr>
                <w:sz w:val="18"/>
                <w:szCs w:val="18"/>
              </w:rPr>
            </w:pPr>
            <w:r w:rsidRPr="00D85042">
              <w:rPr>
                <w:sz w:val="18"/>
                <w:szCs w:val="18"/>
              </w:rPr>
              <w:t>1..1</w:t>
            </w:r>
          </w:p>
        </w:tc>
        <w:tc>
          <w:tcPr>
            <w:tcW w:w="4323" w:type="dxa"/>
          </w:tcPr>
          <w:p w:rsidR="007C48A4" w:rsidRPr="00D85042" w:rsidRDefault="007C48A4" w:rsidP="009C2EC9">
            <w:pPr>
              <w:rPr>
                <w:sz w:val="18"/>
                <w:szCs w:val="18"/>
              </w:rPr>
            </w:pPr>
            <w:r w:rsidRPr="00D85042">
              <w:rPr>
                <w:sz w:val="18"/>
                <w:szCs w:val="18"/>
              </w:rPr>
              <w:t>Fecha salida del origen</w:t>
            </w:r>
          </w:p>
        </w:tc>
      </w:tr>
      <w:tr w:rsidR="007C48A4" w:rsidRPr="00D85042" w:rsidTr="007C48A4">
        <w:tc>
          <w:tcPr>
            <w:tcW w:w="2831" w:type="dxa"/>
          </w:tcPr>
          <w:p w:rsidR="007C48A4" w:rsidRPr="00D85042" w:rsidRDefault="007C48A4" w:rsidP="009C2EC9">
            <w:pPr>
              <w:rPr>
                <w:sz w:val="18"/>
                <w:szCs w:val="18"/>
              </w:rPr>
            </w:pPr>
            <w:r w:rsidRPr="00D85042">
              <w:rPr>
                <w:sz w:val="18"/>
                <w:szCs w:val="18"/>
              </w:rPr>
              <w:t>@</w:t>
            </w:r>
            <w:proofErr w:type="spellStart"/>
            <w:r w:rsidRPr="00D85042">
              <w:rPr>
                <w:sz w:val="18"/>
                <w:szCs w:val="18"/>
              </w:rPr>
              <w:t>fechaLlegada</w:t>
            </w:r>
            <w:proofErr w:type="spellEnd"/>
          </w:p>
        </w:tc>
        <w:tc>
          <w:tcPr>
            <w:tcW w:w="1340" w:type="dxa"/>
          </w:tcPr>
          <w:p w:rsidR="007C48A4" w:rsidRPr="00D85042" w:rsidRDefault="007C48A4" w:rsidP="009C2EC9">
            <w:pPr>
              <w:rPr>
                <w:sz w:val="18"/>
                <w:szCs w:val="18"/>
              </w:rPr>
            </w:pPr>
            <w:r w:rsidRPr="00D85042">
              <w:rPr>
                <w:sz w:val="18"/>
                <w:szCs w:val="18"/>
              </w:rPr>
              <w:t>1..1</w:t>
            </w:r>
          </w:p>
        </w:tc>
        <w:tc>
          <w:tcPr>
            <w:tcW w:w="4323" w:type="dxa"/>
          </w:tcPr>
          <w:p w:rsidR="007C48A4" w:rsidRPr="00D85042" w:rsidRDefault="007C48A4" w:rsidP="009C2EC9">
            <w:pPr>
              <w:rPr>
                <w:sz w:val="18"/>
                <w:szCs w:val="18"/>
              </w:rPr>
            </w:pPr>
            <w:r w:rsidRPr="00D85042">
              <w:rPr>
                <w:sz w:val="18"/>
                <w:szCs w:val="18"/>
              </w:rPr>
              <w:t>Fecha llegada al destino</w:t>
            </w:r>
          </w:p>
        </w:tc>
      </w:tr>
      <w:tr w:rsidR="007C48A4" w:rsidRPr="00D85042" w:rsidTr="007C48A4">
        <w:tc>
          <w:tcPr>
            <w:tcW w:w="2831" w:type="dxa"/>
            <w:shd w:val="clear" w:color="auto" w:fill="D9D9D9" w:themeFill="background1" w:themeFillShade="D9"/>
          </w:tcPr>
          <w:p w:rsidR="007C48A4" w:rsidRPr="00D85042" w:rsidRDefault="007C48A4" w:rsidP="009C2EC9">
            <w:pPr>
              <w:rPr>
                <w:sz w:val="18"/>
                <w:szCs w:val="18"/>
              </w:rPr>
            </w:pPr>
            <w:proofErr w:type="spellStart"/>
            <w:r w:rsidRPr="00D85042">
              <w:rPr>
                <w:sz w:val="18"/>
                <w:szCs w:val="18"/>
              </w:rPr>
              <w:t>pasajerosDisponibilidad</w:t>
            </w:r>
            <w:proofErr w:type="spellEnd"/>
          </w:p>
        </w:tc>
        <w:tc>
          <w:tcPr>
            <w:tcW w:w="1340" w:type="dxa"/>
            <w:shd w:val="clear" w:color="auto" w:fill="D9D9D9" w:themeFill="background1" w:themeFillShade="D9"/>
          </w:tcPr>
          <w:p w:rsidR="007C48A4" w:rsidRPr="00D85042" w:rsidRDefault="007C48A4" w:rsidP="009C2EC9">
            <w:pPr>
              <w:rPr>
                <w:sz w:val="18"/>
                <w:szCs w:val="18"/>
              </w:rPr>
            </w:pPr>
            <w:r w:rsidRPr="00D85042">
              <w:rPr>
                <w:sz w:val="18"/>
                <w:szCs w:val="18"/>
              </w:rPr>
              <w:t>1..1</w:t>
            </w:r>
          </w:p>
        </w:tc>
        <w:tc>
          <w:tcPr>
            <w:tcW w:w="4323" w:type="dxa"/>
            <w:shd w:val="clear" w:color="auto" w:fill="D9D9D9" w:themeFill="background1" w:themeFillShade="D9"/>
          </w:tcPr>
          <w:p w:rsidR="007C48A4" w:rsidRPr="00D85042" w:rsidRDefault="007C48A4" w:rsidP="009C2EC9">
            <w:pPr>
              <w:rPr>
                <w:sz w:val="18"/>
                <w:szCs w:val="18"/>
              </w:rPr>
            </w:pPr>
            <w:r w:rsidRPr="00D85042">
              <w:rPr>
                <w:sz w:val="18"/>
                <w:szCs w:val="18"/>
              </w:rPr>
              <w:t>Contiene una lista de pasajeros</w:t>
            </w:r>
          </w:p>
        </w:tc>
      </w:tr>
      <w:tr w:rsidR="007C48A4" w:rsidRPr="00D85042" w:rsidTr="007C48A4">
        <w:tc>
          <w:tcPr>
            <w:tcW w:w="2831" w:type="dxa"/>
          </w:tcPr>
          <w:p w:rsidR="007C48A4" w:rsidRPr="00D85042" w:rsidRDefault="007C48A4" w:rsidP="009C2EC9">
            <w:pPr>
              <w:rPr>
                <w:sz w:val="18"/>
                <w:szCs w:val="18"/>
              </w:rPr>
            </w:pPr>
            <w:proofErr w:type="spellStart"/>
            <w:r w:rsidRPr="00D85042">
              <w:rPr>
                <w:sz w:val="18"/>
                <w:szCs w:val="18"/>
              </w:rPr>
              <w:t>pasajeroDisponibilidad</w:t>
            </w:r>
            <w:proofErr w:type="spellEnd"/>
          </w:p>
        </w:tc>
        <w:tc>
          <w:tcPr>
            <w:tcW w:w="1340" w:type="dxa"/>
          </w:tcPr>
          <w:p w:rsidR="007C48A4" w:rsidRPr="00D85042" w:rsidRDefault="007C48A4" w:rsidP="009C2EC9">
            <w:pPr>
              <w:rPr>
                <w:sz w:val="18"/>
                <w:szCs w:val="18"/>
              </w:rPr>
            </w:pPr>
            <w:r w:rsidRPr="00D85042">
              <w:rPr>
                <w:sz w:val="18"/>
                <w:szCs w:val="18"/>
              </w:rPr>
              <w:t>1..n</w:t>
            </w:r>
          </w:p>
        </w:tc>
        <w:tc>
          <w:tcPr>
            <w:tcW w:w="4323" w:type="dxa"/>
          </w:tcPr>
          <w:p w:rsidR="007C48A4" w:rsidRPr="00D85042" w:rsidRDefault="007C48A4" w:rsidP="009C2EC9">
            <w:pPr>
              <w:rPr>
                <w:sz w:val="18"/>
                <w:szCs w:val="18"/>
              </w:rPr>
            </w:pPr>
            <w:r w:rsidRPr="00D85042">
              <w:rPr>
                <w:sz w:val="18"/>
                <w:szCs w:val="18"/>
              </w:rPr>
              <w:t>Contiene la edad del pasajero</w:t>
            </w:r>
          </w:p>
        </w:tc>
      </w:tr>
      <w:tr w:rsidR="007C48A4" w:rsidRPr="00D85042" w:rsidTr="007C48A4">
        <w:tc>
          <w:tcPr>
            <w:tcW w:w="2831" w:type="dxa"/>
          </w:tcPr>
          <w:p w:rsidR="007C48A4" w:rsidRPr="00D85042" w:rsidRDefault="007C48A4" w:rsidP="009C2EC9">
            <w:pPr>
              <w:rPr>
                <w:sz w:val="18"/>
                <w:szCs w:val="18"/>
              </w:rPr>
            </w:pPr>
            <w:r w:rsidRPr="00D85042">
              <w:rPr>
                <w:sz w:val="18"/>
                <w:szCs w:val="18"/>
              </w:rPr>
              <w:t>@edad</w:t>
            </w:r>
          </w:p>
        </w:tc>
        <w:tc>
          <w:tcPr>
            <w:tcW w:w="1340" w:type="dxa"/>
          </w:tcPr>
          <w:p w:rsidR="007C48A4" w:rsidRPr="00D85042" w:rsidRDefault="007C48A4" w:rsidP="009C2EC9">
            <w:pPr>
              <w:rPr>
                <w:sz w:val="18"/>
                <w:szCs w:val="18"/>
              </w:rPr>
            </w:pPr>
            <w:r w:rsidRPr="00D85042">
              <w:rPr>
                <w:sz w:val="18"/>
                <w:szCs w:val="18"/>
              </w:rPr>
              <w:t>1..1</w:t>
            </w:r>
          </w:p>
        </w:tc>
        <w:tc>
          <w:tcPr>
            <w:tcW w:w="4323" w:type="dxa"/>
          </w:tcPr>
          <w:p w:rsidR="007C48A4" w:rsidRPr="00D85042" w:rsidRDefault="007C48A4" w:rsidP="009C2EC9">
            <w:pPr>
              <w:rPr>
                <w:sz w:val="18"/>
                <w:szCs w:val="18"/>
              </w:rPr>
            </w:pPr>
            <w:r w:rsidRPr="00D85042">
              <w:rPr>
                <w:sz w:val="18"/>
                <w:szCs w:val="18"/>
              </w:rPr>
              <w:t>Edad del pasajero</w:t>
            </w:r>
          </w:p>
        </w:tc>
      </w:tr>
      <w:tr w:rsidR="007C48A4" w:rsidRPr="00D85042" w:rsidTr="007C48A4">
        <w:tc>
          <w:tcPr>
            <w:tcW w:w="2831" w:type="dxa"/>
            <w:shd w:val="clear" w:color="auto" w:fill="D9D9D9" w:themeFill="background1" w:themeFillShade="D9"/>
          </w:tcPr>
          <w:p w:rsidR="007C48A4" w:rsidRPr="00D85042" w:rsidRDefault="007C48A4" w:rsidP="009C2EC9">
            <w:pPr>
              <w:rPr>
                <w:sz w:val="18"/>
                <w:szCs w:val="18"/>
              </w:rPr>
            </w:pPr>
            <w:r w:rsidRPr="00D85042">
              <w:rPr>
                <w:sz w:val="18"/>
                <w:szCs w:val="18"/>
              </w:rPr>
              <w:lastRenderedPageBreak/>
              <w:t>preferencias</w:t>
            </w:r>
          </w:p>
        </w:tc>
        <w:tc>
          <w:tcPr>
            <w:tcW w:w="1340" w:type="dxa"/>
            <w:shd w:val="clear" w:color="auto" w:fill="D9D9D9" w:themeFill="background1" w:themeFillShade="D9"/>
          </w:tcPr>
          <w:p w:rsidR="007C48A4" w:rsidRPr="00D85042" w:rsidRDefault="007C48A4" w:rsidP="009C2EC9">
            <w:pPr>
              <w:rPr>
                <w:sz w:val="18"/>
                <w:szCs w:val="18"/>
              </w:rPr>
            </w:pPr>
            <w:r w:rsidRPr="00D85042">
              <w:rPr>
                <w:sz w:val="18"/>
                <w:szCs w:val="18"/>
              </w:rPr>
              <w:t>1..1</w:t>
            </w:r>
          </w:p>
        </w:tc>
        <w:tc>
          <w:tcPr>
            <w:tcW w:w="4323" w:type="dxa"/>
            <w:shd w:val="clear" w:color="auto" w:fill="D9D9D9" w:themeFill="background1" w:themeFillShade="D9"/>
          </w:tcPr>
          <w:p w:rsidR="007C48A4" w:rsidRPr="00D85042" w:rsidRDefault="007C48A4" w:rsidP="009C2EC9">
            <w:pPr>
              <w:rPr>
                <w:sz w:val="18"/>
                <w:szCs w:val="18"/>
              </w:rPr>
            </w:pPr>
            <w:r w:rsidRPr="00D85042">
              <w:rPr>
                <w:sz w:val="18"/>
                <w:szCs w:val="18"/>
              </w:rPr>
              <w:t>Contiene un conjunto de atributos que acota la predilección del cliente en una búsqueda</w:t>
            </w:r>
          </w:p>
        </w:tc>
      </w:tr>
      <w:tr w:rsidR="007C48A4" w:rsidRPr="00D85042" w:rsidTr="007C48A4">
        <w:tc>
          <w:tcPr>
            <w:tcW w:w="2831" w:type="dxa"/>
          </w:tcPr>
          <w:p w:rsidR="007C48A4" w:rsidRPr="00D85042" w:rsidRDefault="007C48A4" w:rsidP="009C2EC9">
            <w:pPr>
              <w:rPr>
                <w:sz w:val="18"/>
                <w:szCs w:val="18"/>
              </w:rPr>
            </w:pPr>
            <w:r w:rsidRPr="00D85042">
              <w:rPr>
                <w:sz w:val="18"/>
                <w:szCs w:val="18"/>
              </w:rPr>
              <w:t>@</w:t>
            </w:r>
            <w:proofErr w:type="spellStart"/>
            <w:r w:rsidRPr="00D85042">
              <w:rPr>
                <w:sz w:val="18"/>
                <w:szCs w:val="18"/>
              </w:rPr>
              <w:t>claseCabina</w:t>
            </w:r>
            <w:proofErr w:type="spellEnd"/>
          </w:p>
        </w:tc>
        <w:tc>
          <w:tcPr>
            <w:tcW w:w="1340" w:type="dxa"/>
          </w:tcPr>
          <w:p w:rsidR="007C48A4" w:rsidRPr="00D85042" w:rsidRDefault="007C48A4" w:rsidP="009C2EC9">
            <w:pPr>
              <w:rPr>
                <w:sz w:val="18"/>
                <w:szCs w:val="18"/>
              </w:rPr>
            </w:pPr>
            <w:r w:rsidRPr="00D85042">
              <w:rPr>
                <w:sz w:val="18"/>
                <w:szCs w:val="18"/>
              </w:rPr>
              <w:t>0..1</w:t>
            </w:r>
          </w:p>
        </w:tc>
        <w:tc>
          <w:tcPr>
            <w:tcW w:w="4323" w:type="dxa"/>
          </w:tcPr>
          <w:p w:rsidR="007C48A4" w:rsidRPr="00D85042" w:rsidRDefault="007C48A4" w:rsidP="009C2EC9">
            <w:pPr>
              <w:rPr>
                <w:sz w:val="18"/>
                <w:szCs w:val="18"/>
              </w:rPr>
            </w:pPr>
            <w:r w:rsidRPr="00D85042">
              <w:rPr>
                <w:sz w:val="18"/>
                <w:szCs w:val="18"/>
              </w:rPr>
              <w:t>Clase cabina preferida</w:t>
            </w:r>
          </w:p>
        </w:tc>
      </w:tr>
      <w:tr w:rsidR="007C48A4" w:rsidRPr="00D85042" w:rsidTr="007C48A4">
        <w:tc>
          <w:tcPr>
            <w:tcW w:w="2831" w:type="dxa"/>
          </w:tcPr>
          <w:p w:rsidR="007C48A4" w:rsidRPr="00D85042" w:rsidRDefault="007C48A4" w:rsidP="009C2EC9">
            <w:pPr>
              <w:rPr>
                <w:sz w:val="18"/>
                <w:szCs w:val="18"/>
              </w:rPr>
            </w:pPr>
            <w:r w:rsidRPr="00D85042">
              <w:rPr>
                <w:sz w:val="18"/>
                <w:szCs w:val="18"/>
              </w:rPr>
              <w:t>@</w:t>
            </w:r>
            <w:proofErr w:type="spellStart"/>
            <w:r w:rsidRPr="00D85042">
              <w:rPr>
                <w:sz w:val="18"/>
                <w:szCs w:val="18"/>
              </w:rPr>
              <w:t>incluirLowcost</w:t>
            </w:r>
            <w:proofErr w:type="spellEnd"/>
          </w:p>
        </w:tc>
        <w:tc>
          <w:tcPr>
            <w:tcW w:w="1340" w:type="dxa"/>
          </w:tcPr>
          <w:p w:rsidR="007C48A4" w:rsidRPr="00D85042" w:rsidRDefault="007C48A4" w:rsidP="009C2EC9">
            <w:pPr>
              <w:rPr>
                <w:sz w:val="18"/>
                <w:szCs w:val="18"/>
              </w:rPr>
            </w:pPr>
            <w:r w:rsidRPr="00D85042">
              <w:rPr>
                <w:sz w:val="18"/>
                <w:szCs w:val="18"/>
              </w:rPr>
              <w:t>0..1</w:t>
            </w:r>
          </w:p>
        </w:tc>
        <w:tc>
          <w:tcPr>
            <w:tcW w:w="4323" w:type="dxa"/>
          </w:tcPr>
          <w:p w:rsidR="007C48A4" w:rsidRPr="00D85042" w:rsidRDefault="007C48A4" w:rsidP="009C2EC9">
            <w:pPr>
              <w:rPr>
                <w:sz w:val="18"/>
                <w:szCs w:val="18"/>
              </w:rPr>
            </w:pPr>
            <w:r w:rsidRPr="00D85042">
              <w:rPr>
                <w:sz w:val="18"/>
                <w:szCs w:val="18"/>
              </w:rPr>
              <w:t xml:space="preserve">Incluir compañías </w:t>
            </w:r>
            <w:proofErr w:type="spellStart"/>
            <w:r w:rsidRPr="00D85042">
              <w:rPr>
                <w:sz w:val="18"/>
                <w:szCs w:val="18"/>
              </w:rPr>
              <w:t>lowcost</w:t>
            </w:r>
            <w:proofErr w:type="spellEnd"/>
            <w:r w:rsidRPr="00D85042">
              <w:rPr>
                <w:sz w:val="18"/>
                <w:szCs w:val="18"/>
              </w:rPr>
              <w:t xml:space="preserve"> en la búsqueda</w:t>
            </w:r>
          </w:p>
        </w:tc>
      </w:tr>
      <w:tr w:rsidR="007C48A4" w:rsidRPr="00D85042" w:rsidTr="007C48A4">
        <w:tc>
          <w:tcPr>
            <w:tcW w:w="2831" w:type="dxa"/>
            <w:shd w:val="clear" w:color="auto" w:fill="D9D9D9" w:themeFill="background1" w:themeFillShade="D9"/>
          </w:tcPr>
          <w:p w:rsidR="007C48A4" w:rsidRPr="00D85042" w:rsidRDefault="007C48A4" w:rsidP="009C2EC9">
            <w:pPr>
              <w:rPr>
                <w:sz w:val="18"/>
                <w:szCs w:val="18"/>
              </w:rPr>
            </w:pPr>
            <w:r w:rsidRPr="00D85042">
              <w:rPr>
                <w:sz w:val="18"/>
                <w:szCs w:val="18"/>
              </w:rPr>
              <w:t>@</w:t>
            </w:r>
            <w:proofErr w:type="spellStart"/>
            <w:r w:rsidRPr="00D85042">
              <w:rPr>
                <w:sz w:val="18"/>
                <w:szCs w:val="18"/>
              </w:rPr>
              <w:t>tipoViaje</w:t>
            </w:r>
            <w:proofErr w:type="spellEnd"/>
          </w:p>
        </w:tc>
        <w:tc>
          <w:tcPr>
            <w:tcW w:w="1340" w:type="dxa"/>
            <w:shd w:val="clear" w:color="auto" w:fill="D9D9D9" w:themeFill="background1" w:themeFillShade="D9"/>
          </w:tcPr>
          <w:p w:rsidR="007C48A4" w:rsidRPr="00D85042" w:rsidRDefault="007C48A4" w:rsidP="009C2EC9">
            <w:pPr>
              <w:rPr>
                <w:sz w:val="18"/>
                <w:szCs w:val="18"/>
              </w:rPr>
            </w:pPr>
            <w:r w:rsidRPr="00D85042">
              <w:rPr>
                <w:sz w:val="18"/>
                <w:szCs w:val="18"/>
              </w:rPr>
              <w:t>1..1</w:t>
            </w:r>
          </w:p>
        </w:tc>
        <w:tc>
          <w:tcPr>
            <w:tcW w:w="4323" w:type="dxa"/>
            <w:shd w:val="clear" w:color="auto" w:fill="D9D9D9" w:themeFill="background1" w:themeFillShade="D9"/>
          </w:tcPr>
          <w:p w:rsidR="007C48A4" w:rsidRPr="00D85042" w:rsidRDefault="007C48A4" w:rsidP="009C2EC9">
            <w:pPr>
              <w:rPr>
                <w:sz w:val="18"/>
                <w:szCs w:val="18"/>
              </w:rPr>
            </w:pPr>
            <w:r w:rsidRPr="00D85042">
              <w:rPr>
                <w:sz w:val="18"/>
                <w:szCs w:val="18"/>
              </w:rPr>
              <w:t xml:space="preserve">Tipo de viaje de la búsqueda: </w:t>
            </w:r>
            <w:hyperlink w:anchor="AcronimoOW" w:history="1">
              <w:r w:rsidRPr="00367E60">
                <w:rPr>
                  <w:rStyle w:val="Hipervnculo"/>
                  <w:sz w:val="18"/>
                  <w:szCs w:val="18"/>
                </w:rPr>
                <w:t>OW</w:t>
              </w:r>
            </w:hyperlink>
            <w:r w:rsidRPr="00D85042">
              <w:rPr>
                <w:sz w:val="18"/>
                <w:szCs w:val="18"/>
              </w:rPr>
              <w:t xml:space="preserve">, </w:t>
            </w:r>
            <w:hyperlink w:anchor="AcronimoRT" w:history="1">
              <w:r w:rsidRPr="00367E60">
                <w:rPr>
                  <w:rStyle w:val="Hipervnculo"/>
                  <w:sz w:val="18"/>
                  <w:szCs w:val="18"/>
                </w:rPr>
                <w:t>RT</w:t>
              </w:r>
            </w:hyperlink>
            <w:r w:rsidRPr="00D85042">
              <w:rPr>
                <w:sz w:val="18"/>
                <w:szCs w:val="18"/>
              </w:rPr>
              <w:t xml:space="preserve">, </w:t>
            </w:r>
            <w:hyperlink w:anchor="AcronimoOJ" w:history="1">
              <w:r w:rsidRPr="00367E60">
                <w:rPr>
                  <w:rStyle w:val="Hipervnculo"/>
                  <w:sz w:val="18"/>
                  <w:szCs w:val="18"/>
                </w:rPr>
                <w:t>OJ</w:t>
              </w:r>
            </w:hyperlink>
            <w:r w:rsidRPr="00D85042">
              <w:rPr>
                <w:sz w:val="18"/>
                <w:szCs w:val="18"/>
              </w:rPr>
              <w:t xml:space="preserve"> o </w:t>
            </w:r>
            <w:hyperlink w:anchor="AcronimoCT" w:history="1">
              <w:r w:rsidRPr="00367E60">
                <w:rPr>
                  <w:rStyle w:val="Hipervnculo"/>
                  <w:sz w:val="18"/>
                  <w:szCs w:val="18"/>
                </w:rPr>
                <w:t>CT</w:t>
              </w:r>
            </w:hyperlink>
          </w:p>
        </w:tc>
      </w:tr>
    </w:tbl>
    <w:p w:rsidR="007C48A4" w:rsidRPr="00D90928" w:rsidRDefault="007C48A4" w:rsidP="009C2EC9"/>
    <w:p w:rsidR="007C48A4" w:rsidRPr="00D90928" w:rsidRDefault="007C48A4" w:rsidP="00806E2A">
      <w:pPr>
        <w:pStyle w:val="Prrafodelista"/>
      </w:pPr>
      <w:bookmarkStart w:id="69" w:name="Tabla2"/>
      <w:r w:rsidRPr="00806E2A">
        <w:t xml:space="preserve">Tabla 2: Respuesta de transacción Disponibilidad: </w:t>
      </w:r>
      <w:proofErr w:type="spellStart"/>
      <w:r w:rsidRPr="00806E2A">
        <w:t>DisponibilidadRS</w:t>
      </w:r>
      <w:proofErr w:type="spellEnd"/>
    </w:p>
    <w:tbl>
      <w:tblPr>
        <w:tblStyle w:val="Tablaconcuadrcula"/>
        <w:tblW w:w="0" w:type="auto"/>
        <w:tblLook w:val="04A0" w:firstRow="1" w:lastRow="0" w:firstColumn="1" w:lastColumn="0" w:noHBand="0" w:noVBand="1"/>
      </w:tblPr>
      <w:tblGrid>
        <w:gridCol w:w="2831"/>
        <w:gridCol w:w="1340"/>
        <w:gridCol w:w="4323"/>
      </w:tblGrid>
      <w:tr w:rsidR="007C48A4" w:rsidRPr="00D85042" w:rsidTr="007C48A4">
        <w:tc>
          <w:tcPr>
            <w:tcW w:w="2831" w:type="dxa"/>
          </w:tcPr>
          <w:bookmarkEnd w:id="69"/>
          <w:p w:rsidR="007C48A4" w:rsidRPr="007E6930" w:rsidRDefault="007C48A4" w:rsidP="009C2EC9">
            <w:pPr>
              <w:rPr>
                <w:b/>
                <w:sz w:val="18"/>
                <w:szCs w:val="18"/>
              </w:rPr>
            </w:pPr>
            <w:r w:rsidRPr="007E6930">
              <w:rPr>
                <w:b/>
                <w:sz w:val="18"/>
                <w:szCs w:val="18"/>
              </w:rPr>
              <w:t>Elemento</w:t>
            </w:r>
          </w:p>
        </w:tc>
        <w:tc>
          <w:tcPr>
            <w:tcW w:w="1340" w:type="dxa"/>
          </w:tcPr>
          <w:p w:rsidR="007C48A4" w:rsidRPr="007E6930" w:rsidRDefault="007C48A4" w:rsidP="009C2EC9">
            <w:pPr>
              <w:rPr>
                <w:b/>
                <w:sz w:val="18"/>
                <w:szCs w:val="18"/>
              </w:rPr>
            </w:pPr>
            <w:proofErr w:type="spellStart"/>
            <w:r w:rsidRPr="007E6930">
              <w:rPr>
                <w:b/>
                <w:sz w:val="18"/>
                <w:szCs w:val="18"/>
              </w:rPr>
              <w:t>Cardinalidad</w:t>
            </w:r>
            <w:proofErr w:type="spellEnd"/>
          </w:p>
        </w:tc>
        <w:tc>
          <w:tcPr>
            <w:tcW w:w="4323" w:type="dxa"/>
          </w:tcPr>
          <w:p w:rsidR="007C48A4" w:rsidRPr="007E6930" w:rsidRDefault="007C48A4" w:rsidP="009C2EC9">
            <w:pPr>
              <w:rPr>
                <w:b/>
                <w:sz w:val="18"/>
                <w:szCs w:val="18"/>
              </w:rPr>
            </w:pPr>
            <w:r w:rsidRPr="007E6930">
              <w:rPr>
                <w:b/>
                <w:sz w:val="18"/>
                <w:szCs w:val="18"/>
              </w:rPr>
              <w:t>Significado</w:t>
            </w:r>
          </w:p>
        </w:tc>
      </w:tr>
      <w:tr w:rsidR="007C48A4" w:rsidRPr="00D85042" w:rsidTr="007C48A4">
        <w:tc>
          <w:tcPr>
            <w:tcW w:w="2831" w:type="dxa"/>
            <w:shd w:val="clear" w:color="auto" w:fill="D9D9D9" w:themeFill="background1" w:themeFillShade="D9"/>
          </w:tcPr>
          <w:p w:rsidR="007C48A4" w:rsidRPr="00D85042" w:rsidRDefault="007C48A4" w:rsidP="009C2EC9">
            <w:pPr>
              <w:rPr>
                <w:sz w:val="18"/>
                <w:szCs w:val="18"/>
              </w:rPr>
            </w:pPr>
            <w:r w:rsidRPr="00D85042">
              <w:rPr>
                <w:sz w:val="18"/>
                <w:szCs w:val="18"/>
              </w:rPr>
              <w:t>segmentos</w:t>
            </w:r>
          </w:p>
        </w:tc>
        <w:tc>
          <w:tcPr>
            <w:tcW w:w="1340" w:type="dxa"/>
            <w:shd w:val="clear" w:color="auto" w:fill="D9D9D9" w:themeFill="background1" w:themeFillShade="D9"/>
          </w:tcPr>
          <w:p w:rsidR="007C48A4" w:rsidRPr="00D85042" w:rsidRDefault="007C48A4" w:rsidP="009C2EC9">
            <w:pPr>
              <w:rPr>
                <w:sz w:val="18"/>
                <w:szCs w:val="18"/>
              </w:rPr>
            </w:pPr>
            <w:r w:rsidRPr="00D85042">
              <w:rPr>
                <w:sz w:val="18"/>
                <w:szCs w:val="18"/>
              </w:rPr>
              <w:t>1..1</w:t>
            </w:r>
          </w:p>
        </w:tc>
        <w:tc>
          <w:tcPr>
            <w:tcW w:w="4323" w:type="dxa"/>
            <w:shd w:val="clear" w:color="auto" w:fill="D9D9D9" w:themeFill="background1" w:themeFillShade="D9"/>
          </w:tcPr>
          <w:p w:rsidR="007C48A4" w:rsidRPr="00D85042" w:rsidRDefault="007C48A4" w:rsidP="009C2EC9">
            <w:pPr>
              <w:rPr>
                <w:sz w:val="18"/>
                <w:szCs w:val="18"/>
              </w:rPr>
            </w:pPr>
            <w:r w:rsidRPr="00D85042">
              <w:rPr>
                <w:sz w:val="18"/>
                <w:szCs w:val="18"/>
              </w:rPr>
              <w:t>Lista de segmentos</w:t>
            </w:r>
          </w:p>
        </w:tc>
      </w:tr>
      <w:tr w:rsidR="007C48A4" w:rsidRPr="00D85042" w:rsidTr="007C48A4">
        <w:tc>
          <w:tcPr>
            <w:tcW w:w="2831" w:type="dxa"/>
          </w:tcPr>
          <w:p w:rsidR="007C48A4" w:rsidRPr="00D85042" w:rsidRDefault="007C48A4" w:rsidP="009C2EC9">
            <w:pPr>
              <w:rPr>
                <w:sz w:val="18"/>
                <w:szCs w:val="18"/>
              </w:rPr>
            </w:pPr>
            <w:r w:rsidRPr="00D85042">
              <w:rPr>
                <w:sz w:val="18"/>
                <w:szCs w:val="18"/>
              </w:rPr>
              <w:t>segmento</w:t>
            </w:r>
          </w:p>
        </w:tc>
        <w:tc>
          <w:tcPr>
            <w:tcW w:w="1340" w:type="dxa"/>
          </w:tcPr>
          <w:p w:rsidR="007C48A4" w:rsidRPr="00D85042" w:rsidRDefault="007C48A4" w:rsidP="009C2EC9">
            <w:pPr>
              <w:rPr>
                <w:sz w:val="18"/>
                <w:szCs w:val="18"/>
              </w:rPr>
            </w:pPr>
            <w:r w:rsidRPr="00D85042">
              <w:rPr>
                <w:sz w:val="18"/>
                <w:szCs w:val="18"/>
              </w:rPr>
              <w:t>1..n</w:t>
            </w:r>
          </w:p>
        </w:tc>
        <w:tc>
          <w:tcPr>
            <w:tcW w:w="4323" w:type="dxa"/>
          </w:tcPr>
          <w:p w:rsidR="007C48A4" w:rsidRPr="00D85042" w:rsidRDefault="007C48A4" w:rsidP="009C2EC9">
            <w:pPr>
              <w:rPr>
                <w:sz w:val="18"/>
                <w:szCs w:val="18"/>
              </w:rPr>
            </w:pPr>
            <w:r w:rsidRPr="00D85042">
              <w:rPr>
                <w:sz w:val="18"/>
                <w:szCs w:val="18"/>
              </w:rPr>
              <w:t>Contiene información de un vuelo</w:t>
            </w:r>
          </w:p>
        </w:tc>
      </w:tr>
      <w:tr w:rsidR="007C48A4" w:rsidRPr="00D85042" w:rsidTr="007C48A4">
        <w:tc>
          <w:tcPr>
            <w:tcW w:w="2831" w:type="dxa"/>
          </w:tcPr>
          <w:p w:rsidR="007C48A4" w:rsidRPr="00D85042" w:rsidRDefault="007C48A4" w:rsidP="009C2EC9">
            <w:pPr>
              <w:rPr>
                <w:sz w:val="18"/>
                <w:szCs w:val="18"/>
              </w:rPr>
            </w:pPr>
            <w:r w:rsidRPr="00D85042">
              <w:rPr>
                <w:sz w:val="18"/>
                <w:szCs w:val="18"/>
              </w:rPr>
              <w:t>@</w:t>
            </w:r>
            <w:proofErr w:type="spellStart"/>
            <w:r w:rsidRPr="00D85042">
              <w:rPr>
                <w:sz w:val="18"/>
                <w:szCs w:val="18"/>
              </w:rPr>
              <w:t>numTransporte</w:t>
            </w:r>
            <w:proofErr w:type="spellEnd"/>
          </w:p>
        </w:tc>
        <w:tc>
          <w:tcPr>
            <w:tcW w:w="1340" w:type="dxa"/>
          </w:tcPr>
          <w:p w:rsidR="007C48A4" w:rsidRPr="00D85042" w:rsidRDefault="007C48A4" w:rsidP="009C2EC9">
            <w:pPr>
              <w:rPr>
                <w:sz w:val="18"/>
                <w:szCs w:val="18"/>
              </w:rPr>
            </w:pPr>
            <w:r w:rsidRPr="00D85042">
              <w:rPr>
                <w:sz w:val="18"/>
                <w:szCs w:val="18"/>
              </w:rPr>
              <w:t>1..1</w:t>
            </w:r>
          </w:p>
        </w:tc>
        <w:tc>
          <w:tcPr>
            <w:tcW w:w="4323" w:type="dxa"/>
          </w:tcPr>
          <w:p w:rsidR="007C48A4" w:rsidRPr="00D85042" w:rsidRDefault="007C48A4" w:rsidP="009C2EC9">
            <w:pPr>
              <w:rPr>
                <w:sz w:val="18"/>
                <w:szCs w:val="18"/>
              </w:rPr>
            </w:pPr>
            <w:r w:rsidRPr="00D85042">
              <w:rPr>
                <w:sz w:val="18"/>
                <w:szCs w:val="18"/>
              </w:rPr>
              <w:t>Identificador del vuelo. Ejemplo: IB6622</w:t>
            </w:r>
          </w:p>
        </w:tc>
      </w:tr>
      <w:tr w:rsidR="007C48A4" w:rsidRPr="00D85042" w:rsidTr="007C48A4">
        <w:tc>
          <w:tcPr>
            <w:tcW w:w="2831" w:type="dxa"/>
          </w:tcPr>
          <w:p w:rsidR="007C48A4" w:rsidRPr="00D85042" w:rsidRDefault="007C48A4" w:rsidP="009C2EC9">
            <w:pPr>
              <w:rPr>
                <w:sz w:val="18"/>
                <w:szCs w:val="18"/>
              </w:rPr>
            </w:pPr>
            <w:r w:rsidRPr="00D85042">
              <w:rPr>
                <w:sz w:val="18"/>
                <w:szCs w:val="18"/>
              </w:rPr>
              <w:t>@</w:t>
            </w:r>
            <w:proofErr w:type="spellStart"/>
            <w:r w:rsidRPr="00D85042">
              <w:rPr>
                <w:sz w:val="18"/>
                <w:szCs w:val="18"/>
              </w:rPr>
              <w:t>operatingCia</w:t>
            </w:r>
            <w:proofErr w:type="spellEnd"/>
          </w:p>
        </w:tc>
        <w:tc>
          <w:tcPr>
            <w:tcW w:w="1340" w:type="dxa"/>
          </w:tcPr>
          <w:p w:rsidR="007C48A4" w:rsidRPr="00D85042" w:rsidRDefault="007C48A4" w:rsidP="009C2EC9">
            <w:pPr>
              <w:rPr>
                <w:sz w:val="18"/>
                <w:szCs w:val="18"/>
              </w:rPr>
            </w:pPr>
            <w:r w:rsidRPr="00D85042">
              <w:rPr>
                <w:sz w:val="18"/>
                <w:szCs w:val="18"/>
              </w:rPr>
              <w:t>1..1</w:t>
            </w:r>
          </w:p>
        </w:tc>
        <w:tc>
          <w:tcPr>
            <w:tcW w:w="4323" w:type="dxa"/>
          </w:tcPr>
          <w:p w:rsidR="007C48A4" w:rsidRPr="00D85042" w:rsidRDefault="007C48A4" w:rsidP="009C2EC9">
            <w:pPr>
              <w:rPr>
                <w:sz w:val="18"/>
                <w:szCs w:val="18"/>
              </w:rPr>
            </w:pPr>
            <w:r w:rsidRPr="00D85042">
              <w:rPr>
                <w:sz w:val="18"/>
                <w:szCs w:val="18"/>
              </w:rPr>
              <w:t>Compañía aérea que opera el vuelo</w:t>
            </w:r>
          </w:p>
        </w:tc>
      </w:tr>
      <w:tr w:rsidR="007C48A4" w:rsidRPr="00D85042" w:rsidTr="007C48A4">
        <w:tc>
          <w:tcPr>
            <w:tcW w:w="2831" w:type="dxa"/>
          </w:tcPr>
          <w:p w:rsidR="007C48A4" w:rsidRPr="00D85042" w:rsidRDefault="007C48A4" w:rsidP="009C2EC9">
            <w:pPr>
              <w:rPr>
                <w:sz w:val="18"/>
                <w:szCs w:val="18"/>
              </w:rPr>
            </w:pPr>
            <w:r w:rsidRPr="00D85042">
              <w:rPr>
                <w:sz w:val="18"/>
                <w:szCs w:val="18"/>
              </w:rPr>
              <w:t>@</w:t>
            </w:r>
            <w:proofErr w:type="spellStart"/>
            <w:r w:rsidRPr="00D85042">
              <w:rPr>
                <w:sz w:val="18"/>
                <w:szCs w:val="18"/>
              </w:rPr>
              <w:t>marketingCia</w:t>
            </w:r>
            <w:proofErr w:type="spellEnd"/>
          </w:p>
        </w:tc>
        <w:tc>
          <w:tcPr>
            <w:tcW w:w="1340" w:type="dxa"/>
          </w:tcPr>
          <w:p w:rsidR="007C48A4" w:rsidRPr="00D85042" w:rsidRDefault="007C48A4" w:rsidP="009C2EC9">
            <w:pPr>
              <w:rPr>
                <w:sz w:val="18"/>
                <w:szCs w:val="18"/>
              </w:rPr>
            </w:pPr>
            <w:r w:rsidRPr="00D85042">
              <w:rPr>
                <w:sz w:val="18"/>
                <w:szCs w:val="18"/>
              </w:rPr>
              <w:t>1..1</w:t>
            </w:r>
          </w:p>
        </w:tc>
        <w:tc>
          <w:tcPr>
            <w:tcW w:w="4323" w:type="dxa"/>
          </w:tcPr>
          <w:p w:rsidR="007C48A4" w:rsidRPr="00D85042" w:rsidRDefault="007C48A4" w:rsidP="009C2EC9">
            <w:pPr>
              <w:rPr>
                <w:sz w:val="18"/>
                <w:szCs w:val="18"/>
              </w:rPr>
            </w:pPr>
            <w:r w:rsidRPr="00D85042">
              <w:rPr>
                <w:sz w:val="18"/>
                <w:szCs w:val="18"/>
              </w:rPr>
              <w:t>Compañía aérea que vende el vuelo</w:t>
            </w:r>
          </w:p>
        </w:tc>
      </w:tr>
      <w:tr w:rsidR="007C48A4" w:rsidRPr="00D85042" w:rsidTr="007C48A4">
        <w:tc>
          <w:tcPr>
            <w:tcW w:w="2831" w:type="dxa"/>
            <w:shd w:val="clear" w:color="auto" w:fill="auto"/>
          </w:tcPr>
          <w:p w:rsidR="007C48A4" w:rsidRPr="00D85042" w:rsidRDefault="007C48A4" w:rsidP="009C2EC9">
            <w:pPr>
              <w:rPr>
                <w:sz w:val="18"/>
                <w:szCs w:val="18"/>
              </w:rPr>
            </w:pPr>
            <w:proofErr w:type="spellStart"/>
            <w:r w:rsidRPr="00D85042">
              <w:rPr>
                <w:sz w:val="18"/>
                <w:szCs w:val="18"/>
              </w:rPr>
              <w:t>locOrigen</w:t>
            </w:r>
            <w:proofErr w:type="spellEnd"/>
          </w:p>
        </w:tc>
        <w:tc>
          <w:tcPr>
            <w:tcW w:w="1340" w:type="dxa"/>
            <w:shd w:val="clear" w:color="auto" w:fill="auto"/>
          </w:tcPr>
          <w:p w:rsidR="007C48A4" w:rsidRPr="00D85042" w:rsidRDefault="007C48A4" w:rsidP="009C2EC9">
            <w:pPr>
              <w:rPr>
                <w:sz w:val="18"/>
                <w:szCs w:val="18"/>
              </w:rPr>
            </w:pPr>
            <w:r w:rsidRPr="00D85042">
              <w:rPr>
                <w:sz w:val="18"/>
                <w:szCs w:val="18"/>
              </w:rPr>
              <w:t>1..1</w:t>
            </w:r>
          </w:p>
        </w:tc>
        <w:tc>
          <w:tcPr>
            <w:tcW w:w="4323" w:type="dxa"/>
            <w:shd w:val="clear" w:color="auto" w:fill="auto"/>
          </w:tcPr>
          <w:p w:rsidR="007C48A4" w:rsidRPr="00D85042" w:rsidRDefault="007C48A4" w:rsidP="009C2EC9">
            <w:pPr>
              <w:rPr>
                <w:sz w:val="18"/>
                <w:szCs w:val="18"/>
              </w:rPr>
            </w:pPr>
            <w:proofErr w:type="spellStart"/>
            <w:r w:rsidRPr="00D85042">
              <w:rPr>
                <w:sz w:val="18"/>
                <w:szCs w:val="18"/>
              </w:rPr>
              <w:t>Localizacion</w:t>
            </w:r>
            <w:proofErr w:type="spellEnd"/>
            <w:r w:rsidRPr="00D85042">
              <w:rPr>
                <w:sz w:val="18"/>
                <w:szCs w:val="18"/>
              </w:rPr>
              <w:t xml:space="preserve"> del origen</w:t>
            </w:r>
          </w:p>
        </w:tc>
      </w:tr>
      <w:tr w:rsidR="007C48A4" w:rsidRPr="00D85042" w:rsidTr="007C48A4">
        <w:tc>
          <w:tcPr>
            <w:tcW w:w="2831" w:type="dxa"/>
            <w:shd w:val="clear" w:color="auto" w:fill="auto"/>
          </w:tcPr>
          <w:p w:rsidR="007C48A4" w:rsidRPr="00D85042" w:rsidRDefault="007C48A4" w:rsidP="009C2EC9">
            <w:pPr>
              <w:rPr>
                <w:sz w:val="18"/>
                <w:szCs w:val="18"/>
              </w:rPr>
            </w:pPr>
            <w:proofErr w:type="spellStart"/>
            <w:r w:rsidRPr="00D85042">
              <w:rPr>
                <w:sz w:val="18"/>
                <w:szCs w:val="18"/>
              </w:rPr>
              <w:t>locDestino</w:t>
            </w:r>
            <w:proofErr w:type="spellEnd"/>
          </w:p>
        </w:tc>
        <w:tc>
          <w:tcPr>
            <w:tcW w:w="1340" w:type="dxa"/>
            <w:shd w:val="clear" w:color="auto" w:fill="auto"/>
          </w:tcPr>
          <w:p w:rsidR="007C48A4" w:rsidRPr="00D85042" w:rsidRDefault="007C48A4" w:rsidP="009C2EC9">
            <w:pPr>
              <w:rPr>
                <w:sz w:val="18"/>
                <w:szCs w:val="18"/>
              </w:rPr>
            </w:pPr>
            <w:r w:rsidRPr="00D85042">
              <w:rPr>
                <w:sz w:val="18"/>
                <w:szCs w:val="18"/>
              </w:rPr>
              <w:t>1..1</w:t>
            </w:r>
          </w:p>
        </w:tc>
        <w:tc>
          <w:tcPr>
            <w:tcW w:w="4323" w:type="dxa"/>
            <w:shd w:val="clear" w:color="auto" w:fill="auto"/>
          </w:tcPr>
          <w:p w:rsidR="007C48A4" w:rsidRPr="00D85042" w:rsidRDefault="007C48A4" w:rsidP="009C2EC9">
            <w:pPr>
              <w:rPr>
                <w:sz w:val="18"/>
                <w:szCs w:val="18"/>
              </w:rPr>
            </w:pPr>
            <w:r w:rsidRPr="00D85042">
              <w:rPr>
                <w:sz w:val="18"/>
                <w:szCs w:val="18"/>
              </w:rPr>
              <w:t>Localización del destino</w:t>
            </w:r>
          </w:p>
        </w:tc>
      </w:tr>
      <w:tr w:rsidR="007C48A4" w:rsidRPr="00D85042" w:rsidTr="007C48A4">
        <w:tc>
          <w:tcPr>
            <w:tcW w:w="2831" w:type="dxa"/>
            <w:shd w:val="clear" w:color="auto" w:fill="auto"/>
          </w:tcPr>
          <w:p w:rsidR="007C48A4" w:rsidRPr="00D85042" w:rsidRDefault="007C48A4" w:rsidP="009C2EC9">
            <w:pPr>
              <w:rPr>
                <w:sz w:val="18"/>
                <w:szCs w:val="18"/>
              </w:rPr>
            </w:pPr>
            <w:r w:rsidRPr="00D85042">
              <w:rPr>
                <w:sz w:val="18"/>
                <w:szCs w:val="18"/>
              </w:rPr>
              <w:t>@</w:t>
            </w:r>
            <w:proofErr w:type="spellStart"/>
            <w:r w:rsidRPr="00D85042">
              <w:rPr>
                <w:sz w:val="18"/>
                <w:szCs w:val="18"/>
              </w:rPr>
              <w:t>fechaSalida</w:t>
            </w:r>
            <w:proofErr w:type="spellEnd"/>
          </w:p>
        </w:tc>
        <w:tc>
          <w:tcPr>
            <w:tcW w:w="1340" w:type="dxa"/>
            <w:shd w:val="clear" w:color="auto" w:fill="auto"/>
          </w:tcPr>
          <w:p w:rsidR="007C48A4" w:rsidRPr="00D85042" w:rsidRDefault="007C48A4" w:rsidP="009C2EC9">
            <w:pPr>
              <w:rPr>
                <w:sz w:val="18"/>
                <w:szCs w:val="18"/>
              </w:rPr>
            </w:pPr>
            <w:r w:rsidRPr="00D85042">
              <w:rPr>
                <w:sz w:val="18"/>
                <w:szCs w:val="18"/>
              </w:rPr>
              <w:t>1..1</w:t>
            </w:r>
          </w:p>
        </w:tc>
        <w:tc>
          <w:tcPr>
            <w:tcW w:w="4323" w:type="dxa"/>
            <w:shd w:val="clear" w:color="auto" w:fill="auto"/>
          </w:tcPr>
          <w:p w:rsidR="007C48A4" w:rsidRPr="00D85042" w:rsidRDefault="007C48A4" w:rsidP="009C2EC9">
            <w:pPr>
              <w:rPr>
                <w:sz w:val="18"/>
                <w:szCs w:val="18"/>
              </w:rPr>
            </w:pPr>
            <w:r w:rsidRPr="00D85042">
              <w:rPr>
                <w:sz w:val="18"/>
                <w:szCs w:val="18"/>
              </w:rPr>
              <w:t>Fecha y hora de la salida del origen</w:t>
            </w:r>
          </w:p>
        </w:tc>
      </w:tr>
      <w:tr w:rsidR="007C48A4" w:rsidRPr="00D85042" w:rsidTr="007C48A4">
        <w:tc>
          <w:tcPr>
            <w:tcW w:w="2831" w:type="dxa"/>
            <w:shd w:val="clear" w:color="auto" w:fill="auto"/>
          </w:tcPr>
          <w:p w:rsidR="007C48A4" w:rsidRPr="00D85042" w:rsidRDefault="007C48A4" w:rsidP="009C2EC9">
            <w:pPr>
              <w:rPr>
                <w:sz w:val="18"/>
                <w:szCs w:val="18"/>
              </w:rPr>
            </w:pPr>
            <w:r w:rsidRPr="00D85042">
              <w:rPr>
                <w:sz w:val="18"/>
                <w:szCs w:val="18"/>
              </w:rPr>
              <w:t>@</w:t>
            </w:r>
            <w:proofErr w:type="spellStart"/>
            <w:r w:rsidRPr="00D85042">
              <w:rPr>
                <w:sz w:val="18"/>
                <w:szCs w:val="18"/>
              </w:rPr>
              <w:t>fechaLlegada</w:t>
            </w:r>
            <w:proofErr w:type="spellEnd"/>
          </w:p>
        </w:tc>
        <w:tc>
          <w:tcPr>
            <w:tcW w:w="1340" w:type="dxa"/>
            <w:shd w:val="clear" w:color="auto" w:fill="auto"/>
          </w:tcPr>
          <w:p w:rsidR="007C48A4" w:rsidRPr="00D85042" w:rsidRDefault="007C48A4" w:rsidP="009C2EC9">
            <w:pPr>
              <w:rPr>
                <w:sz w:val="18"/>
                <w:szCs w:val="18"/>
              </w:rPr>
            </w:pPr>
            <w:r w:rsidRPr="00D85042">
              <w:rPr>
                <w:sz w:val="18"/>
                <w:szCs w:val="18"/>
              </w:rPr>
              <w:t>1..1</w:t>
            </w:r>
          </w:p>
        </w:tc>
        <w:tc>
          <w:tcPr>
            <w:tcW w:w="4323" w:type="dxa"/>
            <w:shd w:val="clear" w:color="auto" w:fill="auto"/>
          </w:tcPr>
          <w:p w:rsidR="007C48A4" w:rsidRPr="00D85042" w:rsidRDefault="007C48A4" w:rsidP="009C2EC9">
            <w:pPr>
              <w:rPr>
                <w:sz w:val="18"/>
                <w:szCs w:val="18"/>
              </w:rPr>
            </w:pPr>
            <w:r w:rsidRPr="00D85042">
              <w:rPr>
                <w:sz w:val="18"/>
                <w:szCs w:val="18"/>
              </w:rPr>
              <w:t>Fecha y hora de la llegada al destino</w:t>
            </w:r>
          </w:p>
        </w:tc>
      </w:tr>
      <w:tr w:rsidR="007C48A4" w:rsidRPr="00D85042" w:rsidTr="007C48A4">
        <w:tc>
          <w:tcPr>
            <w:tcW w:w="2831" w:type="dxa"/>
            <w:shd w:val="clear" w:color="auto" w:fill="auto"/>
          </w:tcPr>
          <w:p w:rsidR="007C48A4" w:rsidRPr="00D85042" w:rsidRDefault="007C48A4" w:rsidP="009C2EC9">
            <w:pPr>
              <w:rPr>
                <w:sz w:val="18"/>
                <w:szCs w:val="18"/>
              </w:rPr>
            </w:pPr>
            <w:r w:rsidRPr="00D85042">
              <w:rPr>
                <w:sz w:val="18"/>
                <w:szCs w:val="18"/>
              </w:rPr>
              <w:t>@</w:t>
            </w:r>
            <w:proofErr w:type="spellStart"/>
            <w:r w:rsidRPr="00D85042">
              <w:rPr>
                <w:sz w:val="18"/>
                <w:szCs w:val="18"/>
              </w:rPr>
              <w:t>terminalSalida</w:t>
            </w:r>
            <w:proofErr w:type="spellEnd"/>
          </w:p>
        </w:tc>
        <w:tc>
          <w:tcPr>
            <w:tcW w:w="1340" w:type="dxa"/>
            <w:shd w:val="clear" w:color="auto" w:fill="auto"/>
          </w:tcPr>
          <w:p w:rsidR="007C48A4" w:rsidRPr="00D85042" w:rsidRDefault="007C48A4" w:rsidP="009C2EC9">
            <w:pPr>
              <w:rPr>
                <w:sz w:val="18"/>
                <w:szCs w:val="18"/>
              </w:rPr>
            </w:pPr>
            <w:r w:rsidRPr="00D85042">
              <w:rPr>
                <w:sz w:val="18"/>
                <w:szCs w:val="18"/>
              </w:rPr>
              <w:t>0..1</w:t>
            </w:r>
          </w:p>
        </w:tc>
        <w:tc>
          <w:tcPr>
            <w:tcW w:w="4323" w:type="dxa"/>
            <w:shd w:val="clear" w:color="auto" w:fill="auto"/>
          </w:tcPr>
          <w:p w:rsidR="007C48A4" w:rsidRPr="00D85042" w:rsidRDefault="007C48A4" w:rsidP="009C2EC9">
            <w:pPr>
              <w:rPr>
                <w:sz w:val="18"/>
                <w:szCs w:val="18"/>
              </w:rPr>
            </w:pPr>
            <w:r w:rsidRPr="00D85042">
              <w:rPr>
                <w:sz w:val="18"/>
                <w:szCs w:val="18"/>
              </w:rPr>
              <w:t>Terminal de salida del origen</w:t>
            </w:r>
          </w:p>
        </w:tc>
      </w:tr>
      <w:tr w:rsidR="007C48A4" w:rsidRPr="00D85042" w:rsidTr="007C48A4">
        <w:tc>
          <w:tcPr>
            <w:tcW w:w="2831" w:type="dxa"/>
            <w:shd w:val="clear" w:color="auto" w:fill="auto"/>
          </w:tcPr>
          <w:p w:rsidR="007C48A4" w:rsidRPr="00D85042" w:rsidRDefault="007C48A4" w:rsidP="009C2EC9">
            <w:pPr>
              <w:rPr>
                <w:sz w:val="18"/>
                <w:szCs w:val="18"/>
              </w:rPr>
            </w:pPr>
            <w:r w:rsidRPr="00D85042">
              <w:rPr>
                <w:sz w:val="18"/>
                <w:szCs w:val="18"/>
              </w:rPr>
              <w:t>@</w:t>
            </w:r>
            <w:proofErr w:type="spellStart"/>
            <w:r w:rsidRPr="00D85042">
              <w:rPr>
                <w:sz w:val="18"/>
                <w:szCs w:val="18"/>
              </w:rPr>
              <w:t>terminalLlegada</w:t>
            </w:r>
            <w:proofErr w:type="spellEnd"/>
          </w:p>
        </w:tc>
        <w:tc>
          <w:tcPr>
            <w:tcW w:w="1340" w:type="dxa"/>
            <w:shd w:val="clear" w:color="auto" w:fill="auto"/>
          </w:tcPr>
          <w:p w:rsidR="007C48A4" w:rsidRPr="00D85042" w:rsidRDefault="007C48A4" w:rsidP="009C2EC9">
            <w:pPr>
              <w:rPr>
                <w:sz w:val="18"/>
                <w:szCs w:val="18"/>
              </w:rPr>
            </w:pPr>
            <w:r w:rsidRPr="00D85042">
              <w:rPr>
                <w:sz w:val="18"/>
                <w:szCs w:val="18"/>
              </w:rPr>
              <w:t>0..1</w:t>
            </w:r>
          </w:p>
        </w:tc>
        <w:tc>
          <w:tcPr>
            <w:tcW w:w="4323" w:type="dxa"/>
            <w:shd w:val="clear" w:color="auto" w:fill="auto"/>
          </w:tcPr>
          <w:p w:rsidR="007C48A4" w:rsidRPr="00D85042" w:rsidRDefault="007C48A4" w:rsidP="009C2EC9">
            <w:pPr>
              <w:rPr>
                <w:sz w:val="18"/>
                <w:szCs w:val="18"/>
              </w:rPr>
            </w:pPr>
            <w:r w:rsidRPr="00D85042">
              <w:rPr>
                <w:sz w:val="18"/>
                <w:szCs w:val="18"/>
              </w:rPr>
              <w:t>Terminal de llegada al destino</w:t>
            </w:r>
          </w:p>
        </w:tc>
      </w:tr>
      <w:tr w:rsidR="007C48A4" w:rsidRPr="00D85042" w:rsidTr="007C48A4">
        <w:tc>
          <w:tcPr>
            <w:tcW w:w="2831" w:type="dxa"/>
            <w:shd w:val="clear" w:color="auto" w:fill="D9D9D9" w:themeFill="background1" w:themeFillShade="D9"/>
          </w:tcPr>
          <w:p w:rsidR="007C48A4" w:rsidRPr="00D85042" w:rsidRDefault="007C48A4" w:rsidP="009C2EC9">
            <w:pPr>
              <w:rPr>
                <w:sz w:val="18"/>
                <w:szCs w:val="18"/>
              </w:rPr>
            </w:pPr>
            <w:r w:rsidRPr="00D85042">
              <w:rPr>
                <w:sz w:val="18"/>
                <w:szCs w:val="18"/>
              </w:rPr>
              <w:t>tarifas</w:t>
            </w:r>
          </w:p>
        </w:tc>
        <w:tc>
          <w:tcPr>
            <w:tcW w:w="1340" w:type="dxa"/>
            <w:shd w:val="clear" w:color="auto" w:fill="D9D9D9" w:themeFill="background1" w:themeFillShade="D9"/>
          </w:tcPr>
          <w:p w:rsidR="007C48A4" w:rsidRPr="00D85042" w:rsidRDefault="007C48A4" w:rsidP="009C2EC9">
            <w:pPr>
              <w:rPr>
                <w:sz w:val="18"/>
                <w:szCs w:val="18"/>
              </w:rPr>
            </w:pPr>
            <w:r w:rsidRPr="00D85042">
              <w:rPr>
                <w:sz w:val="18"/>
                <w:szCs w:val="18"/>
              </w:rPr>
              <w:t>1..1</w:t>
            </w:r>
          </w:p>
        </w:tc>
        <w:tc>
          <w:tcPr>
            <w:tcW w:w="4323" w:type="dxa"/>
            <w:shd w:val="clear" w:color="auto" w:fill="D9D9D9" w:themeFill="background1" w:themeFillShade="D9"/>
          </w:tcPr>
          <w:p w:rsidR="007C48A4" w:rsidRPr="00D85042" w:rsidRDefault="007C48A4" w:rsidP="009C2EC9">
            <w:pPr>
              <w:rPr>
                <w:sz w:val="18"/>
                <w:szCs w:val="18"/>
              </w:rPr>
            </w:pPr>
            <w:r w:rsidRPr="00D85042">
              <w:rPr>
                <w:sz w:val="18"/>
                <w:szCs w:val="18"/>
              </w:rPr>
              <w:t>Contiene una lista de tarifas</w:t>
            </w:r>
          </w:p>
        </w:tc>
      </w:tr>
      <w:tr w:rsidR="007C48A4" w:rsidRPr="00D85042" w:rsidTr="007C48A4">
        <w:tc>
          <w:tcPr>
            <w:tcW w:w="2831" w:type="dxa"/>
            <w:shd w:val="clear" w:color="auto" w:fill="auto"/>
          </w:tcPr>
          <w:p w:rsidR="007C48A4" w:rsidRPr="00D85042" w:rsidRDefault="007C48A4" w:rsidP="009C2EC9">
            <w:pPr>
              <w:rPr>
                <w:sz w:val="18"/>
                <w:szCs w:val="18"/>
              </w:rPr>
            </w:pPr>
            <w:r w:rsidRPr="00D85042">
              <w:rPr>
                <w:sz w:val="18"/>
                <w:szCs w:val="18"/>
              </w:rPr>
              <w:t>tarifa</w:t>
            </w:r>
          </w:p>
        </w:tc>
        <w:tc>
          <w:tcPr>
            <w:tcW w:w="1340" w:type="dxa"/>
            <w:shd w:val="clear" w:color="auto" w:fill="auto"/>
          </w:tcPr>
          <w:p w:rsidR="007C48A4" w:rsidRPr="00D85042" w:rsidRDefault="007C48A4" w:rsidP="009C2EC9">
            <w:pPr>
              <w:rPr>
                <w:sz w:val="18"/>
                <w:szCs w:val="18"/>
              </w:rPr>
            </w:pPr>
            <w:r w:rsidRPr="00D85042">
              <w:rPr>
                <w:sz w:val="18"/>
                <w:szCs w:val="18"/>
              </w:rPr>
              <w:t>1..n</w:t>
            </w:r>
          </w:p>
        </w:tc>
        <w:tc>
          <w:tcPr>
            <w:tcW w:w="4323" w:type="dxa"/>
            <w:shd w:val="clear" w:color="auto" w:fill="auto"/>
          </w:tcPr>
          <w:p w:rsidR="007C48A4" w:rsidRPr="00D85042" w:rsidRDefault="007C48A4" w:rsidP="009C2EC9">
            <w:pPr>
              <w:rPr>
                <w:sz w:val="18"/>
                <w:szCs w:val="18"/>
              </w:rPr>
            </w:pPr>
            <w:r w:rsidRPr="00D85042">
              <w:rPr>
                <w:sz w:val="18"/>
                <w:szCs w:val="18"/>
              </w:rPr>
              <w:t>Contiene información de una tarifa</w:t>
            </w:r>
          </w:p>
        </w:tc>
      </w:tr>
      <w:tr w:rsidR="007C48A4" w:rsidRPr="00D85042" w:rsidTr="007C48A4">
        <w:tc>
          <w:tcPr>
            <w:tcW w:w="2831" w:type="dxa"/>
            <w:shd w:val="clear" w:color="auto" w:fill="auto"/>
          </w:tcPr>
          <w:p w:rsidR="007C48A4" w:rsidRPr="00D85042" w:rsidRDefault="007C48A4" w:rsidP="009C2EC9">
            <w:pPr>
              <w:rPr>
                <w:sz w:val="18"/>
                <w:szCs w:val="18"/>
              </w:rPr>
            </w:pPr>
            <w:r w:rsidRPr="00D85042">
              <w:rPr>
                <w:sz w:val="18"/>
                <w:szCs w:val="18"/>
              </w:rPr>
              <w:t>condiciones</w:t>
            </w:r>
          </w:p>
        </w:tc>
        <w:tc>
          <w:tcPr>
            <w:tcW w:w="1340" w:type="dxa"/>
            <w:shd w:val="clear" w:color="auto" w:fill="auto"/>
          </w:tcPr>
          <w:p w:rsidR="007C48A4" w:rsidRPr="00D85042" w:rsidRDefault="007C48A4" w:rsidP="009C2EC9">
            <w:pPr>
              <w:rPr>
                <w:sz w:val="18"/>
                <w:szCs w:val="18"/>
              </w:rPr>
            </w:pPr>
            <w:r w:rsidRPr="00D85042">
              <w:rPr>
                <w:sz w:val="18"/>
                <w:szCs w:val="18"/>
              </w:rPr>
              <w:t>1..n</w:t>
            </w:r>
          </w:p>
        </w:tc>
        <w:tc>
          <w:tcPr>
            <w:tcW w:w="4323" w:type="dxa"/>
            <w:shd w:val="clear" w:color="auto" w:fill="auto"/>
          </w:tcPr>
          <w:p w:rsidR="007C48A4" w:rsidRPr="00D85042" w:rsidRDefault="007C48A4" w:rsidP="009C2EC9">
            <w:pPr>
              <w:rPr>
                <w:sz w:val="18"/>
                <w:szCs w:val="18"/>
              </w:rPr>
            </w:pPr>
            <w:r w:rsidRPr="00D85042">
              <w:rPr>
                <w:sz w:val="18"/>
                <w:szCs w:val="18"/>
              </w:rPr>
              <w:t>Contiene una lista de condiciones de una tarifa: penalizaciones, reembolsable si/no…</w:t>
            </w:r>
          </w:p>
        </w:tc>
      </w:tr>
      <w:tr w:rsidR="007C48A4" w:rsidRPr="00D85042" w:rsidTr="007C48A4">
        <w:tc>
          <w:tcPr>
            <w:tcW w:w="2831" w:type="dxa"/>
            <w:shd w:val="clear" w:color="auto" w:fill="auto"/>
          </w:tcPr>
          <w:p w:rsidR="007C48A4" w:rsidRPr="00D85042" w:rsidRDefault="007C48A4" w:rsidP="009C2EC9">
            <w:pPr>
              <w:rPr>
                <w:sz w:val="18"/>
                <w:szCs w:val="18"/>
              </w:rPr>
            </w:pPr>
            <w:proofErr w:type="spellStart"/>
            <w:r w:rsidRPr="00D85042">
              <w:rPr>
                <w:sz w:val="18"/>
                <w:szCs w:val="18"/>
              </w:rPr>
              <w:t>desgloseImporte</w:t>
            </w:r>
            <w:proofErr w:type="spellEnd"/>
          </w:p>
        </w:tc>
        <w:tc>
          <w:tcPr>
            <w:tcW w:w="1340" w:type="dxa"/>
            <w:shd w:val="clear" w:color="auto" w:fill="auto"/>
          </w:tcPr>
          <w:p w:rsidR="007C48A4" w:rsidRPr="00D85042" w:rsidRDefault="007C48A4" w:rsidP="009C2EC9">
            <w:pPr>
              <w:rPr>
                <w:sz w:val="18"/>
                <w:szCs w:val="18"/>
              </w:rPr>
            </w:pPr>
            <w:r w:rsidRPr="00D85042">
              <w:rPr>
                <w:sz w:val="18"/>
                <w:szCs w:val="18"/>
              </w:rPr>
              <w:t>1..1</w:t>
            </w:r>
          </w:p>
        </w:tc>
        <w:tc>
          <w:tcPr>
            <w:tcW w:w="4323" w:type="dxa"/>
            <w:shd w:val="clear" w:color="auto" w:fill="auto"/>
          </w:tcPr>
          <w:p w:rsidR="007C48A4" w:rsidRPr="00D85042" w:rsidRDefault="007C48A4" w:rsidP="009C2EC9">
            <w:pPr>
              <w:rPr>
                <w:sz w:val="18"/>
                <w:szCs w:val="18"/>
              </w:rPr>
            </w:pPr>
            <w:r w:rsidRPr="00D85042">
              <w:rPr>
                <w:sz w:val="18"/>
                <w:szCs w:val="18"/>
              </w:rPr>
              <w:t xml:space="preserve">Contiene los importes desglosados por tipo de pasajero: </w:t>
            </w:r>
            <w:hyperlink w:anchor="AcronimoADT" w:history="1">
              <w:r w:rsidRPr="00367E60">
                <w:rPr>
                  <w:rStyle w:val="Hipervnculo"/>
                  <w:sz w:val="18"/>
                  <w:szCs w:val="18"/>
                </w:rPr>
                <w:t>ADT</w:t>
              </w:r>
            </w:hyperlink>
            <w:r w:rsidRPr="00D85042">
              <w:rPr>
                <w:sz w:val="18"/>
                <w:szCs w:val="18"/>
              </w:rPr>
              <w:t xml:space="preserve">, </w:t>
            </w:r>
            <w:hyperlink w:anchor="AcronimoCHD" w:history="1">
              <w:r w:rsidRPr="00367E60">
                <w:rPr>
                  <w:rStyle w:val="Hipervnculo"/>
                  <w:sz w:val="18"/>
                  <w:szCs w:val="18"/>
                </w:rPr>
                <w:t>CHD</w:t>
              </w:r>
            </w:hyperlink>
            <w:r w:rsidRPr="00D85042">
              <w:rPr>
                <w:sz w:val="18"/>
                <w:szCs w:val="18"/>
              </w:rPr>
              <w:t xml:space="preserve"> y </w:t>
            </w:r>
            <w:hyperlink w:anchor="AcronimoINF" w:history="1">
              <w:r w:rsidRPr="00367E60">
                <w:rPr>
                  <w:rStyle w:val="Hipervnculo"/>
                  <w:sz w:val="18"/>
                  <w:szCs w:val="18"/>
                </w:rPr>
                <w:t>INF</w:t>
              </w:r>
            </w:hyperlink>
          </w:p>
        </w:tc>
      </w:tr>
      <w:tr w:rsidR="007C48A4" w:rsidRPr="00D85042" w:rsidTr="007C48A4">
        <w:tc>
          <w:tcPr>
            <w:tcW w:w="2831" w:type="dxa"/>
            <w:shd w:val="clear" w:color="auto" w:fill="auto"/>
          </w:tcPr>
          <w:p w:rsidR="007C48A4" w:rsidRPr="00D85042" w:rsidRDefault="007C48A4" w:rsidP="009C2EC9">
            <w:pPr>
              <w:rPr>
                <w:sz w:val="18"/>
                <w:szCs w:val="18"/>
              </w:rPr>
            </w:pPr>
            <w:r w:rsidRPr="00D85042">
              <w:rPr>
                <w:sz w:val="18"/>
                <w:szCs w:val="18"/>
              </w:rPr>
              <w:t>opciones</w:t>
            </w:r>
          </w:p>
        </w:tc>
        <w:tc>
          <w:tcPr>
            <w:tcW w:w="1340" w:type="dxa"/>
            <w:shd w:val="clear" w:color="auto" w:fill="auto"/>
          </w:tcPr>
          <w:p w:rsidR="007C48A4" w:rsidRPr="00D85042" w:rsidRDefault="007C48A4" w:rsidP="009C2EC9">
            <w:pPr>
              <w:rPr>
                <w:sz w:val="18"/>
                <w:szCs w:val="18"/>
              </w:rPr>
            </w:pPr>
            <w:r w:rsidRPr="00D85042">
              <w:rPr>
                <w:sz w:val="18"/>
                <w:szCs w:val="18"/>
              </w:rPr>
              <w:t>1..1</w:t>
            </w:r>
          </w:p>
        </w:tc>
        <w:tc>
          <w:tcPr>
            <w:tcW w:w="4323" w:type="dxa"/>
            <w:shd w:val="clear" w:color="auto" w:fill="auto"/>
          </w:tcPr>
          <w:p w:rsidR="007C48A4" w:rsidRPr="00D85042" w:rsidRDefault="007C48A4" w:rsidP="009C2EC9">
            <w:pPr>
              <w:rPr>
                <w:sz w:val="18"/>
                <w:szCs w:val="18"/>
              </w:rPr>
            </w:pPr>
            <w:r w:rsidRPr="00D85042">
              <w:rPr>
                <w:sz w:val="18"/>
                <w:szCs w:val="18"/>
              </w:rPr>
              <w:t>Contiene una lista de opciones</w:t>
            </w:r>
          </w:p>
        </w:tc>
      </w:tr>
      <w:tr w:rsidR="007C48A4" w:rsidRPr="00D85042" w:rsidTr="007C48A4">
        <w:tc>
          <w:tcPr>
            <w:tcW w:w="2831" w:type="dxa"/>
            <w:shd w:val="clear" w:color="auto" w:fill="auto"/>
          </w:tcPr>
          <w:p w:rsidR="007C48A4" w:rsidRPr="00D85042" w:rsidRDefault="007C48A4" w:rsidP="009C2EC9">
            <w:pPr>
              <w:rPr>
                <w:sz w:val="18"/>
                <w:szCs w:val="18"/>
              </w:rPr>
            </w:pPr>
            <w:proofErr w:type="spellStart"/>
            <w:r w:rsidRPr="00D85042">
              <w:rPr>
                <w:sz w:val="18"/>
                <w:szCs w:val="18"/>
              </w:rPr>
              <w:t>opcion</w:t>
            </w:r>
            <w:proofErr w:type="spellEnd"/>
          </w:p>
        </w:tc>
        <w:tc>
          <w:tcPr>
            <w:tcW w:w="1340" w:type="dxa"/>
            <w:shd w:val="clear" w:color="auto" w:fill="auto"/>
          </w:tcPr>
          <w:p w:rsidR="007C48A4" w:rsidRPr="00D85042" w:rsidRDefault="007C48A4" w:rsidP="009C2EC9">
            <w:pPr>
              <w:rPr>
                <w:sz w:val="18"/>
                <w:szCs w:val="18"/>
              </w:rPr>
            </w:pPr>
            <w:r w:rsidRPr="00D85042">
              <w:rPr>
                <w:sz w:val="18"/>
                <w:szCs w:val="18"/>
              </w:rPr>
              <w:t>1..n</w:t>
            </w:r>
          </w:p>
        </w:tc>
        <w:tc>
          <w:tcPr>
            <w:tcW w:w="4323" w:type="dxa"/>
            <w:shd w:val="clear" w:color="auto" w:fill="auto"/>
          </w:tcPr>
          <w:p w:rsidR="007C48A4" w:rsidRPr="00D85042" w:rsidRDefault="007C48A4" w:rsidP="009C2EC9">
            <w:pPr>
              <w:rPr>
                <w:sz w:val="18"/>
                <w:szCs w:val="18"/>
              </w:rPr>
            </w:pPr>
            <w:r w:rsidRPr="00D85042">
              <w:rPr>
                <w:sz w:val="18"/>
                <w:szCs w:val="18"/>
              </w:rPr>
              <w:t xml:space="preserve">Opción a cotizar que podrá elegir el cliente dentro de una tarifa. Cada opción corresponderá a uno de los </w:t>
            </w:r>
            <w:proofErr w:type="spellStart"/>
            <w:r w:rsidRPr="00D85042">
              <w:rPr>
                <w:sz w:val="18"/>
                <w:szCs w:val="18"/>
              </w:rPr>
              <w:t>tramosDisponibilidad</w:t>
            </w:r>
            <w:proofErr w:type="spellEnd"/>
            <w:r w:rsidRPr="00D85042">
              <w:rPr>
                <w:sz w:val="18"/>
                <w:szCs w:val="18"/>
              </w:rPr>
              <w:t xml:space="preserve"> de la petición</w:t>
            </w:r>
          </w:p>
        </w:tc>
      </w:tr>
      <w:tr w:rsidR="007C48A4" w:rsidRPr="00D85042" w:rsidTr="007C48A4">
        <w:tc>
          <w:tcPr>
            <w:tcW w:w="2831" w:type="dxa"/>
            <w:shd w:val="clear" w:color="auto" w:fill="auto"/>
          </w:tcPr>
          <w:p w:rsidR="007C48A4" w:rsidRPr="00D85042" w:rsidRDefault="007C48A4" w:rsidP="009C2EC9">
            <w:pPr>
              <w:rPr>
                <w:sz w:val="18"/>
                <w:szCs w:val="18"/>
              </w:rPr>
            </w:pPr>
            <w:r w:rsidRPr="00D85042">
              <w:rPr>
                <w:sz w:val="18"/>
                <w:szCs w:val="18"/>
              </w:rPr>
              <w:t>@</w:t>
            </w:r>
            <w:proofErr w:type="spellStart"/>
            <w:r w:rsidRPr="00D85042">
              <w:rPr>
                <w:sz w:val="18"/>
                <w:szCs w:val="18"/>
              </w:rPr>
              <w:t>refTramoDisponibilidad</w:t>
            </w:r>
            <w:proofErr w:type="spellEnd"/>
          </w:p>
        </w:tc>
        <w:tc>
          <w:tcPr>
            <w:tcW w:w="1340" w:type="dxa"/>
            <w:shd w:val="clear" w:color="auto" w:fill="auto"/>
          </w:tcPr>
          <w:p w:rsidR="007C48A4" w:rsidRPr="00D85042" w:rsidRDefault="007C48A4" w:rsidP="009C2EC9">
            <w:pPr>
              <w:rPr>
                <w:sz w:val="18"/>
                <w:szCs w:val="18"/>
              </w:rPr>
            </w:pPr>
            <w:r w:rsidRPr="00D85042">
              <w:rPr>
                <w:sz w:val="18"/>
                <w:szCs w:val="18"/>
              </w:rPr>
              <w:t>1..1</w:t>
            </w:r>
          </w:p>
        </w:tc>
        <w:tc>
          <w:tcPr>
            <w:tcW w:w="4323" w:type="dxa"/>
            <w:shd w:val="clear" w:color="auto" w:fill="auto"/>
          </w:tcPr>
          <w:p w:rsidR="007C48A4" w:rsidRPr="00D85042" w:rsidRDefault="007C48A4" w:rsidP="009C2EC9">
            <w:pPr>
              <w:rPr>
                <w:sz w:val="18"/>
                <w:szCs w:val="18"/>
              </w:rPr>
            </w:pPr>
            <w:r w:rsidRPr="00D85042">
              <w:rPr>
                <w:sz w:val="18"/>
                <w:szCs w:val="18"/>
              </w:rPr>
              <w:t xml:space="preserve">Referencia al </w:t>
            </w:r>
            <w:proofErr w:type="spellStart"/>
            <w:r w:rsidRPr="00D85042">
              <w:rPr>
                <w:sz w:val="18"/>
                <w:szCs w:val="18"/>
              </w:rPr>
              <w:t>tramoDisponibilidad</w:t>
            </w:r>
            <w:proofErr w:type="spellEnd"/>
            <w:r w:rsidRPr="00D85042">
              <w:rPr>
                <w:sz w:val="18"/>
                <w:szCs w:val="18"/>
              </w:rPr>
              <w:t xml:space="preserve"> de la petición</w:t>
            </w:r>
          </w:p>
        </w:tc>
      </w:tr>
      <w:tr w:rsidR="007C48A4" w:rsidRPr="00D85042" w:rsidTr="007C48A4">
        <w:tc>
          <w:tcPr>
            <w:tcW w:w="2831" w:type="dxa"/>
            <w:shd w:val="clear" w:color="auto" w:fill="auto"/>
          </w:tcPr>
          <w:p w:rsidR="007C48A4" w:rsidRPr="00D85042" w:rsidRDefault="007C48A4" w:rsidP="009C2EC9">
            <w:pPr>
              <w:rPr>
                <w:sz w:val="18"/>
                <w:szCs w:val="18"/>
              </w:rPr>
            </w:pPr>
            <w:r w:rsidRPr="00D85042">
              <w:rPr>
                <w:sz w:val="18"/>
                <w:szCs w:val="18"/>
              </w:rPr>
              <w:t>@</w:t>
            </w:r>
            <w:proofErr w:type="spellStart"/>
            <w:r w:rsidRPr="00D85042">
              <w:rPr>
                <w:sz w:val="18"/>
                <w:szCs w:val="18"/>
              </w:rPr>
              <w:t>numEscalas</w:t>
            </w:r>
            <w:proofErr w:type="spellEnd"/>
          </w:p>
        </w:tc>
        <w:tc>
          <w:tcPr>
            <w:tcW w:w="1340" w:type="dxa"/>
            <w:shd w:val="clear" w:color="auto" w:fill="auto"/>
          </w:tcPr>
          <w:p w:rsidR="007C48A4" w:rsidRPr="00D85042" w:rsidRDefault="007C48A4" w:rsidP="009C2EC9">
            <w:pPr>
              <w:rPr>
                <w:sz w:val="18"/>
                <w:szCs w:val="18"/>
              </w:rPr>
            </w:pPr>
            <w:r w:rsidRPr="00D85042">
              <w:rPr>
                <w:sz w:val="18"/>
                <w:szCs w:val="18"/>
              </w:rPr>
              <w:t>1..1</w:t>
            </w:r>
          </w:p>
        </w:tc>
        <w:tc>
          <w:tcPr>
            <w:tcW w:w="4323" w:type="dxa"/>
            <w:shd w:val="clear" w:color="auto" w:fill="auto"/>
          </w:tcPr>
          <w:p w:rsidR="007C48A4" w:rsidRPr="00D85042" w:rsidRDefault="007C48A4" w:rsidP="009C2EC9">
            <w:pPr>
              <w:rPr>
                <w:sz w:val="18"/>
                <w:szCs w:val="18"/>
              </w:rPr>
            </w:pPr>
            <w:r w:rsidRPr="00D85042">
              <w:rPr>
                <w:sz w:val="18"/>
                <w:szCs w:val="18"/>
              </w:rPr>
              <w:t>Cantidad de escalas</w:t>
            </w:r>
          </w:p>
        </w:tc>
      </w:tr>
      <w:tr w:rsidR="007C48A4" w:rsidRPr="00D85042" w:rsidTr="007C48A4">
        <w:tc>
          <w:tcPr>
            <w:tcW w:w="2831" w:type="dxa"/>
            <w:shd w:val="clear" w:color="auto" w:fill="auto"/>
          </w:tcPr>
          <w:p w:rsidR="007C48A4" w:rsidRPr="00D85042" w:rsidRDefault="007C48A4" w:rsidP="009C2EC9">
            <w:pPr>
              <w:rPr>
                <w:sz w:val="18"/>
                <w:szCs w:val="18"/>
              </w:rPr>
            </w:pPr>
            <w:proofErr w:type="spellStart"/>
            <w:r w:rsidRPr="00D85042">
              <w:rPr>
                <w:sz w:val="18"/>
                <w:szCs w:val="18"/>
              </w:rPr>
              <w:t>referenciasSegmentos</w:t>
            </w:r>
            <w:proofErr w:type="spellEnd"/>
          </w:p>
        </w:tc>
        <w:tc>
          <w:tcPr>
            <w:tcW w:w="1340" w:type="dxa"/>
            <w:shd w:val="clear" w:color="auto" w:fill="auto"/>
          </w:tcPr>
          <w:p w:rsidR="007C48A4" w:rsidRPr="00D85042" w:rsidRDefault="007C48A4" w:rsidP="009C2EC9">
            <w:pPr>
              <w:rPr>
                <w:sz w:val="18"/>
                <w:szCs w:val="18"/>
              </w:rPr>
            </w:pPr>
            <w:r w:rsidRPr="00D85042">
              <w:rPr>
                <w:sz w:val="18"/>
                <w:szCs w:val="18"/>
              </w:rPr>
              <w:t>1..n</w:t>
            </w:r>
          </w:p>
        </w:tc>
        <w:tc>
          <w:tcPr>
            <w:tcW w:w="4323" w:type="dxa"/>
            <w:shd w:val="clear" w:color="auto" w:fill="auto"/>
          </w:tcPr>
          <w:p w:rsidR="007C48A4" w:rsidRPr="00D85042" w:rsidRDefault="007C48A4" w:rsidP="009C2EC9">
            <w:pPr>
              <w:rPr>
                <w:sz w:val="18"/>
                <w:szCs w:val="18"/>
              </w:rPr>
            </w:pPr>
            <w:r w:rsidRPr="00D85042">
              <w:rPr>
                <w:sz w:val="18"/>
                <w:szCs w:val="18"/>
              </w:rPr>
              <w:t>Contiene referencias (</w:t>
            </w:r>
            <w:proofErr w:type="spellStart"/>
            <w:r w:rsidRPr="00D85042">
              <w:rPr>
                <w:sz w:val="18"/>
                <w:szCs w:val="18"/>
              </w:rPr>
              <w:t>id’s</w:t>
            </w:r>
            <w:proofErr w:type="spellEnd"/>
            <w:r w:rsidRPr="00D85042">
              <w:rPr>
                <w:sz w:val="18"/>
                <w:szCs w:val="18"/>
              </w:rPr>
              <w:t xml:space="preserve">) de los segmentos incluidos en la lista de segmentos de </w:t>
            </w:r>
            <w:proofErr w:type="spellStart"/>
            <w:r w:rsidRPr="00D85042">
              <w:rPr>
                <w:sz w:val="18"/>
                <w:szCs w:val="18"/>
              </w:rPr>
              <w:t>DisponibilidadRS</w:t>
            </w:r>
            <w:proofErr w:type="spellEnd"/>
          </w:p>
        </w:tc>
      </w:tr>
      <w:tr w:rsidR="007C48A4" w:rsidRPr="00D85042" w:rsidTr="007C48A4">
        <w:tc>
          <w:tcPr>
            <w:tcW w:w="2831" w:type="dxa"/>
            <w:shd w:val="clear" w:color="auto" w:fill="auto"/>
          </w:tcPr>
          <w:p w:rsidR="007C48A4" w:rsidRPr="00D85042" w:rsidRDefault="007C48A4" w:rsidP="009C2EC9">
            <w:pPr>
              <w:rPr>
                <w:sz w:val="18"/>
                <w:szCs w:val="18"/>
              </w:rPr>
            </w:pPr>
            <w:proofErr w:type="spellStart"/>
            <w:r w:rsidRPr="00D85042">
              <w:rPr>
                <w:sz w:val="18"/>
                <w:szCs w:val="18"/>
              </w:rPr>
              <w:t>equipajesIncluidos</w:t>
            </w:r>
            <w:proofErr w:type="spellEnd"/>
          </w:p>
        </w:tc>
        <w:tc>
          <w:tcPr>
            <w:tcW w:w="1340" w:type="dxa"/>
            <w:shd w:val="clear" w:color="auto" w:fill="auto"/>
          </w:tcPr>
          <w:p w:rsidR="007C48A4" w:rsidRPr="00D85042" w:rsidRDefault="007C48A4" w:rsidP="009C2EC9">
            <w:pPr>
              <w:rPr>
                <w:sz w:val="18"/>
                <w:szCs w:val="18"/>
              </w:rPr>
            </w:pPr>
            <w:r w:rsidRPr="00D85042">
              <w:rPr>
                <w:sz w:val="18"/>
                <w:szCs w:val="18"/>
              </w:rPr>
              <w:t>1..1</w:t>
            </w:r>
          </w:p>
        </w:tc>
        <w:tc>
          <w:tcPr>
            <w:tcW w:w="4323" w:type="dxa"/>
            <w:shd w:val="clear" w:color="auto" w:fill="auto"/>
          </w:tcPr>
          <w:p w:rsidR="007C48A4" w:rsidRPr="00D85042" w:rsidRDefault="007C48A4" w:rsidP="009C2EC9">
            <w:pPr>
              <w:rPr>
                <w:sz w:val="18"/>
                <w:szCs w:val="18"/>
              </w:rPr>
            </w:pPr>
            <w:r w:rsidRPr="00D85042">
              <w:rPr>
                <w:sz w:val="18"/>
                <w:szCs w:val="18"/>
              </w:rPr>
              <w:t>Tipo y cantidad de equipajes que incluye la tarifa gratuitamente</w:t>
            </w:r>
          </w:p>
        </w:tc>
      </w:tr>
      <w:tr w:rsidR="007C48A4" w:rsidRPr="00D85042" w:rsidTr="007C48A4">
        <w:tc>
          <w:tcPr>
            <w:tcW w:w="2831" w:type="dxa"/>
            <w:shd w:val="clear" w:color="auto" w:fill="auto"/>
          </w:tcPr>
          <w:p w:rsidR="007C48A4" w:rsidRPr="00D85042" w:rsidRDefault="007C48A4" w:rsidP="009C2EC9">
            <w:pPr>
              <w:rPr>
                <w:sz w:val="18"/>
                <w:szCs w:val="18"/>
              </w:rPr>
            </w:pPr>
            <w:proofErr w:type="spellStart"/>
            <w:r w:rsidRPr="00D85042">
              <w:rPr>
                <w:sz w:val="18"/>
                <w:szCs w:val="18"/>
              </w:rPr>
              <w:t>configuracionesPasajeros</w:t>
            </w:r>
            <w:proofErr w:type="spellEnd"/>
          </w:p>
        </w:tc>
        <w:tc>
          <w:tcPr>
            <w:tcW w:w="1340" w:type="dxa"/>
            <w:shd w:val="clear" w:color="auto" w:fill="auto"/>
          </w:tcPr>
          <w:p w:rsidR="007C48A4" w:rsidRPr="00D85042" w:rsidRDefault="007C48A4" w:rsidP="009C2EC9">
            <w:pPr>
              <w:rPr>
                <w:sz w:val="18"/>
                <w:szCs w:val="18"/>
              </w:rPr>
            </w:pPr>
            <w:r w:rsidRPr="00D85042">
              <w:rPr>
                <w:sz w:val="18"/>
                <w:szCs w:val="18"/>
              </w:rPr>
              <w:t>1..n</w:t>
            </w:r>
          </w:p>
        </w:tc>
        <w:tc>
          <w:tcPr>
            <w:tcW w:w="4323" w:type="dxa"/>
            <w:shd w:val="clear" w:color="auto" w:fill="auto"/>
          </w:tcPr>
          <w:p w:rsidR="007C48A4" w:rsidRPr="00D85042" w:rsidRDefault="007C48A4" w:rsidP="009C2EC9">
            <w:pPr>
              <w:rPr>
                <w:sz w:val="18"/>
                <w:szCs w:val="18"/>
              </w:rPr>
            </w:pPr>
            <w:r w:rsidRPr="00D85042">
              <w:rPr>
                <w:sz w:val="18"/>
                <w:szCs w:val="18"/>
              </w:rPr>
              <w:t xml:space="preserve">Cantidad de pasajeros desglosados por tipo de pasajero: </w:t>
            </w:r>
            <w:hyperlink w:anchor="AcronimoADT" w:history="1">
              <w:r w:rsidRPr="00367E60">
                <w:rPr>
                  <w:rStyle w:val="Hipervnculo"/>
                  <w:sz w:val="18"/>
                  <w:szCs w:val="18"/>
                </w:rPr>
                <w:t>ADT</w:t>
              </w:r>
            </w:hyperlink>
            <w:r w:rsidRPr="00D85042">
              <w:rPr>
                <w:sz w:val="18"/>
                <w:szCs w:val="18"/>
              </w:rPr>
              <w:t xml:space="preserve">, </w:t>
            </w:r>
            <w:hyperlink w:anchor="AcronimoCHD" w:history="1">
              <w:r w:rsidRPr="00367E60">
                <w:rPr>
                  <w:rStyle w:val="Hipervnculo"/>
                  <w:sz w:val="18"/>
                  <w:szCs w:val="18"/>
                </w:rPr>
                <w:t>CHD</w:t>
              </w:r>
            </w:hyperlink>
            <w:r w:rsidRPr="00D85042">
              <w:rPr>
                <w:sz w:val="18"/>
                <w:szCs w:val="18"/>
              </w:rPr>
              <w:t xml:space="preserve"> y </w:t>
            </w:r>
            <w:hyperlink w:anchor="AcronimoINF" w:history="1">
              <w:r w:rsidRPr="00367E60">
                <w:rPr>
                  <w:rStyle w:val="Hipervnculo"/>
                  <w:sz w:val="18"/>
                  <w:szCs w:val="18"/>
                </w:rPr>
                <w:t>INF</w:t>
              </w:r>
            </w:hyperlink>
          </w:p>
        </w:tc>
      </w:tr>
      <w:tr w:rsidR="007C48A4" w:rsidRPr="00D85042" w:rsidTr="007C48A4">
        <w:tc>
          <w:tcPr>
            <w:tcW w:w="2831" w:type="dxa"/>
            <w:shd w:val="clear" w:color="auto" w:fill="auto"/>
          </w:tcPr>
          <w:p w:rsidR="007C48A4" w:rsidRPr="00D85042" w:rsidRDefault="007C48A4" w:rsidP="009C2EC9">
            <w:pPr>
              <w:rPr>
                <w:sz w:val="18"/>
                <w:szCs w:val="18"/>
              </w:rPr>
            </w:pPr>
            <w:r w:rsidRPr="00D85042">
              <w:rPr>
                <w:sz w:val="18"/>
                <w:szCs w:val="18"/>
              </w:rPr>
              <w:t>@</w:t>
            </w:r>
            <w:proofErr w:type="spellStart"/>
            <w:r w:rsidRPr="00D85042">
              <w:rPr>
                <w:sz w:val="18"/>
                <w:szCs w:val="18"/>
              </w:rPr>
              <w:t>tieneCargosPorTarjeta</w:t>
            </w:r>
            <w:proofErr w:type="spellEnd"/>
          </w:p>
        </w:tc>
        <w:tc>
          <w:tcPr>
            <w:tcW w:w="1340" w:type="dxa"/>
            <w:shd w:val="clear" w:color="auto" w:fill="auto"/>
          </w:tcPr>
          <w:p w:rsidR="007C48A4" w:rsidRPr="00D85042" w:rsidRDefault="007C48A4" w:rsidP="009C2EC9">
            <w:pPr>
              <w:rPr>
                <w:sz w:val="18"/>
                <w:szCs w:val="18"/>
              </w:rPr>
            </w:pPr>
            <w:r w:rsidRPr="00D85042">
              <w:rPr>
                <w:sz w:val="18"/>
                <w:szCs w:val="18"/>
              </w:rPr>
              <w:t>1..1</w:t>
            </w:r>
          </w:p>
        </w:tc>
        <w:tc>
          <w:tcPr>
            <w:tcW w:w="4323" w:type="dxa"/>
            <w:shd w:val="clear" w:color="auto" w:fill="auto"/>
          </w:tcPr>
          <w:p w:rsidR="007C48A4" w:rsidRPr="00D85042" w:rsidRDefault="007C48A4" w:rsidP="009C2EC9">
            <w:pPr>
              <w:rPr>
                <w:sz w:val="18"/>
                <w:szCs w:val="18"/>
              </w:rPr>
            </w:pPr>
            <w:r w:rsidRPr="00D85042">
              <w:rPr>
                <w:sz w:val="18"/>
                <w:szCs w:val="18"/>
              </w:rPr>
              <w:t>Indica si la tarifa implica el abono de cargos adicionales si se paga con tarjeta</w:t>
            </w:r>
          </w:p>
        </w:tc>
      </w:tr>
    </w:tbl>
    <w:p w:rsidR="007C48A4" w:rsidRPr="00D90928" w:rsidRDefault="007C48A4" w:rsidP="009C2EC9"/>
    <w:p w:rsidR="007C48A4" w:rsidRPr="00D90928" w:rsidRDefault="007C48A4" w:rsidP="00806E2A">
      <w:pPr>
        <w:pStyle w:val="Prrafodelista"/>
      </w:pPr>
      <w:bookmarkStart w:id="70" w:name="Tabla3"/>
      <w:r w:rsidRPr="00806E2A">
        <w:t xml:space="preserve">Tabla 3: Petición de transacción </w:t>
      </w:r>
      <w:proofErr w:type="spellStart"/>
      <w:r w:rsidRPr="00806E2A">
        <w:t>Valoracion</w:t>
      </w:r>
      <w:proofErr w:type="spellEnd"/>
      <w:r w:rsidRPr="00806E2A">
        <w:t xml:space="preserve">: </w:t>
      </w:r>
      <w:proofErr w:type="spellStart"/>
      <w:r w:rsidRPr="00806E2A">
        <w:t>ValoracionRQ</w:t>
      </w:r>
      <w:proofErr w:type="spellEnd"/>
    </w:p>
    <w:tbl>
      <w:tblPr>
        <w:tblStyle w:val="Tablaconcuadrcula"/>
        <w:tblW w:w="0" w:type="auto"/>
        <w:tblLook w:val="04A0" w:firstRow="1" w:lastRow="0" w:firstColumn="1" w:lastColumn="0" w:noHBand="0" w:noVBand="1"/>
      </w:tblPr>
      <w:tblGrid>
        <w:gridCol w:w="2831"/>
        <w:gridCol w:w="1340"/>
        <w:gridCol w:w="4323"/>
      </w:tblGrid>
      <w:tr w:rsidR="007C48A4" w:rsidRPr="00D85042" w:rsidTr="007C48A4">
        <w:tc>
          <w:tcPr>
            <w:tcW w:w="2831" w:type="dxa"/>
          </w:tcPr>
          <w:bookmarkEnd w:id="70"/>
          <w:p w:rsidR="007C48A4" w:rsidRPr="007E6930" w:rsidRDefault="007C48A4" w:rsidP="009C2EC9">
            <w:pPr>
              <w:rPr>
                <w:b/>
                <w:sz w:val="18"/>
                <w:szCs w:val="18"/>
              </w:rPr>
            </w:pPr>
            <w:r w:rsidRPr="007E6930">
              <w:rPr>
                <w:b/>
                <w:sz w:val="18"/>
                <w:szCs w:val="18"/>
              </w:rPr>
              <w:t>Elemento</w:t>
            </w:r>
          </w:p>
        </w:tc>
        <w:tc>
          <w:tcPr>
            <w:tcW w:w="1340" w:type="dxa"/>
          </w:tcPr>
          <w:p w:rsidR="007C48A4" w:rsidRPr="007E6930" w:rsidRDefault="007C48A4" w:rsidP="009C2EC9">
            <w:pPr>
              <w:rPr>
                <w:b/>
                <w:sz w:val="18"/>
                <w:szCs w:val="18"/>
              </w:rPr>
            </w:pPr>
            <w:proofErr w:type="spellStart"/>
            <w:r w:rsidRPr="007E6930">
              <w:rPr>
                <w:b/>
                <w:sz w:val="18"/>
                <w:szCs w:val="18"/>
              </w:rPr>
              <w:t>Cardinalidad</w:t>
            </w:r>
            <w:proofErr w:type="spellEnd"/>
          </w:p>
        </w:tc>
        <w:tc>
          <w:tcPr>
            <w:tcW w:w="4323" w:type="dxa"/>
          </w:tcPr>
          <w:p w:rsidR="007C48A4" w:rsidRPr="007E6930" w:rsidRDefault="007C48A4" w:rsidP="009C2EC9">
            <w:pPr>
              <w:rPr>
                <w:b/>
                <w:sz w:val="18"/>
                <w:szCs w:val="18"/>
              </w:rPr>
            </w:pPr>
            <w:r w:rsidRPr="007E6930">
              <w:rPr>
                <w:b/>
                <w:sz w:val="18"/>
                <w:szCs w:val="18"/>
              </w:rPr>
              <w:t>Significado</w:t>
            </w:r>
          </w:p>
        </w:tc>
      </w:tr>
      <w:tr w:rsidR="007C48A4" w:rsidRPr="00D85042" w:rsidTr="007C48A4">
        <w:tc>
          <w:tcPr>
            <w:tcW w:w="2831" w:type="dxa"/>
            <w:shd w:val="clear" w:color="auto" w:fill="D9D9D9" w:themeFill="background1" w:themeFillShade="D9"/>
          </w:tcPr>
          <w:p w:rsidR="007C48A4" w:rsidRPr="00D85042" w:rsidRDefault="007C48A4" w:rsidP="009C2EC9">
            <w:pPr>
              <w:rPr>
                <w:sz w:val="18"/>
                <w:szCs w:val="18"/>
              </w:rPr>
            </w:pPr>
            <w:r w:rsidRPr="00D85042">
              <w:rPr>
                <w:sz w:val="18"/>
                <w:szCs w:val="18"/>
              </w:rPr>
              <w:t>preferencias</w:t>
            </w:r>
          </w:p>
        </w:tc>
        <w:tc>
          <w:tcPr>
            <w:tcW w:w="1340" w:type="dxa"/>
            <w:shd w:val="clear" w:color="auto" w:fill="D9D9D9" w:themeFill="background1" w:themeFillShade="D9"/>
          </w:tcPr>
          <w:p w:rsidR="007C48A4" w:rsidRPr="00D85042" w:rsidRDefault="007C48A4" w:rsidP="009C2EC9">
            <w:pPr>
              <w:rPr>
                <w:sz w:val="18"/>
                <w:szCs w:val="18"/>
              </w:rPr>
            </w:pPr>
            <w:r w:rsidRPr="00D85042">
              <w:rPr>
                <w:sz w:val="18"/>
                <w:szCs w:val="18"/>
              </w:rPr>
              <w:t>1..n</w:t>
            </w:r>
          </w:p>
        </w:tc>
        <w:tc>
          <w:tcPr>
            <w:tcW w:w="4323" w:type="dxa"/>
            <w:shd w:val="clear" w:color="auto" w:fill="D9D9D9" w:themeFill="background1" w:themeFillShade="D9"/>
          </w:tcPr>
          <w:p w:rsidR="007C48A4" w:rsidRPr="00D85042" w:rsidRDefault="007C48A4" w:rsidP="009C2EC9">
            <w:pPr>
              <w:rPr>
                <w:sz w:val="18"/>
                <w:szCs w:val="18"/>
              </w:rPr>
            </w:pPr>
            <w:r w:rsidRPr="00D85042">
              <w:rPr>
                <w:sz w:val="18"/>
                <w:szCs w:val="18"/>
              </w:rPr>
              <w:t>Conjunto de preferencias para solicitar la disponibilidad de equipajes, asientos o extras</w:t>
            </w:r>
          </w:p>
        </w:tc>
      </w:tr>
      <w:tr w:rsidR="007C48A4" w:rsidRPr="00D85042" w:rsidTr="007C48A4">
        <w:tc>
          <w:tcPr>
            <w:tcW w:w="2831" w:type="dxa"/>
            <w:shd w:val="clear" w:color="auto" w:fill="D9D9D9" w:themeFill="background1" w:themeFillShade="D9"/>
          </w:tcPr>
          <w:p w:rsidR="007C48A4" w:rsidRPr="00D85042" w:rsidRDefault="007C48A4" w:rsidP="009C2EC9">
            <w:pPr>
              <w:rPr>
                <w:sz w:val="18"/>
                <w:szCs w:val="18"/>
              </w:rPr>
            </w:pPr>
            <w:r w:rsidRPr="00D85042">
              <w:rPr>
                <w:sz w:val="18"/>
                <w:szCs w:val="18"/>
              </w:rPr>
              <w:t>desgloses</w:t>
            </w:r>
          </w:p>
        </w:tc>
        <w:tc>
          <w:tcPr>
            <w:tcW w:w="1340" w:type="dxa"/>
            <w:shd w:val="clear" w:color="auto" w:fill="D9D9D9" w:themeFill="background1" w:themeFillShade="D9"/>
          </w:tcPr>
          <w:p w:rsidR="007C48A4" w:rsidRPr="00D85042" w:rsidRDefault="007C48A4" w:rsidP="009C2EC9">
            <w:pPr>
              <w:rPr>
                <w:sz w:val="18"/>
                <w:szCs w:val="18"/>
              </w:rPr>
            </w:pPr>
            <w:r w:rsidRPr="00D85042">
              <w:rPr>
                <w:sz w:val="18"/>
                <w:szCs w:val="18"/>
              </w:rPr>
              <w:t>1..1</w:t>
            </w:r>
          </w:p>
        </w:tc>
        <w:tc>
          <w:tcPr>
            <w:tcW w:w="4323" w:type="dxa"/>
            <w:shd w:val="clear" w:color="auto" w:fill="D9D9D9" w:themeFill="background1" w:themeFillShade="D9"/>
          </w:tcPr>
          <w:p w:rsidR="007C48A4" w:rsidRPr="00D85042" w:rsidRDefault="007C48A4" w:rsidP="009C2EC9">
            <w:pPr>
              <w:rPr>
                <w:sz w:val="18"/>
                <w:szCs w:val="18"/>
              </w:rPr>
            </w:pPr>
            <w:r w:rsidRPr="00D85042">
              <w:rPr>
                <w:sz w:val="18"/>
                <w:szCs w:val="18"/>
              </w:rPr>
              <w:t>Contiene una lista de desgloses</w:t>
            </w:r>
          </w:p>
        </w:tc>
      </w:tr>
      <w:tr w:rsidR="007C48A4" w:rsidRPr="00D85042" w:rsidTr="007C48A4">
        <w:tc>
          <w:tcPr>
            <w:tcW w:w="2831" w:type="dxa"/>
            <w:shd w:val="clear" w:color="auto" w:fill="FFFFFF" w:themeFill="background1"/>
          </w:tcPr>
          <w:p w:rsidR="007C48A4" w:rsidRPr="00D85042" w:rsidRDefault="007C48A4" w:rsidP="009C2EC9">
            <w:pPr>
              <w:rPr>
                <w:sz w:val="18"/>
                <w:szCs w:val="18"/>
              </w:rPr>
            </w:pPr>
            <w:r w:rsidRPr="00D85042">
              <w:rPr>
                <w:sz w:val="18"/>
                <w:szCs w:val="18"/>
              </w:rPr>
              <w:t>desglose</w:t>
            </w:r>
          </w:p>
        </w:tc>
        <w:tc>
          <w:tcPr>
            <w:tcW w:w="1340" w:type="dxa"/>
            <w:shd w:val="clear" w:color="auto" w:fill="FFFFFF" w:themeFill="background1"/>
          </w:tcPr>
          <w:p w:rsidR="007C48A4" w:rsidRPr="00D85042" w:rsidRDefault="007C48A4" w:rsidP="009C2EC9">
            <w:pPr>
              <w:rPr>
                <w:sz w:val="18"/>
                <w:szCs w:val="18"/>
              </w:rPr>
            </w:pPr>
            <w:r w:rsidRPr="00D85042">
              <w:rPr>
                <w:sz w:val="18"/>
                <w:szCs w:val="18"/>
              </w:rPr>
              <w:t>1..n</w:t>
            </w:r>
          </w:p>
        </w:tc>
        <w:tc>
          <w:tcPr>
            <w:tcW w:w="4323" w:type="dxa"/>
            <w:shd w:val="clear" w:color="auto" w:fill="FFFFFF" w:themeFill="background1"/>
          </w:tcPr>
          <w:p w:rsidR="007C48A4" w:rsidRPr="00D85042" w:rsidRDefault="007C48A4" w:rsidP="009C2EC9">
            <w:pPr>
              <w:rPr>
                <w:sz w:val="18"/>
                <w:szCs w:val="18"/>
              </w:rPr>
            </w:pPr>
            <w:r w:rsidRPr="00D85042">
              <w:rPr>
                <w:sz w:val="18"/>
                <w:szCs w:val="18"/>
              </w:rPr>
              <w:t>Contiene la información que el cliente ha seleccionado en la transacción de Disponibilidad</w:t>
            </w:r>
          </w:p>
        </w:tc>
      </w:tr>
      <w:tr w:rsidR="007C48A4" w:rsidRPr="00D85042" w:rsidTr="007C48A4">
        <w:tc>
          <w:tcPr>
            <w:tcW w:w="2831" w:type="dxa"/>
            <w:shd w:val="clear" w:color="auto" w:fill="FFFFFF" w:themeFill="background1"/>
          </w:tcPr>
          <w:p w:rsidR="007C48A4" w:rsidRPr="00D85042" w:rsidRDefault="007C48A4" w:rsidP="009C2EC9">
            <w:pPr>
              <w:rPr>
                <w:sz w:val="18"/>
                <w:szCs w:val="18"/>
              </w:rPr>
            </w:pPr>
            <w:r w:rsidRPr="00D85042">
              <w:rPr>
                <w:sz w:val="18"/>
                <w:szCs w:val="18"/>
              </w:rPr>
              <w:t>@placa</w:t>
            </w:r>
          </w:p>
        </w:tc>
        <w:tc>
          <w:tcPr>
            <w:tcW w:w="1340" w:type="dxa"/>
            <w:shd w:val="clear" w:color="auto" w:fill="FFFFFF" w:themeFill="background1"/>
          </w:tcPr>
          <w:p w:rsidR="007C48A4" w:rsidRPr="00D85042" w:rsidRDefault="007C48A4" w:rsidP="009C2EC9">
            <w:pPr>
              <w:rPr>
                <w:sz w:val="18"/>
                <w:szCs w:val="18"/>
              </w:rPr>
            </w:pPr>
            <w:r w:rsidRPr="00D85042">
              <w:rPr>
                <w:sz w:val="18"/>
                <w:szCs w:val="18"/>
              </w:rPr>
              <w:t>1..1</w:t>
            </w:r>
          </w:p>
        </w:tc>
        <w:tc>
          <w:tcPr>
            <w:tcW w:w="4323" w:type="dxa"/>
            <w:shd w:val="clear" w:color="auto" w:fill="FFFFFF" w:themeFill="background1"/>
          </w:tcPr>
          <w:p w:rsidR="007C48A4" w:rsidRPr="00D85042" w:rsidRDefault="007C48A4" w:rsidP="009C2EC9">
            <w:pPr>
              <w:rPr>
                <w:sz w:val="18"/>
                <w:szCs w:val="18"/>
              </w:rPr>
            </w:pPr>
            <w:r w:rsidRPr="007E6930">
              <w:rPr>
                <w:sz w:val="18"/>
                <w:szCs w:val="18"/>
              </w:rPr>
              <w:t>Compañía aérea validadora</w:t>
            </w:r>
            <w:r w:rsidRPr="00D85042">
              <w:rPr>
                <w:sz w:val="18"/>
                <w:szCs w:val="18"/>
              </w:rPr>
              <w:t xml:space="preserve"> del vuelo</w:t>
            </w:r>
          </w:p>
        </w:tc>
      </w:tr>
      <w:tr w:rsidR="007C48A4" w:rsidRPr="00D85042" w:rsidTr="007C48A4">
        <w:tc>
          <w:tcPr>
            <w:tcW w:w="2831" w:type="dxa"/>
            <w:shd w:val="clear" w:color="auto" w:fill="FFFFFF" w:themeFill="background1"/>
          </w:tcPr>
          <w:p w:rsidR="007C48A4" w:rsidRPr="00D85042" w:rsidRDefault="007C48A4" w:rsidP="009C2EC9">
            <w:pPr>
              <w:rPr>
                <w:sz w:val="18"/>
                <w:szCs w:val="18"/>
              </w:rPr>
            </w:pPr>
            <w:r w:rsidRPr="00D85042">
              <w:rPr>
                <w:sz w:val="18"/>
                <w:szCs w:val="18"/>
              </w:rPr>
              <w:t>tramos</w:t>
            </w:r>
          </w:p>
        </w:tc>
        <w:tc>
          <w:tcPr>
            <w:tcW w:w="1340" w:type="dxa"/>
            <w:shd w:val="clear" w:color="auto" w:fill="FFFFFF" w:themeFill="background1"/>
          </w:tcPr>
          <w:p w:rsidR="007C48A4" w:rsidRPr="00D85042" w:rsidRDefault="007C48A4" w:rsidP="009C2EC9">
            <w:pPr>
              <w:rPr>
                <w:sz w:val="18"/>
                <w:szCs w:val="18"/>
              </w:rPr>
            </w:pPr>
            <w:r w:rsidRPr="00D85042">
              <w:rPr>
                <w:sz w:val="18"/>
                <w:szCs w:val="18"/>
              </w:rPr>
              <w:t>1..1</w:t>
            </w:r>
          </w:p>
        </w:tc>
        <w:tc>
          <w:tcPr>
            <w:tcW w:w="4323" w:type="dxa"/>
            <w:shd w:val="clear" w:color="auto" w:fill="FFFFFF" w:themeFill="background1"/>
          </w:tcPr>
          <w:p w:rsidR="007C48A4" w:rsidRPr="00D85042" w:rsidRDefault="007C48A4" w:rsidP="009C2EC9">
            <w:pPr>
              <w:rPr>
                <w:sz w:val="18"/>
                <w:szCs w:val="18"/>
              </w:rPr>
            </w:pPr>
            <w:r w:rsidRPr="00D85042">
              <w:rPr>
                <w:sz w:val="18"/>
                <w:szCs w:val="18"/>
              </w:rPr>
              <w:t>Contiene una lista de tramos</w:t>
            </w:r>
          </w:p>
        </w:tc>
      </w:tr>
      <w:tr w:rsidR="007C48A4" w:rsidRPr="00D85042" w:rsidTr="007C48A4">
        <w:tc>
          <w:tcPr>
            <w:tcW w:w="2831" w:type="dxa"/>
            <w:shd w:val="clear" w:color="auto" w:fill="FFFFFF" w:themeFill="background1"/>
          </w:tcPr>
          <w:p w:rsidR="007C48A4" w:rsidRPr="00D85042" w:rsidRDefault="007C48A4" w:rsidP="009C2EC9">
            <w:pPr>
              <w:rPr>
                <w:sz w:val="18"/>
                <w:szCs w:val="18"/>
              </w:rPr>
            </w:pPr>
            <w:r w:rsidRPr="00D85042">
              <w:rPr>
                <w:sz w:val="18"/>
                <w:szCs w:val="18"/>
              </w:rPr>
              <w:t>tramo</w:t>
            </w:r>
          </w:p>
        </w:tc>
        <w:tc>
          <w:tcPr>
            <w:tcW w:w="1340" w:type="dxa"/>
            <w:shd w:val="clear" w:color="auto" w:fill="FFFFFF" w:themeFill="background1"/>
          </w:tcPr>
          <w:p w:rsidR="007C48A4" w:rsidRPr="00D85042" w:rsidRDefault="007C48A4" w:rsidP="009C2EC9">
            <w:pPr>
              <w:rPr>
                <w:sz w:val="18"/>
                <w:szCs w:val="18"/>
              </w:rPr>
            </w:pPr>
          </w:p>
        </w:tc>
        <w:tc>
          <w:tcPr>
            <w:tcW w:w="4323" w:type="dxa"/>
            <w:shd w:val="clear" w:color="auto" w:fill="FFFFFF" w:themeFill="background1"/>
          </w:tcPr>
          <w:p w:rsidR="007C48A4" w:rsidRPr="00D85042" w:rsidRDefault="007C48A4" w:rsidP="009C2EC9">
            <w:pPr>
              <w:rPr>
                <w:sz w:val="18"/>
                <w:szCs w:val="18"/>
              </w:rPr>
            </w:pPr>
            <w:r w:rsidRPr="00D85042">
              <w:rPr>
                <w:sz w:val="18"/>
                <w:szCs w:val="18"/>
              </w:rPr>
              <w:t xml:space="preserve">Vuelo/s correspondiente al </w:t>
            </w:r>
            <w:proofErr w:type="spellStart"/>
            <w:r w:rsidRPr="00D85042">
              <w:rPr>
                <w:sz w:val="18"/>
                <w:szCs w:val="18"/>
              </w:rPr>
              <w:t>tramoDisponibilidad</w:t>
            </w:r>
            <w:proofErr w:type="spellEnd"/>
            <w:r w:rsidRPr="00D85042">
              <w:rPr>
                <w:sz w:val="18"/>
                <w:szCs w:val="18"/>
              </w:rPr>
              <w:t xml:space="preserve"> solicitado en la transacción de </w:t>
            </w:r>
            <w:proofErr w:type="spellStart"/>
            <w:r w:rsidRPr="00D85042">
              <w:rPr>
                <w:sz w:val="18"/>
                <w:szCs w:val="18"/>
              </w:rPr>
              <w:t>Disponiblidad</w:t>
            </w:r>
            <w:proofErr w:type="spellEnd"/>
          </w:p>
        </w:tc>
      </w:tr>
      <w:tr w:rsidR="007C48A4" w:rsidRPr="00D85042" w:rsidTr="007C48A4">
        <w:tc>
          <w:tcPr>
            <w:tcW w:w="2831" w:type="dxa"/>
            <w:shd w:val="clear" w:color="auto" w:fill="FFFFFF" w:themeFill="background1"/>
          </w:tcPr>
          <w:p w:rsidR="007C48A4" w:rsidRPr="00D85042" w:rsidRDefault="007C48A4" w:rsidP="009C2EC9">
            <w:pPr>
              <w:rPr>
                <w:sz w:val="18"/>
                <w:szCs w:val="18"/>
              </w:rPr>
            </w:pPr>
            <w:proofErr w:type="spellStart"/>
            <w:r w:rsidRPr="00D85042">
              <w:rPr>
                <w:sz w:val="18"/>
                <w:szCs w:val="18"/>
              </w:rPr>
              <w:t>segmentosTramo</w:t>
            </w:r>
            <w:proofErr w:type="spellEnd"/>
          </w:p>
        </w:tc>
        <w:tc>
          <w:tcPr>
            <w:tcW w:w="1340" w:type="dxa"/>
            <w:shd w:val="clear" w:color="auto" w:fill="FFFFFF" w:themeFill="background1"/>
          </w:tcPr>
          <w:p w:rsidR="007C48A4" w:rsidRPr="00D85042" w:rsidRDefault="007C48A4" w:rsidP="009C2EC9">
            <w:pPr>
              <w:rPr>
                <w:sz w:val="18"/>
                <w:szCs w:val="18"/>
              </w:rPr>
            </w:pPr>
            <w:r w:rsidRPr="00D85042">
              <w:rPr>
                <w:sz w:val="18"/>
                <w:szCs w:val="18"/>
              </w:rPr>
              <w:t>1..1</w:t>
            </w:r>
          </w:p>
        </w:tc>
        <w:tc>
          <w:tcPr>
            <w:tcW w:w="4323" w:type="dxa"/>
            <w:shd w:val="clear" w:color="auto" w:fill="FFFFFF" w:themeFill="background1"/>
          </w:tcPr>
          <w:p w:rsidR="007C48A4" w:rsidRPr="00D85042" w:rsidRDefault="007C48A4" w:rsidP="009C2EC9">
            <w:pPr>
              <w:rPr>
                <w:sz w:val="18"/>
                <w:szCs w:val="18"/>
              </w:rPr>
            </w:pPr>
            <w:r w:rsidRPr="00D85042">
              <w:rPr>
                <w:sz w:val="18"/>
                <w:szCs w:val="18"/>
              </w:rPr>
              <w:t xml:space="preserve">Contiene una lista de </w:t>
            </w:r>
            <w:proofErr w:type="spellStart"/>
            <w:r w:rsidRPr="00D85042">
              <w:rPr>
                <w:sz w:val="18"/>
                <w:szCs w:val="18"/>
              </w:rPr>
              <w:t>segmentosTramo</w:t>
            </w:r>
            <w:proofErr w:type="spellEnd"/>
          </w:p>
        </w:tc>
      </w:tr>
      <w:tr w:rsidR="007C48A4" w:rsidRPr="00D85042" w:rsidTr="007C48A4">
        <w:tc>
          <w:tcPr>
            <w:tcW w:w="2831" w:type="dxa"/>
            <w:shd w:val="clear" w:color="auto" w:fill="FFFFFF" w:themeFill="background1"/>
          </w:tcPr>
          <w:p w:rsidR="007C48A4" w:rsidRPr="00D85042" w:rsidRDefault="007C48A4" w:rsidP="009C2EC9">
            <w:pPr>
              <w:rPr>
                <w:sz w:val="18"/>
                <w:szCs w:val="18"/>
              </w:rPr>
            </w:pPr>
            <w:proofErr w:type="spellStart"/>
            <w:r w:rsidRPr="00D85042">
              <w:rPr>
                <w:sz w:val="18"/>
                <w:szCs w:val="18"/>
              </w:rPr>
              <w:t>segmentoTramo</w:t>
            </w:r>
            <w:proofErr w:type="spellEnd"/>
          </w:p>
        </w:tc>
        <w:tc>
          <w:tcPr>
            <w:tcW w:w="1340" w:type="dxa"/>
            <w:shd w:val="clear" w:color="auto" w:fill="FFFFFF" w:themeFill="background1"/>
          </w:tcPr>
          <w:p w:rsidR="007C48A4" w:rsidRPr="00D85042" w:rsidRDefault="007C48A4" w:rsidP="009C2EC9">
            <w:pPr>
              <w:rPr>
                <w:sz w:val="18"/>
                <w:szCs w:val="18"/>
              </w:rPr>
            </w:pPr>
            <w:r w:rsidRPr="00D85042">
              <w:rPr>
                <w:sz w:val="18"/>
                <w:szCs w:val="18"/>
              </w:rPr>
              <w:t>1..n</w:t>
            </w:r>
          </w:p>
        </w:tc>
        <w:tc>
          <w:tcPr>
            <w:tcW w:w="4323" w:type="dxa"/>
            <w:shd w:val="clear" w:color="auto" w:fill="FFFFFF" w:themeFill="background1"/>
          </w:tcPr>
          <w:p w:rsidR="007C48A4" w:rsidRPr="00D85042" w:rsidRDefault="007C48A4" w:rsidP="009C2EC9">
            <w:pPr>
              <w:rPr>
                <w:sz w:val="18"/>
                <w:szCs w:val="18"/>
              </w:rPr>
            </w:pPr>
            <w:r w:rsidRPr="00D85042">
              <w:rPr>
                <w:sz w:val="18"/>
                <w:szCs w:val="18"/>
              </w:rPr>
              <w:t>Contiene información del vuelo y de la tarifa seleccionada en la transacción de Disponibilidad</w:t>
            </w:r>
          </w:p>
        </w:tc>
      </w:tr>
      <w:tr w:rsidR="007C48A4" w:rsidRPr="00D85042" w:rsidTr="007C48A4">
        <w:tc>
          <w:tcPr>
            <w:tcW w:w="2831" w:type="dxa"/>
            <w:shd w:val="clear" w:color="auto" w:fill="FFFFFF" w:themeFill="background1"/>
          </w:tcPr>
          <w:p w:rsidR="007C48A4" w:rsidRPr="00D85042" w:rsidRDefault="007C48A4" w:rsidP="009C2EC9">
            <w:pPr>
              <w:rPr>
                <w:sz w:val="18"/>
                <w:szCs w:val="18"/>
              </w:rPr>
            </w:pPr>
            <w:r w:rsidRPr="00D85042">
              <w:rPr>
                <w:sz w:val="18"/>
                <w:szCs w:val="18"/>
              </w:rPr>
              <w:t>segmento</w:t>
            </w:r>
          </w:p>
        </w:tc>
        <w:tc>
          <w:tcPr>
            <w:tcW w:w="1340" w:type="dxa"/>
            <w:shd w:val="clear" w:color="auto" w:fill="FFFFFF" w:themeFill="background1"/>
          </w:tcPr>
          <w:p w:rsidR="007C48A4" w:rsidRPr="00D85042" w:rsidRDefault="007C48A4" w:rsidP="009C2EC9">
            <w:pPr>
              <w:rPr>
                <w:sz w:val="18"/>
                <w:szCs w:val="18"/>
              </w:rPr>
            </w:pPr>
            <w:r w:rsidRPr="00D85042">
              <w:rPr>
                <w:sz w:val="18"/>
                <w:szCs w:val="18"/>
              </w:rPr>
              <w:t>1..1</w:t>
            </w:r>
          </w:p>
        </w:tc>
        <w:tc>
          <w:tcPr>
            <w:tcW w:w="4323" w:type="dxa"/>
            <w:shd w:val="clear" w:color="auto" w:fill="FFFFFF" w:themeFill="background1"/>
          </w:tcPr>
          <w:p w:rsidR="007C48A4" w:rsidRPr="00D85042" w:rsidRDefault="007C48A4" w:rsidP="009C2EC9">
            <w:pPr>
              <w:rPr>
                <w:sz w:val="18"/>
                <w:szCs w:val="18"/>
              </w:rPr>
            </w:pPr>
            <w:r w:rsidRPr="00D85042">
              <w:rPr>
                <w:sz w:val="18"/>
                <w:szCs w:val="18"/>
              </w:rPr>
              <w:t>Información del vuelo: fechas, duración, origen y destino…</w:t>
            </w:r>
          </w:p>
        </w:tc>
      </w:tr>
      <w:tr w:rsidR="007C48A4" w:rsidRPr="00D85042" w:rsidTr="007C48A4">
        <w:tc>
          <w:tcPr>
            <w:tcW w:w="2831" w:type="dxa"/>
            <w:shd w:val="clear" w:color="auto" w:fill="FFFFFF" w:themeFill="background1"/>
          </w:tcPr>
          <w:p w:rsidR="007C48A4" w:rsidRPr="00D85042" w:rsidRDefault="007C48A4" w:rsidP="009C2EC9">
            <w:pPr>
              <w:rPr>
                <w:sz w:val="18"/>
                <w:szCs w:val="18"/>
              </w:rPr>
            </w:pPr>
            <w:proofErr w:type="spellStart"/>
            <w:r w:rsidRPr="00D85042">
              <w:rPr>
                <w:sz w:val="18"/>
                <w:szCs w:val="18"/>
              </w:rPr>
              <w:lastRenderedPageBreak/>
              <w:t>clasesSegmento</w:t>
            </w:r>
            <w:proofErr w:type="spellEnd"/>
          </w:p>
        </w:tc>
        <w:tc>
          <w:tcPr>
            <w:tcW w:w="1340" w:type="dxa"/>
            <w:shd w:val="clear" w:color="auto" w:fill="FFFFFF" w:themeFill="background1"/>
          </w:tcPr>
          <w:p w:rsidR="007C48A4" w:rsidRPr="00D85042" w:rsidRDefault="007C48A4" w:rsidP="009C2EC9">
            <w:pPr>
              <w:rPr>
                <w:sz w:val="18"/>
                <w:szCs w:val="18"/>
              </w:rPr>
            </w:pPr>
            <w:r w:rsidRPr="00D85042">
              <w:rPr>
                <w:sz w:val="18"/>
                <w:szCs w:val="18"/>
              </w:rPr>
              <w:t>1..1</w:t>
            </w:r>
          </w:p>
        </w:tc>
        <w:tc>
          <w:tcPr>
            <w:tcW w:w="4323" w:type="dxa"/>
            <w:shd w:val="clear" w:color="auto" w:fill="FFFFFF" w:themeFill="background1"/>
          </w:tcPr>
          <w:p w:rsidR="007C48A4" w:rsidRPr="00D85042" w:rsidRDefault="007C48A4" w:rsidP="009C2EC9">
            <w:pPr>
              <w:rPr>
                <w:sz w:val="18"/>
                <w:szCs w:val="18"/>
              </w:rPr>
            </w:pPr>
            <w:r w:rsidRPr="00D85042">
              <w:rPr>
                <w:sz w:val="18"/>
                <w:szCs w:val="18"/>
              </w:rPr>
              <w:t xml:space="preserve">Información de tarifa: </w:t>
            </w:r>
            <w:proofErr w:type="spellStart"/>
            <w:r w:rsidRPr="00D85042">
              <w:rPr>
                <w:sz w:val="18"/>
                <w:szCs w:val="18"/>
              </w:rPr>
              <w:t>claseCabina</w:t>
            </w:r>
            <w:proofErr w:type="spellEnd"/>
            <w:r w:rsidRPr="00D85042">
              <w:rPr>
                <w:sz w:val="18"/>
                <w:szCs w:val="18"/>
              </w:rPr>
              <w:t>, asientos disponibles por clase…</w:t>
            </w:r>
          </w:p>
        </w:tc>
      </w:tr>
      <w:tr w:rsidR="007C48A4" w:rsidRPr="00D85042" w:rsidTr="007C48A4">
        <w:tc>
          <w:tcPr>
            <w:tcW w:w="2831" w:type="dxa"/>
            <w:shd w:val="clear" w:color="auto" w:fill="FFFFFF" w:themeFill="background1"/>
          </w:tcPr>
          <w:p w:rsidR="007C48A4" w:rsidRPr="00D85042" w:rsidRDefault="007C48A4" w:rsidP="009C2EC9">
            <w:pPr>
              <w:rPr>
                <w:sz w:val="18"/>
                <w:szCs w:val="18"/>
              </w:rPr>
            </w:pPr>
            <w:proofErr w:type="spellStart"/>
            <w:r w:rsidRPr="00D85042">
              <w:rPr>
                <w:sz w:val="18"/>
                <w:szCs w:val="18"/>
              </w:rPr>
              <w:t>desgloseImporte</w:t>
            </w:r>
            <w:proofErr w:type="spellEnd"/>
          </w:p>
        </w:tc>
        <w:tc>
          <w:tcPr>
            <w:tcW w:w="1340" w:type="dxa"/>
            <w:shd w:val="clear" w:color="auto" w:fill="FFFFFF" w:themeFill="background1"/>
          </w:tcPr>
          <w:p w:rsidR="007C48A4" w:rsidRPr="00D85042" w:rsidRDefault="007C48A4" w:rsidP="009C2EC9">
            <w:pPr>
              <w:rPr>
                <w:sz w:val="18"/>
                <w:szCs w:val="18"/>
              </w:rPr>
            </w:pPr>
            <w:r w:rsidRPr="00D85042">
              <w:rPr>
                <w:sz w:val="18"/>
                <w:szCs w:val="18"/>
              </w:rPr>
              <w:t>1..1</w:t>
            </w:r>
          </w:p>
        </w:tc>
        <w:tc>
          <w:tcPr>
            <w:tcW w:w="4323" w:type="dxa"/>
            <w:shd w:val="clear" w:color="auto" w:fill="FFFFFF" w:themeFill="background1"/>
          </w:tcPr>
          <w:p w:rsidR="007C48A4" w:rsidRPr="00D85042" w:rsidRDefault="007C48A4" w:rsidP="009C2EC9">
            <w:pPr>
              <w:rPr>
                <w:sz w:val="18"/>
                <w:szCs w:val="18"/>
              </w:rPr>
            </w:pPr>
            <w:r w:rsidRPr="00D85042">
              <w:rPr>
                <w:sz w:val="18"/>
                <w:szCs w:val="18"/>
              </w:rPr>
              <w:t xml:space="preserve">Contiene los importes desglosados por tipo de pasajero: </w:t>
            </w:r>
            <w:hyperlink w:anchor="AcronimoADT" w:history="1">
              <w:r w:rsidRPr="00806E2A">
                <w:rPr>
                  <w:rStyle w:val="Hipervnculo"/>
                  <w:sz w:val="18"/>
                  <w:szCs w:val="18"/>
                </w:rPr>
                <w:t>ADT</w:t>
              </w:r>
            </w:hyperlink>
            <w:r w:rsidRPr="00D85042">
              <w:rPr>
                <w:sz w:val="18"/>
                <w:szCs w:val="18"/>
              </w:rPr>
              <w:t xml:space="preserve">, </w:t>
            </w:r>
            <w:hyperlink w:anchor="AcronimoCHD" w:history="1">
              <w:r w:rsidRPr="00806E2A">
                <w:rPr>
                  <w:rStyle w:val="Hipervnculo"/>
                  <w:sz w:val="18"/>
                  <w:szCs w:val="18"/>
                </w:rPr>
                <w:t>CHD</w:t>
              </w:r>
            </w:hyperlink>
            <w:r w:rsidRPr="00D85042">
              <w:rPr>
                <w:sz w:val="18"/>
                <w:szCs w:val="18"/>
              </w:rPr>
              <w:t xml:space="preserve"> y </w:t>
            </w:r>
            <w:hyperlink w:anchor="AcronimoINF" w:history="1">
              <w:r w:rsidRPr="00806E2A">
                <w:rPr>
                  <w:rStyle w:val="Hipervnculo"/>
                  <w:sz w:val="18"/>
                  <w:szCs w:val="18"/>
                </w:rPr>
                <w:t>INF</w:t>
              </w:r>
            </w:hyperlink>
          </w:p>
        </w:tc>
      </w:tr>
      <w:tr w:rsidR="007C48A4" w:rsidRPr="00D85042" w:rsidTr="007C48A4">
        <w:tc>
          <w:tcPr>
            <w:tcW w:w="2831" w:type="dxa"/>
            <w:shd w:val="clear" w:color="auto" w:fill="FFFFFF" w:themeFill="background1"/>
          </w:tcPr>
          <w:p w:rsidR="007C48A4" w:rsidRPr="00D85042" w:rsidRDefault="007C48A4" w:rsidP="009C2EC9">
            <w:pPr>
              <w:rPr>
                <w:sz w:val="18"/>
                <w:szCs w:val="18"/>
              </w:rPr>
            </w:pPr>
            <w:proofErr w:type="spellStart"/>
            <w:r w:rsidRPr="00D85042">
              <w:rPr>
                <w:sz w:val="18"/>
                <w:szCs w:val="18"/>
              </w:rPr>
              <w:t>configuracionesPasajeros</w:t>
            </w:r>
            <w:proofErr w:type="spellEnd"/>
          </w:p>
        </w:tc>
        <w:tc>
          <w:tcPr>
            <w:tcW w:w="1340" w:type="dxa"/>
            <w:shd w:val="clear" w:color="auto" w:fill="FFFFFF" w:themeFill="background1"/>
          </w:tcPr>
          <w:p w:rsidR="007C48A4" w:rsidRPr="00D85042" w:rsidRDefault="007C48A4" w:rsidP="009C2EC9">
            <w:pPr>
              <w:rPr>
                <w:sz w:val="18"/>
                <w:szCs w:val="18"/>
              </w:rPr>
            </w:pPr>
            <w:r w:rsidRPr="00D85042">
              <w:rPr>
                <w:sz w:val="18"/>
                <w:szCs w:val="18"/>
              </w:rPr>
              <w:t>1..n</w:t>
            </w:r>
          </w:p>
        </w:tc>
        <w:tc>
          <w:tcPr>
            <w:tcW w:w="4323" w:type="dxa"/>
            <w:shd w:val="clear" w:color="auto" w:fill="FFFFFF" w:themeFill="background1"/>
          </w:tcPr>
          <w:p w:rsidR="007C48A4" w:rsidRPr="00D85042" w:rsidRDefault="007C48A4" w:rsidP="009C2EC9">
            <w:pPr>
              <w:rPr>
                <w:sz w:val="18"/>
                <w:szCs w:val="18"/>
              </w:rPr>
            </w:pPr>
            <w:r w:rsidRPr="00D85042">
              <w:rPr>
                <w:sz w:val="18"/>
                <w:szCs w:val="18"/>
              </w:rPr>
              <w:t xml:space="preserve">Cantidad de pasajeros desglosados por tipo de pasajero: </w:t>
            </w:r>
            <w:hyperlink w:anchor="AcronimoADT" w:history="1">
              <w:r w:rsidRPr="00806E2A">
                <w:rPr>
                  <w:rStyle w:val="Hipervnculo"/>
                  <w:sz w:val="18"/>
                  <w:szCs w:val="18"/>
                </w:rPr>
                <w:t>ADT</w:t>
              </w:r>
            </w:hyperlink>
            <w:r w:rsidRPr="00D85042">
              <w:rPr>
                <w:sz w:val="18"/>
                <w:szCs w:val="18"/>
              </w:rPr>
              <w:t xml:space="preserve">, </w:t>
            </w:r>
            <w:hyperlink w:anchor="AcronimoCHD" w:history="1">
              <w:r w:rsidRPr="00806E2A">
                <w:rPr>
                  <w:rStyle w:val="Hipervnculo"/>
                  <w:sz w:val="18"/>
                  <w:szCs w:val="18"/>
                </w:rPr>
                <w:t>CHD</w:t>
              </w:r>
            </w:hyperlink>
            <w:r w:rsidRPr="00D85042">
              <w:rPr>
                <w:sz w:val="18"/>
                <w:szCs w:val="18"/>
              </w:rPr>
              <w:t xml:space="preserve"> y </w:t>
            </w:r>
            <w:hyperlink w:anchor="AcronimoINF" w:history="1">
              <w:r w:rsidRPr="00806E2A">
                <w:rPr>
                  <w:rStyle w:val="Hipervnculo"/>
                  <w:sz w:val="18"/>
                  <w:szCs w:val="18"/>
                </w:rPr>
                <w:t>INF</w:t>
              </w:r>
            </w:hyperlink>
          </w:p>
        </w:tc>
      </w:tr>
    </w:tbl>
    <w:p w:rsidR="007C48A4" w:rsidRPr="00D90928" w:rsidRDefault="007C48A4" w:rsidP="009C2EC9"/>
    <w:p w:rsidR="007C48A4" w:rsidRPr="00D90928" w:rsidRDefault="007C48A4" w:rsidP="00806E2A">
      <w:pPr>
        <w:pStyle w:val="Prrafodelista"/>
      </w:pPr>
      <w:bookmarkStart w:id="71" w:name="Tabla4"/>
      <w:r w:rsidRPr="00806E2A">
        <w:t xml:space="preserve">Tabla 4: Respuesta de transacción </w:t>
      </w:r>
      <w:proofErr w:type="spellStart"/>
      <w:r w:rsidRPr="00806E2A">
        <w:t>Valoracion</w:t>
      </w:r>
      <w:proofErr w:type="spellEnd"/>
      <w:r w:rsidRPr="00806E2A">
        <w:t xml:space="preserve">: </w:t>
      </w:r>
      <w:proofErr w:type="spellStart"/>
      <w:r w:rsidRPr="00806E2A">
        <w:t>ValoracionRS</w:t>
      </w:r>
      <w:proofErr w:type="spellEnd"/>
    </w:p>
    <w:tbl>
      <w:tblPr>
        <w:tblStyle w:val="Tablaconcuadrcula"/>
        <w:tblW w:w="0" w:type="auto"/>
        <w:tblLook w:val="04A0" w:firstRow="1" w:lastRow="0" w:firstColumn="1" w:lastColumn="0" w:noHBand="0" w:noVBand="1"/>
      </w:tblPr>
      <w:tblGrid>
        <w:gridCol w:w="2831"/>
        <w:gridCol w:w="1340"/>
        <w:gridCol w:w="4323"/>
      </w:tblGrid>
      <w:tr w:rsidR="007C48A4" w:rsidRPr="00D85042" w:rsidTr="007C48A4">
        <w:tc>
          <w:tcPr>
            <w:tcW w:w="2831" w:type="dxa"/>
          </w:tcPr>
          <w:bookmarkEnd w:id="71"/>
          <w:p w:rsidR="007C48A4" w:rsidRPr="007E6930" w:rsidRDefault="007C48A4" w:rsidP="009C2EC9">
            <w:pPr>
              <w:rPr>
                <w:b/>
                <w:sz w:val="18"/>
                <w:szCs w:val="18"/>
              </w:rPr>
            </w:pPr>
            <w:r w:rsidRPr="007E6930">
              <w:rPr>
                <w:b/>
                <w:sz w:val="18"/>
                <w:szCs w:val="18"/>
              </w:rPr>
              <w:t>Elemento</w:t>
            </w:r>
          </w:p>
        </w:tc>
        <w:tc>
          <w:tcPr>
            <w:tcW w:w="1340" w:type="dxa"/>
          </w:tcPr>
          <w:p w:rsidR="007C48A4" w:rsidRPr="007E6930" w:rsidRDefault="007C48A4" w:rsidP="009C2EC9">
            <w:pPr>
              <w:rPr>
                <w:b/>
                <w:sz w:val="18"/>
                <w:szCs w:val="18"/>
              </w:rPr>
            </w:pPr>
            <w:proofErr w:type="spellStart"/>
            <w:r w:rsidRPr="007E6930">
              <w:rPr>
                <w:b/>
                <w:sz w:val="18"/>
                <w:szCs w:val="18"/>
              </w:rPr>
              <w:t>Cardinalidad</w:t>
            </w:r>
            <w:proofErr w:type="spellEnd"/>
          </w:p>
        </w:tc>
        <w:tc>
          <w:tcPr>
            <w:tcW w:w="4323" w:type="dxa"/>
          </w:tcPr>
          <w:p w:rsidR="007C48A4" w:rsidRPr="007E6930" w:rsidRDefault="007C48A4" w:rsidP="009C2EC9">
            <w:pPr>
              <w:rPr>
                <w:b/>
                <w:sz w:val="18"/>
                <w:szCs w:val="18"/>
              </w:rPr>
            </w:pPr>
            <w:r w:rsidRPr="007E6930">
              <w:rPr>
                <w:b/>
                <w:sz w:val="18"/>
                <w:szCs w:val="18"/>
              </w:rPr>
              <w:t>Significado</w:t>
            </w:r>
          </w:p>
        </w:tc>
      </w:tr>
      <w:tr w:rsidR="007C48A4" w:rsidRPr="00D85042" w:rsidTr="007C48A4">
        <w:tc>
          <w:tcPr>
            <w:tcW w:w="2831" w:type="dxa"/>
            <w:shd w:val="clear" w:color="auto" w:fill="D9D9D9" w:themeFill="background1" w:themeFillShade="D9"/>
          </w:tcPr>
          <w:p w:rsidR="007C48A4" w:rsidRPr="00D85042" w:rsidRDefault="007C48A4" w:rsidP="009C2EC9">
            <w:pPr>
              <w:rPr>
                <w:sz w:val="18"/>
                <w:szCs w:val="18"/>
              </w:rPr>
            </w:pPr>
            <w:r w:rsidRPr="00D85042">
              <w:rPr>
                <w:sz w:val="18"/>
                <w:szCs w:val="18"/>
              </w:rPr>
              <w:t>desgloses</w:t>
            </w:r>
          </w:p>
        </w:tc>
        <w:tc>
          <w:tcPr>
            <w:tcW w:w="1340" w:type="dxa"/>
            <w:shd w:val="clear" w:color="auto" w:fill="D9D9D9" w:themeFill="background1" w:themeFillShade="D9"/>
          </w:tcPr>
          <w:p w:rsidR="007C48A4" w:rsidRPr="00D85042" w:rsidRDefault="007C48A4" w:rsidP="009C2EC9">
            <w:pPr>
              <w:rPr>
                <w:sz w:val="18"/>
                <w:szCs w:val="18"/>
              </w:rPr>
            </w:pPr>
            <w:r w:rsidRPr="00D85042">
              <w:rPr>
                <w:sz w:val="18"/>
                <w:szCs w:val="18"/>
              </w:rPr>
              <w:t>1..1</w:t>
            </w:r>
          </w:p>
        </w:tc>
        <w:tc>
          <w:tcPr>
            <w:tcW w:w="4323" w:type="dxa"/>
            <w:shd w:val="clear" w:color="auto" w:fill="D9D9D9" w:themeFill="background1" w:themeFillShade="D9"/>
          </w:tcPr>
          <w:p w:rsidR="007C48A4" w:rsidRPr="00D85042" w:rsidRDefault="007C48A4" w:rsidP="009C2EC9">
            <w:pPr>
              <w:rPr>
                <w:sz w:val="18"/>
                <w:szCs w:val="18"/>
              </w:rPr>
            </w:pPr>
            <w:r w:rsidRPr="00D85042">
              <w:rPr>
                <w:sz w:val="18"/>
                <w:szCs w:val="18"/>
              </w:rPr>
              <w:t>Información actualizada de cada uno de los desgloses solicitados en la petición</w:t>
            </w:r>
          </w:p>
        </w:tc>
      </w:tr>
      <w:tr w:rsidR="007C48A4" w:rsidRPr="00D85042" w:rsidTr="007C48A4">
        <w:tc>
          <w:tcPr>
            <w:tcW w:w="2831" w:type="dxa"/>
            <w:shd w:val="clear" w:color="auto" w:fill="D9D9D9" w:themeFill="background1" w:themeFillShade="D9"/>
          </w:tcPr>
          <w:p w:rsidR="007C48A4" w:rsidRPr="00D85042" w:rsidRDefault="007C48A4" w:rsidP="009C2EC9">
            <w:pPr>
              <w:rPr>
                <w:sz w:val="18"/>
                <w:szCs w:val="18"/>
              </w:rPr>
            </w:pPr>
            <w:r w:rsidRPr="00D85042">
              <w:rPr>
                <w:sz w:val="18"/>
                <w:szCs w:val="18"/>
              </w:rPr>
              <w:t>suplementos</w:t>
            </w:r>
          </w:p>
        </w:tc>
        <w:tc>
          <w:tcPr>
            <w:tcW w:w="1340" w:type="dxa"/>
            <w:shd w:val="clear" w:color="auto" w:fill="D9D9D9" w:themeFill="background1" w:themeFillShade="D9"/>
          </w:tcPr>
          <w:p w:rsidR="007C48A4" w:rsidRPr="00D85042" w:rsidRDefault="007C48A4" w:rsidP="009C2EC9">
            <w:pPr>
              <w:rPr>
                <w:sz w:val="18"/>
                <w:szCs w:val="18"/>
              </w:rPr>
            </w:pPr>
            <w:r w:rsidRPr="00D85042">
              <w:rPr>
                <w:sz w:val="18"/>
                <w:szCs w:val="18"/>
              </w:rPr>
              <w:t>0..1</w:t>
            </w:r>
          </w:p>
        </w:tc>
        <w:tc>
          <w:tcPr>
            <w:tcW w:w="4323" w:type="dxa"/>
            <w:shd w:val="clear" w:color="auto" w:fill="D9D9D9" w:themeFill="background1" w:themeFillShade="D9"/>
          </w:tcPr>
          <w:p w:rsidR="007C48A4" w:rsidRPr="00D85042" w:rsidRDefault="007C48A4" w:rsidP="009C2EC9">
            <w:pPr>
              <w:rPr>
                <w:sz w:val="18"/>
                <w:szCs w:val="18"/>
              </w:rPr>
            </w:pPr>
            <w:r w:rsidRPr="00D85042">
              <w:rPr>
                <w:sz w:val="18"/>
                <w:szCs w:val="18"/>
              </w:rPr>
              <w:t xml:space="preserve">Contiene los suplementos disponibles solicitados por el cliente a través de las preferencias de la petición </w:t>
            </w:r>
            <w:proofErr w:type="spellStart"/>
            <w:r w:rsidRPr="00D85042">
              <w:rPr>
                <w:sz w:val="18"/>
                <w:szCs w:val="18"/>
              </w:rPr>
              <w:t>ValoracionRQ</w:t>
            </w:r>
            <w:proofErr w:type="spellEnd"/>
          </w:p>
        </w:tc>
      </w:tr>
      <w:tr w:rsidR="007C48A4" w:rsidRPr="00D85042" w:rsidTr="007C48A4">
        <w:tc>
          <w:tcPr>
            <w:tcW w:w="2831" w:type="dxa"/>
            <w:shd w:val="clear" w:color="auto" w:fill="FFFFFF" w:themeFill="background1"/>
          </w:tcPr>
          <w:p w:rsidR="007C48A4" w:rsidRPr="00D85042" w:rsidRDefault="007C48A4" w:rsidP="009C2EC9">
            <w:pPr>
              <w:rPr>
                <w:sz w:val="18"/>
                <w:szCs w:val="18"/>
              </w:rPr>
            </w:pPr>
            <w:r w:rsidRPr="00D85042">
              <w:rPr>
                <w:sz w:val="18"/>
                <w:szCs w:val="18"/>
              </w:rPr>
              <w:t>equipajes</w:t>
            </w:r>
          </w:p>
        </w:tc>
        <w:tc>
          <w:tcPr>
            <w:tcW w:w="1340" w:type="dxa"/>
            <w:shd w:val="clear" w:color="auto" w:fill="FFFFFF" w:themeFill="background1"/>
          </w:tcPr>
          <w:p w:rsidR="007C48A4" w:rsidRPr="00D85042" w:rsidRDefault="007C48A4" w:rsidP="009C2EC9">
            <w:pPr>
              <w:rPr>
                <w:sz w:val="18"/>
                <w:szCs w:val="18"/>
              </w:rPr>
            </w:pPr>
            <w:r w:rsidRPr="00D85042">
              <w:rPr>
                <w:sz w:val="18"/>
                <w:szCs w:val="18"/>
              </w:rPr>
              <w:t>1..n</w:t>
            </w:r>
          </w:p>
        </w:tc>
        <w:tc>
          <w:tcPr>
            <w:tcW w:w="4323" w:type="dxa"/>
            <w:shd w:val="clear" w:color="auto" w:fill="FFFFFF" w:themeFill="background1"/>
          </w:tcPr>
          <w:p w:rsidR="007C48A4" w:rsidRPr="00D85042" w:rsidRDefault="007C48A4" w:rsidP="009C2EC9">
            <w:pPr>
              <w:rPr>
                <w:sz w:val="18"/>
                <w:szCs w:val="18"/>
              </w:rPr>
            </w:pPr>
            <w:r w:rsidRPr="00D85042">
              <w:rPr>
                <w:sz w:val="18"/>
                <w:szCs w:val="18"/>
              </w:rPr>
              <w:t>Lista de equipajes: cada equipaje tendrá unas características, precio y podrá reservarse para unos segmentos y pasajeros determinados por el proveedor</w:t>
            </w:r>
          </w:p>
        </w:tc>
      </w:tr>
      <w:tr w:rsidR="007C48A4" w:rsidRPr="00D85042" w:rsidTr="007C48A4">
        <w:tc>
          <w:tcPr>
            <w:tcW w:w="2831" w:type="dxa"/>
            <w:shd w:val="clear" w:color="auto" w:fill="FFFFFF" w:themeFill="background1"/>
          </w:tcPr>
          <w:p w:rsidR="007C48A4" w:rsidRPr="00D85042" w:rsidRDefault="007C48A4" w:rsidP="009C2EC9">
            <w:pPr>
              <w:rPr>
                <w:sz w:val="18"/>
                <w:szCs w:val="18"/>
              </w:rPr>
            </w:pPr>
            <w:proofErr w:type="spellStart"/>
            <w:r w:rsidRPr="00D85042">
              <w:rPr>
                <w:sz w:val="18"/>
                <w:szCs w:val="18"/>
              </w:rPr>
              <w:t>suplementosEspeciales</w:t>
            </w:r>
            <w:proofErr w:type="spellEnd"/>
          </w:p>
        </w:tc>
        <w:tc>
          <w:tcPr>
            <w:tcW w:w="1340" w:type="dxa"/>
            <w:shd w:val="clear" w:color="auto" w:fill="FFFFFF" w:themeFill="background1"/>
          </w:tcPr>
          <w:p w:rsidR="007C48A4" w:rsidRPr="00D85042" w:rsidRDefault="007C48A4" w:rsidP="009C2EC9">
            <w:pPr>
              <w:rPr>
                <w:sz w:val="18"/>
                <w:szCs w:val="18"/>
              </w:rPr>
            </w:pPr>
            <w:r w:rsidRPr="00D85042">
              <w:rPr>
                <w:sz w:val="18"/>
                <w:szCs w:val="18"/>
              </w:rPr>
              <w:t>1..n</w:t>
            </w:r>
          </w:p>
        </w:tc>
        <w:tc>
          <w:tcPr>
            <w:tcW w:w="4323" w:type="dxa"/>
            <w:shd w:val="clear" w:color="auto" w:fill="FFFFFF" w:themeFill="background1"/>
          </w:tcPr>
          <w:p w:rsidR="007C48A4" w:rsidRPr="00D85042" w:rsidRDefault="007C48A4" w:rsidP="009C2EC9">
            <w:pPr>
              <w:rPr>
                <w:sz w:val="18"/>
                <w:szCs w:val="18"/>
              </w:rPr>
            </w:pPr>
            <w:r w:rsidRPr="00D85042">
              <w:rPr>
                <w:sz w:val="18"/>
                <w:szCs w:val="18"/>
              </w:rPr>
              <w:t>Lista de suplementos especiales: cada suplemento tendrá unas características, precio y podrá reservarse para unos segmentos y pasajeros determinados por el proveedor</w:t>
            </w:r>
          </w:p>
        </w:tc>
      </w:tr>
      <w:tr w:rsidR="007C48A4" w:rsidRPr="00D85042" w:rsidTr="007C48A4">
        <w:tc>
          <w:tcPr>
            <w:tcW w:w="2831" w:type="dxa"/>
            <w:shd w:val="clear" w:color="auto" w:fill="FFFFFF" w:themeFill="background1"/>
          </w:tcPr>
          <w:p w:rsidR="007C48A4" w:rsidRPr="00D85042" w:rsidRDefault="007C48A4" w:rsidP="009C2EC9">
            <w:pPr>
              <w:rPr>
                <w:sz w:val="18"/>
                <w:szCs w:val="18"/>
              </w:rPr>
            </w:pPr>
            <w:r w:rsidRPr="00D85042">
              <w:rPr>
                <w:sz w:val="18"/>
                <w:szCs w:val="18"/>
              </w:rPr>
              <w:t>asientos</w:t>
            </w:r>
          </w:p>
        </w:tc>
        <w:tc>
          <w:tcPr>
            <w:tcW w:w="1340" w:type="dxa"/>
            <w:shd w:val="clear" w:color="auto" w:fill="FFFFFF" w:themeFill="background1"/>
          </w:tcPr>
          <w:p w:rsidR="007C48A4" w:rsidRPr="00D85042" w:rsidRDefault="007C48A4" w:rsidP="009C2EC9">
            <w:pPr>
              <w:rPr>
                <w:sz w:val="18"/>
                <w:szCs w:val="18"/>
              </w:rPr>
            </w:pPr>
            <w:r w:rsidRPr="00D85042">
              <w:rPr>
                <w:sz w:val="18"/>
                <w:szCs w:val="18"/>
              </w:rPr>
              <w:t>1..n</w:t>
            </w:r>
          </w:p>
        </w:tc>
        <w:tc>
          <w:tcPr>
            <w:tcW w:w="4323" w:type="dxa"/>
            <w:shd w:val="clear" w:color="auto" w:fill="FFFFFF" w:themeFill="background1"/>
          </w:tcPr>
          <w:p w:rsidR="007C48A4" w:rsidRPr="00D85042" w:rsidRDefault="007C48A4" w:rsidP="009C2EC9">
            <w:pPr>
              <w:rPr>
                <w:sz w:val="18"/>
                <w:szCs w:val="18"/>
              </w:rPr>
            </w:pPr>
            <w:r w:rsidRPr="00D85042">
              <w:rPr>
                <w:sz w:val="18"/>
                <w:szCs w:val="18"/>
              </w:rPr>
              <w:t>Lista de asientos: cada asiento tendrá unas características, precio y podrá reservarse para unos segmentos y pasajeros determinados por el proveedor</w:t>
            </w:r>
          </w:p>
        </w:tc>
      </w:tr>
    </w:tbl>
    <w:p w:rsidR="007C48A4" w:rsidRPr="00D90928" w:rsidRDefault="007C48A4" w:rsidP="009C2EC9"/>
    <w:p w:rsidR="007C48A4" w:rsidRPr="00D90928" w:rsidRDefault="007C48A4" w:rsidP="00806E2A">
      <w:pPr>
        <w:pStyle w:val="Prrafodelista"/>
      </w:pPr>
      <w:bookmarkStart w:id="72" w:name="Tabla5"/>
      <w:r w:rsidRPr="00806E2A">
        <w:t xml:space="preserve">Tabla 5: Petición de transacción Reserva: </w:t>
      </w:r>
      <w:proofErr w:type="spellStart"/>
      <w:r w:rsidRPr="00806E2A">
        <w:t>ReservaRQ</w:t>
      </w:r>
      <w:proofErr w:type="spellEnd"/>
    </w:p>
    <w:tbl>
      <w:tblPr>
        <w:tblStyle w:val="Tablaconcuadrcula"/>
        <w:tblW w:w="0" w:type="auto"/>
        <w:tblLook w:val="04A0" w:firstRow="1" w:lastRow="0" w:firstColumn="1" w:lastColumn="0" w:noHBand="0" w:noVBand="1"/>
      </w:tblPr>
      <w:tblGrid>
        <w:gridCol w:w="2831"/>
        <w:gridCol w:w="1340"/>
        <w:gridCol w:w="4323"/>
      </w:tblGrid>
      <w:tr w:rsidR="007C48A4" w:rsidRPr="00D85042" w:rsidTr="007C48A4">
        <w:tc>
          <w:tcPr>
            <w:tcW w:w="2831" w:type="dxa"/>
          </w:tcPr>
          <w:bookmarkEnd w:id="72"/>
          <w:p w:rsidR="007C48A4" w:rsidRPr="007E6930" w:rsidRDefault="007C48A4" w:rsidP="009C2EC9">
            <w:pPr>
              <w:rPr>
                <w:b/>
                <w:sz w:val="18"/>
                <w:szCs w:val="18"/>
              </w:rPr>
            </w:pPr>
            <w:r w:rsidRPr="007E6930">
              <w:rPr>
                <w:b/>
                <w:sz w:val="18"/>
                <w:szCs w:val="18"/>
              </w:rPr>
              <w:t>Elemento</w:t>
            </w:r>
          </w:p>
        </w:tc>
        <w:tc>
          <w:tcPr>
            <w:tcW w:w="1340" w:type="dxa"/>
          </w:tcPr>
          <w:p w:rsidR="007C48A4" w:rsidRPr="007E6930" w:rsidRDefault="007C48A4" w:rsidP="009C2EC9">
            <w:pPr>
              <w:rPr>
                <w:b/>
                <w:sz w:val="18"/>
                <w:szCs w:val="18"/>
              </w:rPr>
            </w:pPr>
            <w:proofErr w:type="spellStart"/>
            <w:r w:rsidRPr="007E6930">
              <w:rPr>
                <w:b/>
                <w:sz w:val="18"/>
                <w:szCs w:val="18"/>
              </w:rPr>
              <w:t>Cardinalidad</w:t>
            </w:r>
            <w:proofErr w:type="spellEnd"/>
          </w:p>
        </w:tc>
        <w:tc>
          <w:tcPr>
            <w:tcW w:w="4323" w:type="dxa"/>
          </w:tcPr>
          <w:p w:rsidR="007C48A4" w:rsidRPr="007E6930" w:rsidRDefault="007C48A4" w:rsidP="009C2EC9">
            <w:pPr>
              <w:rPr>
                <w:b/>
                <w:sz w:val="18"/>
                <w:szCs w:val="18"/>
              </w:rPr>
            </w:pPr>
            <w:r w:rsidRPr="007E6930">
              <w:rPr>
                <w:b/>
                <w:sz w:val="18"/>
                <w:szCs w:val="18"/>
              </w:rPr>
              <w:t>Significado</w:t>
            </w:r>
          </w:p>
        </w:tc>
      </w:tr>
      <w:tr w:rsidR="007C48A4" w:rsidRPr="00D85042" w:rsidTr="007C48A4">
        <w:tc>
          <w:tcPr>
            <w:tcW w:w="2831" w:type="dxa"/>
            <w:shd w:val="clear" w:color="auto" w:fill="D9D9D9" w:themeFill="background1" w:themeFillShade="D9"/>
          </w:tcPr>
          <w:p w:rsidR="007C48A4" w:rsidRPr="00D85042" w:rsidRDefault="007C48A4" w:rsidP="009C2EC9">
            <w:pPr>
              <w:rPr>
                <w:sz w:val="18"/>
                <w:szCs w:val="18"/>
              </w:rPr>
            </w:pPr>
            <w:r w:rsidRPr="00D85042">
              <w:rPr>
                <w:sz w:val="18"/>
                <w:szCs w:val="18"/>
              </w:rPr>
              <w:t>pasajeros</w:t>
            </w:r>
          </w:p>
        </w:tc>
        <w:tc>
          <w:tcPr>
            <w:tcW w:w="1340" w:type="dxa"/>
            <w:shd w:val="clear" w:color="auto" w:fill="D9D9D9" w:themeFill="background1" w:themeFillShade="D9"/>
          </w:tcPr>
          <w:p w:rsidR="007C48A4" w:rsidRPr="00D85042" w:rsidRDefault="007C48A4" w:rsidP="009C2EC9">
            <w:pPr>
              <w:rPr>
                <w:sz w:val="18"/>
                <w:szCs w:val="18"/>
              </w:rPr>
            </w:pPr>
            <w:r w:rsidRPr="00D85042">
              <w:rPr>
                <w:sz w:val="18"/>
                <w:szCs w:val="18"/>
              </w:rPr>
              <w:t>1..1</w:t>
            </w:r>
          </w:p>
        </w:tc>
        <w:tc>
          <w:tcPr>
            <w:tcW w:w="4323" w:type="dxa"/>
            <w:shd w:val="clear" w:color="auto" w:fill="D9D9D9" w:themeFill="background1" w:themeFillShade="D9"/>
          </w:tcPr>
          <w:p w:rsidR="007C48A4" w:rsidRPr="00D85042" w:rsidRDefault="007C48A4" w:rsidP="009C2EC9">
            <w:pPr>
              <w:rPr>
                <w:sz w:val="18"/>
                <w:szCs w:val="18"/>
              </w:rPr>
            </w:pPr>
            <w:r w:rsidRPr="00D85042">
              <w:rPr>
                <w:sz w:val="18"/>
                <w:szCs w:val="18"/>
              </w:rPr>
              <w:t xml:space="preserve">Contiene una lista de </w:t>
            </w:r>
            <w:proofErr w:type="spellStart"/>
            <w:r w:rsidRPr="00D85042">
              <w:rPr>
                <w:sz w:val="18"/>
                <w:szCs w:val="18"/>
              </w:rPr>
              <w:t>pasajeos</w:t>
            </w:r>
            <w:proofErr w:type="spellEnd"/>
          </w:p>
        </w:tc>
      </w:tr>
      <w:tr w:rsidR="007C48A4" w:rsidRPr="00D85042" w:rsidTr="007C48A4">
        <w:tc>
          <w:tcPr>
            <w:tcW w:w="2831" w:type="dxa"/>
            <w:shd w:val="clear" w:color="auto" w:fill="FFFFFF" w:themeFill="background1"/>
          </w:tcPr>
          <w:p w:rsidR="007C48A4" w:rsidRPr="00D85042" w:rsidRDefault="007C48A4" w:rsidP="009C2EC9">
            <w:pPr>
              <w:rPr>
                <w:sz w:val="18"/>
                <w:szCs w:val="18"/>
              </w:rPr>
            </w:pPr>
            <w:r w:rsidRPr="00D85042">
              <w:rPr>
                <w:sz w:val="18"/>
                <w:szCs w:val="18"/>
              </w:rPr>
              <w:t>pasajero</w:t>
            </w:r>
          </w:p>
        </w:tc>
        <w:tc>
          <w:tcPr>
            <w:tcW w:w="1340" w:type="dxa"/>
            <w:shd w:val="clear" w:color="auto" w:fill="FFFFFF" w:themeFill="background1"/>
          </w:tcPr>
          <w:p w:rsidR="007C48A4" w:rsidRPr="00D85042" w:rsidRDefault="007C48A4" w:rsidP="009C2EC9">
            <w:pPr>
              <w:rPr>
                <w:sz w:val="18"/>
                <w:szCs w:val="18"/>
              </w:rPr>
            </w:pPr>
            <w:r w:rsidRPr="00D85042">
              <w:rPr>
                <w:sz w:val="18"/>
                <w:szCs w:val="18"/>
              </w:rPr>
              <w:t>1..n</w:t>
            </w:r>
          </w:p>
        </w:tc>
        <w:tc>
          <w:tcPr>
            <w:tcW w:w="4323" w:type="dxa"/>
            <w:shd w:val="clear" w:color="auto" w:fill="FFFFFF" w:themeFill="background1"/>
          </w:tcPr>
          <w:p w:rsidR="007C48A4" w:rsidRPr="00D85042" w:rsidRDefault="007C48A4" w:rsidP="009C2EC9">
            <w:pPr>
              <w:rPr>
                <w:sz w:val="18"/>
                <w:szCs w:val="18"/>
              </w:rPr>
            </w:pPr>
            <w:r w:rsidRPr="00D85042">
              <w:rPr>
                <w:sz w:val="18"/>
                <w:szCs w:val="18"/>
              </w:rPr>
              <w:t>Contiene información del pasajero facilitada por el cliente una vez que ha decidido confirmar la reserva</w:t>
            </w:r>
          </w:p>
        </w:tc>
      </w:tr>
      <w:tr w:rsidR="007C48A4" w:rsidRPr="00D85042" w:rsidTr="007C48A4">
        <w:tc>
          <w:tcPr>
            <w:tcW w:w="2831" w:type="dxa"/>
            <w:shd w:val="clear" w:color="auto" w:fill="FFFFFF" w:themeFill="background1"/>
          </w:tcPr>
          <w:p w:rsidR="007C48A4" w:rsidRPr="00D85042" w:rsidRDefault="007C48A4" w:rsidP="009C2EC9">
            <w:pPr>
              <w:rPr>
                <w:sz w:val="18"/>
                <w:szCs w:val="18"/>
              </w:rPr>
            </w:pPr>
            <w:r w:rsidRPr="00D85042">
              <w:rPr>
                <w:sz w:val="18"/>
                <w:szCs w:val="18"/>
              </w:rPr>
              <w:t>@nombre</w:t>
            </w:r>
          </w:p>
        </w:tc>
        <w:tc>
          <w:tcPr>
            <w:tcW w:w="1340" w:type="dxa"/>
            <w:shd w:val="clear" w:color="auto" w:fill="FFFFFF" w:themeFill="background1"/>
          </w:tcPr>
          <w:p w:rsidR="007C48A4" w:rsidRPr="00D85042" w:rsidRDefault="007C48A4" w:rsidP="009C2EC9">
            <w:pPr>
              <w:rPr>
                <w:sz w:val="18"/>
                <w:szCs w:val="18"/>
              </w:rPr>
            </w:pPr>
            <w:r w:rsidRPr="00D85042">
              <w:rPr>
                <w:sz w:val="18"/>
                <w:szCs w:val="18"/>
              </w:rPr>
              <w:t>1..1</w:t>
            </w:r>
          </w:p>
        </w:tc>
        <w:tc>
          <w:tcPr>
            <w:tcW w:w="4323" w:type="dxa"/>
            <w:shd w:val="clear" w:color="auto" w:fill="FFFFFF" w:themeFill="background1"/>
          </w:tcPr>
          <w:p w:rsidR="007C48A4" w:rsidRPr="00D85042" w:rsidRDefault="007C48A4" w:rsidP="009C2EC9">
            <w:pPr>
              <w:rPr>
                <w:sz w:val="18"/>
                <w:szCs w:val="18"/>
              </w:rPr>
            </w:pPr>
            <w:r w:rsidRPr="00D85042">
              <w:rPr>
                <w:sz w:val="18"/>
                <w:szCs w:val="18"/>
              </w:rPr>
              <w:t>Nombre del pasajero</w:t>
            </w:r>
          </w:p>
        </w:tc>
      </w:tr>
      <w:tr w:rsidR="007C48A4" w:rsidRPr="00D85042" w:rsidTr="007C48A4">
        <w:tc>
          <w:tcPr>
            <w:tcW w:w="2831" w:type="dxa"/>
            <w:shd w:val="clear" w:color="auto" w:fill="FFFFFF" w:themeFill="background1"/>
          </w:tcPr>
          <w:p w:rsidR="007C48A4" w:rsidRPr="00D85042" w:rsidRDefault="007C48A4" w:rsidP="009C2EC9">
            <w:pPr>
              <w:rPr>
                <w:sz w:val="18"/>
                <w:szCs w:val="18"/>
              </w:rPr>
            </w:pPr>
            <w:r w:rsidRPr="00D85042">
              <w:rPr>
                <w:sz w:val="18"/>
                <w:szCs w:val="18"/>
              </w:rPr>
              <w:t>@apellidos</w:t>
            </w:r>
          </w:p>
        </w:tc>
        <w:tc>
          <w:tcPr>
            <w:tcW w:w="1340" w:type="dxa"/>
            <w:shd w:val="clear" w:color="auto" w:fill="FFFFFF" w:themeFill="background1"/>
          </w:tcPr>
          <w:p w:rsidR="007C48A4" w:rsidRPr="00D85042" w:rsidRDefault="007C48A4" w:rsidP="009C2EC9">
            <w:pPr>
              <w:rPr>
                <w:sz w:val="18"/>
                <w:szCs w:val="18"/>
              </w:rPr>
            </w:pPr>
            <w:r w:rsidRPr="00D85042">
              <w:rPr>
                <w:sz w:val="18"/>
                <w:szCs w:val="18"/>
              </w:rPr>
              <w:t>1..1</w:t>
            </w:r>
          </w:p>
        </w:tc>
        <w:tc>
          <w:tcPr>
            <w:tcW w:w="4323" w:type="dxa"/>
            <w:shd w:val="clear" w:color="auto" w:fill="FFFFFF" w:themeFill="background1"/>
          </w:tcPr>
          <w:p w:rsidR="007C48A4" w:rsidRPr="00D85042" w:rsidRDefault="007C48A4" w:rsidP="009C2EC9">
            <w:pPr>
              <w:rPr>
                <w:sz w:val="18"/>
                <w:szCs w:val="18"/>
              </w:rPr>
            </w:pPr>
            <w:r w:rsidRPr="00D85042">
              <w:rPr>
                <w:sz w:val="18"/>
                <w:szCs w:val="18"/>
              </w:rPr>
              <w:t>Apellidos del pasajero</w:t>
            </w:r>
          </w:p>
        </w:tc>
      </w:tr>
      <w:tr w:rsidR="007C48A4" w:rsidRPr="00D85042" w:rsidTr="007C48A4">
        <w:tc>
          <w:tcPr>
            <w:tcW w:w="2831" w:type="dxa"/>
            <w:shd w:val="clear" w:color="auto" w:fill="FFFFFF" w:themeFill="background1"/>
          </w:tcPr>
          <w:p w:rsidR="007C48A4" w:rsidRPr="00D85042" w:rsidRDefault="007C48A4" w:rsidP="009C2EC9">
            <w:pPr>
              <w:rPr>
                <w:sz w:val="18"/>
                <w:szCs w:val="18"/>
              </w:rPr>
            </w:pPr>
            <w:r w:rsidRPr="00D85042">
              <w:rPr>
                <w:sz w:val="18"/>
                <w:szCs w:val="18"/>
              </w:rPr>
              <w:t>@</w:t>
            </w:r>
            <w:proofErr w:type="spellStart"/>
            <w:r w:rsidRPr="00D85042">
              <w:rPr>
                <w:sz w:val="18"/>
                <w:szCs w:val="18"/>
              </w:rPr>
              <w:t>fechaNacimiento</w:t>
            </w:r>
            <w:proofErr w:type="spellEnd"/>
          </w:p>
        </w:tc>
        <w:tc>
          <w:tcPr>
            <w:tcW w:w="1340" w:type="dxa"/>
            <w:shd w:val="clear" w:color="auto" w:fill="FFFFFF" w:themeFill="background1"/>
          </w:tcPr>
          <w:p w:rsidR="007C48A4" w:rsidRPr="00D85042" w:rsidRDefault="007C48A4" w:rsidP="009C2EC9">
            <w:pPr>
              <w:rPr>
                <w:sz w:val="18"/>
                <w:szCs w:val="18"/>
              </w:rPr>
            </w:pPr>
            <w:r w:rsidRPr="00D85042">
              <w:rPr>
                <w:sz w:val="18"/>
                <w:szCs w:val="18"/>
              </w:rPr>
              <w:t>1..1</w:t>
            </w:r>
          </w:p>
        </w:tc>
        <w:tc>
          <w:tcPr>
            <w:tcW w:w="4323" w:type="dxa"/>
            <w:shd w:val="clear" w:color="auto" w:fill="FFFFFF" w:themeFill="background1"/>
          </w:tcPr>
          <w:p w:rsidR="007C48A4" w:rsidRPr="00D85042" w:rsidRDefault="007C48A4" w:rsidP="009C2EC9">
            <w:pPr>
              <w:rPr>
                <w:sz w:val="18"/>
                <w:szCs w:val="18"/>
              </w:rPr>
            </w:pPr>
            <w:r w:rsidRPr="00D85042">
              <w:rPr>
                <w:sz w:val="18"/>
                <w:szCs w:val="18"/>
              </w:rPr>
              <w:t>Fecha de nacimiento del pasajero</w:t>
            </w:r>
          </w:p>
        </w:tc>
      </w:tr>
      <w:tr w:rsidR="007C48A4" w:rsidRPr="00D85042" w:rsidTr="007C48A4">
        <w:tc>
          <w:tcPr>
            <w:tcW w:w="2831" w:type="dxa"/>
            <w:shd w:val="clear" w:color="auto" w:fill="FFFFFF" w:themeFill="background1"/>
          </w:tcPr>
          <w:p w:rsidR="007C48A4" w:rsidRPr="00D85042" w:rsidRDefault="007C48A4" w:rsidP="009C2EC9">
            <w:pPr>
              <w:rPr>
                <w:sz w:val="18"/>
                <w:szCs w:val="18"/>
              </w:rPr>
            </w:pPr>
            <w:r w:rsidRPr="00D85042">
              <w:rPr>
                <w:sz w:val="18"/>
                <w:szCs w:val="18"/>
              </w:rPr>
              <w:t>@</w:t>
            </w:r>
            <w:proofErr w:type="spellStart"/>
            <w:r w:rsidRPr="00D85042">
              <w:rPr>
                <w:sz w:val="18"/>
                <w:szCs w:val="18"/>
              </w:rPr>
              <w:t>tipoDocumento</w:t>
            </w:r>
            <w:proofErr w:type="spellEnd"/>
          </w:p>
        </w:tc>
        <w:tc>
          <w:tcPr>
            <w:tcW w:w="1340" w:type="dxa"/>
            <w:shd w:val="clear" w:color="auto" w:fill="FFFFFF" w:themeFill="background1"/>
          </w:tcPr>
          <w:p w:rsidR="007C48A4" w:rsidRPr="00D85042" w:rsidRDefault="007C48A4" w:rsidP="009C2EC9">
            <w:pPr>
              <w:rPr>
                <w:sz w:val="18"/>
                <w:szCs w:val="18"/>
              </w:rPr>
            </w:pPr>
            <w:r w:rsidRPr="00D85042">
              <w:rPr>
                <w:sz w:val="18"/>
                <w:szCs w:val="18"/>
              </w:rPr>
              <w:t>1..1</w:t>
            </w:r>
          </w:p>
        </w:tc>
        <w:tc>
          <w:tcPr>
            <w:tcW w:w="4323" w:type="dxa"/>
            <w:shd w:val="clear" w:color="auto" w:fill="FFFFFF" w:themeFill="background1"/>
          </w:tcPr>
          <w:p w:rsidR="007C48A4" w:rsidRPr="00D85042" w:rsidRDefault="007C48A4" w:rsidP="009C2EC9">
            <w:pPr>
              <w:rPr>
                <w:sz w:val="18"/>
                <w:szCs w:val="18"/>
              </w:rPr>
            </w:pPr>
            <w:r w:rsidRPr="00D85042">
              <w:rPr>
                <w:sz w:val="18"/>
                <w:szCs w:val="18"/>
              </w:rPr>
              <w:t>Documento de identidad del pasajero</w:t>
            </w:r>
          </w:p>
        </w:tc>
      </w:tr>
      <w:tr w:rsidR="007C48A4" w:rsidRPr="00D85042" w:rsidTr="007C48A4">
        <w:tc>
          <w:tcPr>
            <w:tcW w:w="2831" w:type="dxa"/>
            <w:shd w:val="clear" w:color="auto" w:fill="FFFFFF" w:themeFill="background1"/>
          </w:tcPr>
          <w:p w:rsidR="007C48A4" w:rsidRPr="00D85042" w:rsidRDefault="007C48A4" w:rsidP="009C2EC9">
            <w:pPr>
              <w:rPr>
                <w:sz w:val="18"/>
                <w:szCs w:val="18"/>
              </w:rPr>
            </w:pPr>
            <w:r w:rsidRPr="00D85042">
              <w:rPr>
                <w:sz w:val="18"/>
                <w:szCs w:val="18"/>
              </w:rPr>
              <w:t>@</w:t>
            </w:r>
            <w:proofErr w:type="spellStart"/>
            <w:r w:rsidRPr="00D85042">
              <w:rPr>
                <w:sz w:val="18"/>
                <w:szCs w:val="18"/>
              </w:rPr>
              <w:t>idDocumento</w:t>
            </w:r>
            <w:proofErr w:type="spellEnd"/>
          </w:p>
        </w:tc>
        <w:tc>
          <w:tcPr>
            <w:tcW w:w="1340" w:type="dxa"/>
            <w:shd w:val="clear" w:color="auto" w:fill="FFFFFF" w:themeFill="background1"/>
          </w:tcPr>
          <w:p w:rsidR="007C48A4" w:rsidRPr="00D85042" w:rsidRDefault="007C48A4" w:rsidP="009C2EC9">
            <w:pPr>
              <w:rPr>
                <w:sz w:val="18"/>
                <w:szCs w:val="18"/>
              </w:rPr>
            </w:pPr>
            <w:r w:rsidRPr="00D85042">
              <w:rPr>
                <w:sz w:val="18"/>
                <w:szCs w:val="18"/>
              </w:rPr>
              <w:t>1..1</w:t>
            </w:r>
          </w:p>
        </w:tc>
        <w:tc>
          <w:tcPr>
            <w:tcW w:w="4323" w:type="dxa"/>
            <w:shd w:val="clear" w:color="auto" w:fill="FFFFFF" w:themeFill="background1"/>
          </w:tcPr>
          <w:p w:rsidR="007C48A4" w:rsidRPr="00D85042" w:rsidRDefault="007C48A4" w:rsidP="009C2EC9">
            <w:pPr>
              <w:rPr>
                <w:sz w:val="18"/>
                <w:szCs w:val="18"/>
              </w:rPr>
            </w:pPr>
            <w:r w:rsidRPr="00D85042">
              <w:rPr>
                <w:sz w:val="18"/>
                <w:szCs w:val="18"/>
              </w:rPr>
              <w:t xml:space="preserve">Tipo de documento de identidad del pasajero: Pasaporte, </w:t>
            </w:r>
            <w:proofErr w:type="spellStart"/>
            <w:r w:rsidRPr="00D85042">
              <w:rPr>
                <w:sz w:val="18"/>
                <w:szCs w:val="18"/>
              </w:rPr>
              <w:t>dni</w:t>
            </w:r>
            <w:proofErr w:type="spellEnd"/>
            <w:r w:rsidRPr="00D85042">
              <w:rPr>
                <w:sz w:val="18"/>
                <w:szCs w:val="18"/>
              </w:rPr>
              <w:t xml:space="preserve">, </w:t>
            </w:r>
            <w:proofErr w:type="spellStart"/>
            <w:r w:rsidRPr="00D85042">
              <w:rPr>
                <w:sz w:val="18"/>
                <w:szCs w:val="18"/>
              </w:rPr>
              <w:t>dni</w:t>
            </w:r>
            <w:proofErr w:type="spellEnd"/>
            <w:r w:rsidRPr="00D85042">
              <w:rPr>
                <w:sz w:val="18"/>
                <w:szCs w:val="18"/>
              </w:rPr>
              <w:t xml:space="preserve"> extranjero…</w:t>
            </w:r>
          </w:p>
        </w:tc>
      </w:tr>
      <w:tr w:rsidR="007C48A4" w:rsidRPr="00D85042" w:rsidTr="007C48A4">
        <w:tc>
          <w:tcPr>
            <w:tcW w:w="2831" w:type="dxa"/>
            <w:shd w:val="clear" w:color="auto" w:fill="FFFFFF" w:themeFill="background1"/>
          </w:tcPr>
          <w:p w:rsidR="007C48A4" w:rsidRPr="00D85042" w:rsidRDefault="007C48A4" w:rsidP="009C2EC9">
            <w:pPr>
              <w:rPr>
                <w:sz w:val="18"/>
                <w:szCs w:val="18"/>
              </w:rPr>
            </w:pPr>
            <w:r w:rsidRPr="00D85042">
              <w:rPr>
                <w:sz w:val="18"/>
                <w:szCs w:val="18"/>
              </w:rPr>
              <w:t>@</w:t>
            </w:r>
            <w:proofErr w:type="spellStart"/>
            <w:r w:rsidRPr="00D85042">
              <w:rPr>
                <w:sz w:val="18"/>
                <w:szCs w:val="18"/>
              </w:rPr>
              <w:t>caducidadDocumento</w:t>
            </w:r>
            <w:proofErr w:type="spellEnd"/>
          </w:p>
        </w:tc>
        <w:tc>
          <w:tcPr>
            <w:tcW w:w="1340" w:type="dxa"/>
            <w:shd w:val="clear" w:color="auto" w:fill="FFFFFF" w:themeFill="background1"/>
          </w:tcPr>
          <w:p w:rsidR="007C48A4" w:rsidRPr="00D85042" w:rsidRDefault="007C48A4" w:rsidP="009C2EC9">
            <w:pPr>
              <w:rPr>
                <w:sz w:val="18"/>
                <w:szCs w:val="18"/>
              </w:rPr>
            </w:pPr>
            <w:r w:rsidRPr="00D85042">
              <w:rPr>
                <w:sz w:val="18"/>
                <w:szCs w:val="18"/>
              </w:rPr>
              <w:t>1..1</w:t>
            </w:r>
          </w:p>
        </w:tc>
        <w:tc>
          <w:tcPr>
            <w:tcW w:w="4323" w:type="dxa"/>
            <w:shd w:val="clear" w:color="auto" w:fill="FFFFFF" w:themeFill="background1"/>
          </w:tcPr>
          <w:p w:rsidR="007C48A4" w:rsidRPr="00D85042" w:rsidRDefault="007C48A4" w:rsidP="009C2EC9">
            <w:pPr>
              <w:rPr>
                <w:sz w:val="18"/>
                <w:szCs w:val="18"/>
              </w:rPr>
            </w:pPr>
            <w:r w:rsidRPr="00D85042">
              <w:rPr>
                <w:sz w:val="18"/>
                <w:szCs w:val="18"/>
              </w:rPr>
              <w:t>Fecha de caducidad del documento de identidad del pasajero</w:t>
            </w:r>
          </w:p>
        </w:tc>
      </w:tr>
      <w:tr w:rsidR="007C48A4" w:rsidRPr="00D85042" w:rsidTr="007C48A4">
        <w:tc>
          <w:tcPr>
            <w:tcW w:w="2831" w:type="dxa"/>
            <w:shd w:val="clear" w:color="auto" w:fill="FFFFFF" w:themeFill="background1"/>
          </w:tcPr>
          <w:p w:rsidR="007C48A4" w:rsidRPr="00D85042" w:rsidRDefault="007C48A4" w:rsidP="009C2EC9">
            <w:pPr>
              <w:rPr>
                <w:sz w:val="18"/>
                <w:szCs w:val="18"/>
              </w:rPr>
            </w:pPr>
            <w:r w:rsidRPr="00D85042">
              <w:rPr>
                <w:sz w:val="18"/>
                <w:szCs w:val="18"/>
              </w:rPr>
              <w:t>@nacionalidad</w:t>
            </w:r>
          </w:p>
        </w:tc>
        <w:tc>
          <w:tcPr>
            <w:tcW w:w="1340" w:type="dxa"/>
            <w:shd w:val="clear" w:color="auto" w:fill="FFFFFF" w:themeFill="background1"/>
          </w:tcPr>
          <w:p w:rsidR="007C48A4" w:rsidRPr="00D85042" w:rsidRDefault="007C48A4" w:rsidP="009C2EC9">
            <w:pPr>
              <w:rPr>
                <w:sz w:val="18"/>
                <w:szCs w:val="18"/>
              </w:rPr>
            </w:pPr>
            <w:r w:rsidRPr="00D85042">
              <w:rPr>
                <w:sz w:val="18"/>
                <w:szCs w:val="18"/>
              </w:rPr>
              <w:t>1..1</w:t>
            </w:r>
          </w:p>
        </w:tc>
        <w:tc>
          <w:tcPr>
            <w:tcW w:w="4323" w:type="dxa"/>
            <w:shd w:val="clear" w:color="auto" w:fill="FFFFFF" w:themeFill="background1"/>
          </w:tcPr>
          <w:p w:rsidR="007C48A4" w:rsidRPr="00D85042" w:rsidRDefault="007C48A4" w:rsidP="009C2EC9">
            <w:pPr>
              <w:rPr>
                <w:sz w:val="18"/>
                <w:szCs w:val="18"/>
              </w:rPr>
            </w:pPr>
            <w:r w:rsidRPr="00D85042">
              <w:rPr>
                <w:sz w:val="18"/>
                <w:szCs w:val="18"/>
              </w:rPr>
              <w:t>Nacionalidad del pasajero</w:t>
            </w:r>
          </w:p>
        </w:tc>
      </w:tr>
      <w:tr w:rsidR="007C48A4" w:rsidRPr="00D85042" w:rsidTr="007C48A4">
        <w:tc>
          <w:tcPr>
            <w:tcW w:w="2831" w:type="dxa"/>
            <w:shd w:val="clear" w:color="auto" w:fill="D9D9D9" w:themeFill="background1" w:themeFillShade="D9"/>
          </w:tcPr>
          <w:p w:rsidR="007C48A4" w:rsidRPr="00D85042" w:rsidRDefault="007C48A4" w:rsidP="009C2EC9">
            <w:pPr>
              <w:rPr>
                <w:sz w:val="18"/>
                <w:szCs w:val="18"/>
              </w:rPr>
            </w:pPr>
            <w:proofErr w:type="spellStart"/>
            <w:r w:rsidRPr="00D85042">
              <w:rPr>
                <w:sz w:val="18"/>
                <w:szCs w:val="18"/>
              </w:rPr>
              <w:t>peticionesEspeciales</w:t>
            </w:r>
            <w:proofErr w:type="spellEnd"/>
          </w:p>
        </w:tc>
        <w:tc>
          <w:tcPr>
            <w:tcW w:w="1340" w:type="dxa"/>
            <w:shd w:val="clear" w:color="auto" w:fill="D9D9D9" w:themeFill="background1" w:themeFillShade="D9"/>
          </w:tcPr>
          <w:p w:rsidR="007C48A4" w:rsidRPr="00D85042" w:rsidRDefault="007C48A4" w:rsidP="009C2EC9">
            <w:pPr>
              <w:rPr>
                <w:sz w:val="18"/>
                <w:szCs w:val="18"/>
              </w:rPr>
            </w:pPr>
            <w:r w:rsidRPr="00D85042">
              <w:rPr>
                <w:sz w:val="18"/>
                <w:szCs w:val="18"/>
              </w:rPr>
              <w:t>0..n</w:t>
            </w:r>
          </w:p>
        </w:tc>
        <w:tc>
          <w:tcPr>
            <w:tcW w:w="4323" w:type="dxa"/>
            <w:shd w:val="clear" w:color="auto" w:fill="D9D9D9" w:themeFill="background1" w:themeFillShade="D9"/>
          </w:tcPr>
          <w:p w:rsidR="007C48A4" w:rsidRPr="00D85042" w:rsidRDefault="007C48A4" w:rsidP="009C2EC9">
            <w:pPr>
              <w:rPr>
                <w:sz w:val="18"/>
                <w:szCs w:val="18"/>
              </w:rPr>
            </w:pPr>
            <w:r w:rsidRPr="00D85042">
              <w:rPr>
                <w:sz w:val="18"/>
                <w:szCs w:val="18"/>
              </w:rPr>
              <w:t xml:space="preserve">Conjunto de peticiones (equipajes, asientos o suplementos especiales) que solicita el cliente del conjunto de disponibles que ha arrojado la transacción de </w:t>
            </w:r>
            <w:proofErr w:type="spellStart"/>
            <w:r w:rsidRPr="00D85042">
              <w:rPr>
                <w:sz w:val="18"/>
                <w:szCs w:val="18"/>
              </w:rPr>
              <w:t>Valoracion</w:t>
            </w:r>
            <w:proofErr w:type="spellEnd"/>
          </w:p>
        </w:tc>
      </w:tr>
      <w:tr w:rsidR="007C48A4" w:rsidRPr="00D85042" w:rsidTr="007C48A4">
        <w:tc>
          <w:tcPr>
            <w:tcW w:w="2831" w:type="dxa"/>
            <w:shd w:val="clear" w:color="auto" w:fill="D9D9D9" w:themeFill="background1" w:themeFillShade="D9"/>
          </w:tcPr>
          <w:p w:rsidR="007C48A4" w:rsidRPr="00D85042" w:rsidRDefault="007C48A4" w:rsidP="009C2EC9">
            <w:pPr>
              <w:rPr>
                <w:sz w:val="18"/>
                <w:szCs w:val="18"/>
              </w:rPr>
            </w:pPr>
            <w:r w:rsidRPr="00D85042">
              <w:rPr>
                <w:sz w:val="18"/>
                <w:szCs w:val="18"/>
              </w:rPr>
              <w:t>cliente</w:t>
            </w:r>
          </w:p>
        </w:tc>
        <w:tc>
          <w:tcPr>
            <w:tcW w:w="1340" w:type="dxa"/>
            <w:shd w:val="clear" w:color="auto" w:fill="D9D9D9" w:themeFill="background1" w:themeFillShade="D9"/>
          </w:tcPr>
          <w:p w:rsidR="007C48A4" w:rsidRPr="00D85042" w:rsidRDefault="007C48A4" w:rsidP="009C2EC9">
            <w:pPr>
              <w:rPr>
                <w:sz w:val="18"/>
                <w:szCs w:val="18"/>
              </w:rPr>
            </w:pPr>
            <w:r w:rsidRPr="00D85042">
              <w:rPr>
                <w:sz w:val="18"/>
                <w:szCs w:val="18"/>
              </w:rPr>
              <w:t>1..1</w:t>
            </w:r>
          </w:p>
        </w:tc>
        <w:tc>
          <w:tcPr>
            <w:tcW w:w="4323" w:type="dxa"/>
            <w:shd w:val="clear" w:color="auto" w:fill="D9D9D9" w:themeFill="background1" w:themeFillShade="D9"/>
          </w:tcPr>
          <w:p w:rsidR="007C48A4" w:rsidRPr="00D85042" w:rsidRDefault="007C48A4" w:rsidP="009C2EC9">
            <w:pPr>
              <w:rPr>
                <w:sz w:val="18"/>
                <w:szCs w:val="18"/>
              </w:rPr>
            </w:pPr>
            <w:r w:rsidRPr="00D85042">
              <w:rPr>
                <w:sz w:val="18"/>
                <w:szCs w:val="18"/>
              </w:rPr>
              <w:t>Información de contacto del cliente que confirma la reserva</w:t>
            </w:r>
          </w:p>
        </w:tc>
      </w:tr>
      <w:tr w:rsidR="007C48A4" w:rsidRPr="00D85042" w:rsidTr="007C48A4">
        <w:tc>
          <w:tcPr>
            <w:tcW w:w="2831" w:type="dxa"/>
            <w:shd w:val="clear" w:color="auto" w:fill="FFFFFF" w:themeFill="background1"/>
          </w:tcPr>
          <w:p w:rsidR="007C48A4" w:rsidRPr="00D85042" w:rsidRDefault="007C48A4" w:rsidP="009C2EC9">
            <w:pPr>
              <w:rPr>
                <w:sz w:val="18"/>
                <w:szCs w:val="18"/>
              </w:rPr>
            </w:pPr>
            <w:r w:rsidRPr="00D85042">
              <w:rPr>
                <w:sz w:val="18"/>
                <w:szCs w:val="18"/>
              </w:rPr>
              <w:t>@nombre</w:t>
            </w:r>
          </w:p>
        </w:tc>
        <w:tc>
          <w:tcPr>
            <w:tcW w:w="1340" w:type="dxa"/>
            <w:shd w:val="clear" w:color="auto" w:fill="FFFFFF" w:themeFill="background1"/>
          </w:tcPr>
          <w:p w:rsidR="007C48A4" w:rsidRPr="00D85042" w:rsidRDefault="007C48A4" w:rsidP="009C2EC9">
            <w:pPr>
              <w:rPr>
                <w:sz w:val="18"/>
                <w:szCs w:val="18"/>
              </w:rPr>
            </w:pPr>
            <w:r w:rsidRPr="00D85042">
              <w:rPr>
                <w:sz w:val="18"/>
                <w:szCs w:val="18"/>
              </w:rPr>
              <w:t>1..1</w:t>
            </w:r>
          </w:p>
        </w:tc>
        <w:tc>
          <w:tcPr>
            <w:tcW w:w="4323" w:type="dxa"/>
            <w:shd w:val="clear" w:color="auto" w:fill="FFFFFF" w:themeFill="background1"/>
          </w:tcPr>
          <w:p w:rsidR="007C48A4" w:rsidRPr="00D85042" w:rsidRDefault="007C48A4" w:rsidP="009C2EC9">
            <w:pPr>
              <w:rPr>
                <w:sz w:val="18"/>
                <w:szCs w:val="18"/>
              </w:rPr>
            </w:pPr>
            <w:r w:rsidRPr="00D85042">
              <w:rPr>
                <w:sz w:val="18"/>
                <w:szCs w:val="18"/>
              </w:rPr>
              <w:t>Nombre del cliente</w:t>
            </w:r>
          </w:p>
        </w:tc>
      </w:tr>
      <w:tr w:rsidR="007C48A4" w:rsidRPr="00D85042" w:rsidTr="007C48A4">
        <w:tc>
          <w:tcPr>
            <w:tcW w:w="2831" w:type="dxa"/>
            <w:shd w:val="clear" w:color="auto" w:fill="FFFFFF" w:themeFill="background1"/>
          </w:tcPr>
          <w:p w:rsidR="007C48A4" w:rsidRPr="00D85042" w:rsidRDefault="007C48A4" w:rsidP="009C2EC9">
            <w:pPr>
              <w:rPr>
                <w:sz w:val="18"/>
                <w:szCs w:val="18"/>
              </w:rPr>
            </w:pPr>
            <w:r w:rsidRPr="00D85042">
              <w:rPr>
                <w:sz w:val="18"/>
                <w:szCs w:val="18"/>
              </w:rPr>
              <w:t>@apellidos</w:t>
            </w:r>
          </w:p>
        </w:tc>
        <w:tc>
          <w:tcPr>
            <w:tcW w:w="1340" w:type="dxa"/>
            <w:shd w:val="clear" w:color="auto" w:fill="FFFFFF" w:themeFill="background1"/>
          </w:tcPr>
          <w:p w:rsidR="007C48A4" w:rsidRPr="00D85042" w:rsidRDefault="007C48A4" w:rsidP="009C2EC9">
            <w:pPr>
              <w:rPr>
                <w:sz w:val="18"/>
                <w:szCs w:val="18"/>
              </w:rPr>
            </w:pPr>
            <w:r w:rsidRPr="00D85042">
              <w:rPr>
                <w:sz w:val="18"/>
                <w:szCs w:val="18"/>
              </w:rPr>
              <w:t>1..1</w:t>
            </w:r>
          </w:p>
        </w:tc>
        <w:tc>
          <w:tcPr>
            <w:tcW w:w="4323" w:type="dxa"/>
            <w:shd w:val="clear" w:color="auto" w:fill="FFFFFF" w:themeFill="background1"/>
          </w:tcPr>
          <w:p w:rsidR="007C48A4" w:rsidRPr="00D85042" w:rsidRDefault="007C48A4" w:rsidP="009C2EC9">
            <w:pPr>
              <w:rPr>
                <w:sz w:val="18"/>
                <w:szCs w:val="18"/>
              </w:rPr>
            </w:pPr>
            <w:r w:rsidRPr="00D85042">
              <w:rPr>
                <w:sz w:val="18"/>
                <w:szCs w:val="18"/>
              </w:rPr>
              <w:t>Apellidos del cliente</w:t>
            </w:r>
          </w:p>
        </w:tc>
      </w:tr>
      <w:tr w:rsidR="007C48A4" w:rsidRPr="00D85042" w:rsidTr="007C48A4">
        <w:tc>
          <w:tcPr>
            <w:tcW w:w="2831" w:type="dxa"/>
            <w:shd w:val="clear" w:color="auto" w:fill="FFFFFF" w:themeFill="background1"/>
          </w:tcPr>
          <w:p w:rsidR="007C48A4" w:rsidRPr="00D85042" w:rsidRDefault="007C48A4" w:rsidP="009C2EC9">
            <w:pPr>
              <w:rPr>
                <w:sz w:val="18"/>
                <w:szCs w:val="18"/>
              </w:rPr>
            </w:pPr>
            <w:r w:rsidRPr="00D85042">
              <w:rPr>
                <w:sz w:val="18"/>
                <w:szCs w:val="18"/>
              </w:rPr>
              <w:t>@email</w:t>
            </w:r>
          </w:p>
        </w:tc>
        <w:tc>
          <w:tcPr>
            <w:tcW w:w="1340" w:type="dxa"/>
            <w:shd w:val="clear" w:color="auto" w:fill="FFFFFF" w:themeFill="background1"/>
          </w:tcPr>
          <w:p w:rsidR="007C48A4" w:rsidRPr="00D85042" w:rsidRDefault="007C48A4" w:rsidP="009C2EC9">
            <w:pPr>
              <w:rPr>
                <w:sz w:val="18"/>
                <w:szCs w:val="18"/>
              </w:rPr>
            </w:pPr>
            <w:r w:rsidRPr="00D85042">
              <w:rPr>
                <w:sz w:val="18"/>
                <w:szCs w:val="18"/>
              </w:rPr>
              <w:t>1..1</w:t>
            </w:r>
          </w:p>
        </w:tc>
        <w:tc>
          <w:tcPr>
            <w:tcW w:w="4323" w:type="dxa"/>
            <w:shd w:val="clear" w:color="auto" w:fill="FFFFFF" w:themeFill="background1"/>
          </w:tcPr>
          <w:p w:rsidR="007C48A4" w:rsidRPr="00D85042" w:rsidRDefault="007C48A4" w:rsidP="009C2EC9">
            <w:pPr>
              <w:rPr>
                <w:sz w:val="18"/>
                <w:szCs w:val="18"/>
              </w:rPr>
            </w:pPr>
            <w:r w:rsidRPr="00D85042">
              <w:rPr>
                <w:sz w:val="18"/>
                <w:szCs w:val="18"/>
              </w:rPr>
              <w:t>Email del cliente</w:t>
            </w:r>
          </w:p>
        </w:tc>
      </w:tr>
      <w:tr w:rsidR="007C48A4" w:rsidRPr="00D85042" w:rsidTr="007C48A4">
        <w:tc>
          <w:tcPr>
            <w:tcW w:w="2831" w:type="dxa"/>
            <w:shd w:val="clear" w:color="auto" w:fill="FFFFFF" w:themeFill="background1"/>
          </w:tcPr>
          <w:p w:rsidR="007C48A4" w:rsidRPr="00D85042" w:rsidRDefault="007C48A4" w:rsidP="009C2EC9">
            <w:pPr>
              <w:rPr>
                <w:sz w:val="18"/>
                <w:szCs w:val="18"/>
              </w:rPr>
            </w:pPr>
            <w:r w:rsidRPr="00D85042">
              <w:rPr>
                <w:sz w:val="18"/>
                <w:szCs w:val="18"/>
              </w:rPr>
              <w:t>@</w:t>
            </w:r>
            <w:proofErr w:type="spellStart"/>
            <w:r w:rsidRPr="00D85042">
              <w:rPr>
                <w:sz w:val="18"/>
                <w:szCs w:val="18"/>
              </w:rPr>
              <w:t>telefono</w:t>
            </w:r>
            <w:proofErr w:type="spellEnd"/>
          </w:p>
        </w:tc>
        <w:tc>
          <w:tcPr>
            <w:tcW w:w="1340" w:type="dxa"/>
            <w:shd w:val="clear" w:color="auto" w:fill="FFFFFF" w:themeFill="background1"/>
          </w:tcPr>
          <w:p w:rsidR="007C48A4" w:rsidRPr="00D85042" w:rsidRDefault="007C48A4" w:rsidP="009C2EC9">
            <w:pPr>
              <w:rPr>
                <w:sz w:val="18"/>
                <w:szCs w:val="18"/>
              </w:rPr>
            </w:pPr>
            <w:r w:rsidRPr="00D85042">
              <w:rPr>
                <w:sz w:val="18"/>
                <w:szCs w:val="18"/>
              </w:rPr>
              <w:t>1..1</w:t>
            </w:r>
          </w:p>
        </w:tc>
        <w:tc>
          <w:tcPr>
            <w:tcW w:w="4323" w:type="dxa"/>
            <w:shd w:val="clear" w:color="auto" w:fill="FFFFFF" w:themeFill="background1"/>
          </w:tcPr>
          <w:p w:rsidR="007C48A4" w:rsidRPr="00D85042" w:rsidRDefault="007C48A4" w:rsidP="009C2EC9">
            <w:pPr>
              <w:rPr>
                <w:sz w:val="18"/>
                <w:szCs w:val="18"/>
              </w:rPr>
            </w:pPr>
            <w:r w:rsidRPr="00D85042">
              <w:rPr>
                <w:sz w:val="18"/>
                <w:szCs w:val="18"/>
              </w:rPr>
              <w:t>Teléfono de contacto del cliente</w:t>
            </w:r>
          </w:p>
        </w:tc>
      </w:tr>
      <w:tr w:rsidR="007C48A4" w:rsidRPr="00D85042" w:rsidTr="007C48A4">
        <w:tc>
          <w:tcPr>
            <w:tcW w:w="2831" w:type="dxa"/>
            <w:shd w:val="clear" w:color="auto" w:fill="FFFFFF" w:themeFill="background1"/>
          </w:tcPr>
          <w:p w:rsidR="007C48A4" w:rsidRPr="00D85042" w:rsidRDefault="007C48A4" w:rsidP="009C2EC9">
            <w:pPr>
              <w:rPr>
                <w:sz w:val="18"/>
                <w:szCs w:val="18"/>
              </w:rPr>
            </w:pPr>
            <w:r w:rsidRPr="00D85042">
              <w:rPr>
                <w:sz w:val="18"/>
                <w:szCs w:val="18"/>
              </w:rPr>
              <w:t>@</w:t>
            </w:r>
            <w:proofErr w:type="spellStart"/>
            <w:r w:rsidRPr="00D85042">
              <w:rPr>
                <w:sz w:val="18"/>
                <w:szCs w:val="18"/>
              </w:rPr>
              <w:t>direccion</w:t>
            </w:r>
            <w:proofErr w:type="spellEnd"/>
          </w:p>
        </w:tc>
        <w:tc>
          <w:tcPr>
            <w:tcW w:w="1340" w:type="dxa"/>
            <w:shd w:val="clear" w:color="auto" w:fill="FFFFFF" w:themeFill="background1"/>
          </w:tcPr>
          <w:p w:rsidR="007C48A4" w:rsidRPr="00D85042" w:rsidRDefault="007C48A4" w:rsidP="009C2EC9">
            <w:pPr>
              <w:rPr>
                <w:sz w:val="18"/>
                <w:szCs w:val="18"/>
              </w:rPr>
            </w:pPr>
            <w:r w:rsidRPr="00D85042">
              <w:rPr>
                <w:sz w:val="18"/>
                <w:szCs w:val="18"/>
              </w:rPr>
              <w:t>1..1</w:t>
            </w:r>
          </w:p>
        </w:tc>
        <w:tc>
          <w:tcPr>
            <w:tcW w:w="4323" w:type="dxa"/>
            <w:shd w:val="clear" w:color="auto" w:fill="FFFFFF" w:themeFill="background1"/>
          </w:tcPr>
          <w:p w:rsidR="007C48A4" w:rsidRPr="00D85042" w:rsidRDefault="007C48A4" w:rsidP="009C2EC9">
            <w:pPr>
              <w:rPr>
                <w:sz w:val="18"/>
                <w:szCs w:val="18"/>
              </w:rPr>
            </w:pPr>
            <w:r w:rsidRPr="00D85042">
              <w:rPr>
                <w:sz w:val="18"/>
                <w:szCs w:val="18"/>
              </w:rPr>
              <w:t>Dirección del cliente</w:t>
            </w:r>
          </w:p>
        </w:tc>
      </w:tr>
      <w:tr w:rsidR="007C48A4" w:rsidRPr="00D85042" w:rsidTr="007C48A4">
        <w:tc>
          <w:tcPr>
            <w:tcW w:w="2831" w:type="dxa"/>
            <w:shd w:val="clear" w:color="auto" w:fill="D9D9D9" w:themeFill="background1" w:themeFillShade="D9"/>
          </w:tcPr>
          <w:p w:rsidR="007C48A4" w:rsidRPr="00D85042" w:rsidRDefault="007C48A4" w:rsidP="009C2EC9">
            <w:pPr>
              <w:rPr>
                <w:sz w:val="18"/>
                <w:szCs w:val="18"/>
              </w:rPr>
            </w:pPr>
            <w:proofErr w:type="spellStart"/>
            <w:r w:rsidRPr="00D85042">
              <w:rPr>
                <w:sz w:val="18"/>
                <w:szCs w:val="18"/>
              </w:rPr>
              <w:t>infoPago</w:t>
            </w:r>
            <w:proofErr w:type="spellEnd"/>
          </w:p>
        </w:tc>
        <w:tc>
          <w:tcPr>
            <w:tcW w:w="1340" w:type="dxa"/>
            <w:shd w:val="clear" w:color="auto" w:fill="D9D9D9" w:themeFill="background1" w:themeFillShade="D9"/>
          </w:tcPr>
          <w:p w:rsidR="007C48A4" w:rsidRPr="00D85042" w:rsidRDefault="007C48A4" w:rsidP="009C2EC9">
            <w:pPr>
              <w:rPr>
                <w:sz w:val="18"/>
                <w:szCs w:val="18"/>
              </w:rPr>
            </w:pPr>
            <w:r w:rsidRPr="00D85042">
              <w:rPr>
                <w:sz w:val="18"/>
                <w:szCs w:val="18"/>
              </w:rPr>
              <w:t>1..1</w:t>
            </w:r>
          </w:p>
        </w:tc>
        <w:tc>
          <w:tcPr>
            <w:tcW w:w="4323" w:type="dxa"/>
            <w:shd w:val="clear" w:color="auto" w:fill="D9D9D9" w:themeFill="background1" w:themeFillShade="D9"/>
          </w:tcPr>
          <w:p w:rsidR="007C48A4" w:rsidRPr="00D85042" w:rsidRDefault="007C48A4" w:rsidP="009C2EC9">
            <w:pPr>
              <w:rPr>
                <w:sz w:val="18"/>
                <w:szCs w:val="18"/>
              </w:rPr>
            </w:pPr>
            <w:r w:rsidRPr="00D85042">
              <w:rPr>
                <w:sz w:val="18"/>
                <w:szCs w:val="18"/>
              </w:rPr>
              <w:t>Información del pago que realizará el cliente: cash o tarjeta. Si se indica el cliente, se ha de proporcionar el número y tipo de tarjeta</w:t>
            </w:r>
          </w:p>
        </w:tc>
      </w:tr>
      <w:tr w:rsidR="007C48A4" w:rsidRPr="00D85042" w:rsidTr="007C48A4">
        <w:tc>
          <w:tcPr>
            <w:tcW w:w="2831" w:type="dxa"/>
            <w:shd w:val="clear" w:color="auto" w:fill="D9D9D9" w:themeFill="background1" w:themeFillShade="D9"/>
          </w:tcPr>
          <w:p w:rsidR="007C48A4" w:rsidRPr="00D85042" w:rsidRDefault="007C48A4" w:rsidP="009C2EC9">
            <w:pPr>
              <w:rPr>
                <w:sz w:val="18"/>
                <w:szCs w:val="18"/>
              </w:rPr>
            </w:pPr>
            <w:r w:rsidRPr="00D85042">
              <w:rPr>
                <w:sz w:val="18"/>
                <w:szCs w:val="18"/>
              </w:rPr>
              <w:lastRenderedPageBreak/>
              <w:t>@</w:t>
            </w:r>
            <w:proofErr w:type="spellStart"/>
            <w:r w:rsidRPr="00D85042">
              <w:rPr>
                <w:sz w:val="18"/>
                <w:szCs w:val="18"/>
              </w:rPr>
              <w:t>deltaPrice</w:t>
            </w:r>
            <w:proofErr w:type="spellEnd"/>
          </w:p>
        </w:tc>
        <w:tc>
          <w:tcPr>
            <w:tcW w:w="1340" w:type="dxa"/>
            <w:shd w:val="clear" w:color="auto" w:fill="D9D9D9" w:themeFill="background1" w:themeFillShade="D9"/>
          </w:tcPr>
          <w:p w:rsidR="007C48A4" w:rsidRPr="00D85042" w:rsidRDefault="007C48A4" w:rsidP="009C2EC9">
            <w:pPr>
              <w:rPr>
                <w:sz w:val="18"/>
                <w:szCs w:val="18"/>
              </w:rPr>
            </w:pPr>
            <w:r w:rsidRPr="00D85042">
              <w:rPr>
                <w:sz w:val="18"/>
                <w:szCs w:val="18"/>
              </w:rPr>
              <w:t>0..1</w:t>
            </w:r>
          </w:p>
        </w:tc>
        <w:tc>
          <w:tcPr>
            <w:tcW w:w="4323" w:type="dxa"/>
            <w:shd w:val="clear" w:color="auto" w:fill="D9D9D9" w:themeFill="background1" w:themeFillShade="D9"/>
          </w:tcPr>
          <w:p w:rsidR="007C48A4" w:rsidRPr="00D85042" w:rsidRDefault="007C48A4" w:rsidP="009C2EC9">
            <w:pPr>
              <w:rPr>
                <w:sz w:val="18"/>
                <w:szCs w:val="18"/>
              </w:rPr>
            </w:pPr>
            <w:r w:rsidRPr="00D85042">
              <w:rPr>
                <w:sz w:val="18"/>
                <w:szCs w:val="18"/>
              </w:rPr>
              <w:t xml:space="preserve">Subida del precio que está dispuesto a asumir el cliente (la agencia) con respecto al precio que arroje la transacción de </w:t>
            </w:r>
            <w:proofErr w:type="spellStart"/>
            <w:r w:rsidRPr="00D85042">
              <w:rPr>
                <w:sz w:val="18"/>
                <w:szCs w:val="18"/>
              </w:rPr>
              <w:t>Valoracion</w:t>
            </w:r>
            <w:proofErr w:type="spellEnd"/>
          </w:p>
        </w:tc>
      </w:tr>
      <w:tr w:rsidR="007C48A4" w:rsidRPr="00D85042" w:rsidTr="007C48A4">
        <w:tc>
          <w:tcPr>
            <w:tcW w:w="2831" w:type="dxa"/>
            <w:shd w:val="clear" w:color="auto" w:fill="D9D9D9" w:themeFill="background1" w:themeFillShade="D9"/>
          </w:tcPr>
          <w:p w:rsidR="007C48A4" w:rsidRPr="00D85042" w:rsidRDefault="007C48A4" w:rsidP="009C2EC9">
            <w:pPr>
              <w:rPr>
                <w:sz w:val="18"/>
                <w:szCs w:val="18"/>
              </w:rPr>
            </w:pPr>
            <w:r w:rsidRPr="00D85042">
              <w:rPr>
                <w:sz w:val="18"/>
                <w:szCs w:val="18"/>
              </w:rPr>
              <w:t>desgloses</w:t>
            </w:r>
          </w:p>
        </w:tc>
        <w:tc>
          <w:tcPr>
            <w:tcW w:w="1340" w:type="dxa"/>
            <w:shd w:val="clear" w:color="auto" w:fill="D9D9D9" w:themeFill="background1" w:themeFillShade="D9"/>
          </w:tcPr>
          <w:p w:rsidR="007C48A4" w:rsidRPr="00D85042" w:rsidRDefault="007C48A4" w:rsidP="009C2EC9">
            <w:pPr>
              <w:rPr>
                <w:sz w:val="18"/>
                <w:szCs w:val="18"/>
              </w:rPr>
            </w:pPr>
            <w:r w:rsidRPr="00D85042">
              <w:rPr>
                <w:sz w:val="18"/>
                <w:szCs w:val="18"/>
              </w:rPr>
              <w:t>1..1</w:t>
            </w:r>
          </w:p>
        </w:tc>
        <w:tc>
          <w:tcPr>
            <w:tcW w:w="4323" w:type="dxa"/>
            <w:shd w:val="clear" w:color="auto" w:fill="D9D9D9" w:themeFill="background1" w:themeFillShade="D9"/>
          </w:tcPr>
          <w:p w:rsidR="007C48A4" w:rsidRPr="00D85042" w:rsidRDefault="007C48A4" w:rsidP="009C2EC9">
            <w:pPr>
              <w:rPr>
                <w:sz w:val="18"/>
                <w:szCs w:val="18"/>
              </w:rPr>
            </w:pPr>
            <w:r w:rsidRPr="00D85042">
              <w:rPr>
                <w:sz w:val="18"/>
                <w:szCs w:val="18"/>
              </w:rPr>
              <w:t xml:space="preserve">Desgloses obtenidos en la transacción de </w:t>
            </w:r>
            <w:proofErr w:type="spellStart"/>
            <w:r w:rsidRPr="00D85042">
              <w:rPr>
                <w:sz w:val="18"/>
                <w:szCs w:val="18"/>
              </w:rPr>
              <w:t>Valoracion</w:t>
            </w:r>
            <w:proofErr w:type="spellEnd"/>
          </w:p>
        </w:tc>
      </w:tr>
    </w:tbl>
    <w:p w:rsidR="007C48A4" w:rsidRPr="00D90928" w:rsidRDefault="007C48A4" w:rsidP="009C2EC9"/>
    <w:p w:rsidR="007C48A4" w:rsidRPr="00D90928" w:rsidRDefault="007C48A4" w:rsidP="00806E2A">
      <w:pPr>
        <w:pStyle w:val="Prrafodelista"/>
      </w:pPr>
      <w:bookmarkStart w:id="73" w:name="Tabla6"/>
      <w:r w:rsidRPr="00806E2A">
        <w:t xml:space="preserve">Tabla 6: Respuesta de transacción Reserva: </w:t>
      </w:r>
      <w:proofErr w:type="spellStart"/>
      <w:r w:rsidRPr="00806E2A">
        <w:t>ReservaRS</w:t>
      </w:r>
      <w:proofErr w:type="spellEnd"/>
    </w:p>
    <w:tbl>
      <w:tblPr>
        <w:tblStyle w:val="Tablaconcuadrcula"/>
        <w:tblW w:w="0" w:type="auto"/>
        <w:tblLook w:val="04A0" w:firstRow="1" w:lastRow="0" w:firstColumn="1" w:lastColumn="0" w:noHBand="0" w:noVBand="1"/>
      </w:tblPr>
      <w:tblGrid>
        <w:gridCol w:w="2831"/>
        <w:gridCol w:w="1340"/>
        <w:gridCol w:w="4323"/>
      </w:tblGrid>
      <w:tr w:rsidR="007C48A4" w:rsidRPr="00D85042" w:rsidTr="007C48A4">
        <w:tc>
          <w:tcPr>
            <w:tcW w:w="2831" w:type="dxa"/>
          </w:tcPr>
          <w:bookmarkEnd w:id="73"/>
          <w:p w:rsidR="007C48A4" w:rsidRPr="007E6930" w:rsidRDefault="007C48A4" w:rsidP="009C2EC9">
            <w:pPr>
              <w:rPr>
                <w:b/>
                <w:sz w:val="18"/>
                <w:szCs w:val="18"/>
              </w:rPr>
            </w:pPr>
            <w:r w:rsidRPr="007E6930">
              <w:rPr>
                <w:b/>
                <w:sz w:val="18"/>
                <w:szCs w:val="18"/>
              </w:rPr>
              <w:t>Elemento</w:t>
            </w:r>
          </w:p>
        </w:tc>
        <w:tc>
          <w:tcPr>
            <w:tcW w:w="1340" w:type="dxa"/>
          </w:tcPr>
          <w:p w:rsidR="007C48A4" w:rsidRPr="007E6930" w:rsidRDefault="007C48A4" w:rsidP="009C2EC9">
            <w:pPr>
              <w:rPr>
                <w:b/>
                <w:sz w:val="18"/>
                <w:szCs w:val="18"/>
              </w:rPr>
            </w:pPr>
            <w:proofErr w:type="spellStart"/>
            <w:r w:rsidRPr="007E6930">
              <w:rPr>
                <w:b/>
                <w:sz w:val="18"/>
                <w:szCs w:val="18"/>
              </w:rPr>
              <w:t>Cardinalidad</w:t>
            </w:r>
            <w:proofErr w:type="spellEnd"/>
          </w:p>
        </w:tc>
        <w:tc>
          <w:tcPr>
            <w:tcW w:w="4323" w:type="dxa"/>
          </w:tcPr>
          <w:p w:rsidR="007C48A4" w:rsidRPr="007E6930" w:rsidRDefault="007C48A4" w:rsidP="009C2EC9">
            <w:pPr>
              <w:rPr>
                <w:b/>
                <w:sz w:val="18"/>
                <w:szCs w:val="18"/>
              </w:rPr>
            </w:pPr>
            <w:r w:rsidRPr="007E6930">
              <w:rPr>
                <w:b/>
                <w:sz w:val="18"/>
                <w:szCs w:val="18"/>
              </w:rPr>
              <w:t>Significado</w:t>
            </w:r>
          </w:p>
        </w:tc>
      </w:tr>
      <w:tr w:rsidR="007C48A4" w:rsidRPr="00D85042" w:rsidTr="007C48A4">
        <w:tc>
          <w:tcPr>
            <w:tcW w:w="2831" w:type="dxa"/>
            <w:shd w:val="clear" w:color="auto" w:fill="D9D9D9" w:themeFill="background1" w:themeFillShade="D9"/>
          </w:tcPr>
          <w:p w:rsidR="007C48A4" w:rsidRPr="00D85042" w:rsidRDefault="007C48A4" w:rsidP="009C2EC9">
            <w:pPr>
              <w:rPr>
                <w:sz w:val="18"/>
                <w:szCs w:val="18"/>
              </w:rPr>
            </w:pPr>
            <w:r w:rsidRPr="00D85042">
              <w:rPr>
                <w:sz w:val="18"/>
                <w:szCs w:val="18"/>
              </w:rPr>
              <w:t>localizadores</w:t>
            </w:r>
          </w:p>
        </w:tc>
        <w:tc>
          <w:tcPr>
            <w:tcW w:w="1340" w:type="dxa"/>
            <w:shd w:val="clear" w:color="auto" w:fill="D9D9D9" w:themeFill="background1" w:themeFillShade="D9"/>
          </w:tcPr>
          <w:p w:rsidR="007C48A4" w:rsidRPr="00D85042" w:rsidRDefault="007C48A4" w:rsidP="009C2EC9">
            <w:pPr>
              <w:rPr>
                <w:sz w:val="18"/>
                <w:szCs w:val="18"/>
              </w:rPr>
            </w:pPr>
            <w:r w:rsidRPr="00D85042">
              <w:rPr>
                <w:sz w:val="18"/>
                <w:szCs w:val="18"/>
              </w:rPr>
              <w:t>1..1</w:t>
            </w:r>
          </w:p>
        </w:tc>
        <w:tc>
          <w:tcPr>
            <w:tcW w:w="4323" w:type="dxa"/>
            <w:shd w:val="clear" w:color="auto" w:fill="D9D9D9" w:themeFill="background1" w:themeFillShade="D9"/>
          </w:tcPr>
          <w:p w:rsidR="007C48A4" w:rsidRPr="00D85042" w:rsidRDefault="007C48A4" w:rsidP="009C2EC9">
            <w:pPr>
              <w:rPr>
                <w:sz w:val="18"/>
                <w:szCs w:val="18"/>
              </w:rPr>
            </w:pPr>
            <w:r w:rsidRPr="00D85042">
              <w:rPr>
                <w:sz w:val="18"/>
                <w:szCs w:val="18"/>
              </w:rPr>
              <w:t>Contiene una lista de localizadores</w:t>
            </w:r>
          </w:p>
        </w:tc>
      </w:tr>
      <w:tr w:rsidR="007C48A4" w:rsidRPr="00D85042" w:rsidTr="007C48A4">
        <w:tc>
          <w:tcPr>
            <w:tcW w:w="2831" w:type="dxa"/>
            <w:shd w:val="clear" w:color="auto" w:fill="FFFFFF" w:themeFill="background1"/>
          </w:tcPr>
          <w:p w:rsidR="007C48A4" w:rsidRPr="00D85042" w:rsidRDefault="007C48A4" w:rsidP="009C2EC9">
            <w:pPr>
              <w:rPr>
                <w:sz w:val="18"/>
                <w:szCs w:val="18"/>
              </w:rPr>
            </w:pPr>
            <w:r w:rsidRPr="00D85042">
              <w:rPr>
                <w:sz w:val="18"/>
                <w:szCs w:val="18"/>
              </w:rPr>
              <w:t>localizador</w:t>
            </w:r>
          </w:p>
        </w:tc>
        <w:tc>
          <w:tcPr>
            <w:tcW w:w="1340" w:type="dxa"/>
            <w:shd w:val="clear" w:color="auto" w:fill="FFFFFF" w:themeFill="background1"/>
          </w:tcPr>
          <w:p w:rsidR="007C48A4" w:rsidRPr="00D85042" w:rsidRDefault="007C48A4" w:rsidP="009C2EC9">
            <w:pPr>
              <w:rPr>
                <w:sz w:val="18"/>
                <w:szCs w:val="18"/>
              </w:rPr>
            </w:pPr>
            <w:r w:rsidRPr="00D85042">
              <w:rPr>
                <w:sz w:val="18"/>
                <w:szCs w:val="18"/>
              </w:rPr>
              <w:t>1..n</w:t>
            </w:r>
          </w:p>
        </w:tc>
        <w:tc>
          <w:tcPr>
            <w:tcW w:w="4323" w:type="dxa"/>
            <w:shd w:val="clear" w:color="auto" w:fill="FFFFFF" w:themeFill="background1"/>
          </w:tcPr>
          <w:p w:rsidR="007C48A4" w:rsidRPr="00D85042" w:rsidRDefault="007C48A4" w:rsidP="009C2EC9">
            <w:pPr>
              <w:rPr>
                <w:sz w:val="18"/>
                <w:szCs w:val="18"/>
              </w:rPr>
            </w:pPr>
            <w:r w:rsidRPr="00D85042">
              <w:rPr>
                <w:sz w:val="18"/>
                <w:szCs w:val="18"/>
              </w:rPr>
              <w:t>Localizador de la reserva con el que posteriormente podemos recuperarla para cancelarla, consultarla o emitir los billetes</w:t>
            </w:r>
          </w:p>
        </w:tc>
      </w:tr>
      <w:tr w:rsidR="007C48A4" w:rsidRPr="00D85042" w:rsidTr="007C48A4">
        <w:tc>
          <w:tcPr>
            <w:tcW w:w="2831" w:type="dxa"/>
            <w:shd w:val="clear" w:color="auto" w:fill="D9D9D9" w:themeFill="background1" w:themeFillShade="D9"/>
          </w:tcPr>
          <w:p w:rsidR="007C48A4" w:rsidRPr="00D85042" w:rsidRDefault="007C48A4" w:rsidP="009C2EC9">
            <w:pPr>
              <w:rPr>
                <w:sz w:val="18"/>
                <w:szCs w:val="18"/>
              </w:rPr>
            </w:pPr>
            <w:r w:rsidRPr="00D85042">
              <w:rPr>
                <w:sz w:val="18"/>
                <w:szCs w:val="18"/>
              </w:rPr>
              <w:t>pasajeros</w:t>
            </w:r>
          </w:p>
        </w:tc>
        <w:tc>
          <w:tcPr>
            <w:tcW w:w="1340" w:type="dxa"/>
            <w:shd w:val="clear" w:color="auto" w:fill="D9D9D9" w:themeFill="background1" w:themeFillShade="D9"/>
          </w:tcPr>
          <w:p w:rsidR="007C48A4" w:rsidRPr="00D85042" w:rsidRDefault="007C48A4" w:rsidP="009C2EC9">
            <w:pPr>
              <w:rPr>
                <w:sz w:val="18"/>
                <w:szCs w:val="18"/>
              </w:rPr>
            </w:pPr>
            <w:r w:rsidRPr="00D85042">
              <w:rPr>
                <w:sz w:val="18"/>
                <w:szCs w:val="18"/>
              </w:rPr>
              <w:t>1..1</w:t>
            </w:r>
          </w:p>
        </w:tc>
        <w:tc>
          <w:tcPr>
            <w:tcW w:w="4323" w:type="dxa"/>
            <w:shd w:val="clear" w:color="auto" w:fill="D9D9D9" w:themeFill="background1" w:themeFillShade="D9"/>
          </w:tcPr>
          <w:p w:rsidR="007C48A4" w:rsidRPr="00D85042" w:rsidRDefault="007C48A4" w:rsidP="009C2EC9">
            <w:pPr>
              <w:rPr>
                <w:sz w:val="18"/>
                <w:szCs w:val="18"/>
              </w:rPr>
            </w:pPr>
            <w:r w:rsidRPr="00D85042">
              <w:rPr>
                <w:sz w:val="18"/>
                <w:szCs w:val="18"/>
              </w:rPr>
              <w:t>Contiene la lista de pasajeros (la misma información proporcionada en la petición)</w:t>
            </w:r>
          </w:p>
        </w:tc>
      </w:tr>
      <w:tr w:rsidR="007C48A4" w:rsidRPr="00D85042" w:rsidTr="007C48A4">
        <w:tc>
          <w:tcPr>
            <w:tcW w:w="2831" w:type="dxa"/>
            <w:shd w:val="clear" w:color="auto" w:fill="D9D9D9" w:themeFill="background1" w:themeFillShade="D9"/>
          </w:tcPr>
          <w:p w:rsidR="007C48A4" w:rsidRPr="00D85042" w:rsidRDefault="007C48A4" w:rsidP="009C2EC9">
            <w:pPr>
              <w:rPr>
                <w:sz w:val="18"/>
                <w:szCs w:val="18"/>
              </w:rPr>
            </w:pPr>
            <w:r w:rsidRPr="00D85042">
              <w:rPr>
                <w:sz w:val="18"/>
                <w:szCs w:val="18"/>
              </w:rPr>
              <w:t>factura</w:t>
            </w:r>
          </w:p>
        </w:tc>
        <w:tc>
          <w:tcPr>
            <w:tcW w:w="1340" w:type="dxa"/>
            <w:shd w:val="clear" w:color="auto" w:fill="D9D9D9" w:themeFill="background1" w:themeFillShade="D9"/>
          </w:tcPr>
          <w:p w:rsidR="007C48A4" w:rsidRPr="00D85042" w:rsidRDefault="007C48A4" w:rsidP="009C2EC9">
            <w:pPr>
              <w:rPr>
                <w:sz w:val="18"/>
                <w:szCs w:val="18"/>
              </w:rPr>
            </w:pPr>
            <w:r w:rsidRPr="00D85042">
              <w:rPr>
                <w:sz w:val="18"/>
                <w:szCs w:val="18"/>
              </w:rPr>
              <w:t>1..1</w:t>
            </w:r>
          </w:p>
        </w:tc>
        <w:tc>
          <w:tcPr>
            <w:tcW w:w="4323" w:type="dxa"/>
            <w:shd w:val="clear" w:color="auto" w:fill="D9D9D9" w:themeFill="background1" w:themeFillShade="D9"/>
          </w:tcPr>
          <w:p w:rsidR="007C48A4" w:rsidRPr="00D85042" w:rsidRDefault="007C48A4" w:rsidP="009C2EC9">
            <w:pPr>
              <w:rPr>
                <w:sz w:val="18"/>
                <w:szCs w:val="18"/>
              </w:rPr>
            </w:pPr>
            <w:r w:rsidRPr="00D85042">
              <w:rPr>
                <w:sz w:val="18"/>
                <w:szCs w:val="18"/>
              </w:rPr>
              <w:t>Contiene información del desglose de importes que ha de abonarse con el método de pago especificado en la petición</w:t>
            </w:r>
          </w:p>
        </w:tc>
      </w:tr>
      <w:tr w:rsidR="007C48A4" w:rsidRPr="00D85042" w:rsidTr="007C48A4">
        <w:tc>
          <w:tcPr>
            <w:tcW w:w="2831" w:type="dxa"/>
            <w:shd w:val="clear" w:color="auto" w:fill="FFFFFF" w:themeFill="background1"/>
          </w:tcPr>
          <w:p w:rsidR="007C48A4" w:rsidRPr="00D85042" w:rsidRDefault="007C48A4" w:rsidP="009C2EC9">
            <w:pPr>
              <w:rPr>
                <w:sz w:val="18"/>
                <w:szCs w:val="18"/>
              </w:rPr>
            </w:pPr>
            <w:r w:rsidRPr="00D85042">
              <w:rPr>
                <w:sz w:val="18"/>
                <w:szCs w:val="18"/>
              </w:rPr>
              <w:t>@</w:t>
            </w:r>
            <w:proofErr w:type="spellStart"/>
            <w:r w:rsidRPr="00D85042">
              <w:rPr>
                <w:sz w:val="18"/>
                <w:szCs w:val="18"/>
              </w:rPr>
              <w:t>importeTotal</w:t>
            </w:r>
            <w:proofErr w:type="spellEnd"/>
          </w:p>
        </w:tc>
        <w:tc>
          <w:tcPr>
            <w:tcW w:w="1340" w:type="dxa"/>
            <w:shd w:val="clear" w:color="auto" w:fill="FFFFFF" w:themeFill="background1"/>
          </w:tcPr>
          <w:p w:rsidR="007C48A4" w:rsidRPr="00D85042" w:rsidRDefault="007C48A4" w:rsidP="009C2EC9">
            <w:pPr>
              <w:rPr>
                <w:sz w:val="18"/>
                <w:szCs w:val="18"/>
              </w:rPr>
            </w:pPr>
            <w:r w:rsidRPr="00D85042">
              <w:rPr>
                <w:sz w:val="18"/>
                <w:szCs w:val="18"/>
              </w:rPr>
              <w:t>1..1</w:t>
            </w:r>
          </w:p>
        </w:tc>
        <w:tc>
          <w:tcPr>
            <w:tcW w:w="4323" w:type="dxa"/>
            <w:shd w:val="clear" w:color="auto" w:fill="FFFFFF" w:themeFill="background1"/>
          </w:tcPr>
          <w:p w:rsidR="007C48A4" w:rsidRPr="00D85042" w:rsidRDefault="007C48A4" w:rsidP="009C2EC9">
            <w:pPr>
              <w:rPr>
                <w:sz w:val="18"/>
                <w:szCs w:val="18"/>
              </w:rPr>
            </w:pPr>
            <w:r w:rsidRPr="00D85042">
              <w:rPr>
                <w:sz w:val="18"/>
                <w:szCs w:val="18"/>
              </w:rPr>
              <w:t>Cantidad total a abonar para confirmar la reserva</w:t>
            </w:r>
          </w:p>
        </w:tc>
      </w:tr>
      <w:tr w:rsidR="007C48A4" w:rsidRPr="00D85042" w:rsidTr="007C48A4">
        <w:tc>
          <w:tcPr>
            <w:tcW w:w="2831" w:type="dxa"/>
            <w:shd w:val="clear" w:color="auto" w:fill="FFFFFF" w:themeFill="background1"/>
          </w:tcPr>
          <w:p w:rsidR="007C48A4" w:rsidRPr="00D85042" w:rsidRDefault="007C48A4" w:rsidP="009C2EC9">
            <w:pPr>
              <w:rPr>
                <w:sz w:val="18"/>
                <w:szCs w:val="18"/>
              </w:rPr>
            </w:pPr>
            <w:proofErr w:type="spellStart"/>
            <w:r w:rsidRPr="00D85042">
              <w:rPr>
                <w:sz w:val="18"/>
                <w:szCs w:val="18"/>
              </w:rPr>
              <w:t>desglosesPasajeros</w:t>
            </w:r>
            <w:proofErr w:type="spellEnd"/>
          </w:p>
        </w:tc>
        <w:tc>
          <w:tcPr>
            <w:tcW w:w="1340" w:type="dxa"/>
            <w:shd w:val="clear" w:color="auto" w:fill="FFFFFF" w:themeFill="background1"/>
          </w:tcPr>
          <w:p w:rsidR="007C48A4" w:rsidRPr="00D85042" w:rsidRDefault="007C48A4" w:rsidP="009C2EC9">
            <w:pPr>
              <w:rPr>
                <w:sz w:val="18"/>
                <w:szCs w:val="18"/>
              </w:rPr>
            </w:pPr>
            <w:r w:rsidRPr="00D85042">
              <w:rPr>
                <w:sz w:val="18"/>
                <w:szCs w:val="18"/>
              </w:rPr>
              <w:t>1..n</w:t>
            </w:r>
          </w:p>
        </w:tc>
        <w:tc>
          <w:tcPr>
            <w:tcW w:w="4323" w:type="dxa"/>
            <w:shd w:val="clear" w:color="auto" w:fill="FFFFFF" w:themeFill="background1"/>
          </w:tcPr>
          <w:p w:rsidR="007C48A4" w:rsidRPr="00D85042" w:rsidRDefault="007C48A4" w:rsidP="009C2EC9">
            <w:pPr>
              <w:rPr>
                <w:sz w:val="18"/>
                <w:szCs w:val="18"/>
              </w:rPr>
            </w:pPr>
            <w:r w:rsidRPr="00D85042">
              <w:rPr>
                <w:sz w:val="18"/>
                <w:szCs w:val="18"/>
              </w:rPr>
              <w:t xml:space="preserve">Lista de importes desglosados por tipo de pasajero: </w:t>
            </w:r>
            <w:hyperlink w:anchor="AcronimoADT" w:history="1">
              <w:r w:rsidRPr="00806E2A">
                <w:rPr>
                  <w:rStyle w:val="Hipervnculo"/>
                  <w:sz w:val="18"/>
                  <w:szCs w:val="18"/>
                </w:rPr>
                <w:t>ADT</w:t>
              </w:r>
            </w:hyperlink>
            <w:r w:rsidRPr="00D85042">
              <w:rPr>
                <w:sz w:val="18"/>
                <w:szCs w:val="18"/>
              </w:rPr>
              <w:t xml:space="preserve">, </w:t>
            </w:r>
            <w:hyperlink w:anchor="AcronimoCHD" w:history="1">
              <w:r w:rsidRPr="00806E2A">
                <w:rPr>
                  <w:rStyle w:val="Hipervnculo"/>
                  <w:sz w:val="18"/>
                  <w:szCs w:val="18"/>
                </w:rPr>
                <w:t>CHD</w:t>
              </w:r>
            </w:hyperlink>
            <w:r w:rsidRPr="00D85042">
              <w:rPr>
                <w:sz w:val="18"/>
                <w:szCs w:val="18"/>
              </w:rPr>
              <w:t xml:space="preserve"> y </w:t>
            </w:r>
            <w:hyperlink w:anchor="AcronimoINF" w:history="1">
              <w:r w:rsidRPr="00806E2A">
                <w:rPr>
                  <w:rStyle w:val="Hipervnculo"/>
                  <w:sz w:val="18"/>
                  <w:szCs w:val="18"/>
                </w:rPr>
                <w:t>INF</w:t>
              </w:r>
            </w:hyperlink>
          </w:p>
        </w:tc>
      </w:tr>
      <w:tr w:rsidR="007C48A4" w:rsidRPr="00D85042" w:rsidTr="007C48A4">
        <w:tc>
          <w:tcPr>
            <w:tcW w:w="2831" w:type="dxa"/>
            <w:shd w:val="clear" w:color="auto" w:fill="FFFFFF" w:themeFill="background1"/>
          </w:tcPr>
          <w:p w:rsidR="007C48A4" w:rsidRPr="00D85042" w:rsidRDefault="007C48A4" w:rsidP="009C2EC9">
            <w:pPr>
              <w:rPr>
                <w:sz w:val="18"/>
                <w:szCs w:val="18"/>
              </w:rPr>
            </w:pPr>
            <w:r w:rsidRPr="00D85042">
              <w:rPr>
                <w:sz w:val="18"/>
                <w:szCs w:val="18"/>
              </w:rPr>
              <w:t>cargos</w:t>
            </w:r>
          </w:p>
        </w:tc>
        <w:tc>
          <w:tcPr>
            <w:tcW w:w="1340" w:type="dxa"/>
            <w:shd w:val="clear" w:color="auto" w:fill="FFFFFF" w:themeFill="background1"/>
          </w:tcPr>
          <w:p w:rsidR="007C48A4" w:rsidRPr="00D85042" w:rsidRDefault="007C48A4" w:rsidP="009C2EC9">
            <w:pPr>
              <w:rPr>
                <w:sz w:val="18"/>
                <w:szCs w:val="18"/>
              </w:rPr>
            </w:pPr>
            <w:r w:rsidRPr="00D85042">
              <w:rPr>
                <w:sz w:val="18"/>
                <w:szCs w:val="18"/>
              </w:rPr>
              <w:t>1..n</w:t>
            </w:r>
          </w:p>
        </w:tc>
        <w:tc>
          <w:tcPr>
            <w:tcW w:w="4323" w:type="dxa"/>
            <w:shd w:val="clear" w:color="auto" w:fill="FFFFFF" w:themeFill="background1"/>
          </w:tcPr>
          <w:p w:rsidR="007C48A4" w:rsidRPr="00D85042" w:rsidRDefault="007C48A4" w:rsidP="009C2EC9">
            <w:pPr>
              <w:rPr>
                <w:sz w:val="18"/>
                <w:szCs w:val="18"/>
              </w:rPr>
            </w:pPr>
            <w:r w:rsidRPr="00D85042">
              <w:rPr>
                <w:sz w:val="18"/>
                <w:szCs w:val="18"/>
              </w:rPr>
              <w:t>Lista de importes de cargo por equipajes, suplementos especiales y asientos extra</w:t>
            </w:r>
          </w:p>
        </w:tc>
      </w:tr>
      <w:tr w:rsidR="007C48A4" w:rsidRPr="00D85042" w:rsidTr="007C48A4">
        <w:tc>
          <w:tcPr>
            <w:tcW w:w="2831" w:type="dxa"/>
            <w:shd w:val="clear" w:color="auto" w:fill="FFFFFF" w:themeFill="background1"/>
          </w:tcPr>
          <w:p w:rsidR="007C48A4" w:rsidRPr="00D85042" w:rsidRDefault="007C48A4" w:rsidP="009C2EC9">
            <w:pPr>
              <w:rPr>
                <w:sz w:val="18"/>
                <w:szCs w:val="18"/>
              </w:rPr>
            </w:pPr>
            <w:r w:rsidRPr="00D85042">
              <w:rPr>
                <w:sz w:val="18"/>
                <w:szCs w:val="18"/>
              </w:rPr>
              <w:t>@</w:t>
            </w:r>
            <w:proofErr w:type="spellStart"/>
            <w:r w:rsidRPr="00D85042">
              <w:rPr>
                <w:sz w:val="18"/>
                <w:szCs w:val="18"/>
              </w:rPr>
              <w:t>importeTasas</w:t>
            </w:r>
            <w:proofErr w:type="spellEnd"/>
          </w:p>
        </w:tc>
        <w:tc>
          <w:tcPr>
            <w:tcW w:w="1340" w:type="dxa"/>
            <w:shd w:val="clear" w:color="auto" w:fill="FFFFFF" w:themeFill="background1"/>
          </w:tcPr>
          <w:p w:rsidR="007C48A4" w:rsidRPr="00D85042" w:rsidRDefault="007C48A4" w:rsidP="009C2EC9">
            <w:pPr>
              <w:rPr>
                <w:sz w:val="18"/>
                <w:szCs w:val="18"/>
              </w:rPr>
            </w:pPr>
            <w:r w:rsidRPr="00D85042">
              <w:rPr>
                <w:sz w:val="18"/>
                <w:szCs w:val="18"/>
              </w:rPr>
              <w:t>1..1</w:t>
            </w:r>
          </w:p>
        </w:tc>
        <w:tc>
          <w:tcPr>
            <w:tcW w:w="4323" w:type="dxa"/>
            <w:shd w:val="clear" w:color="auto" w:fill="FFFFFF" w:themeFill="background1"/>
          </w:tcPr>
          <w:p w:rsidR="007C48A4" w:rsidRPr="00D85042" w:rsidRDefault="007C48A4" w:rsidP="009C2EC9">
            <w:pPr>
              <w:rPr>
                <w:sz w:val="18"/>
                <w:szCs w:val="18"/>
              </w:rPr>
            </w:pPr>
            <w:r w:rsidRPr="00D85042">
              <w:rPr>
                <w:sz w:val="18"/>
                <w:szCs w:val="18"/>
              </w:rPr>
              <w:t>Cantidad del importe total destinado a tasas</w:t>
            </w:r>
          </w:p>
        </w:tc>
      </w:tr>
    </w:tbl>
    <w:p w:rsidR="007C48A4" w:rsidRPr="00D90928" w:rsidRDefault="007C48A4" w:rsidP="009C2EC9"/>
    <w:p w:rsidR="007C48A4" w:rsidRPr="00D90928" w:rsidRDefault="007C48A4" w:rsidP="009C2EC9">
      <w:bookmarkStart w:id="74" w:name="Tabla7"/>
      <w:r w:rsidRPr="00806E2A">
        <w:t xml:space="preserve">Tabla 7: Petición de transacción Emitir: </w:t>
      </w:r>
      <w:proofErr w:type="spellStart"/>
      <w:r w:rsidRPr="00806E2A">
        <w:t>EmitirRQ</w:t>
      </w:r>
      <w:proofErr w:type="spellEnd"/>
    </w:p>
    <w:tbl>
      <w:tblPr>
        <w:tblStyle w:val="Tablaconcuadrcula"/>
        <w:tblW w:w="0" w:type="auto"/>
        <w:tblLook w:val="04A0" w:firstRow="1" w:lastRow="0" w:firstColumn="1" w:lastColumn="0" w:noHBand="0" w:noVBand="1"/>
      </w:tblPr>
      <w:tblGrid>
        <w:gridCol w:w="2831"/>
        <w:gridCol w:w="1340"/>
        <w:gridCol w:w="4323"/>
      </w:tblGrid>
      <w:tr w:rsidR="007C48A4" w:rsidRPr="00D85042" w:rsidTr="007C48A4">
        <w:tc>
          <w:tcPr>
            <w:tcW w:w="2831" w:type="dxa"/>
          </w:tcPr>
          <w:bookmarkEnd w:id="74"/>
          <w:p w:rsidR="007C48A4" w:rsidRPr="007E6930" w:rsidRDefault="007C48A4" w:rsidP="009C2EC9">
            <w:pPr>
              <w:rPr>
                <w:b/>
                <w:sz w:val="18"/>
                <w:szCs w:val="18"/>
              </w:rPr>
            </w:pPr>
            <w:r w:rsidRPr="007E6930">
              <w:rPr>
                <w:b/>
                <w:sz w:val="18"/>
                <w:szCs w:val="18"/>
              </w:rPr>
              <w:t>Elemento</w:t>
            </w:r>
          </w:p>
        </w:tc>
        <w:tc>
          <w:tcPr>
            <w:tcW w:w="1340" w:type="dxa"/>
          </w:tcPr>
          <w:p w:rsidR="007C48A4" w:rsidRPr="007E6930" w:rsidRDefault="007C48A4" w:rsidP="009C2EC9">
            <w:pPr>
              <w:rPr>
                <w:b/>
                <w:sz w:val="18"/>
                <w:szCs w:val="18"/>
              </w:rPr>
            </w:pPr>
            <w:proofErr w:type="spellStart"/>
            <w:r w:rsidRPr="007E6930">
              <w:rPr>
                <w:b/>
                <w:sz w:val="18"/>
                <w:szCs w:val="18"/>
              </w:rPr>
              <w:t>Cardinalidad</w:t>
            </w:r>
            <w:proofErr w:type="spellEnd"/>
          </w:p>
        </w:tc>
        <w:tc>
          <w:tcPr>
            <w:tcW w:w="4323" w:type="dxa"/>
          </w:tcPr>
          <w:p w:rsidR="007C48A4" w:rsidRPr="007E6930" w:rsidRDefault="007C48A4" w:rsidP="009C2EC9">
            <w:pPr>
              <w:rPr>
                <w:b/>
                <w:sz w:val="18"/>
                <w:szCs w:val="18"/>
              </w:rPr>
            </w:pPr>
            <w:r w:rsidRPr="007E6930">
              <w:rPr>
                <w:b/>
                <w:sz w:val="18"/>
                <w:szCs w:val="18"/>
              </w:rPr>
              <w:t>Significado</w:t>
            </w:r>
          </w:p>
        </w:tc>
      </w:tr>
      <w:tr w:rsidR="007C48A4" w:rsidRPr="00D85042" w:rsidTr="007C48A4">
        <w:tc>
          <w:tcPr>
            <w:tcW w:w="2831" w:type="dxa"/>
            <w:shd w:val="clear" w:color="auto" w:fill="D9D9D9" w:themeFill="background1" w:themeFillShade="D9"/>
          </w:tcPr>
          <w:p w:rsidR="007C48A4" w:rsidRPr="00D85042" w:rsidRDefault="007C48A4" w:rsidP="009C2EC9">
            <w:pPr>
              <w:rPr>
                <w:sz w:val="18"/>
                <w:szCs w:val="18"/>
              </w:rPr>
            </w:pPr>
            <w:r w:rsidRPr="00D85042">
              <w:rPr>
                <w:sz w:val="18"/>
                <w:szCs w:val="18"/>
              </w:rPr>
              <w:t>@</w:t>
            </w:r>
            <w:proofErr w:type="spellStart"/>
            <w:r w:rsidRPr="00D85042">
              <w:rPr>
                <w:sz w:val="18"/>
                <w:szCs w:val="18"/>
              </w:rPr>
              <w:t>tipoEmision</w:t>
            </w:r>
            <w:proofErr w:type="spellEnd"/>
          </w:p>
        </w:tc>
        <w:tc>
          <w:tcPr>
            <w:tcW w:w="1340" w:type="dxa"/>
            <w:shd w:val="clear" w:color="auto" w:fill="D9D9D9" w:themeFill="background1" w:themeFillShade="D9"/>
          </w:tcPr>
          <w:p w:rsidR="007C48A4" w:rsidRPr="00D85042" w:rsidRDefault="007C48A4" w:rsidP="009C2EC9">
            <w:pPr>
              <w:rPr>
                <w:sz w:val="18"/>
                <w:szCs w:val="18"/>
              </w:rPr>
            </w:pPr>
            <w:r w:rsidRPr="00D85042">
              <w:rPr>
                <w:sz w:val="18"/>
                <w:szCs w:val="18"/>
              </w:rPr>
              <w:t>1..1</w:t>
            </w:r>
          </w:p>
        </w:tc>
        <w:tc>
          <w:tcPr>
            <w:tcW w:w="4323" w:type="dxa"/>
            <w:shd w:val="clear" w:color="auto" w:fill="D9D9D9" w:themeFill="background1" w:themeFillShade="D9"/>
          </w:tcPr>
          <w:p w:rsidR="007C48A4" w:rsidRPr="00D85042" w:rsidRDefault="007C48A4" w:rsidP="009C2EC9">
            <w:pPr>
              <w:rPr>
                <w:sz w:val="18"/>
                <w:szCs w:val="18"/>
              </w:rPr>
            </w:pPr>
            <w:r w:rsidRPr="00D85042">
              <w:rPr>
                <w:sz w:val="18"/>
                <w:szCs w:val="18"/>
              </w:rPr>
              <w:t>Tipo de emisión que se solicita: emisión de pasajero o de extras</w:t>
            </w:r>
          </w:p>
        </w:tc>
      </w:tr>
      <w:tr w:rsidR="007C48A4" w:rsidRPr="00D85042" w:rsidTr="007C48A4">
        <w:tc>
          <w:tcPr>
            <w:tcW w:w="2831" w:type="dxa"/>
            <w:shd w:val="clear" w:color="auto" w:fill="D9D9D9" w:themeFill="background1" w:themeFillShade="D9"/>
          </w:tcPr>
          <w:p w:rsidR="007C48A4" w:rsidRPr="00D85042" w:rsidRDefault="007C48A4" w:rsidP="009C2EC9">
            <w:pPr>
              <w:rPr>
                <w:sz w:val="18"/>
                <w:szCs w:val="18"/>
              </w:rPr>
            </w:pPr>
            <w:r w:rsidRPr="00D85042">
              <w:rPr>
                <w:sz w:val="18"/>
                <w:szCs w:val="18"/>
              </w:rPr>
              <w:t>localizador</w:t>
            </w:r>
          </w:p>
        </w:tc>
        <w:tc>
          <w:tcPr>
            <w:tcW w:w="1340" w:type="dxa"/>
            <w:shd w:val="clear" w:color="auto" w:fill="D9D9D9" w:themeFill="background1" w:themeFillShade="D9"/>
          </w:tcPr>
          <w:p w:rsidR="007C48A4" w:rsidRPr="00D85042" w:rsidRDefault="007C48A4" w:rsidP="009C2EC9">
            <w:pPr>
              <w:rPr>
                <w:sz w:val="18"/>
                <w:szCs w:val="18"/>
              </w:rPr>
            </w:pPr>
            <w:r w:rsidRPr="00D85042">
              <w:rPr>
                <w:sz w:val="18"/>
                <w:szCs w:val="18"/>
              </w:rPr>
              <w:t>1..1</w:t>
            </w:r>
          </w:p>
        </w:tc>
        <w:tc>
          <w:tcPr>
            <w:tcW w:w="4323" w:type="dxa"/>
            <w:shd w:val="clear" w:color="auto" w:fill="D9D9D9" w:themeFill="background1" w:themeFillShade="D9"/>
          </w:tcPr>
          <w:p w:rsidR="007C48A4" w:rsidRPr="00D85042" w:rsidRDefault="007C48A4" w:rsidP="009C2EC9">
            <w:pPr>
              <w:rPr>
                <w:sz w:val="18"/>
                <w:szCs w:val="18"/>
              </w:rPr>
            </w:pPr>
            <w:r w:rsidRPr="00D85042">
              <w:rPr>
                <w:sz w:val="18"/>
                <w:szCs w:val="18"/>
              </w:rPr>
              <w:t>Localizador que se necesita para recuperar la reserva y poder así emitir los billetes</w:t>
            </w:r>
          </w:p>
        </w:tc>
      </w:tr>
    </w:tbl>
    <w:p w:rsidR="007C48A4" w:rsidRPr="00D90928" w:rsidRDefault="007C48A4" w:rsidP="009C2EC9"/>
    <w:p w:rsidR="007C48A4" w:rsidRPr="00D90928" w:rsidRDefault="007C48A4" w:rsidP="00806E2A">
      <w:pPr>
        <w:pStyle w:val="Prrafodelista"/>
      </w:pPr>
      <w:bookmarkStart w:id="75" w:name="Tabla8"/>
      <w:r w:rsidRPr="00806E2A">
        <w:t xml:space="preserve">Tabla 8: Respuesta de transacción Emitir: </w:t>
      </w:r>
      <w:proofErr w:type="spellStart"/>
      <w:r w:rsidRPr="00806E2A">
        <w:t>EmitirRS</w:t>
      </w:r>
      <w:proofErr w:type="spellEnd"/>
    </w:p>
    <w:tbl>
      <w:tblPr>
        <w:tblStyle w:val="Tablaconcuadrcula"/>
        <w:tblW w:w="0" w:type="auto"/>
        <w:tblLook w:val="04A0" w:firstRow="1" w:lastRow="0" w:firstColumn="1" w:lastColumn="0" w:noHBand="0" w:noVBand="1"/>
      </w:tblPr>
      <w:tblGrid>
        <w:gridCol w:w="2831"/>
        <w:gridCol w:w="1340"/>
        <w:gridCol w:w="4323"/>
      </w:tblGrid>
      <w:tr w:rsidR="007C48A4" w:rsidRPr="00D85042" w:rsidTr="007C48A4">
        <w:tc>
          <w:tcPr>
            <w:tcW w:w="2831" w:type="dxa"/>
          </w:tcPr>
          <w:bookmarkEnd w:id="75"/>
          <w:p w:rsidR="007C48A4" w:rsidRPr="007E6930" w:rsidRDefault="007C48A4" w:rsidP="009C2EC9">
            <w:pPr>
              <w:rPr>
                <w:b/>
                <w:sz w:val="18"/>
                <w:szCs w:val="18"/>
              </w:rPr>
            </w:pPr>
            <w:r w:rsidRPr="007E6930">
              <w:rPr>
                <w:b/>
                <w:sz w:val="18"/>
                <w:szCs w:val="18"/>
              </w:rPr>
              <w:t>Elemento</w:t>
            </w:r>
          </w:p>
        </w:tc>
        <w:tc>
          <w:tcPr>
            <w:tcW w:w="1340" w:type="dxa"/>
          </w:tcPr>
          <w:p w:rsidR="007C48A4" w:rsidRPr="007E6930" w:rsidRDefault="007C48A4" w:rsidP="009C2EC9">
            <w:pPr>
              <w:rPr>
                <w:b/>
                <w:sz w:val="18"/>
                <w:szCs w:val="18"/>
              </w:rPr>
            </w:pPr>
            <w:proofErr w:type="spellStart"/>
            <w:r w:rsidRPr="007E6930">
              <w:rPr>
                <w:b/>
                <w:sz w:val="18"/>
                <w:szCs w:val="18"/>
              </w:rPr>
              <w:t>Cardinalidad</w:t>
            </w:r>
            <w:proofErr w:type="spellEnd"/>
          </w:p>
        </w:tc>
        <w:tc>
          <w:tcPr>
            <w:tcW w:w="4323" w:type="dxa"/>
          </w:tcPr>
          <w:p w:rsidR="007C48A4" w:rsidRPr="007E6930" w:rsidRDefault="007C48A4" w:rsidP="009C2EC9">
            <w:pPr>
              <w:rPr>
                <w:b/>
                <w:sz w:val="18"/>
                <w:szCs w:val="18"/>
              </w:rPr>
            </w:pPr>
            <w:r w:rsidRPr="007E6930">
              <w:rPr>
                <w:b/>
                <w:sz w:val="18"/>
                <w:szCs w:val="18"/>
              </w:rPr>
              <w:t>Significado</w:t>
            </w:r>
          </w:p>
        </w:tc>
      </w:tr>
      <w:tr w:rsidR="007C48A4" w:rsidRPr="00D85042" w:rsidTr="007C48A4">
        <w:tc>
          <w:tcPr>
            <w:tcW w:w="2831" w:type="dxa"/>
            <w:shd w:val="clear" w:color="auto" w:fill="D9D9D9" w:themeFill="background1" w:themeFillShade="D9"/>
          </w:tcPr>
          <w:p w:rsidR="007C48A4" w:rsidRPr="00D85042" w:rsidRDefault="007C48A4" w:rsidP="009C2EC9">
            <w:pPr>
              <w:rPr>
                <w:sz w:val="18"/>
                <w:szCs w:val="18"/>
              </w:rPr>
            </w:pPr>
            <w:r w:rsidRPr="00D85042">
              <w:rPr>
                <w:sz w:val="18"/>
                <w:szCs w:val="18"/>
              </w:rPr>
              <w:t>billetes</w:t>
            </w:r>
          </w:p>
        </w:tc>
        <w:tc>
          <w:tcPr>
            <w:tcW w:w="1340" w:type="dxa"/>
            <w:shd w:val="clear" w:color="auto" w:fill="D9D9D9" w:themeFill="background1" w:themeFillShade="D9"/>
          </w:tcPr>
          <w:p w:rsidR="007C48A4" w:rsidRPr="00D85042" w:rsidRDefault="007C48A4" w:rsidP="009C2EC9">
            <w:pPr>
              <w:rPr>
                <w:sz w:val="18"/>
                <w:szCs w:val="18"/>
              </w:rPr>
            </w:pPr>
            <w:r w:rsidRPr="00D85042">
              <w:rPr>
                <w:sz w:val="18"/>
                <w:szCs w:val="18"/>
              </w:rPr>
              <w:t>1..1</w:t>
            </w:r>
          </w:p>
        </w:tc>
        <w:tc>
          <w:tcPr>
            <w:tcW w:w="4323" w:type="dxa"/>
            <w:shd w:val="clear" w:color="auto" w:fill="D9D9D9" w:themeFill="background1" w:themeFillShade="D9"/>
          </w:tcPr>
          <w:p w:rsidR="007C48A4" w:rsidRPr="00D85042" w:rsidRDefault="007C48A4" w:rsidP="009C2EC9">
            <w:pPr>
              <w:rPr>
                <w:sz w:val="18"/>
                <w:szCs w:val="18"/>
              </w:rPr>
            </w:pPr>
            <w:r w:rsidRPr="00D85042">
              <w:rPr>
                <w:sz w:val="18"/>
                <w:szCs w:val="18"/>
              </w:rPr>
              <w:t>Contiene lista de billetes</w:t>
            </w:r>
          </w:p>
        </w:tc>
      </w:tr>
      <w:tr w:rsidR="007C48A4" w:rsidRPr="00D85042" w:rsidTr="007C48A4">
        <w:tc>
          <w:tcPr>
            <w:tcW w:w="2831" w:type="dxa"/>
            <w:shd w:val="clear" w:color="auto" w:fill="FFFFFF" w:themeFill="background1"/>
          </w:tcPr>
          <w:p w:rsidR="007C48A4" w:rsidRPr="00D85042" w:rsidRDefault="007C48A4" w:rsidP="009C2EC9">
            <w:pPr>
              <w:rPr>
                <w:sz w:val="18"/>
                <w:szCs w:val="18"/>
              </w:rPr>
            </w:pPr>
            <w:r w:rsidRPr="00D85042">
              <w:rPr>
                <w:sz w:val="18"/>
                <w:szCs w:val="18"/>
              </w:rPr>
              <w:t>billete</w:t>
            </w:r>
          </w:p>
        </w:tc>
        <w:tc>
          <w:tcPr>
            <w:tcW w:w="1340" w:type="dxa"/>
            <w:shd w:val="clear" w:color="auto" w:fill="FFFFFF" w:themeFill="background1"/>
          </w:tcPr>
          <w:p w:rsidR="007C48A4" w:rsidRPr="00D85042" w:rsidRDefault="007C48A4" w:rsidP="009C2EC9">
            <w:pPr>
              <w:rPr>
                <w:sz w:val="18"/>
                <w:szCs w:val="18"/>
              </w:rPr>
            </w:pPr>
            <w:r w:rsidRPr="00D85042">
              <w:rPr>
                <w:sz w:val="18"/>
                <w:szCs w:val="18"/>
              </w:rPr>
              <w:t>1..n</w:t>
            </w:r>
          </w:p>
        </w:tc>
        <w:tc>
          <w:tcPr>
            <w:tcW w:w="4323" w:type="dxa"/>
            <w:shd w:val="clear" w:color="auto" w:fill="FFFFFF" w:themeFill="background1"/>
          </w:tcPr>
          <w:p w:rsidR="007C48A4" w:rsidRPr="00D85042" w:rsidRDefault="007C48A4" w:rsidP="009C2EC9">
            <w:pPr>
              <w:rPr>
                <w:sz w:val="18"/>
                <w:szCs w:val="18"/>
              </w:rPr>
            </w:pPr>
            <w:r w:rsidRPr="00D85042">
              <w:rPr>
                <w:sz w:val="18"/>
                <w:szCs w:val="18"/>
              </w:rPr>
              <w:t>Contiene información del billete emitido</w:t>
            </w:r>
          </w:p>
        </w:tc>
      </w:tr>
      <w:tr w:rsidR="007C48A4" w:rsidRPr="00D85042" w:rsidTr="007C48A4">
        <w:tc>
          <w:tcPr>
            <w:tcW w:w="2831" w:type="dxa"/>
            <w:shd w:val="clear" w:color="auto" w:fill="FFFFFF" w:themeFill="background1"/>
          </w:tcPr>
          <w:p w:rsidR="007C48A4" w:rsidRPr="00D85042" w:rsidRDefault="007C48A4" w:rsidP="009C2EC9">
            <w:pPr>
              <w:rPr>
                <w:sz w:val="18"/>
                <w:szCs w:val="18"/>
              </w:rPr>
            </w:pPr>
            <w:r w:rsidRPr="00D85042">
              <w:rPr>
                <w:sz w:val="18"/>
                <w:szCs w:val="18"/>
              </w:rPr>
              <w:t>@</w:t>
            </w:r>
            <w:proofErr w:type="spellStart"/>
            <w:r w:rsidRPr="00D85042">
              <w:rPr>
                <w:sz w:val="18"/>
                <w:szCs w:val="18"/>
              </w:rPr>
              <w:t>numBillete</w:t>
            </w:r>
            <w:proofErr w:type="spellEnd"/>
          </w:p>
        </w:tc>
        <w:tc>
          <w:tcPr>
            <w:tcW w:w="1340" w:type="dxa"/>
            <w:shd w:val="clear" w:color="auto" w:fill="FFFFFF" w:themeFill="background1"/>
          </w:tcPr>
          <w:p w:rsidR="007C48A4" w:rsidRPr="00D85042" w:rsidRDefault="007C48A4" w:rsidP="009C2EC9">
            <w:pPr>
              <w:rPr>
                <w:sz w:val="18"/>
                <w:szCs w:val="18"/>
              </w:rPr>
            </w:pPr>
            <w:r w:rsidRPr="00D85042">
              <w:rPr>
                <w:sz w:val="18"/>
                <w:szCs w:val="18"/>
              </w:rPr>
              <w:t>1..1</w:t>
            </w:r>
          </w:p>
        </w:tc>
        <w:tc>
          <w:tcPr>
            <w:tcW w:w="4323" w:type="dxa"/>
            <w:shd w:val="clear" w:color="auto" w:fill="FFFFFF" w:themeFill="background1"/>
          </w:tcPr>
          <w:p w:rsidR="007C48A4" w:rsidRPr="00D85042" w:rsidRDefault="007C48A4" w:rsidP="009C2EC9">
            <w:pPr>
              <w:rPr>
                <w:sz w:val="18"/>
                <w:szCs w:val="18"/>
              </w:rPr>
            </w:pPr>
            <w:r w:rsidRPr="00D85042">
              <w:rPr>
                <w:sz w:val="18"/>
                <w:szCs w:val="18"/>
              </w:rPr>
              <w:t>Identificador único del billete</w:t>
            </w:r>
          </w:p>
        </w:tc>
      </w:tr>
      <w:tr w:rsidR="007C48A4" w:rsidRPr="00D85042" w:rsidTr="007C48A4">
        <w:tc>
          <w:tcPr>
            <w:tcW w:w="2831" w:type="dxa"/>
            <w:shd w:val="clear" w:color="auto" w:fill="FFFFFF" w:themeFill="background1"/>
          </w:tcPr>
          <w:p w:rsidR="007C48A4" w:rsidRPr="00D85042" w:rsidRDefault="007C48A4" w:rsidP="009C2EC9">
            <w:pPr>
              <w:rPr>
                <w:sz w:val="18"/>
                <w:szCs w:val="18"/>
              </w:rPr>
            </w:pPr>
            <w:r w:rsidRPr="00D85042">
              <w:rPr>
                <w:sz w:val="18"/>
                <w:szCs w:val="18"/>
              </w:rPr>
              <w:t>@</w:t>
            </w:r>
            <w:proofErr w:type="spellStart"/>
            <w:r w:rsidRPr="00D85042">
              <w:rPr>
                <w:sz w:val="18"/>
                <w:szCs w:val="18"/>
              </w:rPr>
              <w:t>tipoBillete</w:t>
            </w:r>
            <w:proofErr w:type="spellEnd"/>
          </w:p>
        </w:tc>
        <w:tc>
          <w:tcPr>
            <w:tcW w:w="1340" w:type="dxa"/>
            <w:shd w:val="clear" w:color="auto" w:fill="FFFFFF" w:themeFill="background1"/>
          </w:tcPr>
          <w:p w:rsidR="007C48A4" w:rsidRPr="00D85042" w:rsidRDefault="007C48A4" w:rsidP="009C2EC9">
            <w:pPr>
              <w:rPr>
                <w:sz w:val="18"/>
                <w:szCs w:val="18"/>
              </w:rPr>
            </w:pPr>
            <w:r w:rsidRPr="00D85042">
              <w:rPr>
                <w:sz w:val="18"/>
                <w:szCs w:val="18"/>
              </w:rPr>
              <w:t>1..1</w:t>
            </w:r>
          </w:p>
        </w:tc>
        <w:tc>
          <w:tcPr>
            <w:tcW w:w="4323" w:type="dxa"/>
            <w:shd w:val="clear" w:color="auto" w:fill="FFFFFF" w:themeFill="background1"/>
          </w:tcPr>
          <w:p w:rsidR="007C48A4" w:rsidRPr="00D85042" w:rsidRDefault="007C48A4" w:rsidP="009C2EC9">
            <w:pPr>
              <w:rPr>
                <w:sz w:val="18"/>
                <w:szCs w:val="18"/>
              </w:rPr>
            </w:pPr>
            <w:r w:rsidRPr="00D85042">
              <w:rPr>
                <w:sz w:val="18"/>
                <w:szCs w:val="18"/>
              </w:rPr>
              <w:t>Tipo de billete: pasajero o extra</w:t>
            </w:r>
          </w:p>
        </w:tc>
      </w:tr>
      <w:tr w:rsidR="007C48A4" w:rsidRPr="00D85042" w:rsidTr="007C48A4">
        <w:tc>
          <w:tcPr>
            <w:tcW w:w="2831" w:type="dxa"/>
            <w:shd w:val="clear" w:color="auto" w:fill="FFFFFF" w:themeFill="background1"/>
          </w:tcPr>
          <w:p w:rsidR="007C48A4" w:rsidRPr="00D85042" w:rsidRDefault="007C48A4" w:rsidP="009C2EC9">
            <w:pPr>
              <w:rPr>
                <w:sz w:val="18"/>
                <w:szCs w:val="18"/>
              </w:rPr>
            </w:pPr>
            <w:r w:rsidRPr="00D85042">
              <w:rPr>
                <w:sz w:val="18"/>
                <w:szCs w:val="18"/>
              </w:rPr>
              <w:t>@</w:t>
            </w:r>
            <w:proofErr w:type="spellStart"/>
            <w:r w:rsidRPr="00D85042">
              <w:rPr>
                <w:sz w:val="18"/>
                <w:szCs w:val="18"/>
              </w:rPr>
              <w:t>tipoPasajero</w:t>
            </w:r>
            <w:proofErr w:type="spellEnd"/>
          </w:p>
        </w:tc>
        <w:tc>
          <w:tcPr>
            <w:tcW w:w="1340" w:type="dxa"/>
            <w:shd w:val="clear" w:color="auto" w:fill="FFFFFF" w:themeFill="background1"/>
          </w:tcPr>
          <w:p w:rsidR="007C48A4" w:rsidRPr="00D85042" w:rsidRDefault="007C48A4" w:rsidP="009C2EC9">
            <w:pPr>
              <w:rPr>
                <w:sz w:val="18"/>
                <w:szCs w:val="18"/>
              </w:rPr>
            </w:pPr>
            <w:r w:rsidRPr="00D85042">
              <w:rPr>
                <w:sz w:val="18"/>
                <w:szCs w:val="18"/>
              </w:rPr>
              <w:t>1..1</w:t>
            </w:r>
          </w:p>
        </w:tc>
        <w:tc>
          <w:tcPr>
            <w:tcW w:w="4323" w:type="dxa"/>
            <w:shd w:val="clear" w:color="auto" w:fill="FFFFFF" w:themeFill="background1"/>
          </w:tcPr>
          <w:p w:rsidR="007C48A4" w:rsidRPr="00D85042" w:rsidRDefault="007C48A4" w:rsidP="009C2EC9">
            <w:pPr>
              <w:rPr>
                <w:sz w:val="18"/>
                <w:szCs w:val="18"/>
              </w:rPr>
            </w:pPr>
            <w:r w:rsidRPr="00D85042">
              <w:rPr>
                <w:sz w:val="18"/>
                <w:szCs w:val="18"/>
              </w:rPr>
              <w:t xml:space="preserve">Tipo de pasajero del billete: </w:t>
            </w:r>
            <w:hyperlink w:anchor="AcronimoADT" w:history="1">
              <w:r w:rsidRPr="00344F90">
                <w:rPr>
                  <w:rStyle w:val="Hipervnculo"/>
                  <w:sz w:val="18"/>
                  <w:szCs w:val="18"/>
                </w:rPr>
                <w:t>ADT</w:t>
              </w:r>
            </w:hyperlink>
            <w:r w:rsidRPr="00D85042">
              <w:rPr>
                <w:sz w:val="18"/>
                <w:szCs w:val="18"/>
              </w:rPr>
              <w:t xml:space="preserve">, </w:t>
            </w:r>
            <w:hyperlink w:anchor="AcronimoCHD" w:history="1">
              <w:r w:rsidRPr="00344F90">
                <w:rPr>
                  <w:rStyle w:val="Hipervnculo"/>
                  <w:sz w:val="18"/>
                  <w:szCs w:val="18"/>
                </w:rPr>
                <w:t>CHD</w:t>
              </w:r>
            </w:hyperlink>
            <w:r w:rsidRPr="00D85042">
              <w:rPr>
                <w:sz w:val="18"/>
                <w:szCs w:val="18"/>
              </w:rPr>
              <w:t xml:space="preserve"> o </w:t>
            </w:r>
            <w:hyperlink w:anchor="AcronimoINF" w:history="1">
              <w:r w:rsidRPr="00344F90">
                <w:rPr>
                  <w:rStyle w:val="Hipervnculo"/>
                  <w:sz w:val="18"/>
                  <w:szCs w:val="18"/>
                </w:rPr>
                <w:t>INF</w:t>
              </w:r>
            </w:hyperlink>
          </w:p>
        </w:tc>
      </w:tr>
      <w:tr w:rsidR="007C48A4" w:rsidRPr="00D85042" w:rsidTr="007C48A4">
        <w:tc>
          <w:tcPr>
            <w:tcW w:w="2831" w:type="dxa"/>
            <w:shd w:val="clear" w:color="auto" w:fill="FFFFFF" w:themeFill="background1"/>
          </w:tcPr>
          <w:p w:rsidR="007C48A4" w:rsidRPr="00D85042" w:rsidRDefault="007C48A4" w:rsidP="009C2EC9">
            <w:pPr>
              <w:rPr>
                <w:sz w:val="18"/>
                <w:szCs w:val="18"/>
              </w:rPr>
            </w:pPr>
            <w:r w:rsidRPr="00D85042">
              <w:rPr>
                <w:sz w:val="18"/>
                <w:szCs w:val="18"/>
              </w:rPr>
              <w:t>@</w:t>
            </w:r>
            <w:proofErr w:type="spellStart"/>
            <w:r w:rsidRPr="00D85042">
              <w:rPr>
                <w:sz w:val="18"/>
                <w:szCs w:val="18"/>
              </w:rPr>
              <w:t>estadoBillete</w:t>
            </w:r>
            <w:proofErr w:type="spellEnd"/>
          </w:p>
        </w:tc>
        <w:tc>
          <w:tcPr>
            <w:tcW w:w="1340" w:type="dxa"/>
            <w:shd w:val="clear" w:color="auto" w:fill="FFFFFF" w:themeFill="background1"/>
          </w:tcPr>
          <w:p w:rsidR="007C48A4" w:rsidRPr="00D85042" w:rsidRDefault="007C48A4" w:rsidP="009C2EC9">
            <w:pPr>
              <w:rPr>
                <w:sz w:val="18"/>
                <w:szCs w:val="18"/>
              </w:rPr>
            </w:pPr>
            <w:r w:rsidRPr="00D85042">
              <w:rPr>
                <w:sz w:val="18"/>
                <w:szCs w:val="18"/>
              </w:rPr>
              <w:t>1..1</w:t>
            </w:r>
          </w:p>
        </w:tc>
        <w:tc>
          <w:tcPr>
            <w:tcW w:w="4323" w:type="dxa"/>
            <w:shd w:val="clear" w:color="auto" w:fill="FFFFFF" w:themeFill="background1"/>
          </w:tcPr>
          <w:p w:rsidR="007C48A4" w:rsidRPr="00D85042" w:rsidRDefault="007C48A4" w:rsidP="009C2EC9">
            <w:pPr>
              <w:rPr>
                <w:sz w:val="18"/>
                <w:szCs w:val="18"/>
              </w:rPr>
            </w:pPr>
            <w:r w:rsidRPr="00D85042">
              <w:rPr>
                <w:sz w:val="18"/>
                <w:szCs w:val="18"/>
              </w:rPr>
              <w:t>Estado del billete: emitido, cancelado…</w:t>
            </w:r>
          </w:p>
        </w:tc>
      </w:tr>
      <w:tr w:rsidR="007C48A4" w:rsidRPr="00D85042" w:rsidTr="007C48A4">
        <w:tc>
          <w:tcPr>
            <w:tcW w:w="2831" w:type="dxa"/>
            <w:shd w:val="clear" w:color="auto" w:fill="D9D9D9" w:themeFill="background1" w:themeFillShade="D9"/>
          </w:tcPr>
          <w:p w:rsidR="007C48A4" w:rsidRPr="00D85042" w:rsidRDefault="007C48A4" w:rsidP="009C2EC9">
            <w:pPr>
              <w:rPr>
                <w:sz w:val="18"/>
                <w:szCs w:val="18"/>
              </w:rPr>
            </w:pPr>
            <w:r w:rsidRPr="00D85042">
              <w:rPr>
                <w:sz w:val="18"/>
                <w:szCs w:val="18"/>
              </w:rPr>
              <w:t>pasajeros</w:t>
            </w:r>
          </w:p>
        </w:tc>
        <w:tc>
          <w:tcPr>
            <w:tcW w:w="1340" w:type="dxa"/>
            <w:shd w:val="clear" w:color="auto" w:fill="D9D9D9" w:themeFill="background1" w:themeFillShade="D9"/>
          </w:tcPr>
          <w:p w:rsidR="007C48A4" w:rsidRPr="00D85042" w:rsidRDefault="007C48A4" w:rsidP="009C2EC9">
            <w:pPr>
              <w:rPr>
                <w:sz w:val="18"/>
                <w:szCs w:val="18"/>
              </w:rPr>
            </w:pPr>
            <w:r w:rsidRPr="00D85042">
              <w:rPr>
                <w:sz w:val="18"/>
                <w:szCs w:val="18"/>
              </w:rPr>
              <w:t>1..n</w:t>
            </w:r>
          </w:p>
        </w:tc>
        <w:tc>
          <w:tcPr>
            <w:tcW w:w="4323" w:type="dxa"/>
            <w:shd w:val="clear" w:color="auto" w:fill="D9D9D9" w:themeFill="background1" w:themeFillShade="D9"/>
          </w:tcPr>
          <w:p w:rsidR="007C48A4" w:rsidRPr="00D85042" w:rsidRDefault="007C48A4" w:rsidP="009C2EC9">
            <w:pPr>
              <w:rPr>
                <w:sz w:val="18"/>
                <w:szCs w:val="18"/>
              </w:rPr>
            </w:pPr>
            <w:r w:rsidRPr="00D85042">
              <w:rPr>
                <w:sz w:val="18"/>
                <w:szCs w:val="18"/>
              </w:rPr>
              <w:t>Lista de pasajeros que se especificaron en la transacción de Reserva</w:t>
            </w:r>
          </w:p>
        </w:tc>
      </w:tr>
    </w:tbl>
    <w:p w:rsidR="007C48A4" w:rsidRPr="00D90928" w:rsidRDefault="007C48A4" w:rsidP="009C2EC9"/>
    <w:p w:rsidR="007C48A4" w:rsidRPr="00D90928" w:rsidRDefault="007C48A4" w:rsidP="00806E2A">
      <w:pPr>
        <w:pStyle w:val="Prrafodelista"/>
      </w:pPr>
      <w:bookmarkStart w:id="76" w:name="Tabla9"/>
      <w:r w:rsidRPr="00806E2A">
        <w:t xml:space="preserve">Tabla 9: Petición de transacción </w:t>
      </w:r>
      <w:proofErr w:type="spellStart"/>
      <w:r w:rsidRPr="00806E2A">
        <w:t>CancelaReserva</w:t>
      </w:r>
      <w:proofErr w:type="spellEnd"/>
      <w:r w:rsidRPr="00806E2A">
        <w:t xml:space="preserve">: </w:t>
      </w:r>
      <w:proofErr w:type="spellStart"/>
      <w:r w:rsidRPr="00806E2A">
        <w:t>CancelaReservaRQ</w:t>
      </w:r>
      <w:proofErr w:type="spellEnd"/>
    </w:p>
    <w:tbl>
      <w:tblPr>
        <w:tblStyle w:val="Tablaconcuadrcula"/>
        <w:tblW w:w="0" w:type="auto"/>
        <w:tblLook w:val="04A0" w:firstRow="1" w:lastRow="0" w:firstColumn="1" w:lastColumn="0" w:noHBand="0" w:noVBand="1"/>
      </w:tblPr>
      <w:tblGrid>
        <w:gridCol w:w="2831"/>
        <w:gridCol w:w="1340"/>
        <w:gridCol w:w="4323"/>
      </w:tblGrid>
      <w:tr w:rsidR="007C48A4" w:rsidRPr="00D85042" w:rsidTr="007C48A4">
        <w:tc>
          <w:tcPr>
            <w:tcW w:w="2831" w:type="dxa"/>
          </w:tcPr>
          <w:bookmarkEnd w:id="76"/>
          <w:p w:rsidR="007C48A4" w:rsidRPr="007E6930" w:rsidRDefault="007C48A4" w:rsidP="009C2EC9">
            <w:pPr>
              <w:rPr>
                <w:b/>
                <w:sz w:val="18"/>
                <w:szCs w:val="18"/>
              </w:rPr>
            </w:pPr>
            <w:r w:rsidRPr="007E6930">
              <w:rPr>
                <w:b/>
                <w:sz w:val="18"/>
                <w:szCs w:val="18"/>
              </w:rPr>
              <w:t>Elemento</w:t>
            </w:r>
          </w:p>
        </w:tc>
        <w:tc>
          <w:tcPr>
            <w:tcW w:w="1340" w:type="dxa"/>
          </w:tcPr>
          <w:p w:rsidR="007C48A4" w:rsidRPr="007E6930" w:rsidRDefault="007C48A4" w:rsidP="009C2EC9">
            <w:pPr>
              <w:rPr>
                <w:b/>
                <w:sz w:val="18"/>
                <w:szCs w:val="18"/>
              </w:rPr>
            </w:pPr>
            <w:proofErr w:type="spellStart"/>
            <w:r w:rsidRPr="007E6930">
              <w:rPr>
                <w:b/>
                <w:sz w:val="18"/>
                <w:szCs w:val="18"/>
              </w:rPr>
              <w:t>Cardinalidad</w:t>
            </w:r>
            <w:proofErr w:type="spellEnd"/>
          </w:p>
        </w:tc>
        <w:tc>
          <w:tcPr>
            <w:tcW w:w="4323" w:type="dxa"/>
          </w:tcPr>
          <w:p w:rsidR="007C48A4" w:rsidRPr="007E6930" w:rsidRDefault="007C48A4" w:rsidP="009C2EC9">
            <w:pPr>
              <w:rPr>
                <w:b/>
                <w:sz w:val="18"/>
                <w:szCs w:val="18"/>
              </w:rPr>
            </w:pPr>
            <w:r w:rsidRPr="007E6930">
              <w:rPr>
                <w:b/>
                <w:sz w:val="18"/>
                <w:szCs w:val="18"/>
              </w:rPr>
              <w:t>Significado</w:t>
            </w:r>
          </w:p>
        </w:tc>
      </w:tr>
      <w:tr w:rsidR="007C48A4" w:rsidRPr="00D85042" w:rsidTr="007C48A4">
        <w:tc>
          <w:tcPr>
            <w:tcW w:w="2831" w:type="dxa"/>
            <w:shd w:val="clear" w:color="auto" w:fill="D9D9D9" w:themeFill="background1" w:themeFillShade="D9"/>
          </w:tcPr>
          <w:p w:rsidR="007C48A4" w:rsidRPr="00D85042" w:rsidRDefault="007C48A4" w:rsidP="009C2EC9">
            <w:pPr>
              <w:rPr>
                <w:sz w:val="18"/>
                <w:szCs w:val="18"/>
              </w:rPr>
            </w:pPr>
            <w:r w:rsidRPr="00D85042">
              <w:rPr>
                <w:sz w:val="18"/>
                <w:szCs w:val="18"/>
              </w:rPr>
              <w:t>localizador</w:t>
            </w:r>
          </w:p>
        </w:tc>
        <w:tc>
          <w:tcPr>
            <w:tcW w:w="1340" w:type="dxa"/>
            <w:shd w:val="clear" w:color="auto" w:fill="D9D9D9" w:themeFill="background1" w:themeFillShade="D9"/>
          </w:tcPr>
          <w:p w:rsidR="007C48A4" w:rsidRPr="00D85042" w:rsidRDefault="007C48A4" w:rsidP="009C2EC9">
            <w:pPr>
              <w:rPr>
                <w:sz w:val="18"/>
                <w:szCs w:val="18"/>
              </w:rPr>
            </w:pPr>
            <w:r w:rsidRPr="00D85042">
              <w:rPr>
                <w:sz w:val="18"/>
                <w:szCs w:val="18"/>
              </w:rPr>
              <w:t>1..1</w:t>
            </w:r>
          </w:p>
        </w:tc>
        <w:tc>
          <w:tcPr>
            <w:tcW w:w="4323" w:type="dxa"/>
            <w:shd w:val="clear" w:color="auto" w:fill="D9D9D9" w:themeFill="background1" w:themeFillShade="D9"/>
          </w:tcPr>
          <w:p w:rsidR="007C48A4" w:rsidRPr="00D85042" w:rsidRDefault="007C48A4" w:rsidP="009C2EC9">
            <w:pPr>
              <w:rPr>
                <w:sz w:val="18"/>
                <w:szCs w:val="18"/>
              </w:rPr>
            </w:pPr>
            <w:r w:rsidRPr="00D85042">
              <w:rPr>
                <w:sz w:val="18"/>
                <w:szCs w:val="18"/>
              </w:rPr>
              <w:t>Localizador que se necesita para recuperar la reserva y poder cancelarla</w:t>
            </w:r>
          </w:p>
        </w:tc>
      </w:tr>
    </w:tbl>
    <w:p w:rsidR="007C48A4" w:rsidRPr="00D90928" w:rsidRDefault="007C48A4" w:rsidP="009C2EC9"/>
    <w:p w:rsidR="007C48A4" w:rsidRPr="00D90928" w:rsidRDefault="007C48A4" w:rsidP="005E1D20">
      <w:pPr>
        <w:pStyle w:val="Prrafodelista"/>
      </w:pPr>
      <w:bookmarkStart w:id="77" w:name="Tabla10"/>
      <w:r w:rsidRPr="005E1D20">
        <w:t xml:space="preserve">Tabla 10: Respuesta de transacción </w:t>
      </w:r>
      <w:proofErr w:type="spellStart"/>
      <w:r w:rsidRPr="005E1D20">
        <w:t>CancelaReserva</w:t>
      </w:r>
      <w:proofErr w:type="spellEnd"/>
      <w:r w:rsidRPr="005E1D20">
        <w:t xml:space="preserve">: </w:t>
      </w:r>
      <w:proofErr w:type="spellStart"/>
      <w:r w:rsidRPr="005E1D20">
        <w:t>CancelaReservaRS</w:t>
      </w:r>
      <w:proofErr w:type="spellEnd"/>
    </w:p>
    <w:tbl>
      <w:tblPr>
        <w:tblStyle w:val="Tablaconcuadrcula"/>
        <w:tblW w:w="0" w:type="auto"/>
        <w:tblLook w:val="04A0" w:firstRow="1" w:lastRow="0" w:firstColumn="1" w:lastColumn="0" w:noHBand="0" w:noVBand="1"/>
      </w:tblPr>
      <w:tblGrid>
        <w:gridCol w:w="2831"/>
        <w:gridCol w:w="1340"/>
        <w:gridCol w:w="4323"/>
      </w:tblGrid>
      <w:tr w:rsidR="007C48A4" w:rsidRPr="00D85042" w:rsidTr="007C48A4">
        <w:tc>
          <w:tcPr>
            <w:tcW w:w="2831" w:type="dxa"/>
          </w:tcPr>
          <w:bookmarkEnd w:id="77"/>
          <w:p w:rsidR="007C48A4" w:rsidRPr="007E6930" w:rsidRDefault="007C48A4" w:rsidP="009C2EC9">
            <w:pPr>
              <w:rPr>
                <w:b/>
                <w:sz w:val="18"/>
                <w:szCs w:val="18"/>
              </w:rPr>
            </w:pPr>
            <w:r w:rsidRPr="007E6930">
              <w:rPr>
                <w:b/>
                <w:sz w:val="18"/>
                <w:szCs w:val="18"/>
              </w:rPr>
              <w:t>Elemento</w:t>
            </w:r>
          </w:p>
        </w:tc>
        <w:tc>
          <w:tcPr>
            <w:tcW w:w="1340" w:type="dxa"/>
          </w:tcPr>
          <w:p w:rsidR="007C48A4" w:rsidRPr="007E6930" w:rsidRDefault="007C48A4" w:rsidP="009C2EC9">
            <w:pPr>
              <w:rPr>
                <w:b/>
                <w:sz w:val="18"/>
                <w:szCs w:val="18"/>
              </w:rPr>
            </w:pPr>
            <w:proofErr w:type="spellStart"/>
            <w:r w:rsidRPr="007E6930">
              <w:rPr>
                <w:b/>
                <w:sz w:val="18"/>
                <w:szCs w:val="18"/>
              </w:rPr>
              <w:t>Cardinalidad</w:t>
            </w:r>
            <w:proofErr w:type="spellEnd"/>
          </w:p>
        </w:tc>
        <w:tc>
          <w:tcPr>
            <w:tcW w:w="4323" w:type="dxa"/>
          </w:tcPr>
          <w:p w:rsidR="007C48A4" w:rsidRPr="007E6930" w:rsidRDefault="007C48A4" w:rsidP="009C2EC9">
            <w:pPr>
              <w:rPr>
                <w:b/>
                <w:sz w:val="18"/>
                <w:szCs w:val="18"/>
              </w:rPr>
            </w:pPr>
            <w:r w:rsidRPr="007E6930">
              <w:rPr>
                <w:b/>
                <w:sz w:val="18"/>
                <w:szCs w:val="18"/>
              </w:rPr>
              <w:t>Significado</w:t>
            </w:r>
          </w:p>
        </w:tc>
      </w:tr>
      <w:tr w:rsidR="007C48A4" w:rsidRPr="00D85042" w:rsidTr="007C48A4">
        <w:tc>
          <w:tcPr>
            <w:tcW w:w="2831" w:type="dxa"/>
            <w:shd w:val="clear" w:color="auto" w:fill="D9D9D9" w:themeFill="background1" w:themeFillShade="D9"/>
          </w:tcPr>
          <w:p w:rsidR="007C48A4" w:rsidRPr="00D85042" w:rsidRDefault="007C48A4" w:rsidP="009C2EC9">
            <w:pPr>
              <w:rPr>
                <w:sz w:val="18"/>
                <w:szCs w:val="18"/>
              </w:rPr>
            </w:pPr>
            <w:proofErr w:type="spellStart"/>
            <w:r w:rsidRPr="00D85042">
              <w:rPr>
                <w:sz w:val="18"/>
                <w:szCs w:val="18"/>
              </w:rPr>
              <w:t>desgloseImporte</w:t>
            </w:r>
            <w:proofErr w:type="spellEnd"/>
          </w:p>
        </w:tc>
        <w:tc>
          <w:tcPr>
            <w:tcW w:w="1340" w:type="dxa"/>
            <w:shd w:val="clear" w:color="auto" w:fill="D9D9D9" w:themeFill="background1" w:themeFillShade="D9"/>
          </w:tcPr>
          <w:p w:rsidR="007C48A4" w:rsidRPr="00D85042" w:rsidRDefault="007C48A4" w:rsidP="009C2EC9">
            <w:pPr>
              <w:rPr>
                <w:sz w:val="18"/>
                <w:szCs w:val="18"/>
              </w:rPr>
            </w:pPr>
            <w:r w:rsidRPr="00D85042">
              <w:rPr>
                <w:sz w:val="18"/>
                <w:szCs w:val="18"/>
              </w:rPr>
              <w:t>1..1</w:t>
            </w:r>
          </w:p>
        </w:tc>
        <w:tc>
          <w:tcPr>
            <w:tcW w:w="4323" w:type="dxa"/>
            <w:shd w:val="clear" w:color="auto" w:fill="D9D9D9" w:themeFill="background1" w:themeFillShade="D9"/>
          </w:tcPr>
          <w:p w:rsidR="007C48A4" w:rsidRPr="00D85042" w:rsidRDefault="007C48A4" w:rsidP="009C2EC9">
            <w:pPr>
              <w:rPr>
                <w:sz w:val="18"/>
                <w:szCs w:val="18"/>
              </w:rPr>
            </w:pPr>
            <w:r w:rsidRPr="00D85042">
              <w:rPr>
                <w:sz w:val="18"/>
                <w:szCs w:val="18"/>
              </w:rPr>
              <w:t xml:space="preserve">Contiene los importes desglosados por tipo de pasajero: </w:t>
            </w:r>
            <w:hyperlink w:anchor="AcronimoADT" w:history="1">
              <w:r w:rsidRPr="005E1D20">
                <w:rPr>
                  <w:rStyle w:val="Hipervnculo"/>
                  <w:sz w:val="18"/>
                  <w:szCs w:val="18"/>
                </w:rPr>
                <w:t>ADT</w:t>
              </w:r>
            </w:hyperlink>
            <w:r w:rsidRPr="00D85042">
              <w:rPr>
                <w:sz w:val="18"/>
                <w:szCs w:val="18"/>
              </w:rPr>
              <w:t xml:space="preserve">, </w:t>
            </w:r>
            <w:hyperlink w:anchor="AcronimoCHD" w:history="1">
              <w:r w:rsidRPr="005E1D20">
                <w:rPr>
                  <w:rStyle w:val="Hipervnculo"/>
                  <w:sz w:val="18"/>
                  <w:szCs w:val="18"/>
                </w:rPr>
                <w:t>CHD</w:t>
              </w:r>
            </w:hyperlink>
            <w:r w:rsidRPr="00D85042">
              <w:rPr>
                <w:sz w:val="18"/>
                <w:szCs w:val="18"/>
              </w:rPr>
              <w:t xml:space="preserve"> y </w:t>
            </w:r>
            <w:hyperlink w:anchor="AcronimoINF" w:history="1">
              <w:r w:rsidRPr="005E1D20">
                <w:rPr>
                  <w:rStyle w:val="Hipervnculo"/>
                  <w:sz w:val="18"/>
                  <w:szCs w:val="18"/>
                </w:rPr>
                <w:t>INF</w:t>
              </w:r>
            </w:hyperlink>
          </w:p>
        </w:tc>
      </w:tr>
    </w:tbl>
    <w:p w:rsidR="007C48A4" w:rsidRPr="00D90928" w:rsidRDefault="007C48A4" w:rsidP="009C2EC9"/>
    <w:p w:rsidR="007C48A4" w:rsidRPr="00D90928" w:rsidRDefault="007C48A4" w:rsidP="005E1D20">
      <w:pPr>
        <w:pStyle w:val="Prrafodelista"/>
      </w:pPr>
      <w:bookmarkStart w:id="78" w:name="Tabla11"/>
      <w:r w:rsidRPr="005E1D20">
        <w:lastRenderedPageBreak/>
        <w:t xml:space="preserve">Tabla 11: Petición de transacción </w:t>
      </w:r>
      <w:proofErr w:type="spellStart"/>
      <w:r w:rsidRPr="005E1D20">
        <w:t>RecuperaReserva</w:t>
      </w:r>
      <w:proofErr w:type="spellEnd"/>
      <w:r w:rsidRPr="005E1D20">
        <w:t xml:space="preserve">: </w:t>
      </w:r>
      <w:proofErr w:type="spellStart"/>
      <w:r w:rsidRPr="005E1D20">
        <w:t>RecuperaReservaRQ</w:t>
      </w:r>
      <w:proofErr w:type="spellEnd"/>
    </w:p>
    <w:tbl>
      <w:tblPr>
        <w:tblStyle w:val="Tablaconcuadrcula"/>
        <w:tblW w:w="0" w:type="auto"/>
        <w:tblLook w:val="04A0" w:firstRow="1" w:lastRow="0" w:firstColumn="1" w:lastColumn="0" w:noHBand="0" w:noVBand="1"/>
      </w:tblPr>
      <w:tblGrid>
        <w:gridCol w:w="2831"/>
        <w:gridCol w:w="1340"/>
        <w:gridCol w:w="4323"/>
      </w:tblGrid>
      <w:tr w:rsidR="007C48A4" w:rsidRPr="00D85042" w:rsidTr="007C48A4">
        <w:tc>
          <w:tcPr>
            <w:tcW w:w="2831" w:type="dxa"/>
          </w:tcPr>
          <w:bookmarkEnd w:id="78"/>
          <w:p w:rsidR="007C48A4" w:rsidRPr="007E6930" w:rsidRDefault="007C48A4" w:rsidP="009C2EC9">
            <w:pPr>
              <w:rPr>
                <w:b/>
                <w:sz w:val="18"/>
                <w:szCs w:val="18"/>
              </w:rPr>
            </w:pPr>
            <w:r w:rsidRPr="007E6930">
              <w:rPr>
                <w:b/>
                <w:sz w:val="18"/>
                <w:szCs w:val="18"/>
              </w:rPr>
              <w:t>Elemento</w:t>
            </w:r>
          </w:p>
        </w:tc>
        <w:tc>
          <w:tcPr>
            <w:tcW w:w="1340" w:type="dxa"/>
          </w:tcPr>
          <w:p w:rsidR="007C48A4" w:rsidRPr="007E6930" w:rsidRDefault="007C48A4" w:rsidP="009C2EC9">
            <w:pPr>
              <w:rPr>
                <w:b/>
                <w:sz w:val="18"/>
                <w:szCs w:val="18"/>
              </w:rPr>
            </w:pPr>
            <w:proofErr w:type="spellStart"/>
            <w:r w:rsidRPr="007E6930">
              <w:rPr>
                <w:b/>
                <w:sz w:val="18"/>
                <w:szCs w:val="18"/>
              </w:rPr>
              <w:t>Cardinalidad</w:t>
            </w:r>
            <w:proofErr w:type="spellEnd"/>
          </w:p>
        </w:tc>
        <w:tc>
          <w:tcPr>
            <w:tcW w:w="4323" w:type="dxa"/>
          </w:tcPr>
          <w:p w:rsidR="007C48A4" w:rsidRPr="007E6930" w:rsidRDefault="007C48A4" w:rsidP="009C2EC9">
            <w:pPr>
              <w:rPr>
                <w:b/>
                <w:sz w:val="18"/>
                <w:szCs w:val="18"/>
              </w:rPr>
            </w:pPr>
            <w:r w:rsidRPr="007E6930">
              <w:rPr>
                <w:b/>
                <w:sz w:val="18"/>
                <w:szCs w:val="18"/>
              </w:rPr>
              <w:t>Significado</w:t>
            </w:r>
          </w:p>
        </w:tc>
      </w:tr>
      <w:tr w:rsidR="007C48A4" w:rsidRPr="00D85042" w:rsidTr="007C48A4">
        <w:tc>
          <w:tcPr>
            <w:tcW w:w="2831" w:type="dxa"/>
            <w:shd w:val="clear" w:color="auto" w:fill="D9D9D9" w:themeFill="background1" w:themeFillShade="D9"/>
          </w:tcPr>
          <w:p w:rsidR="007C48A4" w:rsidRPr="00D85042" w:rsidRDefault="007C48A4" w:rsidP="009C2EC9">
            <w:pPr>
              <w:rPr>
                <w:sz w:val="18"/>
                <w:szCs w:val="18"/>
              </w:rPr>
            </w:pPr>
            <w:r w:rsidRPr="00D85042">
              <w:rPr>
                <w:sz w:val="18"/>
                <w:szCs w:val="18"/>
              </w:rPr>
              <w:t>localizador</w:t>
            </w:r>
          </w:p>
        </w:tc>
        <w:tc>
          <w:tcPr>
            <w:tcW w:w="1340" w:type="dxa"/>
            <w:shd w:val="clear" w:color="auto" w:fill="D9D9D9" w:themeFill="background1" w:themeFillShade="D9"/>
          </w:tcPr>
          <w:p w:rsidR="007C48A4" w:rsidRPr="00D85042" w:rsidRDefault="007C48A4" w:rsidP="009C2EC9">
            <w:pPr>
              <w:rPr>
                <w:sz w:val="18"/>
                <w:szCs w:val="18"/>
              </w:rPr>
            </w:pPr>
            <w:r w:rsidRPr="00D85042">
              <w:rPr>
                <w:sz w:val="18"/>
                <w:szCs w:val="18"/>
              </w:rPr>
              <w:t>0..1</w:t>
            </w:r>
          </w:p>
        </w:tc>
        <w:tc>
          <w:tcPr>
            <w:tcW w:w="4323" w:type="dxa"/>
            <w:shd w:val="clear" w:color="auto" w:fill="D9D9D9" w:themeFill="background1" w:themeFillShade="D9"/>
          </w:tcPr>
          <w:p w:rsidR="007C48A4" w:rsidRPr="00D85042" w:rsidRDefault="007C48A4" w:rsidP="009C2EC9">
            <w:pPr>
              <w:rPr>
                <w:sz w:val="18"/>
                <w:szCs w:val="18"/>
              </w:rPr>
            </w:pPr>
            <w:r w:rsidRPr="00D85042">
              <w:rPr>
                <w:sz w:val="18"/>
                <w:szCs w:val="18"/>
              </w:rPr>
              <w:t>Localizador que el proveedor arroja al reservar</w:t>
            </w:r>
          </w:p>
        </w:tc>
      </w:tr>
      <w:tr w:rsidR="007C48A4" w:rsidRPr="00D85042" w:rsidTr="007C48A4">
        <w:tc>
          <w:tcPr>
            <w:tcW w:w="2831" w:type="dxa"/>
            <w:shd w:val="clear" w:color="auto" w:fill="D9D9D9" w:themeFill="background1" w:themeFillShade="D9"/>
          </w:tcPr>
          <w:p w:rsidR="007C48A4" w:rsidRPr="00D85042" w:rsidRDefault="007C48A4" w:rsidP="009C2EC9">
            <w:pPr>
              <w:rPr>
                <w:sz w:val="18"/>
                <w:szCs w:val="18"/>
              </w:rPr>
            </w:pPr>
            <w:r w:rsidRPr="00D85042">
              <w:rPr>
                <w:sz w:val="18"/>
                <w:szCs w:val="18"/>
              </w:rPr>
              <w:t>@nombre</w:t>
            </w:r>
          </w:p>
        </w:tc>
        <w:tc>
          <w:tcPr>
            <w:tcW w:w="1340" w:type="dxa"/>
            <w:shd w:val="clear" w:color="auto" w:fill="D9D9D9" w:themeFill="background1" w:themeFillShade="D9"/>
          </w:tcPr>
          <w:p w:rsidR="007C48A4" w:rsidRPr="00D85042" w:rsidRDefault="007C48A4" w:rsidP="009C2EC9">
            <w:pPr>
              <w:rPr>
                <w:sz w:val="18"/>
                <w:szCs w:val="18"/>
              </w:rPr>
            </w:pPr>
            <w:r w:rsidRPr="00D85042">
              <w:rPr>
                <w:sz w:val="18"/>
                <w:szCs w:val="18"/>
              </w:rPr>
              <w:t>0..1</w:t>
            </w:r>
          </w:p>
        </w:tc>
        <w:tc>
          <w:tcPr>
            <w:tcW w:w="4323" w:type="dxa"/>
            <w:shd w:val="clear" w:color="auto" w:fill="D9D9D9" w:themeFill="background1" w:themeFillShade="D9"/>
          </w:tcPr>
          <w:p w:rsidR="007C48A4" w:rsidRPr="00D85042" w:rsidRDefault="007C48A4" w:rsidP="009C2EC9">
            <w:pPr>
              <w:rPr>
                <w:sz w:val="18"/>
                <w:szCs w:val="18"/>
              </w:rPr>
            </w:pPr>
            <w:r w:rsidRPr="00D85042">
              <w:rPr>
                <w:sz w:val="18"/>
                <w:szCs w:val="18"/>
              </w:rPr>
              <w:t>Nombre del cliente que ha reservado</w:t>
            </w:r>
          </w:p>
        </w:tc>
      </w:tr>
      <w:tr w:rsidR="007C48A4" w:rsidRPr="00D85042" w:rsidTr="007C48A4">
        <w:tc>
          <w:tcPr>
            <w:tcW w:w="2831" w:type="dxa"/>
            <w:shd w:val="clear" w:color="auto" w:fill="D9D9D9" w:themeFill="background1" w:themeFillShade="D9"/>
          </w:tcPr>
          <w:p w:rsidR="007C48A4" w:rsidRPr="00D85042" w:rsidRDefault="007C48A4" w:rsidP="009C2EC9">
            <w:pPr>
              <w:rPr>
                <w:sz w:val="18"/>
                <w:szCs w:val="18"/>
              </w:rPr>
            </w:pPr>
            <w:r w:rsidRPr="00D85042">
              <w:rPr>
                <w:sz w:val="18"/>
                <w:szCs w:val="18"/>
              </w:rPr>
              <w:t>@apellidos</w:t>
            </w:r>
          </w:p>
        </w:tc>
        <w:tc>
          <w:tcPr>
            <w:tcW w:w="1340" w:type="dxa"/>
            <w:shd w:val="clear" w:color="auto" w:fill="D9D9D9" w:themeFill="background1" w:themeFillShade="D9"/>
          </w:tcPr>
          <w:p w:rsidR="007C48A4" w:rsidRPr="00D85042" w:rsidRDefault="007C48A4" w:rsidP="009C2EC9">
            <w:pPr>
              <w:rPr>
                <w:sz w:val="18"/>
                <w:szCs w:val="18"/>
              </w:rPr>
            </w:pPr>
            <w:r w:rsidRPr="00D85042">
              <w:rPr>
                <w:sz w:val="18"/>
                <w:szCs w:val="18"/>
              </w:rPr>
              <w:t>0..1</w:t>
            </w:r>
          </w:p>
        </w:tc>
        <w:tc>
          <w:tcPr>
            <w:tcW w:w="4323" w:type="dxa"/>
            <w:shd w:val="clear" w:color="auto" w:fill="D9D9D9" w:themeFill="background1" w:themeFillShade="D9"/>
          </w:tcPr>
          <w:p w:rsidR="007C48A4" w:rsidRPr="00D85042" w:rsidRDefault="007C48A4" w:rsidP="009C2EC9">
            <w:pPr>
              <w:rPr>
                <w:sz w:val="18"/>
                <w:szCs w:val="18"/>
              </w:rPr>
            </w:pPr>
            <w:r w:rsidRPr="00D85042">
              <w:rPr>
                <w:sz w:val="18"/>
                <w:szCs w:val="18"/>
              </w:rPr>
              <w:t>Apellidos del cliente que ha reservado</w:t>
            </w:r>
          </w:p>
        </w:tc>
      </w:tr>
      <w:tr w:rsidR="007C48A4" w:rsidRPr="00D85042" w:rsidTr="007C48A4">
        <w:tc>
          <w:tcPr>
            <w:tcW w:w="2831" w:type="dxa"/>
            <w:shd w:val="clear" w:color="auto" w:fill="D9D9D9" w:themeFill="background1" w:themeFillShade="D9"/>
          </w:tcPr>
          <w:p w:rsidR="007C48A4" w:rsidRPr="00D85042" w:rsidRDefault="007C48A4" w:rsidP="009C2EC9">
            <w:pPr>
              <w:rPr>
                <w:sz w:val="18"/>
                <w:szCs w:val="18"/>
              </w:rPr>
            </w:pPr>
            <w:r w:rsidRPr="00D85042">
              <w:rPr>
                <w:sz w:val="18"/>
                <w:szCs w:val="18"/>
              </w:rPr>
              <w:t>@</w:t>
            </w:r>
            <w:proofErr w:type="spellStart"/>
            <w:r w:rsidRPr="00D85042">
              <w:rPr>
                <w:sz w:val="18"/>
                <w:szCs w:val="18"/>
              </w:rPr>
              <w:t>codigoOrigen</w:t>
            </w:r>
            <w:proofErr w:type="spellEnd"/>
          </w:p>
        </w:tc>
        <w:tc>
          <w:tcPr>
            <w:tcW w:w="1340" w:type="dxa"/>
            <w:shd w:val="clear" w:color="auto" w:fill="D9D9D9" w:themeFill="background1" w:themeFillShade="D9"/>
          </w:tcPr>
          <w:p w:rsidR="007C48A4" w:rsidRPr="00D85042" w:rsidRDefault="007C48A4" w:rsidP="009C2EC9">
            <w:pPr>
              <w:rPr>
                <w:sz w:val="18"/>
                <w:szCs w:val="18"/>
              </w:rPr>
            </w:pPr>
            <w:r w:rsidRPr="00D85042">
              <w:rPr>
                <w:sz w:val="18"/>
                <w:szCs w:val="18"/>
              </w:rPr>
              <w:t>0..1</w:t>
            </w:r>
          </w:p>
        </w:tc>
        <w:tc>
          <w:tcPr>
            <w:tcW w:w="4323" w:type="dxa"/>
            <w:shd w:val="clear" w:color="auto" w:fill="D9D9D9" w:themeFill="background1" w:themeFillShade="D9"/>
          </w:tcPr>
          <w:p w:rsidR="007C48A4" w:rsidRPr="00D85042" w:rsidRDefault="007C48A4" w:rsidP="009C2EC9">
            <w:pPr>
              <w:rPr>
                <w:sz w:val="18"/>
                <w:szCs w:val="18"/>
              </w:rPr>
            </w:pPr>
            <w:r w:rsidRPr="00D85042">
              <w:rPr>
                <w:sz w:val="18"/>
                <w:szCs w:val="18"/>
              </w:rPr>
              <w:t>Localización de origen del primer tramo de la reserva</w:t>
            </w:r>
          </w:p>
        </w:tc>
      </w:tr>
      <w:tr w:rsidR="007C48A4" w:rsidRPr="00D85042" w:rsidTr="007C48A4">
        <w:tc>
          <w:tcPr>
            <w:tcW w:w="2831" w:type="dxa"/>
            <w:shd w:val="clear" w:color="auto" w:fill="D9D9D9" w:themeFill="background1" w:themeFillShade="D9"/>
          </w:tcPr>
          <w:p w:rsidR="007C48A4" w:rsidRPr="00D85042" w:rsidRDefault="007C48A4" w:rsidP="009C2EC9">
            <w:pPr>
              <w:rPr>
                <w:sz w:val="18"/>
                <w:szCs w:val="18"/>
              </w:rPr>
            </w:pPr>
            <w:r w:rsidRPr="00D85042">
              <w:rPr>
                <w:sz w:val="18"/>
                <w:szCs w:val="18"/>
              </w:rPr>
              <w:t>@</w:t>
            </w:r>
            <w:proofErr w:type="spellStart"/>
            <w:r w:rsidRPr="00D85042">
              <w:rPr>
                <w:sz w:val="18"/>
                <w:szCs w:val="18"/>
              </w:rPr>
              <w:t>codigoDestino</w:t>
            </w:r>
            <w:proofErr w:type="spellEnd"/>
          </w:p>
        </w:tc>
        <w:tc>
          <w:tcPr>
            <w:tcW w:w="1340" w:type="dxa"/>
            <w:shd w:val="clear" w:color="auto" w:fill="D9D9D9" w:themeFill="background1" w:themeFillShade="D9"/>
          </w:tcPr>
          <w:p w:rsidR="007C48A4" w:rsidRPr="00D85042" w:rsidRDefault="007C48A4" w:rsidP="009C2EC9">
            <w:pPr>
              <w:rPr>
                <w:sz w:val="18"/>
                <w:szCs w:val="18"/>
              </w:rPr>
            </w:pPr>
            <w:r w:rsidRPr="00D85042">
              <w:rPr>
                <w:sz w:val="18"/>
                <w:szCs w:val="18"/>
              </w:rPr>
              <w:t>0..1</w:t>
            </w:r>
          </w:p>
        </w:tc>
        <w:tc>
          <w:tcPr>
            <w:tcW w:w="4323" w:type="dxa"/>
            <w:shd w:val="clear" w:color="auto" w:fill="D9D9D9" w:themeFill="background1" w:themeFillShade="D9"/>
          </w:tcPr>
          <w:p w:rsidR="007C48A4" w:rsidRPr="00D85042" w:rsidRDefault="007C48A4" w:rsidP="009C2EC9">
            <w:pPr>
              <w:rPr>
                <w:sz w:val="18"/>
                <w:szCs w:val="18"/>
              </w:rPr>
            </w:pPr>
            <w:r w:rsidRPr="00D85042">
              <w:rPr>
                <w:sz w:val="18"/>
                <w:szCs w:val="18"/>
              </w:rPr>
              <w:t>Localización de destino del primer tramo de la reserva</w:t>
            </w:r>
          </w:p>
        </w:tc>
      </w:tr>
      <w:tr w:rsidR="007C48A4" w:rsidRPr="00D85042" w:rsidTr="007C48A4">
        <w:tc>
          <w:tcPr>
            <w:tcW w:w="2831" w:type="dxa"/>
            <w:shd w:val="clear" w:color="auto" w:fill="D9D9D9" w:themeFill="background1" w:themeFillShade="D9"/>
          </w:tcPr>
          <w:p w:rsidR="007C48A4" w:rsidRPr="00D85042" w:rsidRDefault="007C48A4" w:rsidP="009C2EC9">
            <w:pPr>
              <w:rPr>
                <w:sz w:val="18"/>
                <w:szCs w:val="18"/>
              </w:rPr>
            </w:pPr>
            <w:r w:rsidRPr="00D85042">
              <w:rPr>
                <w:sz w:val="18"/>
                <w:szCs w:val="18"/>
              </w:rPr>
              <w:t>@</w:t>
            </w:r>
            <w:proofErr w:type="spellStart"/>
            <w:r w:rsidRPr="00D85042">
              <w:rPr>
                <w:sz w:val="18"/>
                <w:szCs w:val="18"/>
              </w:rPr>
              <w:t>fechaSalida</w:t>
            </w:r>
            <w:proofErr w:type="spellEnd"/>
          </w:p>
        </w:tc>
        <w:tc>
          <w:tcPr>
            <w:tcW w:w="1340" w:type="dxa"/>
            <w:shd w:val="clear" w:color="auto" w:fill="D9D9D9" w:themeFill="background1" w:themeFillShade="D9"/>
          </w:tcPr>
          <w:p w:rsidR="007C48A4" w:rsidRPr="00D85042" w:rsidRDefault="007C48A4" w:rsidP="009C2EC9">
            <w:pPr>
              <w:rPr>
                <w:sz w:val="18"/>
                <w:szCs w:val="18"/>
              </w:rPr>
            </w:pPr>
            <w:r w:rsidRPr="00D85042">
              <w:rPr>
                <w:sz w:val="18"/>
                <w:szCs w:val="18"/>
              </w:rPr>
              <w:t>0..1</w:t>
            </w:r>
          </w:p>
        </w:tc>
        <w:tc>
          <w:tcPr>
            <w:tcW w:w="4323" w:type="dxa"/>
            <w:shd w:val="clear" w:color="auto" w:fill="D9D9D9" w:themeFill="background1" w:themeFillShade="D9"/>
          </w:tcPr>
          <w:p w:rsidR="007C48A4" w:rsidRPr="00D85042" w:rsidRDefault="007C48A4" w:rsidP="009C2EC9">
            <w:pPr>
              <w:rPr>
                <w:sz w:val="18"/>
                <w:szCs w:val="18"/>
              </w:rPr>
            </w:pPr>
            <w:r w:rsidRPr="00D85042">
              <w:rPr>
                <w:sz w:val="18"/>
                <w:szCs w:val="18"/>
              </w:rPr>
              <w:t>Fecha de salida del primer tramo de la reserva</w:t>
            </w:r>
          </w:p>
        </w:tc>
      </w:tr>
      <w:tr w:rsidR="007C48A4" w:rsidRPr="00D85042" w:rsidTr="007C48A4">
        <w:tc>
          <w:tcPr>
            <w:tcW w:w="2831" w:type="dxa"/>
            <w:shd w:val="clear" w:color="auto" w:fill="D9D9D9" w:themeFill="background1" w:themeFillShade="D9"/>
          </w:tcPr>
          <w:p w:rsidR="007C48A4" w:rsidRPr="00D85042" w:rsidRDefault="007C48A4" w:rsidP="009C2EC9">
            <w:pPr>
              <w:rPr>
                <w:sz w:val="18"/>
                <w:szCs w:val="18"/>
              </w:rPr>
            </w:pPr>
            <w:r w:rsidRPr="00D85042">
              <w:rPr>
                <w:sz w:val="18"/>
                <w:szCs w:val="18"/>
              </w:rPr>
              <w:t>@</w:t>
            </w:r>
            <w:proofErr w:type="spellStart"/>
            <w:r w:rsidRPr="00D85042">
              <w:rPr>
                <w:sz w:val="18"/>
                <w:szCs w:val="18"/>
              </w:rPr>
              <w:t>fechaReserva</w:t>
            </w:r>
            <w:proofErr w:type="spellEnd"/>
          </w:p>
        </w:tc>
        <w:tc>
          <w:tcPr>
            <w:tcW w:w="1340" w:type="dxa"/>
            <w:shd w:val="clear" w:color="auto" w:fill="D9D9D9" w:themeFill="background1" w:themeFillShade="D9"/>
          </w:tcPr>
          <w:p w:rsidR="007C48A4" w:rsidRPr="00D85042" w:rsidRDefault="007C48A4" w:rsidP="009C2EC9">
            <w:pPr>
              <w:rPr>
                <w:sz w:val="18"/>
                <w:szCs w:val="18"/>
              </w:rPr>
            </w:pPr>
            <w:r w:rsidRPr="00D85042">
              <w:rPr>
                <w:sz w:val="18"/>
                <w:szCs w:val="18"/>
              </w:rPr>
              <w:t>0..1</w:t>
            </w:r>
          </w:p>
        </w:tc>
        <w:tc>
          <w:tcPr>
            <w:tcW w:w="4323" w:type="dxa"/>
            <w:shd w:val="clear" w:color="auto" w:fill="D9D9D9" w:themeFill="background1" w:themeFillShade="D9"/>
          </w:tcPr>
          <w:p w:rsidR="007C48A4" w:rsidRPr="00D85042" w:rsidRDefault="007C48A4" w:rsidP="009C2EC9">
            <w:pPr>
              <w:rPr>
                <w:sz w:val="18"/>
                <w:szCs w:val="18"/>
              </w:rPr>
            </w:pPr>
            <w:r w:rsidRPr="00D85042">
              <w:rPr>
                <w:sz w:val="18"/>
                <w:szCs w:val="18"/>
              </w:rPr>
              <w:t>Fecha en la que se realizó la reserva</w:t>
            </w:r>
          </w:p>
        </w:tc>
      </w:tr>
    </w:tbl>
    <w:p w:rsidR="007C48A4" w:rsidRPr="00D90928" w:rsidRDefault="007C48A4" w:rsidP="009C2EC9"/>
    <w:p w:rsidR="007C48A4" w:rsidRPr="00D90928" w:rsidRDefault="007C48A4" w:rsidP="005E1D20">
      <w:pPr>
        <w:pStyle w:val="Prrafodelista"/>
      </w:pPr>
      <w:bookmarkStart w:id="79" w:name="Tabla12"/>
      <w:r w:rsidRPr="005E1D20">
        <w:t xml:space="preserve">Tabla 12: Respuesta de transacción </w:t>
      </w:r>
      <w:proofErr w:type="spellStart"/>
      <w:r w:rsidRPr="005E1D20">
        <w:t>RecuperaReserva</w:t>
      </w:r>
      <w:proofErr w:type="spellEnd"/>
      <w:r w:rsidRPr="005E1D20">
        <w:t xml:space="preserve">: </w:t>
      </w:r>
      <w:proofErr w:type="spellStart"/>
      <w:r w:rsidRPr="005E1D20">
        <w:t>RecuperaReservaRS</w:t>
      </w:r>
      <w:proofErr w:type="spellEnd"/>
    </w:p>
    <w:tbl>
      <w:tblPr>
        <w:tblStyle w:val="Tablaconcuadrcula"/>
        <w:tblW w:w="0" w:type="auto"/>
        <w:tblLook w:val="04A0" w:firstRow="1" w:lastRow="0" w:firstColumn="1" w:lastColumn="0" w:noHBand="0" w:noVBand="1"/>
      </w:tblPr>
      <w:tblGrid>
        <w:gridCol w:w="2831"/>
        <w:gridCol w:w="1340"/>
        <w:gridCol w:w="4323"/>
      </w:tblGrid>
      <w:tr w:rsidR="007C48A4" w:rsidRPr="00D85042" w:rsidTr="007C48A4">
        <w:tc>
          <w:tcPr>
            <w:tcW w:w="2831" w:type="dxa"/>
          </w:tcPr>
          <w:bookmarkEnd w:id="79"/>
          <w:p w:rsidR="007C48A4" w:rsidRPr="007E6930" w:rsidRDefault="007C48A4" w:rsidP="009C2EC9">
            <w:pPr>
              <w:rPr>
                <w:b/>
                <w:sz w:val="18"/>
                <w:szCs w:val="18"/>
              </w:rPr>
            </w:pPr>
            <w:r w:rsidRPr="007E6930">
              <w:rPr>
                <w:b/>
                <w:sz w:val="18"/>
                <w:szCs w:val="18"/>
              </w:rPr>
              <w:t>Elemento</w:t>
            </w:r>
          </w:p>
        </w:tc>
        <w:tc>
          <w:tcPr>
            <w:tcW w:w="1340" w:type="dxa"/>
          </w:tcPr>
          <w:p w:rsidR="007C48A4" w:rsidRPr="007E6930" w:rsidRDefault="007C48A4" w:rsidP="009C2EC9">
            <w:pPr>
              <w:rPr>
                <w:b/>
                <w:sz w:val="18"/>
                <w:szCs w:val="18"/>
              </w:rPr>
            </w:pPr>
            <w:proofErr w:type="spellStart"/>
            <w:r w:rsidRPr="007E6930">
              <w:rPr>
                <w:b/>
                <w:sz w:val="18"/>
                <w:szCs w:val="18"/>
              </w:rPr>
              <w:t>Cardinalidad</w:t>
            </w:r>
            <w:proofErr w:type="spellEnd"/>
          </w:p>
        </w:tc>
        <w:tc>
          <w:tcPr>
            <w:tcW w:w="4323" w:type="dxa"/>
          </w:tcPr>
          <w:p w:rsidR="007C48A4" w:rsidRPr="007E6930" w:rsidRDefault="007C48A4" w:rsidP="009C2EC9">
            <w:pPr>
              <w:rPr>
                <w:b/>
                <w:sz w:val="18"/>
                <w:szCs w:val="18"/>
              </w:rPr>
            </w:pPr>
            <w:r w:rsidRPr="007E6930">
              <w:rPr>
                <w:b/>
                <w:sz w:val="18"/>
                <w:szCs w:val="18"/>
              </w:rPr>
              <w:t>Significado</w:t>
            </w:r>
          </w:p>
        </w:tc>
      </w:tr>
      <w:tr w:rsidR="007C48A4" w:rsidRPr="00D85042" w:rsidTr="007C48A4">
        <w:tc>
          <w:tcPr>
            <w:tcW w:w="2831" w:type="dxa"/>
            <w:shd w:val="clear" w:color="auto" w:fill="D9D9D9" w:themeFill="background1" w:themeFillShade="D9"/>
          </w:tcPr>
          <w:p w:rsidR="007C48A4" w:rsidRPr="00D85042" w:rsidRDefault="007C48A4" w:rsidP="009C2EC9">
            <w:pPr>
              <w:rPr>
                <w:sz w:val="18"/>
                <w:szCs w:val="18"/>
              </w:rPr>
            </w:pPr>
            <w:r w:rsidRPr="00D85042">
              <w:rPr>
                <w:sz w:val="18"/>
                <w:szCs w:val="18"/>
              </w:rPr>
              <w:t>pasajeros</w:t>
            </w:r>
          </w:p>
        </w:tc>
        <w:tc>
          <w:tcPr>
            <w:tcW w:w="1340" w:type="dxa"/>
            <w:shd w:val="clear" w:color="auto" w:fill="D9D9D9" w:themeFill="background1" w:themeFillShade="D9"/>
          </w:tcPr>
          <w:p w:rsidR="007C48A4" w:rsidRPr="00D85042" w:rsidRDefault="007C48A4" w:rsidP="009C2EC9">
            <w:pPr>
              <w:rPr>
                <w:sz w:val="18"/>
                <w:szCs w:val="18"/>
              </w:rPr>
            </w:pPr>
            <w:r w:rsidRPr="00D85042">
              <w:rPr>
                <w:sz w:val="18"/>
                <w:szCs w:val="18"/>
              </w:rPr>
              <w:t>1..n</w:t>
            </w:r>
          </w:p>
        </w:tc>
        <w:tc>
          <w:tcPr>
            <w:tcW w:w="4323" w:type="dxa"/>
            <w:shd w:val="clear" w:color="auto" w:fill="D9D9D9" w:themeFill="background1" w:themeFillShade="D9"/>
          </w:tcPr>
          <w:p w:rsidR="007C48A4" w:rsidRPr="00D85042" w:rsidRDefault="007C48A4" w:rsidP="009C2EC9">
            <w:pPr>
              <w:rPr>
                <w:sz w:val="18"/>
                <w:szCs w:val="18"/>
              </w:rPr>
            </w:pPr>
            <w:r w:rsidRPr="00D85042">
              <w:rPr>
                <w:sz w:val="18"/>
                <w:szCs w:val="18"/>
              </w:rPr>
              <w:t>Lista de pasajeros que se especificaron en la transacción de Reserva</w:t>
            </w:r>
          </w:p>
        </w:tc>
      </w:tr>
      <w:tr w:rsidR="007C48A4" w:rsidRPr="00D85042" w:rsidTr="007C48A4">
        <w:tc>
          <w:tcPr>
            <w:tcW w:w="2831" w:type="dxa"/>
            <w:shd w:val="clear" w:color="auto" w:fill="D9D9D9" w:themeFill="background1" w:themeFillShade="D9"/>
          </w:tcPr>
          <w:p w:rsidR="007C48A4" w:rsidRPr="00D85042" w:rsidRDefault="007C48A4" w:rsidP="009C2EC9">
            <w:pPr>
              <w:rPr>
                <w:sz w:val="18"/>
                <w:szCs w:val="18"/>
              </w:rPr>
            </w:pPr>
            <w:r w:rsidRPr="00D85042">
              <w:rPr>
                <w:sz w:val="18"/>
                <w:szCs w:val="18"/>
              </w:rPr>
              <w:t>billetes</w:t>
            </w:r>
          </w:p>
        </w:tc>
        <w:tc>
          <w:tcPr>
            <w:tcW w:w="1340" w:type="dxa"/>
            <w:shd w:val="clear" w:color="auto" w:fill="D9D9D9" w:themeFill="background1" w:themeFillShade="D9"/>
          </w:tcPr>
          <w:p w:rsidR="007C48A4" w:rsidRPr="00D85042" w:rsidRDefault="007C48A4" w:rsidP="009C2EC9">
            <w:pPr>
              <w:rPr>
                <w:sz w:val="18"/>
                <w:szCs w:val="18"/>
              </w:rPr>
            </w:pPr>
            <w:r w:rsidRPr="00D85042">
              <w:rPr>
                <w:sz w:val="18"/>
                <w:szCs w:val="18"/>
              </w:rPr>
              <w:t>1..1</w:t>
            </w:r>
          </w:p>
        </w:tc>
        <w:tc>
          <w:tcPr>
            <w:tcW w:w="4323" w:type="dxa"/>
            <w:shd w:val="clear" w:color="auto" w:fill="D9D9D9" w:themeFill="background1" w:themeFillShade="D9"/>
          </w:tcPr>
          <w:p w:rsidR="007C48A4" w:rsidRPr="00D85042" w:rsidRDefault="007C48A4" w:rsidP="009C2EC9">
            <w:pPr>
              <w:rPr>
                <w:sz w:val="18"/>
                <w:szCs w:val="18"/>
              </w:rPr>
            </w:pPr>
            <w:r w:rsidRPr="00D85042">
              <w:rPr>
                <w:sz w:val="18"/>
                <w:szCs w:val="18"/>
              </w:rPr>
              <w:t>Contiene lista de billetes</w:t>
            </w:r>
          </w:p>
        </w:tc>
      </w:tr>
      <w:tr w:rsidR="007C48A4" w:rsidRPr="00D85042" w:rsidTr="007C48A4">
        <w:tc>
          <w:tcPr>
            <w:tcW w:w="2831" w:type="dxa"/>
            <w:shd w:val="clear" w:color="auto" w:fill="D9D9D9" w:themeFill="background1" w:themeFillShade="D9"/>
          </w:tcPr>
          <w:p w:rsidR="007C48A4" w:rsidRPr="00D85042" w:rsidRDefault="007C48A4" w:rsidP="009C2EC9">
            <w:pPr>
              <w:rPr>
                <w:sz w:val="18"/>
                <w:szCs w:val="18"/>
              </w:rPr>
            </w:pPr>
            <w:r w:rsidRPr="00D85042">
              <w:rPr>
                <w:sz w:val="18"/>
                <w:szCs w:val="18"/>
              </w:rPr>
              <w:t>desgloses</w:t>
            </w:r>
          </w:p>
        </w:tc>
        <w:tc>
          <w:tcPr>
            <w:tcW w:w="1340" w:type="dxa"/>
            <w:shd w:val="clear" w:color="auto" w:fill="D9D9D9" w:themeFill="background1" w:themeFillShade="D9"/>
          </w:tcPr>
          <w:p w:rsidR="007C48A4" w:rsidRPr="00D85042" w:rsidRDefault="007C48A4" w:rsidP="009C2EC9">
            <w:pPr>
              <w:rPr>
                <w:sz w:val="18"/>
                <w:szCs w:val="18"/>
              </w:rPr>
            </w:pPr>
            <w:r w:rsidRPr="00D85042">
              <w:rPr>
                <w:sz w:val="18"/>
                <w:szCs w:val="18"/>
              </w:rPr>
              <w:t>1..1</w:t>
            </w:r>
          </w:p>
        </w:tc>
        <w:tc>
          <w:tcPr>
            <w:tcW w:w="4323" w:type="dxa"/>
            <w:shd w:val="clear" w:color="auto" w:fill="D9D9D9" w:themeFill="background1" w:themeFillShade="D9"/>
          </w:tcPr>
          <w:p w:rsidR="007C48A4" w:rsidRPr="00D85042" w:rsidRDefault="007C48A4" w:rsidP="009C2EC9">
            <w:pPr>
              <w:rPr>
                <w:sz w:val="18"/>
                <w:szCs w:val="18"/>
              </w:rPr>
            </w:pPr>
            <w:r w:rsidRPr="00D85042">
              <w:rPr>
                <w:sz w:val="18"/>
                <w:szCs w:val="18"/>
              </w:rPr>
              <w:t xml:space="preserve">Desgloses obtenidos en la transacción de </w:t>
            </w:r>
            <w:proofErr w:type="spellStart"/>
            <w:r w:rsidRPr="00D85042">
              <w:rPr>
                <w:sz w:val="18"/>
                <w:szCs w:val="18"/>
              </w:rPr>
              <w:t>Valoracion</w:t>
            </w:r>
            <w:proofErr w:type="spellEnd"/>
          </w:p>
        </w:tc>
      </w:tr>
      <w:tr w:rsidR="007C48A4" w:rsidRPr="00D85042" w:rsidTr="007C48A4">
        <w:tc>
          <w:tcPr>
            <w:tcW w:w="2831" w:type="dxa"/>
            <w:shd w:val="clear" w:color="auto" w:fill="D9D9D9" w:themeFill="background1" w:themeFillShade="D9"/>
          </w:tcPr>
          <w:p w:rsidR="007C48A4" w:rsidRPr="00D85042" w:rsidRDefault="007C48A4" w:rsidP="009C2EC9">
            <w:pPr>
              <w:rPr>
                <w:sz w:val="18"/>
                <w:szCs w:val="18"/>
              </w:rPr>
            </w:pPr>
            <w:r w:rsidRPr="00D85042">
              <w:rPr>
                <w:sz w:val="18"/>
                <w:szCs w:val="18"/>
              </w:rPr>
              <w:t>@</w:t>
            </w:r>
            <w:proofErr w:type="spellStart"/>
            <w:r w:rsidRPr="00D85042">
              <w:rPr>
                <w:sz w:val="18"/>
                <w:szCs w:val="18"/>
              </w:rPr>
              <w:t>estadoReserva</w:t>
            </w:r>
            <w:proofErr w:type="spellEnd"/>
          </w:p>
        </w:tc>
        <w:tc>
          <w:tcPr>
            <w:tcW w:w="1340" w:type="dxa"/>
            <w:shd w:val="clear" w:color="auto" w:fill="D9D9D9" w:themeFill="background1" w:themeFillShade="D9"/>
          </w:tcPr>
          <w:p w:rsidR="007C48A4" w:rsidRPr="00D85042" w:rsidRDefault="007C48A4" w:rsidP="009C2EC9">
            <w:pPr>
              <w:rPr>
                <w:sz w:val="18"/>
                <w:szCs w:val="18"/>
              </w:rPr>
            </w:pPr>
            <w:r w:rsidRPr="00D85042">
              <w:rPr>
                <w:sz w:val="18"/>
                <w:szCs w:val="18"/>
              </w:rPr>
              <w:t>1..1</w:t>
            </w:r>
          </w:p>
        </w:tc>
        <w:tc>
          <w:tcPr>
            <w:tcW w:w="4323" w:type="dxa"/>
            <w:shd w:val="clear" w:color="auto" w:fill="D9D9D9" w:themeFill="background1" w:themeFillShade="D9"/>
          </w:tcPr>
          <w:p w:rsidR="007C48A4" w:rsidRPr="00D85042" w:rsidRDefault="007C48A4" w:rsidP="009C2EC9">
            <w:pPr>
              <w:rPr>
                <w:sz w:val="18"/>
                <w:szCs w:val="18"/>
              </w:rPr>
            </w:pPr>
            <w:r w:rsidRPr="00D85042">
              <w:rPr>
                <w:sz w:val="18"/>
                <w:szCs w:val="18"/>
              </w:rPr>
              <w:t>Estado en el que se encuentra la reserva: confirmada, cancelada…</w:t>
            </w:r>
          </w:p>
        </w:tc>
      </w:tr>
    </w:tbl>
    <w:p w:rsidR="007C48A4" w:rsidRPr="00D90928" w:rsidRDefault="007C48A4" w:rsidP="009C2EC9"/>
    <w:p w:rsidR="007C48A4" w:rsidRPr="00D90928" w:rsidRDefault="007C48A4" w:rsidP="009C2EC9"/>
    <w:p w:rsidR="007C48A4" w:rsidRPr="00D90928" w:rsidRDefault="007C48A4" w:rsidP="005E1D20">
      <w:pPr>
        <w:pStyle w:val="Ttulo3"/>
      </w:pPr>
      <w:bookmarkStart w:id="80" w:name="_Toc516277274"/>
      <w:r w:rsidRPr="00D90928">
        <w:t>1.1.9 Certificación de Amadeus (proceso)</w:t>
      </w:r>
      <w:bookmarkEnd w:id="80"/>
    </w:p>
    <w:p w:rsidR="007C48A4" w:rsidRPr="00D90928" w:rsidRDefault="007C48A4" w:rsidP="009C2EC9">
      <w:r w:rsidRPr="00D90928">
        <w:t>En este apartado el lector puede consultar el flujo de trabajo que Amadeus solicita al desarrollador para completar un</w:t>
      </w:r>
      <w:r w:rsidR="005E1D20">
        <w:t xml:space="preserve">a funcionalidad que use sus </w:t>
      </w:r>
      <w:proofErr w:type="spellStart"/>
      <w:r w:rsidR="005E1D20">
        <w:t>web</w:t>
      </w:r>
      <w:r w:rsidRPr="00D90928">
        <w:t>services</w:t>
      </w:r>
      <w:proofErr w:type="spellEnd"/>
      <w:r w:rsidRPr="00D90928">
        <w:t xml:space="preserve"> y certificar así el desarrollo de acuerdo a las políticas del </w:t>
      </w:r>
      <w:hyperlink w:anchor="AcronimoGDS" w:history="1">
        <w:r w:rsidRPr="005E1D20">
          <w:rPr>
            <w:rStyle w:val="Hipervnculo"/>
          </w:rPr>
          <w:t>GDS</w:t>
        </w:r>
      </w:hyperlink>
      <w:r w:rsidRPr="00D90928">
        <w:t>.</w:t>
      </w:r>
    </w:p>
    <w:p w:rsidR="007C48A4" w:rsidRPr="00D90928" w:rsidRDefault="007C48A4" w:rsidP="009C2EC9">
      <w:r w:rsidRPr="00D90928">
        <w:t>Amadeus proporciona unas guías a alto nivel del ciclo de vida del proyecto</w:t>
      </w:r>
      <w:r w:rsidR="005E1D20">
        <w:t xml:space="preserve"> (</w:t>
      </w:r>
      <w:hyperlink w:anchor="Figura13" w:history="1">
        <w:r w:rsidR="005E1D20" w:rsidRPr="00344F90">
          <w:rPr>
            <w:rStyle w:val="Hipervnculo"/>
          </w:rPr>
          <w:t>Figura</w:t>
        </w:r>
        <w:r w:rsidR="00344F90" w:rsidRPr="00344F90">
          <w:rPr>
            <w:rStyle w:val="Hipervnculo"/>
          </w:rPr>
          <w:t xml:space="preserve"> 13</w:t>
        </w:r>
      </w:hyperlink>
      <w:r w:rsidR="005E1D20">
        <w:t>)</w:t>
      </w:r>
      <w:r w:rsidRPr="00D90928">
        <w:t xml:space="preserve"> en el </w:t>
      </w:r>
      <w:proofErr w:type="spellStart"/>
      <w:r w:rsidRPr="005E1D20">
        <w:t>Kick</w:t>
      </w:r>
      <w:proofErr w:type="spellEnd"/>
      <w:r w:rsidRPr="005E1D20">
        <w:t>-off</w:t>
      </w:r>
      <w:r w:rsidRPr="00D90928">
        <w:t xml:space="preserve"> en el que preferentemente tiene que acudir el desarrollador jefe de proyecto y los distintos interesados del mismo.</w:t>
      </w:r>
    </w:p>
    <w:p w:rsidR="007C48A4" w:rsidRPr="00D90928" w:rsidRDefault="005E1D20" w:rsidP="009C2EC9">
      <w:r>
        <w:rPr>
          <w:noProof/>
          <w:lang w:eastAsia="es-ES"/>
        </w:rPr>
        <mc:AlternateContent>
          <mc:Choice Requires="wps">
            <w:drawing>
              <wp:anchor distT="0" distB="0" distL="114300" distR="114300" simplePos="0" relativeHeight="251706368" behindDoc="0" locked="0" layoutInCell="1" allowOverlap="1" wp14:anchorId="2FB117CA" wp14:editId="37EA7A4C">
                <wp:simplePos x="0" y="0"/>
                <wp:positionH relativeFrom="column">
                  <wp:posOffset>0</wp:posOffset>
                </wp:positionH>
                <wp:positionV relativeFrom="paragraph">
                  <wp:posOffset>2534920</wp:posOffset>
                </wp:positionV>
                <wp:extent cx="5400040" cy="635"/>
                <wp:effectExtent l="0" t="0" r="0" b="0"/>
                <wp:wrapTopAndBottom/>
                <wp:docPr id="27" name="Cuadro de texto 27"/>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a:effectLst/>
                      </wps:spPr>
                      <wps:txbx>
                        <w:txbxContent>
                          <w:p w:rsidR="0079670A" w:rsidRPr="001827BB" w:rsidRDefault="0079670A" w:rsidP="005E1D20">
                            <w:pPr>
                              <w:pStyle w:val="Descripcin"/>
                              <w:rPr>
                                <w:noProof/>
                                <w:sz w:val="20"/>
                              </w:rPr>
                            </w:pPr>
                            <w:bookmarkStart w:id="81" w:name="Figura13"/>
                            <w:r>
                              <w:t>F</w:t>
                            </w:r>
                            <w:r w:rsidR="007E6930">
                              <w:t>igura 13: Ciclo de vida del proy</w:t>
                            </w:r>
                            <w:r>
                              <w:t>ecto de Amadeus</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B117CA" id="_x0000_t202" coordsize="21600,21600" o:spt="202" path="m,l,21600r21600,l21600,xe">
                <v:stroke joinstyle="miter"/>
                <v:path gradientshapeok="t" o:connecttype="rect"/>
              </v:shapetype>
              <v:shape id="Cuadro de texto 27" o:spid="_x0000_s1042" type="#_x0000_t202" style="position:absolute;left:0;text-align:left;margin-left:0;margin-top:199.6pt;width:425.2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" stroked="f">
                <v:textbox style="mso-fit-shape-to-text:t" inset="0,0,0,0">
                  <w:txbxContent>
                    <w:p w:rsidR="0079670A" w:rsidRPr="001827BB" w:rsidRDefault="0079670A" w:rsidP="005E1D20">
                      <w:pPr>
                        <w:pStyle w:val="Descripcin"/>
                        <w:rPr>
                          <w:noProof/>
                          <w:sz w:val="20"/>
                        </w:rPr>
                      </w:pPr>
                      <w:bookmarkStart w:id="82" w:name="Figura13"/>
                      <w:r>
                        <w:t>F</w:t>
                      </w:r>
                      <w:r w:rsidR="007E6930">
                        <w:t>igura 13: Ciclo de vida del proy</w:t>
                      </w:r>
                      <w:r>
                        <w:t>ecto de Amadeus</w:t>
                      </w:r>
                      <w:bookmarkEnd w:id="82"/>
                    </w:p>
                  </w:txbxContent>
                </v:textbox>
                <w10:wrap type="topAndBottom"/>
              </v:shape>
            </w:pict>
          </mc:Fallback>
        </mc:AlternateContent>
      </w:r>
      <w:r>
        <w:rPr>
          <w:noProof/>
          <w:lang w:eastAsia="es-ES"/>
        </w:rPr>
        <w:drawing>
          <wp:anchor distT="0" distB="0" distL="114300" distR="114300" simplePos="0" relativeHeight="251704320" behindDoc="0" locked="0" layoutInCell="1" allowOverlap="1">
            <wp:simplePos x="0" y="0"/>
            <wp:positionH relativeFrom="column">
              <wp:posOffset>0</wp:posOffset>
            </wp:positionH>
            <wp:positionV relativeFrom="paragraph">
              <wp:posOffset>190500</wp:posOffset>
            </wp:positionV>
            <wp:extent cx="5400040" cy="2287270"/>
            <wp:effectExtent l="0" t="0" r="0" b="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 project life cycle amadeus.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2287270"/>
                    </a:xfrm>
                    <a:prstGeom prst="rect">
                      <a:avLst/>
                    </a:prstGeom>
                  </pic:spPr>
                </pic:pic>
              </a:graphicData>
            </a:graphic>
          </wp:anchor>
        </w:drawing>
      </w:r>
    </w:p>
    <w:p w:rsidR="007C48A4" w:rsidRPr="00D90928" w:rsidRDefault="007C48A4" w:rsidP="009C2EC9">
      <w:r w:rsidRPr="00D90928">
        <w:lastRenderedPageBreak/>
        <w:t xml:space="preserve">Amadeus aconseja seguir un flujo de transacciones que permitirá cumplir con las expectativas de un desarrollo, pero siempre siguiendo el flujo óptimo para el que fue diseñado para usarse en el </w:t>
      </w:r>
      <w:hyperlink w:anchor="AcronimoGDS" w:history="1">
        <w:r w:rsidRPr="005E1D20">
          <w:rPr>
            <w:rStyle w:val="Hipervnculo"/>
          </w:rPr>
          <w:t>GDS</w:t>
        </w:r>
      </w:hyperlink>
      <w:r w:rsidRPr="00D90928">
        <w:t>. No tiene por qué seguirse el flujo que se indica en la documentación que Amadeus facilita para un desarrollo. Sin embargo tendrá que comunicarse a los técnicos de Amadeus el cambio y la razón del mismo con respecto al flujo recomendado.</w:t>
      </w:r>
    </w:p>
    <w:p w:rsidR="007C48A4" w:rsidRPr="00D90928" w:rsidRDefault="007C48A4" w:rsidP="009C2EC9">
      <w:r w:rsidRPr="00D90928">
        <w:t xml:space="preserve">Amadeus proporciona de forma abierta cuál será el </w:t>
      </w:r>
      <w:proofErr w:type="spellStart"/>
      <w:r w:rsidRPr="00D90928">
        <w:t>checklist</w:t>
      </w:r>
      <w:proofErr w:type="spellEnd"/>
      <w:r w:rsidRPr="00D90928">
        <w:t xml:space="preserve"> que realizará sobre el desarrollo, lo que permite al desarrollador prestar atención a qué criterios han de cumplirse para pasar la certificación. En el capítulo 2.3.1 se pueden ver en profundidad estos criterios.</w:t>
      </w:r>
    </w:p>
    <w:p w:rsidR="007C48A4" w:rsidRPr="00D90928" w:rsidRDefault="007C48A4" w:rsidP="009C2EC9"/>
    <w:p w:rsidR="007C48A4" w:rsidRPr="00D90928" w:rsidRDefault="007C48A4" w:rsidP="005E1D20">
      <w:pPr>
        <w:pStyle w:val="Ttulo2"/>
      </w:pPr>
      <w:bookmarkStart w:id="83" w:name="_Toc516277275"/>
      <w:r w:rsidRPr="00D90928">
        <w:t>1.2 Definición del problema</w:t>
      </w:r>
      <w:bookmarkEnd w:id="83"/>
    </w:p>
    <w:p w:rsidR="007C48A4" w:rsidRPr="00D90928" w:rsidRDefault="007C48A4" w:rsidP="009C2EC9">
      <w:r w:rsidRPr="00D90928">
        <w:t>En este capítulo se definen las partes existentes de una reserva aérea y la razón por la cual surge la necesidad de poder modificar dichas reservas. Finalmente se introducirá brevemente cuál ha de ser el planteamiento para dar respuesta a la necesidad.</w:t>
      </w:r>
    </w:p>
    <w:p w:rsidR="007C48A4" w:rsidRPr="00D90928" w:rsidRDefault="007C48A4" w:rsidP="009C2EC9">
      <w:r w:rsidRPr="00D90928">
        <w:t xml:space="preserve">Del conjunto de conceptos que se definirán en el apartado </w:t>
      </w:r>
      <w:hyperlink w:anchor="_1.2.1_Unidades_que" w:history="1">
        <w:r w:rsidRPr="005E1D20">
          <w:rPr>
            <w:rStyle w:val="Hipervnculo"/>
          </w:rPr>
          <w:t>1.2.1</w:t>
        </w:r>
      </w:hyperlink>
      <w:r w:rsidRPr="00D90928">
        <w:t xml:space="preserve">, se enumerarán luego en el capítulo </w:t>
      </w:r>
      <w:hyperlink w:anchor="_1.2.3_En_qué" w:history="1">
        <w:r w:rsidRPr="00A126AF">
          <w:rPr>
            <w:rStyle w:val="Hipervnculo"/>
          </w:rPr>
          <w:t>1.2.3</w:t>
        </w:r>
      </w:hyperlink>
      <w:r w:rsidRPr="00D90928">
        <w:t xml:space="preserve"> cuáles de ellos van a incluirse en la modificación de reservas y porqué.</w:t>
      </w:r>
    </w:p>
    <w:p w:rsidR="007C48A4" w:rsidRDefault="007C48A4" w:rsidP="009C2EC9">
      <w:r w:rsidRPr="00D90928">
        <w:t xml:space="preserve">En el contenido de los siguientes apartados: </w:t>
      </w:r>
      <w:hyperlink w:anchor="_1.2.1_Unidades_que" w:history="1">
        <w:r w:rsidRPr="005E1D20">
          <w:rPr>
            <w:rStyle w:val="Hipervnculo"/>
          </w:rPr>
          <w:t>1.2.1</w:t>
        </w:r>
      </w:hyperlink>
      <w:r w:rsidRPr="00D90928">
        <w:t xml:space="preserve"> y </w:t>
      </w:r>
      <w:hyperlink w:anchor="_1.2.2_Por_qué" w:history="1">
        <w:r w:rsidRPr="00A126AF">
          <w:rPr>
            <w:rStyle w:val="Hipervnculo"/>
          </w:rPr>
          <w:t>1.2.2</w:t>
        </w:r>
      </w:hyperlink>
      <w:r w:rsidRPr="00D90928">
        <w:t xml:space="preserve"> se menciona la existencia, previamente mencionada, del cliente o usuario final. Éste el que toma en última instancia, las decisiones en una reserva y elige el contenido de cada una de las partes de la misma.</w:t>
      </w:r>
    </w:p>
    <w:p w:rsidR="005E1D20" w:rsidRPr="00D90928" w:rsidRDefault="005E1D20" w:rsidP="009C2EC9"/>
    <w:p w:rsidR="007C48A4" w:rsidRPr="00D90928" w:rsidRDefault="007C48A4" w:rsidP="005E1D20">
      <w:pPr>
        <w:pStyle w:val="Ttulo3"/>
      </w:pPr>
      <w:bookmarkStart w:id="84" w:name="_1.2.1_Unidades_que"/>
      <w:bookmarkStart w:id="85" w:name="_Toc516277276"/>
      <w:bookmarkEnd w:id="84"/>
      <w:r w:rsidRPr="00D90928">
        <w:t>1.2.1 Unidades que forman una reserva</w:t>
      </w:r>
      <w:bookmarkEnd w:id="85"/>
    </w:p>
    <w:p w:rsidR="007C48A4" w:rsidRPr="00D90928" w:rsidRDefault="007C48A4" w:rsidP="009C2EC9">
      <w:r w:rsidRPr="00D90928">
        <w:t>La información que el cliente o usuario final elige y proporciona para realizar una reserva, y por lo tanto información visible para el desarrollador, puede clasificarse med</w:t>
      </w:r>
      <w:r w:rsidR="005E1D20">
        <w:t>iante los siguientes conjuntos:</w:t>
      </w:r>
    </w:p>
    <w:p w:rsidR="007C48A4" w:rsidRPr="00D90928" w:rsidRDefault="007C48A4" w:rsidP="005E1D20">
      <w:pPr>
        <w:pStyle w:val="Ttulo4"/>
      </w:pPr>
      <w:r w:rsidRPr="00D90928">
        <w:t>Itinerario y tarifa</w:t>
      </w:r>
    </w:p>
    <w:p w:rsidR="007C48A4" w:rsidRPr="00D90928" w:rsidRDefault="007C48A4" w:rsidP="009C2EC9">
      <w:r w:rsidRPr="00D90928">
        <w:t>Cada uno de los vuelos seleccionados por el cliente final, que tendrán un origen y un destino; una compañía aérea que opera y otra compañía, normalmente la misma, que vende el vuelo. Cada uno de los vuelos ha de tener también asociada una fecha: día y hora.</w:t>
      </w:r>
    </w:p>
    <w:p w:rsidR="007C48A4" w:rsidRPr="00D90928" w:rsidRDefault="007C48A4" w:rsidP="009C2EC9">
      <w:r w:rsidRPr="00D90928">
        <w:t>En fases anteriores a la reserva: disponibilidad y valoración, el cliente ya habrá seleccionado la tarifa. Esta tarifa tendrá asociado un precio, una clase, una clase cabina y unas condiciones de tarifa: equipajes</w:t>
      </w:r>
      <w:r w:rsidR="005E1D20">
        <w:t xml:space="preserve"> incluidos, cargos por tarjeta…</w:t>
      </w:r>
    </w:p>
    <w:p w:rsidR="007C48A4" w:rsidRPr="00D90928" w:rsidRDefault="007C48A4" w:rsidP="005E1D20">
      <w:pPr>
        <w:pStyle w:val="Ttulo4"/>
      </w:pPr>
      <w:r w:rsidRPr="00D90928">
        <w:t>Pasajeros</w:t>
      </w:r>
    </w:p>
    <w:p w:rsidR="007C48A4" w:rsidRPr="00D90928" w:rsidRDefault="007C48A4" w:rsidP="009C2EC9">
      <w:r w:rsidRPr="00D90928">
        <w:t>Nombre y apellidos de los pasajeros que viajen en el avión. Dependiendo de la compañía y de los destinos solicitados en fases previas a la reserva, el cliente habrá de facilitar también el documento de identidad y/o pasaporte.</w:t>
      </w:r>
    </w:p>
    <w:p w:rsidR="007C48A4" w:rsidRPr="00D90928" w:rsidRDefault="007C48A4" w:rsidP="009C2EC9">
      <w:r w:rsidRPr="00D90928">
        <w:t xml:space="preserve">Es posible, dependiendo del destino, que se solicite también documentación para certificar la residencia de un pasajero o la pertenencia </w:t>
      </w:r>
      <w:r w:rsidR="005E1D20">
        <w:t>de éste a una familia numerosa.</w:t>
      </w:r>
    </w:p>
    <w:p w:rsidR="007C48A4" w:rsidRPr="00D90928" w:rsidRDefault="007C48A4" w:rsidP="009C2EC9">
      <w:r w:rsidRPr="00D90928">
        <w:t>Se conoce también la edad de cada uno de los pasajeros y, por lo tanto, se conoce ya, a qué tipo de pasajero corresponde cada uno de ellos.</w:t>
      </w:r>
    </w:p>
    <w:p w:rsidR="007C48A4" w:rsidRPr="00D90928" w:rsidRDefault="007C48A4" w:rsidP="009C2EC9">
      <w:r w:rsidRPr="00D90928">
        <w:t>Cada pasajero tendrá, desde la primera transacción de disponibilidad, una tarifa asociada. De esta forma es muy habitual que estos tres tipos de pasajero tengan precios y condiciones de tarifa distintas.</w:t>
      </w:r>
    </w:p>
    <w:p w:rsidR="007C48A4" w:rsidRPr="00D90928" w:rsidRDefault="007C48A4" w:rsidP="009C2EC9">
      <w:r w:rsidRPr="00D90928">
        <w:t>En algunas compañía</w:t>
      </w:r>
      <w:r w:rsidR="005E1D20">
        <w:t xml:space="preserve">s es posible que los bebés </w:t>
      </w:r>
      <w:hyperlink w:anchor="AcronimoINF" w:history="1">
        <w:r w:rsidR="005E1D20" w:rsidRPr="005E1D20">
          <w:rPr>
            <w:rStyle w:val="Hipervnculo"/>
          </w:rPr>
          <w:t>INF</w:t>
        </w:r>
      </w:hyperlink>
      <w:r w:rsidRPr="00D90928">
        <w:t xml:space="preserve"> no tengan coste, mientras que en otras no exista diferenc</w:t>
      </w:r>
      <w:r w:rsidR="005E1D20">
        <w:t xml:space="preserve">ia de precio entre adultos </w:t>
      </w:r>
      <w:hyperlink w:anchor="AcronimoADT" w:history="1">
        <w:r w:rsidR="005E1D20" w:rsidRPr="005E1D20">
          <w:rPr>
            <w:rStyle w:val="Hipervnculo"/>
          </w:rPr>
          <w:t>ADT</w:t>
        </w:r>
      </w:hyperlink>
      <w:r w:rsidR="005E1D20">
        <w:t xml:space="preserve"> y niños </w:t>
      </w:r>
      <w:hyperlink w:anchor="AcronimoCHD" w:history="1">
        <w:r w:rsidR="005E1D20" w:rsidRPr="005E1D20">
          <w:rPr>
            <w:rStyle w:val="Hipervnculo"/>
          </w:rPr>
          <w:t>CHD</w:t>
        </w:r>
      </w:hyperlink>
      <w:r w:rsidR="005E1D20">
        <w:t>.</w:t>
      </w:r>
    </w:p>
    <w:p w:rsidR="007C48A4" w:rsidRPr="00D90928" w:rsidRDefault="007C48A4" w:rsidP="005E1D20">
      <w:pPr>
        <w:pStyle w:val="Ttulo4"/>
      </w:pPr>
      <w:r w:rsidRPr="00D90928">
        <w:lastRenderedPageBreak/>
        <w:t>Forma de pago</w:t>
      </w:r>
    </w:p>
    <w:p w:rsidR="007C48A4" w:rsidRPr="00D90928" w:rsidRDefault="007C48A4" w:rsidP="009C2EC9">
      <w:r w:rsidRPr="00D90928">
        <w:t>El cliente o usuario final elige cómo abonar el importe de la reserva y ha de proporcionar consiguientemente la información necesaria para realizarlo. Sin embargo, Amadeus permite dos tipos de abono: tarjeta (débito o crédito) y “cash”. El pago “cash” evita que el nº de tarjeta y ccv tengan que vincularse a la reserva. De esta forma el cliente abona el importe a la agencia mediante tarjeta y es la agencia quien, a través de una cuenta corriente, abona el importe de la reserva.</w:t>
      </w:r>
    </w:p>
    <w:p w:rsidR="007C48A4" w:rsidRPr="00D90928" w:rsidRDefault="007C48A4" w:rsidP="009C2EC9">
      <w:r w:rsidRPr="00D90928">
        <w:t xml:space="preserve">No todas las compañías agregadas al </w:t>
      </w:r>
      <w:hyperlink w:anchor="AcronimoGDS" w:history="1">
        <w:r w:rsidRPr="005E1D20">
          <w:rPr>
            <w:rStyle w:val="Hipervnculo"/>
          </w:rPr>
          <w:t>GDS</w:t>
        </w:r>
      </w:hyperlink>
      <w:r w:rsidRPr="00D90928">
        <w:t xml:space="preserve"> permiten este pago “cash”, por lo que queda a expensas del cliente del </w:t>
      </w:r>
      <w:hyperlink w:anchor="AcronimoGDS" w:history="1">
        <w:r w:rsidRPr="005E1D20">
          <w:rPr>
            <w:rStyle w:val="Hipervnculo"/>
          </w:rPr>
          <w:t>GDS</w:t>
        </w:r>
      </w:hyperlink>
      <w:r w:rsidRPr="00D90928">
        <w:t xml:space="preserve"> conocer qué compañías lo permiten, y </w:t>
      </w:r>
      <w:r w:rsidR="005E1D20">
        <w:t>evitar así errores al reservar.</w:t>
      </w:r>
    </w:p>
    <w:p w:rsidR="007C48A4" w:rsidRPr="00D90928" w:rsidRDefault="007C48A4" w:rsidP="005E1D20">
      <w:pPr>
        <w:pStyle w:val="Ttulo4"/>
      </w:pPr>
      <w:r w:rsidRPr="00D90928">
        <w:t>Información del cliente</w:t>
      </w:r>
    </w:p>
    <w:p w:rsidR="007C48A4" w:rsidRPr="00D90928" w:rsidRDefault="007C48A4" w:rsidP="009C2EC9">
      <w:r w:rsidRPr="00D90928">
        <w:t xml:space="preserve">El cliente final de la reserva ha de proporcionar información de contacto y de carácter general, como dirección en la que reside, correo electrónico y teléfono de contacto. El </w:t>
      </w:r>
      <w:hyperlink w:anchor="AcronimoGDS" w:history="1">
        <w:r w:rsidRPr="005E1D20">
          <w:rPr>
            <w:rStyle w:val="Hipervnculo"/>
          </w:rPr>
          <w:t>GDS</w:t>
        </w:r>
      </w:hyperlink>
      <w:r w:rsidRPr="00D90928">
        <w:t xml:space="preserve"> pondrá a disposición de la compañía aérea esta información con el fin de facilitar la resolución de cualquier incidencia relacionada con la reserva. </w:t>
      </w:r>
    </w:p>
    <w:p w:rsidR="007C48A4" w:rsidRPr="00D90928" w:rsidRDefault="007C48A4" w:rsidP="005E1D20">
      <w:pPr>
        <w:pStyle w:val="Ttulo4"/>
      </w:pPr>
      <w:r w:rsidRPr="00D90928">
        <w:t>Extras</w:t>
      </w:r>
    </w:p>
    <w:p w:rsidR="007C48A4" w:rsidRPr="00D90928" w:rsidRDefault="007C48A4" w:rsidP="009C2EC9">
      <w:r w:rsidRPr="00D90928">
        <w:t>Casi todas las compañías aéreas permiten la reserva de asientos, equipaje o suplementos extra. Es habitual que todo extra conlleve, por lo tanto, el abono de importes adicionales sobre el importe o importes de los pasajeros.</w:t>
      </w:r>
    </w:p>
    <w:p w:rsidR="007C48A4" w:rsidRPr="00D90928" w:rsidRDefault="007C48A4" w:rsidP="009C2EC9"/>
    <w:p w:rsidR="007C48A4" w:rsidRPr="00D90928" w:rsidRDefault="007C48A4" w:rsidP="009C2EC9">
      <w:r w:rsidRPr="00D90928">
        <w:t>Otros datos que forman una reserva pero que el cliente no puede seleccionar:</w:t>
      </w:r>
    </w:p>
    <w:p w:rsidR="007C48A4" w:rsidRPr="00D90928" w:rsidRDefault="007C48A4" w:rsidP="005E1D20">
      <w:pPr>
        <w:pStyle w:val="Prrafodelista"/>
        <w:numPr>
          <w:ilvl w:val="0"/>
          <w:numId w:val="37"/>
        </w:numPr>
      </w:pPr>
      <w:r w:rsidRPr="00D90928">
        <w:t xml:space="preserve">Fecha hasta la cual será válida una reserva </w:t>
      </w:r>
      <w:hyperlink w:anchor="AcronimoLTD" w:history="1">
        <w:r w:rsidR="005E1D20" w:rsidRPr="005E1D20">
          <w:rPr>
            <w:rStyle w:val="Hipervnculo"/>
          </w:rPr>
          <w:t>LTD</w:t>
        </w:r>
      </w:hyperlink>
      <w:r w:rsidRPr="00D90928">
        <w:t>. Si no se ha abonado el importe de la reserva, ésta se cancela.</w:t>
      </w:r>
    </w:p>
    <w:p w:rsidR="007C48A4" w:rsidRPr="00D90928" w:rsidRDefault="007C48A4" w:rsidP="005E1D20">
      <w:pPr>
        <w:pStyle w:val="Prrafodelista"/>
        <w:numPr>
          <w:ilvl w:val="0"/>
          <w:numId w:val="37"/>
        </w:numPr>
      </w:pPr>
      <w:r w:rsidRPr="00D90928">
        <w:t>Compañía aérea validadora: compañía que ejecuta la emisión del vuelo, confirma que se ha abonado el importe de la reserva e imprime los billetes.</w:t>
      </w:r>
    </w:p>
    <w:p w:rsidR="007C48A4" w:rsidRPr="00D90928" w:rsidRDefault="007C48A4" w:rsidP="005E1D20">
      <w:pPr>
        <w:pStyle w:val="Prrafodelista"/>
        <w:numPr>
          <w:ilvl w:val="0"/>
          <w:numId w:val="37"/>
        </w:numPr>
      </w:pPr>
      <w:r w:rsidRPr="00D90928">
        <w:t>Comisión de la compañía aérea. Normalmente es un elemento que Amadeus introduce de forma automática.</w:t>
      </w:r>
    </w:p>
    <w:p w:rsidR="007C48A4" w:rsidRPr="00D90928" w:rsidRDefault="007C48A4" w:rsidP="009C2EC9"/>
    <w:p w:rsidR="007C48A4" w:rsidRPr="00D90928" w:rsidRDefault="007C48A4" w:rsidP="00A126AF">
      <w:pPr>
        <w:pStyle w:val="Ttulo3"/>
      </w:pPr>
      <w:bookmarkStart w:id="86" w:name="_1.2.2_Por_qué"/>
      <w:bookmarkStart w:id="87" w:name="_Toc516277277"/>
      <w:bookmarkEnd w:id="86"/>
      <w:r w:rsidRPr="00D90928">
        <w:t>1.2.2 Por qué surge la necesidad de modificar una reserva</w:t>
      </w:r>
      <w:bookmarkEnd w:id="87"/>
    </w:p>
    <w:p w:rsidR="007C48A4" w:rsidRPr="00D90928" w:rsidRDefault="007C48A4" w:rsidP="009C2EC9">
      <w:r w:rsidRPr="00D90928">
        <w:t xml:space="preserve">Desde el momento en el que un cliente realiza una reserva, existe la posibilidad de que éste no pueda llevarla a término o aprovecharla de la forma en que ha sido planificada. En ocasiones un cliente puede tener la necesidad de cancelar por completo el viaje o en otras simplemente modificar la fecha de uno de los segmentos. </w:t>
      </w:r>
    </w:p>
    <w:p w:rsidR="007C48A4" w:rsidRPr="00D90928" w:rsidRDefault="007C48A4" w:rsidP="009C2EC9">
      <w:r w:rsidRPr="00D90928">
        <w:t>Dependiendo de la compañía/s aéreas que vendan el vuelo, una reserva es, desde el momento en que se vende, desde 100% reembolsable hasta no reembolsable. Muchas agencias acaban corriendo con los gastos de cancelación de muchas de las reservas, para atraer y facilitar así la venta de billetes.</w:t>
      </w:r>
    </w:p>
    <w:p w:rsidR="007C48A4" w:rsidRPr="00D90928" w:rsidRDefault="007C48A4" w:rsidP="009C2EC9">
      <w:r w:rsidRPr="00D90928">
        <w:t>Una alternativa a esta estrategia es la modificación de reservas. Muchas de las modificaciones que se plantean en el siguiente apartado son totalmente gratuitas. Otras conllevan penalizaciones que, puede compensar o no los gastos de cancelación originados y la creación de una nueva reserva con el cambio deseado. La estrategia para afrontar la viabilidad y compensación de cada caso corre a cargo de la agencia y por lo tanto queda fuera del alcance de este proyecto.</w:t>
      </w:r>
    </w:p>
    <w:p w:rsidR="007C48A4" w:rsidRPr="00D90928" w:rsidRDefault="007C48A4" w:rsidP="009C2EC9"/>
    <w:p w:rsidR="007C48A4" w:rsidRPr="00D90928" w:rsidRDefault="007C48A4" w:rsidP="00A126AF">
      <w:pPr>
        <w:pStyle w:val="Ttulo3"/>
      </w:pPr>
      <w:bookmarkStart w:id="88" w:name="_1.2.3_En_qué"/>
      <w:bookmarkStart w:id="89" w:name="_Toc516277278"/>
      <w:bookmarkEnd w:id="88"/>
      <w:r w:rsidRPr="00D90928">
        <w:lastRenderedPageBreak/>
        <w:t>1.2.3 En qué consiste la modificación de una reserva</w:t>
      </w:r>
      <w:bookmarkEnd w:id="89"/>
    </w:p>
    <w:p w:rsidR="007C48A4" w:rsidRPr="00D90928" w:rsidRDefault="007C48A4" w:rsidP="009C2EC9">
      <w:r w:rsidRPr="00D90928">
        <w:t xml:space="preserve">Todos los datos mencionados en el capítulo </w:t>
      </w:r>
      <w:hyperlink w:anchor="_1.2.1_Unidades_que" w:history="1">
        <w:r w:rsidRPr="00A126AF">
          <w:rPr>
            <w:rStyle w:val="Hipervnculo"/>
          </w:rPr>
          <w:t>1.2.1</w:t>
        </w:r>
      </w:hyperlink>
      <w:r w:rsidRPr="00D90928">
        <w:t xml:space="preserve"> pueden ser modificados a través del </w:t>
      </w:r>
      <w:hyperlink w:anchor="AcronimoGDS" w:history="1">
        <w:r w:rsidRPr="00A126AF">
          <w:rPr>
            <w:rStyle w:val="Hipervnculo"/>
          </w:rPr>
          <w:t>GDS</w:t>
        </w:r>
      </w:hyperlink>
      <w:r w:rsidRPr="00D90928">
        <w:t xml:space="preserve"> Amadeus una vez que estos han sido guardados en el </w:t>
      </w:r>
      <w:hyperlink w:anchor="AcronimoPNR" w:history="1">
        <w:r w:rsidRPr="00A126AF">
          <w:rPr>
            <w:rStyle w:val="Hipervnculo"/>
          </w:rPr>
          <w:t>PNR</w:t>
        </w:r>
      </w:hyperlink>
      <w:r w:rsidRPr="00D90928">
        <w:t xml:space="preserve">. </w:t>
      </w:r>
    </w:p>
    <w:p w:rsidR="007C48A4" w:rsidRPr="00D90928" w:rsidRDefault="007C48A4" w:rsidP="009C2EC9">
      <w:r w:rsidRPr="00D90928">
        <w:t xml:space="preserve">Es especialmente sencillo modificar nombres de pasajeros, pasaportes e información de contacto ya que si quisiéramos podríamos hacerlo con apenas dos transacciones: </w:t>
      </w:r>
      <w:hyperlink w:anchor="PNRCANCEL" w:history="1">
        <w:proofErr w:type="spellStart"/>
        <w:r w:rsidRPr="00A126AF">
          <w:rPr>
            <w:rStyle w:val="Hipervnculo"/>
          </w:rPr>
          <w:t>PNR_Cancel</w:t>
        </w:r>
        <w:proofErr w:type="spellEnd"/>
      </w:hyperlink>
      <w:r w:rsidRPr="00D90928">
        <w:t xml:space="preserve"> para cancelar uno de los datos y </w:t>
      </w:r>
      <w:hyperlink w:anchor="PNRADDMULTIELEMENTS" w:history="1">
        <w:proofErr w:type="spellStart"/>
        <w:r w:rsidRPr="00A126AF">
          <w:rPr>
            <w:rStyle w:val="Hipervnculo"/>
          </w:rPr>
          <w:t>PNR_AddMultiElements</w:t>
        </w:r>
        <w:proofErr w:type="spellEnd"/>
      </w:hyperlink>
      <w:r w:rsidRPr="00D90928">
        <w:t xml:space="preserve"> para añadir el nuevo dato.</w:t>
      </w:r>
    </w:p>
    <w:p w:rsidR="007C48A4" w:rsidRPr="00D90928" w:rsidRDefault="007C48A4" w:rsidP="009C2EC9">
      <w:r w:rsidRPr="00D90928">
        <w:t>El conjunto de elementos: Itinerario y tarifa, representan una mayor complejidad de modificación, al mismo tiempo que implican un mayor beneficio para el cliente. En este proyecto se ha definido como meta la modificación del itinerario y la tarifa de una reserva.</w:t>
      </w:r>
    </w:p>
    <w:p w:rsidR="007C48A4" w:rsidRDefault="007C48A4" w:rsidP="009C2EC9">
      <w:r w:rsidRPr="00D90928">
        <w:t xml:space="preserve">El </w:t>
      </w:r>
      <w:hyperlink w:anchor="AcronimoGDS" w:history="1">
        <w:r w:rsidRPr="00A126AF">
          <w:rPr>
            <w:rStyle w:val="Hipervnculo"/>
          </w:rPr>
          <w:t>GDS</w:t>
        </w:r>
      </w:hyperlink>
      <w:r w:rsidRPr="00D90928">
        <w:t xml:space="preserve"> Amadeus permite la modificación completa de un itinerario. A continuación se ejemplifican los cambios que podrán realizarse:</w:t>
      </w:r>
    </w:p>
    <w:p w:rsidR="00A126AF" w:rsidRPr="00D90928" w:rsidRDefault="00A126AF" w:rsidP="009C2EC9"/>
    <w:p w:rsidR="007C48A4" w:rsidRPr="00A126AF" w:rsidRDefault="007C48A4" w:rsidP="009C2EC9">
      <w:pPr>
        <w:rPr>
          <w:i/>
        </w:rPr>
      </w:pPr>
      <w:r w:rsidRPr="00A126AF">
        <w:rPr>
          <w:i/>
        </w:rPr>
        <w:t>Itinerario de la reserva:</w:t>
      </w:r>
    </w:p>
    <w:p w:rsidR="007C48A4" w:rsidRPr="00D90928" w:rsidRDefault="007C48A4" w:rsidP="00A126AF">
      <w:pPr>
        <w:pStyle w:val="Ttulo4"/>
      </w:pPr>
      <w:r w:rsidRPr="00D90928">
        <w:t>Segmento 1</w:t>
      </w:r>
    </w:p>
    <w:p w:rsidR="007C48A4" w:rsidRPr="00D90928" w:rsidRDefault="007C48A4" w:rsidP="009C2EC9">
      <w:r w:rsidRPr="00D90928">
        <w:t>Palma – Madrid con Iberia, número de vuelo 7610 con fecha de salida 2018-10-17T12:15:00 y fecha prevista de llegada 2018-10-17T13:20:00</w:t>
      </w:r>
    </w:p>
    <w:p w:rsidR="007C48A4" w:rsidRPr="00D90928" w:rsidRDefault="00A126AF" w:rsidP="009C2EC9">
      <w:r>
        <w:t>Clase cabina: Y (turista)</w:t>
      </w:r>
    </w:p>
    <w:p w:rsidR="007C48A4" w:rsidRPr="00D90928" w:rsidRDefault="007C48A4" w:rsidP="00A126AF">
      <w:pPr>
        <w:pStyle w:val="Ttulo4"/>
      </w:pPr>
      <w:r w:rsidRPr="00D90928">
        <w:t>Segmento 2</w:t>
      </w:r>
    </w:p>
    <w:p w:rsidR="007C48A4" w:rsidRPr="00D90928" w:rsidRDefault="007C48A4" w:rsidP="009C2EC9">
      <w:r w:rsidRPr="00D90928">
        <w:t>Madrid - Palma con Air Europa, número de vuelo 0085 con fecha de salida 2018-10-25T10:00:00 y fecha prevista de llegada 2018-10-25T11:15:00</w:t>
      </w:r>
    </w:p>
    <w:p w:rsidR="007C48A4" w:rsidRPr="00D90928" w:rsidRDefault="007C48A4" w:rsidP="009C2EC9">
      <w:r w:rsidRPr="00D90928">
        <w:t>Clase cabina: F (primera)</w:t>
      </w:r>
    </w:p>
    <w:p w:rsidR="007C48A4" w:rsidRPr="00D90928" w:rsidRDefault="007C48A4" w:rsidP="009C2EC9"/>
    <w:p w:rsidR="007C48A4" w:rsidRPr="00A126AF" w:rsidRDefault="007C48A4" w:rsidP="009C2EC9">
      <w:pPr>
        <w:rPr>
          <w:i/>
        </w:rPr>
      </w:pPr>
      <w:r w:rsidRPr="00A126AF">
        <w:rPr>
          <w:i/>
        </w:rPr>
        <w:t>Ejemplos de modificación:</w:t>
      </w:r>
    </w:p>
    <w:p w:rsidR="007C48A4" w:rsidRPr="00D90928" w:rsidRDefault="007C48A4" w:rsidP="00A126AF">
      <w:pPr>
        <w:pStyle w:val="Prrafodelista"/>
        <w:numPr>
          <w:ilvl w:val="0"/>
          <w:numId w:val="38"/>
        </w:numPr>
      </w:pPr>
      <w:r w:rsidRPr="00D90928">
        <w:t>El cliente quiere cambiar la fecha de la ida, para salir de Palma el 18 de Octubre.</w:t>
      </w:r>
    </w:p>
    <w:p w:rsidR="007C48A4" w:rsidRPr="00D90928" w:rsidRDefault="007C48A4" w:rsidP="00A126AF">
      <w:pPr>
        <w:pStyle w:val="Prrafodelista"/>
        <w:numPr>
          <w:ilvl w:val="0"/>
          <w:numId w:val="38"/>
        </w:numPr>
      </w:pPr>
      <w:r w:rsidRPr="00D90928">
        <w:t>El cliente quiere eliminar la vuelta de la reserva.</w:t>
      </w:r>
    </w:p>
    <w:p w:rsidR="007C48A4" w:rsidRPr="00D90928" w:rsidRDefault="007C48A4" w:rsidP="00A126AF">
      <w:pPr>
        <w:pStyle w:val="Prrafodelista"/>
        <w:numPr>
          <w:ilvl w:val="0"/>
          <w:numId w:val="38"/>
        </w:numPr>
      </w:pPr>
      <w:r w:rsidRPr="00D90928">
        <w:t>El cliente quiere añadir un nuevo segmento, sin modificar ninguno de los ya existentes.</w:t>
      </w:r>
    </w:p>
    <w:p w:rsidR="007C48A4" w:rsidRPr="00D90928" w:rsidRDefault="007C48A4" w:rsidP="00A126AF">
      <w:pPr>
        <w:pStyle w:val="Prrafodelista"/>
        <w:numPr>
          <w:ilvl w:val="0"/>
          <w:numId w:val="38"/>
        </w:numPr>
      </w:pPr>
      <w:r w:rsidRPr="00D90928">
        <w:t xml:space="preserve">El cliente quiere cambiar la clase cabina de la ida de </w:t>
      </w:r>
      <w:r w:rsidRPr="00A126AF">
        <w:rPr>
          <w:b/>
        </w:rPr>
        <w:t>Y</w:t>
      </w:r>
      <w:r w:rsidRPr="00D90928">
        <w:t xml:space="preserve"> a </w:t>
      </w:r>
      <w:r w:rsidRPr="00A126AF">
        <w:rPr>
          <w:b/>
        </w:rPr>
        <w:t>F</w:t>
      </w:r>
      <w:r w:rsidRPr="00D90928">
        <w:t>.</w:t>
      </w:r>
    </w:p>
    <w:p w:rsidR="007C48A4" w:rsidRPr="00D90928" w:rsidRDefault="007C48A4" w:rsidP="009C2EC9">
      <w:pPr>
        <w:pStyle w:val="Prrafodelista"/>
        <w:numPr>
          <w:ilvl w:val="0"/>
          <w:numId w:val="38"/>
        </w:numPr>
      </w:pPr>
      <w:r w:rsidRPr="00D90928">
        <w:t>El cliente no quiere volar con Iberia en la ida, pero quiere mantener los horarios y la clase cabina.</w:t>
      </w:r>
    </w:p>
    <w:p w:rsidR="007C48A4" w:rsidRPr="00D90928" w:rsidRDefault="007C48A4" w:rsidP="009C2EC9">
      <w:r w:rsidRPr="00D90928">
        <w:t xml:space="preserve">El primer paso entonces para poder empezar una modificación es conocer qué quiere cambiar el cliente e indicárselo así al </w:t>
      </w:r>
      <w:hyperlink w:anchor="AcronimoGDS" w:history="1">
        <w:r w:rsidRPr="00A126AF">
          <w:rPr>
            <w:rStyle w:val="Hipervnculo"/>
          </w:rPr>
          <w:t>GDS</w:t>
        </w:r>
      </w:hyperlink>
      <w:r w:rsidRPr="00D90928">
        <w:t xml:space="preserve"> para que éste arroje las opciones disponibles que el cliente podrá luego elegir.</w:t>
      </w:r>
    </w:p>
    <w:p w:rsidR="007C48A4" w:rsidRDefault="007C48A4" w:rsidP="009C2EC9">
      <w:r w:rsidRPr="00D90928">
        <w:t>En los siguientes apartados se desglosarán, a alto nivel, cuáles son los pasos de una modificación (</w:t>
      </w:r>
      <w:hyperlink w:anchor="_1.3.1._Idea_básica" w:history="1">
        <w:r w:rsidRPr="00A126AF">
          <w:rPr>
            <w:rStyle w:val="Hipervnculo"/>
          </w:rPr>
          <w:t>1.3.1</w:t>
        </w:r>
      </w:hyperlink>
      <w:r w:rsidRPr="00D90928">
        <w:t>) y todo el trabajo que ha de realizarse para hacer cada uno de estos pasos posibles (</w:t>
      </w:r>
      <w:hyperlink w:anchor="_1.3.2._Qué_tiene" w:history="1">
        <w:r w:rsidRPr="00344F90">
          <w:rPr>
            <w:rStyle w:val="Hipervnculo"/>
          </w:rPr>
          <w:t>1.3.2</w:t>
        </w:r>
      </w:hyperlink>
      <w:r w:rsidRPr="00D90928">
        <w:t xml:space="preserve">). Además se verá un avance de los resultados que se obtuvieron </w:t>
      </w:r>
      <w:r w:rsidR="00A126AF">
        <w:t>en la certificación de Amadeus.</w:t>
      </w:r>
    </w:p>
    <w:p w:rsidR="00A126AF" w:rsidRDefault="00A126AF" w:rsidP="009C2EC9"/>
    <w:p w:rsidR="00A126AF" w:rsidRPr="00D90928" w:rsidRDefault="00A126AF" w:rsidP="009C2EC9"/>
    <w:p w:rsidR="007C48A4" w:rsidRPr="00D90928" w:rsidRDefault="007C48A4" w:rsidP="00A126AF">
      <w:pPr>
        <w:pStyle w:val="Ttulo2"/>
      </w:pPr>
      <w:bookmarkStart w:id="90" w:name="_Toc516277279"/>
      <w:r w:rsidRPr="00D90928">
        <w:lastRenderedPageBreak/>
        <w:t>1.3. Respuesta al problema</w:t>
      </w:r>
      <w:bookmarkEnd w:id="90"/>
    </w:p>
    <w:p w:rsidR="007C48A4" w:rsidRPr="00D90928" w:rsidRDefault="007C48A4" w:rsidP="009C2EC9">
      <w:r w:rsidRPr="00D90928">
        <w:t xml:space="preserve">Este capítulo servirá para visualizar qué ha de desarrollarse para dar respuesta a la necesidad del cliente </w:t>
      </w:r>
      <w:proofErr w:type="spellStart"/>
      <w:r w:rsidRPr="00D90928">
        <w:t>Logitravel</w:t>
      </w:r>
      <w:proofErr w:type="spellEnd"/>
      <w:r w:rsidRPr="00D90928">
        <w:t>: modificar reservas aéreas. Para ello se debe primero, analizar y desglosar el trabajo en varios pasos (</w:t>
      </w:r>
      <w:hyperlink w:anchor="_1.3.1._Idea_básica" w:history="1">
        <w:r w:rsidRPr="00A126AF">
          <w:rPr>
            <w:rStyle w:val="Hipervnculo"/>
          </w:rPr>
          <w:t>1.3.1</w:t>
        </w:r>
      </w:hyperlink>
      <w:r w:rsidRPr="00D90928">
        <w:t xml:space="preserve">). Estos pasos tendrán que adaptarse a las exigencias de </w:t>
      </w:r>
      <w:proofErr w:type="spellStart"/>
      <w:r w:rsidRPr="00D90928">
        <w:t>Logitravel</w:t>
      </w:r>
      <w:proofErr w:type="spellEnd"/>
      <w:r w:rsidRPr="00D90928">
        <w:t xml:space="preserve"> y a las exigencias del proveedor Amadeus.</w:t>
      </w:r>
    </w:p>
    <w:p w:rsidR="007C48A4" w:rsidRPr="00D90928" w:rsidRDefault="007C48A4" w:rsidP="009C2EC9">
      <w:r w:rsidRPr="00D90928">
        <w:t xml:space="preserve">En el capítulo </w:t>
      </w:r>
      <w:hyperlink w:anchor="_1.3.2._Qué_tiene" w:history="1">
        <w:r w:rsidRPr="0079670A">
          <w:rPr>
            <w:rStyle w:val="Hipervnculo"/>
          </w:rPr>
          <w:t>1.3.2</w:t>
        </w:r>
      </w:hyperlink>
      <w:r w:rsidRPr="00D90928">
        <w:t xml:space="preserve"> se detallará el desarrollo que ha sido necesario. Éste abarca cuatro distintas áreas: </w:t>
      </w:r>
      <w:hyperlink w:anchor="AcronimoAPI" w:history="1">
        <w:r w:rsidRPr="00344F90">
          <w:rPr>
            <w:rStyle w:val="Hipervnculo"/>
          </w:rPr>
          <w:t>API</w:t>
        </w:r>
      </w:hyperlink>
      <w:r w:rsidRPr="00D90928">
        <w:t xml:space="preserve"> de transportes de </w:t>
      </w:r>
      <w:proofErr w:type="spellStart"/>
      <w:r w:rsidRPr="00D90928">
        <w:t>TravelgateX</w:t>
      </w:r>
      <w:proofErr w:type="spellEnd"/>
      <w:r w:rsidRPr="00D90928">
        <w:t xml:space="preserve"> (</w:t>
      </w:r>
      <w:hyperlink w:anchor="_1.3.2.1._Nuevas_transacciones" w:history="1">
        <w:r w:rsidRPr="003A69CA">
          <w:rPr>
            <w:rStyle w:val="Hipervnculo"/>
          </w:rPr>
          <w:t>1.3.2.1</w:t>
        </w:r>
      </w:hyperlink>
      <w:r w:rsidRPr="00D90928">
        <w:t xml:space="preserve">), </w:t>
      </w:r>
      <w:proofErr w:type="spellStart"/>
      <w:r w:rsidRPr="00D90928">
        <w:t>Webservices</w:t>
      </w:r>
      <w:proofErr w:type="spellEnd"/>
      <w:r w:rsidRPr="00D90928">
        <w:t xml:space="preserve"> de Amadeus (</w:t>
      </w:r>
      <w:hyperlink w:anchor="_1.3.2.2_Flujo_de" w:history="1">
        <w:r w:rsidRPr="00344F90">
          <w:rPr>
            <w:rStyle w:val="Hipervnculo"/>
          </w:rPr>
          <w:t>1.3.2.2</w:t>
        </w:r>
      </w:hyperlink>
      <w:r w:rsidRPr="00D90928">
        <w:t xml:space="preserve">), integración entre las transacciones de </w:t>
      </w:r>
      <w:proofErr w:type="spellStart"/>
      <w:r w:rsidRPr="00D90928">
        <w:t>Travelgate</w:t>
      </w:r>
      <w:proofErr w:type="spellEnd"/>
      <w:r w:rsidRPr="00D90928">
        <w:t xml:space="preserve"> y Amadeus (</w:t>
      </w:r>
      <w:hyperlink w:anchor="_1.3.2.3_Integración_a" w:history="1">
        <w:r w:rsidRPr="00344F90">
          <w:rPr>
            <w:rStyle w:val="Hipervnculo"/>
          </w:rPr>
          <w:t>1.3.2.3</w:t>
        </w:r>
      </w:hyperlink>
      <w:r w:rsidRPr="00D90928">
        <w:t>), y finalmente el formulario de pruebas y certificación (</w:t>
      </w:r>
      <w:hyperlink w:anchor="_1.3.2.4_Formulario_de" w:history="1">
        <w:r w:rsidRPr="00344F90">
          <w:rPr>
            <w:rStyle w:val="Hipervnculo"/>
          </w:rPr>
          <w:t>1.3.2.4</w:t>
        </w:r>
      </w:hyperlink>
      <w:r w:rsidRPr="00D90928">
        <w:t>).</w:t>
      </w:r>
    </w:p>
    <w:p w:rsidR="007C48A4" w:rsidRPr="00D90928" w:rsidRDefault="007C48A4" w:rsidP="009C2EC9">
      <w:r w:rsidRPr="00D90928">
        <w:t>Por último</w:t>
      </w:r>
      <w:r w:rsidR="00344F90">
        <w:t xml:space="preserve"> (</w:t>
      </w:r>
      <w:hyperlink w:anchor="_1.3.3_Certificación_de" w:history="1">
        <w:r w:rsidR="00344F90" w:rsidRPr="00344F90">
          <w:rPr>
            <w:rStyle w:val="Hipervnculo"/>
          </w:rPr>
          <w:t>1.3.3</w:t>
        </w:r>
      </w:hyperlink>
      <w:r w:rsidR="00344F90">
        <w:t>)</w:t>
      </w:r>
      <w:r w:rsidRPr="00D90928">
        <w:t xml:space="preserve"> se introducirá más en detalle el proceso de certificación del desarrollo por parte de Amadeus y se hará un avance de los resultados obtenidos.</w:t>
      </w:r>
    </w:p>
    <w:p w:rsidR="007C48A4" w:rsidRPr="00D90928" w:rsidRDefault="007C48A4" w:rsidP="009C2EC9"/>
    <w:p w:rsidR="007C48A4" w:rsidRPr="00D90928" w:rsidRDefault="007C48A4" w:rsidP="00A126AF">
      <w:pPr>
        <w:pStyle w:val="Ttulo3"/>
      </w:pPr>
      <w:bookmarkStart w:id="91" w:name="_1.3.1._Idea_básica"/>
      <w:bookmarkStart w:id="92" w:name="_Toc516277280"/>
      <w:bookmarkEnd w:id="91"/>
      <w:r w:rsidRPr="00D90928">
        <w:t>1.3.1. Idea básica del flujo implementado para modificar reservas</w:t>
      </w:r>
      <w:bookmarkEnd w:id="92"/>
    </w:p>
    <w:p w:rsidR="007C48A4" w:rsidRPr="00D90928" w:rsidRDefault="007C48A4" w:rsidP="009C2EC9">
      <w:r w:rsidRPr="00D90928">
        <w:t xml:space="preserve">Como se ha adelantado en el apartado </w:t>
      </w:r>
      <w:hyperlink w:anchor="_1.2.3_En_qué" w:history="1">
        <w:r w:rsidRPr="00A126AF">
          <w:rPr>
            <w:rStyle w:val="Hipervnculo"/>
          </w:rPr>
          <w:t>1.2.3</w:t>
        </w:r>
      </w:hyperlink>
      <w:r w:rsidRPr="00D90928">
        <w:t>, para poder empezar una modificación, se necesita conocer un conjunto de información que indique qué reserva quiere modificarse y qué partes de ésta quieren modificarse. Pese a que en los capítulos 3, 4 y 5 de análisis, diseño y programación, se profundizará en todos los elementos necesarios para empezar, a continuación se realizará un avance de los mismos para pre visualizar ahora a alto nivel qué se necesita:</w:t>
      </w:r>
    </w:p>
    <w:p w:rsidR="007C48A4" w:rsidRPr="00D90928" w:rsidRDefault="007C48A4" w:rsidP="00A126AF">
      <w:pPr>
        <w:pStyle w:val="Prrafodelista"/>
        <w:numPr>
          <w:ilvl w:val="0"/>
          <w:numId w:val="39"/>
        </w:numPr>
      </w:pPr>
      <w:r w:rsidRPr="00D90928">
        <w:t xml:space="preserve">Localizador de la reserva para poder recuperarla y reabrir el </w:t>
      </w:r>
      <w:hyperlink w:anchor="AcronimoPNR" w:history="1">
        <w:r w:rsidRPr="003A69CA">
          <w:rPr>
            <w:rStyle w:val="Hipervnculo"/>
          </w:rPr>
          <w:t>PNR</w:t>
        </w:r>
      </w:hyperlink>
    </w:p>
    <w:p w:rsidR="007C48A4" w:rsidRPr="00D90928" w:rsidRDefault="007C48A4" w:rsidP="00A126AF">
      <w:pPr>
        <w:pStyle w:val="Prrafodelista"/>
        <w:numPr>
          <w:ilvl w:val="0"/>
          <w:numId w:val="39"/>
        </w:numPr>
      </w:pPr>
      <w:r w:rsidRPr="00D90928">
        <w:t>Vuelos reservados y cuáles de ellos quieren modificarse, o en su defecto, qué vuelos quieren añadirse.</w:t>
      </w:r>
    </w:p>
    <w:p w:rsidR="007C48A4" w:rsidRPr="00D90928" w:rsidRDefault="007C48A4" w:rsidP="00A126AF">
      <w:pPr>
        <w:pStyle w:val="Prrafodelista"/>
        <w:numPr>
          <w:ilvl w:val="0"/>
          <w:numId w:val="39"/>
        </w:numPr>
      </w:pPr>
      <w:r w:rsidRPr="00D90928">
        <w:t>Otras preferencias del cliente como:</w:t>
      </w:r>
    </w:p>
    <w:p w:rsidR="007C48A4" w:rsidRPr="00D90928" w:rsidRDefault="007C48A4" w:rsidP="00A126AF">
      <w:pPr>
        <w:pStyle w:val="Prrafodelista"/>
        <w:numPr>
          <w:ilvl w:val="0"/>
          <w:numId w:val="39"/>
        </w:numPr>
      </w:pPr>
      <w:r w:rsidRPr="00D90928">
        <w:t>Prefiero mantener la misma compañía</w:t>
      </w:r>
    </w:p>
    <w:p w:rsidR="007C48A4" w:rsidRPr="00D90928" w:rsidRDefault="007C48A4" w:rsidP="00A126AF">
      <w:pPr>
        <w:pStyle w:val="Prrafodelista"/>
        <w:numPr>
          <w:ilvl w:val="0"/>
          <w:numId w:val="39"/>
        </w:numPr>
      </w:pPr>
      <w:r w:rsidRPr="00D90928">
        <w:t>Prefiero mantener la clase cabina</w:t>
      </w:r>
    </w:p>
    <w:p w:rsidR="007C48A4" w:rsidRPr="00D90928" w:rsidRDefault="007C48A4" w:rsidP="009C2EC9">
      <w:r w:rsidRPr="00D90928">
        <w:t>No todas las reservas serán modificables. Hay una serie de factores, algunos controlables, que nos impedirán realizar la modificación y por lo tanto, rechazarán ésta nada más empezar el flujo. Por consiguiente el cliente será informado de ello.</w:t>
      </w:r>
    </w:p>
    <w:p w:rsidR="007C48A4" w:rsidRPr="00D90928" w:rsidRDefault="007C48A4" w:rsidP="009C2EC9">
      <w:r w:rsidRPr="00D90928">
        <w:t>Un requisito esencial para poder modificar una reserva es la existencia de billetes y, por lo tanto, que se haya realizado la emisión y consiguiente abono del importe de la reserva. Otros factores como rutas o aerolíneas concretas serán un impedimento para modificar una reserva. Existe también la posibilidad que el cambio en la reserva solicitado por el cliente no tenga disponibilidad, es decir, la disponibilidad que se pida no obtenga ningún resultado para una fecha o un itinerario determinado.</w:t>
      </w:r>
    </w:p>
    <w:p w:rsidR="007C48A4" w:rsidRPr="00D90928" w:rsidRDefault="007C48A4" w:rsidP="009C2EC9">
      <w:r w:rsidRPr="00D90928">
        <w:t>La primera fase entonces sería recuperar la reserva y pedir disponibilidad con estos nuevos datos. Si todo va bien y se puede modificar la reserva, se obtendría la disponibilidad de los vuelos y los nuevos requisitos solicitados por el cliente.</w:t>
      </w:r>
    </w:p>
    <w:p w:rsidR="007C48A4" w:rsidRPr="00D90928" w:rsidRDefault="007C48A4" w:rsidP="009C2EC9">
      <w:r w:rsidRPr="00D90928">
        <w:t>De la lista de opciones que se mostrarán al cliente, éste deberá elegir una. De cara al cliente final, ésta será casi la única decisión que deberá tomar. Como paso opcional, el cliente deberá ser capaz de modificar también su forma de pago.</w:t>
      </w:r>
    </w:p>
    <w:p w:rsidR="007C48A4" w:rsidRPr="00D90928" w:rsidRDefault="007C48A4" w:rsidP="009C2EC9">
      <w:r w:rsidRPr="00D90928">
        <w:t xml:space="preserve">La siguiente fase deberá ser la reserva de esta nueva opción seleccionada por el cliente y, si se ha solicitado, la modificación de la forma de pago. En el apartado </w:t>
      </w:r>
      <w:hyperlink w:anchor="_1.3.2.2_Flujo_de" w:history="1">
        <w:r w:rsidRPr="00344F90">
          <w:rPr>
            <w:rStyle w:val="Hipervnculo"/>
          </w:rPr>
          <w:t>1.3.2.2</w:t>
        </w:r>
      </w:hyperlink>
      <w:r w:rsidRPr="00D90928">
        <w:t xml:space="preserve"> se introducirá más en detalle qué pasos forman esta reserva.</w:t>
      </w:r>
    </w:p>
    <w:p w:rsidR="007C48A4" w:rsidRPr="00D90928" w:rsidRDefault="007C48A4" w:rsidP="009C2EC9">
      <w:r w:rsidRPr="00D90928">
        <w:lastRenderedPageBreak/>
        <w:t>Finalmente se pasarían a emitir los nuevos billetes. También se detallará la lógica y abanico de casos que pueden darse en ésta la última y quizá más compleja fase de las tres que forman esta primera idea de desarrollo.</w:t>
      </w:r>
    </w:p>
    <w:p w:rsidR="007C48A4" w:rsidRPr="00D90928" w:rsidRDefault="00A126AF" w:rsidP="009C2EC9">
      <w:r>
        <w:rPr>
          <w:noProof/>
          <w:lang w:eastAsia="es-ES"/>
        </w:rPr>
        <mc:AlternateContent>
          <mc:Choice Requires="wps">
            <w:drawing>
              <wp:anchor distT="0" distB="0" distL="114300" distR="114300" simplePos="0" relativeHeight="251709440" behindDoc="0" locked="0" layoutInCell="1" allowOverlap="1" wp14:anchorId="3BC9227B" wp14:editId="2E3CAA8B">
                <wp:simplePos x="0" y="0"/>
                <wp:positionH relativeFrom="column">
                  <wp:posOffset>742315</wp:posOffset>
                </wp:positionH>
                <wp:positionV relativeFrom="paragraph">
                  <wp:posOffset>4149090</wp:posOffset>
                </wp:positionV>
                <wp:extent cx="3914775" cy="635"/>
                <wp:effectExtent l="0" t="0" r="0" b="0"/>
                <wp:wrapTopAndBottom/>
                <wp:docPr id="29" name="Cuadro de texto 29"/>
                <wp:cNvGraphicFramePr/>
                <a:graphic xmlns:a="http://schemas.openxmlformats.org/drawingml/2006/main">
                  <a:graphicData uri="http://schemas.microsoft.com/office/word/2010/wordprocessingShape">
                    <wps:wsp>
                      <wps:cNvSpPr txBox="1"/>
                      <wps:spPr>
                        <a:xfrm>
                          <a:off x="0" y="0"/>
                          <a:ext cx="3914775" cy="635"/>
                        </a:xfrm>
                        <a:prstGeom prst="rect">
                          <a:avLst/>
                        </a:prstGeom>
                        <a:solidFill>
                          <a:prstClr val="white"/>
                        </a:solidFill>
                        <a:ln>
                          <a:noFill/>
                        </a:ln>
                        <a:effectLst/>
                      </wps:spPr>
                      <wps:txbx>
                        <w:txbxContent>
                          <w:p w:rsidR="0079670A" w:rsidRPr="00C41D5E" w:rsidRDefault="0079670A" w:rsidP="00A126AF">
                            <w:pPr>
                              <w:pStyle w:val="Descripcin"/>
                              <w:rPr>
                                <w:noProof/>
                                <w:sz w:val="20"/>
                              </w:rPr>
                            </w:pPr>
                            <w:bookmarkStart w:id="93" w:name="Figura14"/>
                            <w:r>
                              <w:t>Figura 14: Esquema de la aplicación Modificar Reservas</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C9227B" id="Cuadro de texto 29" o:spid="_x0000_s1043" type="#_x0000_t202" style="position:absolute;left:0;text-align:left;margin-left:58.45pt;margin-top:326.7pt;width:308.2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" stroked="f">
                <v:textbox style="mso-fit-shape-to-text:t" inset="0,0,0,0">
                  <w:txbxContent>
                    <w:p w:rsidR="0079670A" w:rsidRPr="00C41D5E" w:rsidRDefault="0079670A" w:rsidP="00A126AF">
                      <w:pPr>
                        <w:pStyle w:val="Descripcin"/>
                        <w:rPr>
                          <w:noProof/>
                          <w:sz w:val="20"/>
                        </w:rPr>
                      </w:pPr>
                      <w:bookmarkStart w:id="98" w:name="Figura14"/>
                      <w:r>
                        <w:t>Figura 14: Esquema de la aplicación Modificar Reservas</w:t>
                      </w:r>
                      <w:bookmarkEnd w:id="98"/>
                    </w:p>
                  </w:txbxContent>
                </v:textbox>
                <w10:wrap type="topAndBottom"/>
              </v:shape>
            </w:pict>
          </mc:Fallback>
        </mc:AlternateContent>
      </w:r>
      <w:r>
        <w:rPr>
          <w:noProof/>
          <w:lang w:eastAsia="es-ES"/>
        </w:rPr>
        <w:drawing>
          <wp:anchor distT="0" distB="0" distL="114300" distR="114300" simplePos="0" relativeHeight="251707392" behindDoc="0" locked="0" layoutInCell="1" allowOverlap="1" wp14:anchorId="68675283" wp14:editId="5ED55862">
            <wp:simplePos x="0" y="0"/>
            <wp:positionH relativeFrom="margin">
              <wp:align>center</wp:align>
            </wp:positionH>
            <wp:positionV relativeFrom="paragraph">
              <wp:posOffset>316230</wp:posOffset>
            </wp:positionV>
            <wp:extent cx="3914775" cy="3775710"/>
            <wp:effectExtent l="0" t="0" r="0" b="0"/>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squema modificar reservas.png"/>
                    <pic:cNvPicPr/>
                  </pic:nvPicPr>
                  <pic:blipFill>
                    <a:blip r:embed="rId24">
                      <a:extLst>
                        <a:ext uri="{28A0092B-C50C-407E-A947-70E740481C1C}">
                          <a14:useLocalDpi xmlns:a14="http://schemas.microsoft.com/office/drawing/2010/main" val="0"/>
                        </a:ext>
                      </a:extLst>
                    </a:blip>
                    <a:stretch>
                      <a:fillRect/>
                    </a:stretch>
                  </pic:blipFill>
                  <pic:spPr>
                    <a:xfrm>
                      <a:off x="0" y="0"/>
                      <a:ext cx="3914775" cy="3775710"/>
                    </a:xfrm>
                    <a:prstGeom prst="rect">
                      <a:avLst/>
                    </a:prstGeom>
                  </pic:spPr>
                </pic:pic>
              </a:graphicData>
            </a:graphic>
            <wp14:sizeRelH relativeFrom="margin">
              <wp14:pctWidth>0</wp14:pctWidth>
            </wp14:sizeRelH>
            <wp14:sizeRelV relativeFrom="margin">
              <wp14:pctHeight>0</wp14:pctHeight>
            </wp14:sizeRelV>
          </wp:anchor>
        </w:drawing>
      </w:r>
      <w:r w:rsidR="007C48A4" w:rsidRPr="00D90928">
        <w:t xml:space="preserve">En la siguiente </w:t>
      </w:r>
      <w:hyperlink w:anchor="Figura14" w:history="1">
        <w:r w:rsidRPr="00A126AF">
          <w:rPr>
            <w:rStyle w:val="Hipervnculo"/>
          </w:rPr>
          <w:t>Figura 14</w:t>
        </w:r>
      </w:hyperlink>
      <w:r w:rsidR="007C48A4" w:rsidRPr="00D90928">
        <w:t xml:space="preserve"> se esquematiza y resume la </w:t>
      </w:r>
      <w:r w:rsidR="0079670A">
        <w:t>idea definida en este capítulo:</w:t>
      </w:r>
    </w:p>
    <w:p w:rsidR="007C48A4" w:rsidRPr="00D90928" w:rsidRDefault="007C48A4" w:rsidP="0079670A">
      <w:pPr>
        <w:pStyle w:val="Ttulo3"/>
      </w:pPr>
      <w:bookmarkStart w:id="94" w:name="_1.3.2._Qué_tiene"/>
      <w:bookmarkStart w:id="95" w:name="_Toc516277281"/>
      <w:bookmarkEnd w:id="94"/>
      <w:r w:rsidRPr="00D90928">
        <w:t xml:space="preserve">1.3.2. Qué tiene que desarrollarse para que una agencia pueda modificar reservas de Amadeus a través de </w:t>
      </w:r>
      <w:proofErr w:type="spellStart"/>
      <w:r w:rsidRPr="00D90928">
        <w:t>TravelgateX</w:t>
      </w:r>
      <w:bookmarkEnd w:id="95"/>
      <w:proofErr w:type="spellEnd"/>
    </w:p>
    <w:p w:rsidR="007C48A4" w:rsidRPr="00D90928" w:rsidRDefault="007C48A4" w:rsidP="009C2EC9">
      <w:r w:rsidRPr="00D90928">
        <w:t xml:space="preserve">Este apartado abarca la introducción de las cuatro áreas que se analizarán, diseñarán y desarrollarán en este proyecto. Los dos primeros capítulos </w:t>
      </w:r>
      <w:hyperlink w:anchor="_1.3.2.1._Nuevas_transacciones" w:history="1">
        <w:r w:rsidRPr="0079670A">
          <w:rPr>
            <w:rStyle w:val="Hipervnculo"/>
          </w:rPr>
          <w:t>1.3.2.1</w:t>
        </w:r>
      </w:hyperlink>
      <w:r w:rsidRPr="00D90928">
        <w:t xml:space="preserve"> y </w:t>
      </w:r>
      <w:hyperlink w:anchor="_1.3.2.2_Flujo_de" w:history="1">
        <w:r w:rsidRPr="00BB238A">
          <w:rPr>
            <w:rStyle w:val="Hipervnculo"/>
          </w:rPr>
          <w:t>1.3.2.2</w:t>
        </w:r>
      </w:hyperlink>
      <w:r w:rsidRPr="00D90928">
        <w:t xml:space="preserve"> introducen los diagramas de flujo de la integración, tanto por la parte del cliente como por la parte del proveedor. En el siguiente apartado </w:t>
      </w:r>
      <w:hyperlink w:anchor="_1.3.2.3_Integración_a" w:history="1">
        <w:r w:rsidRPr="00BB238A">
          <w:rPr>
            <w:rStyle w:val="Hipervnculo"/>
          </w:rPr>
          <w:t>1.3.2.3</w:t>
        </w:r>
      </w:hyperlink>
      <w:r w:rsidRPr="00D90928">
        <w:t xml:space="preserve"> se introducirán las claves de la integración: programación, transformación de información del proveedor, control de errores, tecnología que se usará, formato del código y funciones más destacadas. Finalmente, en el capítulo </w:t>
      </w:r>
      <w:hyperlink w:anchor="_1.3.2.4_Formulario_de" w:history="1">
        <w:r w:rsidRPr="00344F90">
          <w:rPr>
            <w:rStyle w:val="Hipervnculo"/>
          </w:rPr>
          <w:t>1.3.2.4</w:t>
        </w:r>
      </w:hyperlink>
      <w:r w:rsidRPr="00D90928">
        <w:t xml:space="preserve"> se introducirá brevemente qué clase de formulario interesa tener para realizar pruebas al mismo tiempo que se desarrolla la integración.</w:t>
      </w:r>
    </w:p>
    <w:p w:rsidR="007C48A4" w:rsidRPr="00D90928" w:rsidRDefault="007C48A4" w:rsidP="009C2EC9"/>
    <w:p w:rsidR="007C48A4" w:rsidRPr="00D90928" w:rsidRDefault="007C48A4" w:rsidP="0079670A">
      <w:pPr>
        <w:pStyle w:val="Ttulo3"/>
      </w:pPr>
      <w:bookmarkStart w:id="96" w:name="_1.3.2.1._Nuevas_transacciones"/>
      <w:bookmarkStart w:id="97" w:name="_Toc516277282"/>
      <w:bookmarkEnd w:id="96"/>
      <w:r w:rsidRPr="00D90928">
        <w:t>1.3.2.1. Nuevas transacciones a desarrollar para la API de transportes</w:t>
      </w:r>
      <w:bookmarkEnd w:id="97"/>
    </w:p>
    <w:p w:rsidR="007C48A4" w:rsidRPr="00D90928" w:rsidRDefault="007C48A4" w:rsidP="009C2EC9">
      <w:r w:rsidRPr="00D90928">
        <w:t xml:space="preserve">En el capítulo </w:t>
      </w:r>
      <w:hyperlink w:anchor="_1.1.8_Estado_previo" w:history="1">
        <w:r w:rsidRPr="0079670A">
          <w:rPr>
            <w:rStyle w:val="Hipervnculo"/>
          </w:rPr>
          <w:t>1.1.8</w:t>
        </w:r>
      </w:hyperlink>
      <w:r w:rsidRPr="00D90928">
        <w:t xml:space="preserve"> se han destacado las principales transacciones y elementos/atributos que éstas incluyen en su estado previo a este trabajo. Dado que el contenido de la </w:t>
      </w:r>
      <w:hyperlink w:anchor="AcronimoAPI" w:history="1">
        <w:r w:rsidRPr="0079670A">
          <w:rPr>
            <w:rStyle w:val="Hipervnculo"/>
          </w:rPr>
          <w:t>API</w:t>
        </w:r>
      </w:hyperlink>
      <w:r w:rsidRPr="00D90928">
        <w:t xml:space="preserve"> no permitía un flujo adaptado para la modificación de reservas, surge la necesidad de construir nuevas transacciones, de tal forma que el cliente pueda enviar la información (en una </w:t>
      </w:r>
      <w:hyperlink w:anchor="AcronimoRQ" w:history="1">
        <w:r w:rsidRPr="0079670A">
          <w:rPr>
            <w:rStyle w:val="Hipervnculo"/>
          </w:rPr>
          <w:t>RQ</w:t>
        </w:r>
      </w:hyperlink>
      <w:r w:rsidRPr="00D90928">
        <w:t xml:space="preserve">) y la integración pueda responderle (en una </w:t>
      </w:r>
      <w:hyperlink w:anchor="AcronimoRS" w:history="1">
        <w:r w:rsidRPr="0079670A">
          <w:rPr>
            <w:rStyle w:val="Hipervnculo"/>
          </w:rPr>
          <w:t>RS</w:t>
        </w:r>
      </w:hyperlink>
      <w:r w:rsidRPr="00D90928">
        <w:t>).</w:t>
      </w:r>
    </w:p>
    <w:p w:rsidR="007C48A4" w:rsidRPr="00D90928" w:rsidRDefault="007C48A4" w:rsidP="009C2EC9">
      <w:r w:rsidRPr="00D90928">
        <w:lastRenderedPageBreak/>
        <w:t xml:space="preserve">El diseño de las transacciones es siempre una lucha entre la adaptación al proveedor y la adaptación al resto de transacciones ya existentes en la </w:t>
      </w:r>
      <w:hyperlink w:anchor="AcronimoAPI" w:history="1">
        <w:r w:rsidRPr="0079670A">
          <w:rPr>
            <w:rStyle w:val="Hipervnculo"/>
          </w:rPr>
          <w:t>API</w:t>
        </w:r>
      </w:hyperlink>
      <w:r w:rsidRPr="00D90928">
        <w:t xml:space="preserve"> de transportes. Ha de encontrarse un equilibrio en la ecuación de tal forma que sea posible realizar el flujo que el proveedor recomienda, y al mismo tiempo asegurar la continuidad de los elementos clave que la </w:t>
      </w:r>
      <w:hyperlink w:anchor="AcronimoAPI" w:history="1">
        <w:r w:rsidRPr="0079670A">
          <w:rPr>
            <w:rStyle w:val="Hipervnculo"/>
          </w:rPr>
          <w:t>API</w:t>
        </w:r>
      </w:hyperlink>
      <w:r w:rsidRPr="00D90928">
        <w:t xml:space="preserve"> de transportes ya tiene. Ya que la modificación de reservas puede en un futuro desarrollarse con más proveedores, el flujo ha de ser también lo más genérico posible.</w:t>
      </w:r>
    </w:p>
    <w:p w:rsidR="007C48A4" w:rsidRPr="00D90928" w:rsidRDefault="007C48A4" w:rsidP="009C2EC9">
      <w:r w:rsidRPr="00D90928">
        <w:t>El análisis de todas estas restricciones y pautas, conduce al diseño de las siguientes transacciones y a cambios en algunos de los elementos ya existentes.</w:t>
      </w:r>
    </w:p>
    <w:p w:rsidR="007C48A4" w:rsidRPr="00D90928" w:rsidRDefault="007C48A4" w:rsidP="0079670A">
      <w:pPr>
        <w:pStyle w:val="Ttulo4"/>
      </w:pPr>
      <w:proofErr w:type="spellStart"/>
      <w:r w:rsidRPr="00D90928">
        <w:t>DisponibilidadModificarReserva</w:t>
      </w:r>
      <w:proofErr w:type="spellEnd"/>
      <w:r w:rsidRPr="00D90928">
        <w:t xml:space="preserve"> (</w:t>
      </w:r>
      <w:hyperlink w:anchor="AcronimoDMR" w:history="1">
        <w:r w:rsidRPr="0079670A">
          <w:rPr>
            <w:rStyle w:val="Hipervnculo"/>
          </w:rPr>
          <w:t>DMR</w:t>
        </w:r>
      </w:hyperlink>
      <w:r w:rsidRPr="00D90928">
        <w:t xml:space="preserve">): petición </w:t>
      </w:r>
      <w:hyperlink w:anchor="AcronimoDMR_RQ" w:history="1">
        <w:r w:rsidRPr="0079670A">
          <w:rPr>
            <w:rStyle w:val="Hipervnculo"/>
          </w:rPr>
          <w:t>DMR_RQ</w:t>
        </w:r>
      </w:hyperlink>
      <w:r w:rsidRPr="00D90928">
        <w:t xml:space="preserve"> y respuesta </w:t>
      </w:r>
      <w:hyperlink w:anchor="AcronimoDMR_RS" w:history="1">
        <w:r w:rsidRPr="0079670A">
          <w:rPr>
            <w:rStyle w:val="Hipervnculo"/>
          </w:rPr>
          <w:t>DMR_RS</w:t>
        </w:r>
      </w:hyperlink>
    </w:p>
    <w:p w:rsidR="007C48A4" w:rsidRPr="00D90928" w:rsidRDefault="007C48A4" w:rsidP="009C2EC9">
      <w:r w:rsidRPr="00D90928">
        <w:t xml:space="preserve">En esta transacción el cliente proporcionaría el localizador de la reserva y los tramos de la reserva, indicando cuál es la modificación a realizar en cada uno de ellos. Por lo tanto, surge la necesidad de introducir un nuevo concepto en los </w:t>
      </w:r>
      <w:proofErr w:type="spellStart"/>
      <w:r w:rsidRPr="00D90928">
        <w:t>tramosDisponibilidad</w:t>
      </w:r>
      <w:proofErr w:type="spellEnd"/>
      <w:r w:rsidRPr="00D90928">
        <w:t xml:space="preserve"> ya existentes:</w:t>
      </w:r>
    </w:p>
    <w:p w:rsidR="007C48A4" w:rsidRPr="00D90928" w:rsidRDefault="007C48A4" w:rsidP="0079670A">
      <w:pPr>
        <w:pStyle w:val="Prrafodelista"/>
      </w:pPr>
      <w:bookmarkStart w:id="98" w:name="Tabla13"/>
      <w:r w:rsidRPr="0079670A">
        <w:t xml:space="preserve">Tabla 13: Elemento </w:t>
      </w:r>
      <w:proofErr w:type="spellStart"/>
      <w:r w:rsidRPr="0079670A">
        <w:t>tramoDisponibilidad</w:t>
      </w:r>
      <w:proofErr w:type="spellEnd"/>
      <w:r w:rsidRPr="0079670A">
        <w:t xml:space="preserve"> de la petición DMR_RQ</w:t>
      </w:r>
    </w:p>
    <w:tbl>
      <w:tblPr>
        <w:tblStyle w:val="Tablaconcuadrcula"/>
        <w:tblW w:w="0" w:type="auto"/>
        <w:tblLook w:val="04A0" w:firstRow="1" w:lastRow="0" w:firstColumn="1" w:lastColumn="0" w:noHBand="0" w:noVBand="1"/>
      </w:tblPr>
      <w:tblGrid>
        <w:gridCol w:w="2831"/>
        <w:gridCol w:w="1340"/>
        <w:gridCol w:w="4323"/>
      </w:tblGrid>
      <w:tr w:rsidR="007C48A4" w:rsidRPr="00D85042" w:rsidTr="007C48A4">
        <w:tc>
          <w:tcPr>
            <w:tcW w:w="2831" w:type="dxa"/>
          </w:tcPr>
          <w:p w:rsidR="007C48A4" w:rsidRPr="003A69CA" w:rsidRDefault="007C48A4" w:rsidP="009C2EC9">
            <w:pPr>
              <w:rPr>
                <w:b/>
                <w:sz w:val="18"/>
                <w:szCs w:val="18"/>
              </w:rPr>
            </w:pPr>
            <w:bookmarkStart w:id="99" w:name="_GoBack" w:colFirst="0" w:colLast="2"/>
            <w:bookmarkEnd w:id="98"/>
            <w:r w:rsidRPr="003A69CA">
              <w:rPr>
                <w:b/>
                <w:sz w:val="18"/>
                <w:szCs w:val="18"/>
              </w:rPr>
              <w:t>Elemento</w:t>
            </w:r>
          </w:p>
        </w:tc>
        <w:tc>
          <w:tcPr>
            <w:tcW w:w="1340" w:type="dxa"/>
          </w:tcPr>
          <w:p w:rsidR="007C48A4" w:rsidRPr="003A69CA" w:rsidRDefault="007C48A4" w:rsidP="009C2EC9">
            <w:pPr>
              <w:rPr>
                <w:b/>
                <w:sz w:val="18"/>
                <w:szCs w:val="18"/>
              </w:rPr>
            </w:pPr>
            <w:proofErr w:type="spellStart"/>
            <w:r w:rsidRPr="003A69CA">
              <w:rPr>
                <w:b/>
                <w:sz w:val="18"/>
                <w:szCs w:val="18"/>
              </w:rPr>
              <w:t>Cardinalidad</w:t>
            </w:r>
            <w:proofErr w:type="spellEnd"/>
          </w:p>
        </w:tc>
        <w:tc>
          <w:tcPr>
            <w:tcW w:w="4323" w:type="dxa"/>
          </w:tcPr>
          <w:p w:rsidR="007C48A4" w:rsidRPr="003A69CA" w:rsidRDefault="007C48A4" w:rsidP="009C2EC9">
            <w:pPr>
              <w:rPr>
                <w:b/>
                <w:sz w:val="18"/>
                <w:szCs w:val="18"/>
              </w:rPr>
            </w:pPr>
            <w:r w:rsidRPr="003A69CA">
              <w:rPr>
                <w:b/>
                <w:sz w:val="18"/>
                <w:szCs w:val="18"/>
              </w:rPr>
              <w:t>Significado</w:t>
            </w:r>
          </w:p>
        </w:tc>
      </w:tr>
      <w:bookmarkEnd w:id="99"/>
      <w:tr w:rsidR="007C48A4" w:rsidRPr="00D85042" w:rsidTr="007C48A4">
        <w:tc>
          <w:tcPr>
            <w:tcW w:w="2831" w:type="dxa"/>
          </w:tcPr>
          <w:p w:rsidR="007C48A4" w:rsidRPr="00D85042" w:rsidRDefault="007C48A4" w:rsidP="009C2EC9">
            <w:pPr>
              <w:rPr>
                <w:sz w:val="18"/>
                <w:szCs w:val="18"/>
              </w:rPr>
            </w:pPr>
            <w:proofErr w:type="spellStart"/>
            <w:r w:rsidRPr="00D85042">
              <w:rPr>
                <w:sz w:val="18"/>
                <w:szCs w:val="18"/>
              </w:rPr>
              <w:t>tramoDisponibilidad</w:t>
            </w:r>
            <w:proofErr w:type="spellEnd"/>
          </w:p>
        </w:tc>
        <w:tc>
          <w:tcPr>
            <w:tcW w:w="1340" w:type="dxa"/>
          </w:tcPr>
          <w:p w:rsidR="007C48A4" w:rsidRPr="00D85042" w:rsidRDefault="007C48A4" w:rsidP="009C2EC9">
            <w:pPr>
              <w:rPr>
                <w:sz w:val="18"/>
                <w:szCs w:val="18"/>
              </w:rPr>
            </w:pPr>
            <w:r w:rsidRPr="00D85042">
              <w:rPr>
                <w:sz w:val="18"/>
                <w:szCs w:val="18"/>
              </w:rPr>
              <w:t>1..n</w:t>
            </w:r>
          </w:p>
        </w:tc>
        <w:tc>
          <w:tcPr>
            <w:tcW w:w="4323" w:type="dxa"/>
          </w:tcPr>
          <w:p w:rsidR="007C48A4" w:rsidRPr="00D85042" w:rsidRDefault="007C48A4" w:rsidP="009C2EC9">
            <w:pPr>
              <w:rPr>
                <w:sz w:val="18"/>
                <w:szCs w:val="18"/>
              </w:rPr>
            </w:pPr>
            <w:r w:rsidRPr="00D85042">
              <w:rPr>
                <w:sz w:val="18"/>
                <w:szCs w:val="18"/>
              </w:rPr>
              <w:t>Contiene la información necesaria del itinerario para realizar una búsqueda</w:t>
            </w:r>
          </w:p>
        </w:tc>
      </w:tr>
      <w:tr w:rsidR="007C48A4" w:rsidRPr="00D85042" w:rsidTr="007C48A4">
        <w:tc>
          <w:tcPr>
            <w:tcW w:w="2831" w:type="dxa"/>
          </w:tcPr>
          <w:p w:rsidR="007C48A4" w:rsidRPr="00D85042" w:rsidRDefault="007C48A4" w:rsidP="009C2EC9">
            <w:pPr>
              <w:rPr>
                <w:sz w:val="18"/>
                <w:szCs w:val="18"/>
              </w:rPr>
            </w:pPr>
            <w:proofErr w:type="spellStart"/>
            <w:r w:rsidRPr="00D85042">
              <w:rPr>
                <w:sz w:val="18"/>
                <w:szCs w:val="18"/>
              </w:rPr>
              <w:t>locOrigen</w:t>
            </w:r>
            <w:proofErr w:type="spellEnd"/>
          </w:p>
        </w:tc>
        <w:tc>
          <w:tcPr>
            <w:tcW w:w="1340" w:type="dxa"/>
          </w:tcPr>
          <w:p w:rsidR="007C48A4" w:rsidRPr="00D85042" w:rsidRDefault="007C48A4" w:rsidP="009C2EC9">
            <w:pPr>
              <w:rPr>
                <w:sz w:val="18"/>
                <w:szCs w:val="18"/>
              </w:rPr>
            </w:pPr>
            <w:r w:rsidRPr="00D85042">
              <w:rPr>
                <w:sz w:val="18"/>
                <w:szCs w:val="18"/>
              </w:rPr>
              <w:t>1..1</w:t>
            </w:r>
          </w:p>
        </w:tc>
        <w:tc>
          <w:tcPr>
            <w:tcW w:w="4323" w:type="dxa"/>
          </w:tcPr>
          <w:p w:rsidR="007C48A4" w:rsidRPr="00D85042" w:rsidRDefault="007C48A4" w:rsidP="009C2EC9">
            <w:pPr>
              <w:rPr>
                <w:sz w:val="18"/>
                <w:szCs w:val="18"/>
              </w:rPr>
            </w:pPr>
            <w:proofErr w:type="spellStart"/>
            <w:r w:rsidRPr="00D85042">
              <w:rPr>
                <w:sz w:val="18"/>
                <w:szCs w:val="18"/>
              </w:rPr>
              <w:t>Localizacion</w:t>
            </w:r>
            <w:proofErr w:type="spellEnd"/>
            <w:r w:rsidRPr="00D85042">
              <w:rPr>
                <w:sz w:val="18"/>
                <w:szCs w:val="18"/>
              </w:rPr>
              <w:t xml:space="preserve"> del origen</w:t>
            </w:r>
          </w:p>
        </w:tc>
      </w:tr>
      <w:tr w:rsidR="007C48A4" w:rsidRPr="00D85042" w:rsidTr="007C48A4">
        <w:tc>
          <w:tcPr>
            <w:tcW w:w="2831" w:type="dxa"/>
          </w:tcPr>
          <w:p w:rsidR="007C48A4" w:rsidRPr="00D85042" w:rsidRDefault="007C48A4" w:rsidP="009C2EC9">
            <w:pPr>
              <w:rPr>
                <w:sz w:val="18"/>
                <w:szCs w:val="18"/>
              </w:rPr>
            </w:pPr>
            <w:proofErr w:type="spellStart"/>
            <w:r w:rsidRPr="00D85042">
              <w:rPr>
                <w:sz w:val="18"/>
                <w:szCs w:val="18"/>
              </w:rPr>
              <w:t>locDestino</w:t>
            </w:r>
            <w:proofErr w:type="spellEnd"/>
          </w:p>
        </w:tc>
        <w:tc>
          <w:tcPr>
            <w:tcW w:w="1340" w:type="dxa"/>
          </w:tcPr>
          <w:p w:rsidR="007C48A4" w:rsidRPr="00D85042" w:rsidRDefault="007C48A4" w:rsidP="009C2EC9">
            <w:pPr>
              <w:rPr>
                <w:sz w:val="18"/>
                <w:szCs w:val="18"/>
              </w:rPr>
            </w:pPr>
            <w:r w:rsidRPr="00D85042">
              <w:rPr>
                <w:sz w:val="18"/>
                <w:szCs w:val="18"/>
              </w:rPr>
              <w:t>1..1</w:t>
            </w:r>
          </w:p>
        </w:tc>
        <w:tc>
          <w:tcPr>
            <w:tcW w:w="4323" w:type="dxa"/>
          </w:tcPr>
          <w:p w:rsidR="007C48A4" w:rsidRPr="00D85042" w:rsidRDefault="007C48A4" w:rsidP="009C2EC9">
            <w:pPr>
              <w:rPr>
                <w:sz w:val="18"/>
                <w:szCs w:val="18"/>
              </w:rPr>
            </w:pPr>
            <w:r w:rsidRPr="00D85042">
              <w:rPr>
                <w:sz w:val="18"/>
                <w:szCs w:val="18"/>
              </w:rPr>
              <w:t>Localización del destino</w:t>
            </w:r>
          </w:p>
        </w:tc>
      </w:tr>
      <w:tr w:rsidR="007C48A4" w:rsidRPr="00D85042" w:rsidTr="007C48A4">
        <w:tc>
          <w:tcPr>
            <w:tcW w:w="2831" w:type="dxa"/>
          </w:tcPr>
          <w:p w:rsidR="007C48A4" w:rsidRPr="00D85042" w:rsidRDefault="007C48A4" w:rsidP="009C2EC9">
            <w:pPr>
              <w:rPr>
                <w:sz w:val="18"/>
                <w:szCs w:val="18"/>
              </w:rPr>
            </w:pPr>
            <w:r w:rsidRPr="00D85042">
              <w:rPr>
                <w:sz w:val="18"/>
                <w:szCs w:val="18"/>
              </w:rPr>
              <w:t>@</w:t>
            </w:r>
            <w:proofErr w:type="spellStart"/>
            <w:r w:rsidRPr="00D85042">
              <w:rPr>
                <w:sz w:val="18"/>
                <w:szCs w:val="18"/>
              </w:rPr>
              <w:t>fechaSalida</w:t>
            </w:r>
            <w:proofErr w:type="spellEnd"/>
          </w:p>
        </w:tc>
        <w:tc>
          <w:tcPr>
            <w:tcW w:w="1340" w:type="dxa"/>
          </w:tcPr>
          <w:p w:rsidR="007C48A4" w:rsidRPr="00D85042" w:rsidRDefault="007C48A4" w:rsidP="009C2EC9">
            <w:pPr>
              <w:rPr>
                <w:sz w:val="18"/>
                <w:szCs w:val="18"/>
              </w:rPr>
            </w:pPr>
            <w:r w:rsidRPr="00D85042">
              <w:rPr>
                <w:sz w:val="18"/>
                <w:szCs w:val="18"/>
              </w:rPr>
              <w:t>1..1</w:t>
            </w:r>
          </w:p>
        </w:tc>
        <w:tc>
          <w:tcPr>
            <w:tcW w:w="4323" w:type="dxa"/>
          </w:tcPr>
          <w:p w:rsidR="007C48A4" w:rsidRPr="00D85042" w:rsidRDefault="007C48A4" w:rsidP="009C2EC9">
            <w:pPr>
              <w:rPr>
                <w:sz w:val="18"/>
                <w:szCs w:val="18"/>
              </w:rPr>
            </w:pPr>
            <w:r w:rsidRPr="00D85042">
              <w:rPr>
                <w:sz w:val="18"/>
                <w:szCs w:val="18"/>
              </w:rPr>
              <w:t>Fecha salida del origen</w:t>
            </w:r>
          </w:p>
        </w:tc>
      </w:tr>
      <w:tr w:rsidR="007C48A4" w:rsidRPr="00D85042" w:rsidTr="007C48A4">
        <w:tc>
          <w:tcPr>
            <w:tcW w:w="2831" w:type="dxa"/>
          </w:tcPr>
          <w:p w:rsidR="007C48A4" w:rsidRPr="00D85042" w:rsidRDefault="007C48A4" w:rsidP="009C2EC9">
            <w:pPr>
              <w:rPr>
                <w:sz w:val="18"/>
                <w:szCs w:val="18"/>
              </w:rPr>
            </w:pPr>
            <w:r w:rsidRPr="00D85042">
              <w:rPr>
                <w:sz w:val="18"/>
                <w:szCs w:val="18"/>
              </w:rPr>
              <w:t>@</w:t>
            </w:r>
            <w:proofErr w:type="spellStart"/>
            <w:r w:rsidRPr="00D85042">
              <w:rPr>
                <w:sz w:val="18"/>
                <w:szCs w:val="18"/>
              </w:rPr>
              <w:t>fechaLlegada</w:t>
            </w:r>
            <w:proofErr w:type="spellEnd"/>
          </w:p>
        </w:tc>
        <w:tc>
          <w:tcPr>
            <w:tcW w:w="1340" w:type="dxa"/>
          </w:tcPr>
          <w:p w:rsidR="007C48A4" w:rsidRPr="00D85042" w:rsidRDefault="007C48A4" w:rsidP="009C2EC9">
            <w:pPr>
              <w:rPr>
                <w:sz w:val="18"/>
                <w:szCs w:val="18"/>
              </w:rPr>
            </w:pPr>
            <w:r w:rsidRPr="00D85042">
              <w:rPr>
                <w:sz w:val="18"/>
                <w:szCs w:val="18"/>
              </w:rPr>
              <w:t>1..1</w:t>
            </w:r>
          </w:p>
        </w:tc>
        <w:tc>
          <w:tcPr>
            <w:tcW w:w="4323" w:type="dxa"/>
          </w:tcPr>
          <w:p w:rsidR="007C48A4" w:rsidRPr="00D85042" w:rsidRDefault="007C48A4" w:rsidP="009C2EC9">
            <w:pPr>
              <w:rPr>
                <w:sz w:val="18"/>
                <w:szCs w:val="18"/>
              </w:rPr>
            </w:pPr>
            <w:r w:rsidRPr="00D85042">
              <w:rPr>
                <w:sz w:val="18"/>
                <w:szCs w:val="18"/>
              </w:rPr>
              <w:t>Fecha llegada al destino</w:t>
            </w:r>
          </w:p>
        </w:tc>
      </w:tr>
      <w:tr w:rsidR="007C48A4" w:rsidRPr="00D85042" w:rsidTr="007C48A4">
        <w:tc>
          <w:tcPr>
            <w:tcW w:w="2831" w:type="dxa"/>
            <w:shd w:val="clear" w:color="auto" w:fill="BFBFBF" w:themeFill="background1" w:themeFillShade="BF"/>
          </w:tcPr>
          <w:p w:rsidR="007C48A4" w:rsidRPr="00D85042" w:rsidRDefault="007C48A4" w:rsidP="009C2EC9">
            <w:pPr>
              <w:rPr>
                <w:sz w:val="18"/>
                <w:szCs w:val="18"/>
              </w:rPr>
            </w:pPr>
            <w:r w:rsidRPr="00D85042">
              <w:rPr>
                <w:sz w:val="18"/>
                <w:szCs w:val="18"/>
              </w:rPr>
              <w:t>@</w:t>
            </w:r>
            <w:proofErr w:type="spellStart"/>
            <w:r w:rsidRPr="00D85042">
              <w:rPr>
                <w:sz w:val="18"/>
                <w:szCs w:val="18"/>
              </w:rPr>
              <w:t>actionTramo</w:t>
            </w:r>
            <w:proofErr w:type="spellEnd"/>
          </w:p>
        </w:tc>
        <w:tc>
          <w:tcPr>
            <w:tcW w:w="1340" w:type="dxa"/>
            <w:shd w:val="clear" w:color="auto" w:fill="BFBFBF" w:themeFill="background1" w:themeFillShade="BF"/>
          </w:tcPr>
          <w:p w:rsidR="007C48A4" w:rsidRPr="00D85042" w:rsidRDefault="007C48A4" w:rsidP="009C2EC9">
            <w:pPr>
              <w:rPr>
                <w:sz w:val="18"/>
                <w:szCs w:val="18"/>
              </w:rPr>
            </w:pPr>
            <w:r w:rsidRPr="00D85042">
              <w:rPr>
                <w:sz w:val="18"/>
                <w:szCs w:val="18"/>
              </w:rPr>
              <w:t>1..1</w:t>
            </w:r>
          </w:p>
        </w:tc>
        <w:tc>
          <w:tcPr>
            <w:tcW w:w="4323" w:type="dxa"/>
            <w:shd w:val="clear" w:color="auto" w:fill="BFBFBF" w:themeFill="background1" w:themeFillShade="BF"/>
          </w:tcPr>
          <w:p w:rsidR="007C48A4" w:rsidRPr="00D85042" w:rsidRDefault="007C48A4" w:rsidP="009C2EC9">
            <w:pPr>
              <w:rPr>
                <w:sz w:val="18"/>
                <w:szCs w:val="18"/>
              </w:rPr>
            </w:pPr>
            <w:r w:rsidRPr="00D85042">
              <w:rPr>
                <w:sz w:val="18"/>
                <w:szCs w:val="18"/>
              </w:rPr>
              <w:t xml:space="preserve">Modificación a realizar en el tramo: </w:t>
            </w:r>
            <w:hyperlink w:anchor="ModifN" w:history="1">
              <w:r w:rsidRPr="0079670A">
                <w:rPr>
                  <w:rStyle w:val="Hipervnculo"/>
                  <w:sz w:val="18"/>
                  <w:szCs w:val="18"/>
                </w:rPr>
                <w:t>N</w:t>
              </w:r>
            </w:hyperlink>
            <w:r w:rsidRPr="00D85042">
              <w:rPr>
                <w:sz w:val="18"/>
                <w:szCs w:val="18"/>
              </w:rPr>
              <w:t xml:space="preserve"> (ninguna), </w:t>
            </w:r>
            <w:hyperlink w:anchor="ModifKF" w:history="1">
              <w:r w:rsidRPr="0079670A">
                <w:rPr>
                  <w:rStyle w:val="Hipervnculo"/>
                  <w:sz w:val="18"/>
                  <w:szCs w:val="18"/>
                </w:rPr>
                <w:t>KF</w:t>
              </w:r>
            </w:hyperlink>
            <w:r w:rsidRPr="00D85042">
              <w:rPr>
                <w:sz w:val="18"/>
                <w:szCs w:val="18"/>
              </w:rPr>
              <w:t xml:space="preserve"> (mantener vuelos y tarifas), </w:t>
            </w:r>
            <w:hyperlink w:anchor="ModifK" w:history="1">
              <w:r w:rsidRPr="0079670A">
                <w:rPr>
                  <w:rStyle w:val="Hipervnculo"/>
                  <w:sz w:val="18"/>
                  <w:szCs w:val="18"/>
                </w:rPr>
                <w:t>K</w:t>
              </w:r>
            </w:hyperlink>
            <w:r w:rsidRPr="00D85042">
              <w:rPr>
                <w:sz w:val="18"/>
                <w:szCs w:val="18"/>
              </w:rPr>
              <w:t xml:space="preserve"> (mantener vuelos), </w:t>
            </w:r>
            <w:hyperlink w:anchor="ModifC" w:history="1">
              <w:r w:rsidRPr="0079670A">
                <w:rPr>
                  <w:rStyle w:val="Hipervnculo"/>
                  <w:sz w:val="18"/>
                  <w:szCs w:val="18"/>
                </w:rPr>
                <w:t>C</w:t>
              </w:r>
            </w:hyperlink>
            <w:r w:rsidRPr="00D85042">
              <w:rPr>
                <w:sz w:val="18"/>
                <w:szCs w:val="18"/>
              </w:rPr>
              <w:t xml:space="preserve"> (cambiar), </w:t>
            </w:r>
            <w:hyperlink w:anchor="ModifA" w:history="1">
              <w:r w:rsidRPr="0079670A">
                <w:rPr>
                  <w:rStyle w:val="Hipervnculo"/>
                  <w:sz w:val="18"/>
                  <w:szCs w:val="18"/>
                </w:rPr>
                <w:t>A</w:t>
              </w:r>
            </w:hyperlink>
            <w:r w:rsidRPr="00D85042">
              <w:rPr>
                <w:sz w:val="18"/>
                <w:szCs w:val="18"/>
              </w:rPr>
              <w:t xml:space="preserve"> (añadir), </w:t>
            </w:r>
            <w:hyperlink w:anchor="ModifR" w:history="1">
              <w:r w:rsidRPr="0079670A">
                <w:rPr>
                  <w:rStyle w:val="Hipervnculo"/>
                  <w:sz w:val="18"/>
                  <w:szCs w:val="18"/>
                </w:rPr>
                <w:t>R</w:t>
              </w:r>
            </w:hyperlink>
            <w:r w:rsidRPr="00D85042">
              <w:rPr>
                <w:sz w:val="18"/>
                <w:szCs w:val="18"/>
              </w:rPr>
              <w:t xml:space="preserve"> (quitar)</w:t>
            </w:r>
          </w:p>
        </w:tc>
      </w:tr>
    </w:tbl>
    <w:p w:rsidR="007C48A4" w:rsidRPr="00D90928" w:rsidRDefault="007C48A4" w:rsidP="009C2EC9"/>
    <w:p w:rsidR="007C48A4" w:rsidRPr="00D90928" w:rsidRDefault="007C48A4" w:rsidP="009C2EC9">
      <w:r w:rsidRPr="00D90928">
        <w:t xml:space="preserve">Por lo tanto, se aprovecha el tipo </w:t>
      </w:r>
      <w:proofErr w:type="spellStart"/>
      <w:r w:rsidRPr="00D90928">
        <w:t>tramoDisponibilidad</w:t>
      </w:r>
      <w:proofErr w:type="spellEnd"/>
      <w:r w:rsidRPr="00D90928">
        <w:t xml:space="preserve"> ya existente, añadiéndole un atributo obligatorio para la transacción </w:t>
      </w:r>
      <w:hyperlink w:anchor="AcronimoDMR" w:history="1">
        <w:r w:rsidR="0079670A" w:rsidRPr="0079670A">
          <w:rPr>
            <w:rStyle w:val="Hipervnculo"/>
          </w:rPr>
          <w:t>DMR</w:t>
        </w:r>
      </w:hyperlink>
      <w:r w:rsidRPr="00D90928">
        <w:t>. Este atributo tendría 6 posibles valores:</w:t>
      </w:r>
    </w:p>
    <w:p w:rsidR="007C48A4" w:rsidRPr="00D90928" w:rsidRDefault="007C48A4" w:rsidP="0079670A">
      <w:pPr>
        <w:pStyle w:val="Prrafodelista"/>
        <w:numPr>
          <w:ilvl w:val="0"/>
          <w:numId w:val="40"/>
        </w:numPr>
      </w:pPr>
      <w:bookmarkStart w:id="100" w:name="ModifN"/>
      <w:r w:rsidRPr="00D90928">
        <w:t>N – ninguna – Ninguna modificación al tramo.</w:t>
      </w:r>
    </w:p>
    <w:p w:rsidR="007C48A4" w:rsidRPr="00D90928" w:rsidRDefault="007C48A4" w:rsidP="0079670A">
      <w:pPr>
        <w:pStyle w:val="Prrafodelista"/>
        <w:numPr>
          <w:ilvl w:val="0"/>
          <w:numId w:val="40"/>
        </w:numPr>
      </w:pPr>
      <w:bookmarkStart w:id="101" w:name="ModifKF"/>
      <w:bookmarkEnd w:id="100"/>
      <w:r w:rsidRPr="00D90928">
        <w:t>KF – mantener vuelos y tarifas – Mantener los vuelos, las clases y las condiciones de tarifa a la que pertenece el vuelo.</w:t>
      </w:r>
    </w:p>
    <w:p w:rsidR="007C48A4" w:rsidRPr="00D90928" w:rsidRDefault="007C48A4" w:rsidP="0079670A">
      <w:pPr>
        <w:pStyle w:val="Prrafodelista"/>
        <w:numPr>
          <w:ilvl w:val="0"/>
          <w:numId w:val="40"/>
        </w:numPr>
      </w:pPr>
      <w:bookmarkStart w:id="102" w:name="ModifK"/>
      <w:bookmarkEnd w:id="101"/>
      <w:r w:rsidRPr="00D90928">
        <w:t>K – mantener vuelos – Mantener los vuelos, conservando así la compañía/s reservadas.</w:t>
      </w:r>
    </w:p>
    <w:p w:rsidR="007C48A4" w:rsidRPr="00D90928" w:rsidRDefault="007C48A4" w:rsidP="0079670A">
      <w:pPr>
        <w:pStyle w:val="Prrafodelista"/>
        <w:numPr>
          <w:ilvl w:val="0"/>
          <w:numId w:val="40"/>
        </w:numPr>
      </w:pPr>
      <w:bookmarkStart w:id="103" w:name="ModifC"/>
      <w:bookmarkEnd w:id="102"/>
      <w:r w:rsidRPr="00D90928">
        <w:t>C – cambiar – Se mantendría únicamente el origen y destino del tramo, permitiendo así que la compañía del vuelo cambie.</w:t>
      </w:r>
    </w:p>
    <w:p w:rsidR="007C48A4" w:rsidRPr="00D90928" w:rsidRDefault="007C48A4" w:rsidP="0079670A">
      <w:pPr>
        <w:pStyle w:val="Prrafodelista"/>
        <w:numPr>
          <w:ilvl w:val="0"/>
          <w:numId w:val="40"/>
        </w:numPr>
      </w:pPr>
      <w:bookmarkStart w:id="104" w:name="ModifA"/>
      <w:bookmarkEnd w:id="103"/>
      <w:r w:rsidRPr="00D90928">
        <w:t>A – añadir – Si se añade un tramo que no existía al reservar, vendría indicado siempre con esta etiqueta.</w:t>
      </w:r>
    </w:p>
    <w:p w:rsidR="007C48A4" w:rsidRPr="00D90928" w:rsidRDefault="007C48A4" w:rsidP="009C2EC9">
      <w:pPr>
        <w:pStyle w:val="Prrafodelista"/>
        <w:numPr>
          <w:ilvl w:val="0"/>
          <w:numId w:val="40"/>
        </w:numPr>
      </w:pPr>
      <w:bookmarkStart w:id="105" w:name="ModifR"/>
      <w:bookmarkEnd w:id="104"/>
      <w:r w:rsidRPr="00D90928">
        <w:t>R – quitar/eliminar – Eliminar el tramo de la reserva.</w:t>
      </w:r>
      <w:bookmarkEnd w:id="105"/>
    </w:p>
    <w:p w:rsidR="007C48A4" w:rsidRPr="00D90928" w:rsidRDefault="007C48A4" w:rsidP="009C2EC9">
      <w:r w:rsidRPr="00D90928">
        <w:t>Los datos proporcionados en los tramos y el localizador permitirán realizar la búsqueda de alternativas que el cliente tendrá la capacidad de seleccionar. Los resultados obtenidos en la búsqueda serían presentados al cliente de una forma muy similar a c</w:t>
      </w:r>
      <w:r w:rsidR="00A966F7">
        <w:t xml:space="preserve">ómo se hace en </w:t>
      </w:r>
      <w:hyperlink w:anchor="Tabla2" w:history="1">
        <w:proofErr w:type="spellStart"/>
        <w:r w:rsidR="00A966F7" w:rsidRPr="00A966F7">
          <w:rPr>
            <w:rStyle w:val="Hipervnculo"/>
          </w:rPr>
          <w:t>DisponiblidadRS</w:t>
        </w:r>
        <w:proofErr w:type="spellEnd"/>
      </w:hyperlink>
      <w:r w:rsidR="00A966F7">
        <w:t>.</w:t>
      </w:r>
    </w:p>
    <w:p w:rsidR="007C48A4" w:rsidRPr="00D90928" w:rsidRDefault="007C48A4" w:rsidP="009C2EC9">
      <w:r w:rsidRPr="00D90928">
        <w:t>En el capítulo 4 de diseño se presentan los elementos que forman esta transacción y en capítulo 5 se des</w:t>
      </w:r>
      <w:r w:rsidR="00A966F7">
        <w:t>cribe cada uno de ellos.</w:t>
      </w:r>
    </w:p>
    <w:p w:rsidR="007C48A4" w:rsidRPr="00D90928" w:rsidRDefault="007C48A4" w:rsidP="00A966F7">
      <w:pPr>
        <w:pStyle w:val="Ttulo4"/>
      </w:pPr>
      <w:proofErr w:type="spellStart"/>
      <w:r w:rsidRPr="00D90928">
        <w:t>ReservaModificarReserva</w:t>
      </w:r>
      <w:proofErr w:type="spellEnd"/>
      <w:r w:rsidRPr="00D90928">
        <w:t xml:space="preserve"> (</w:t>
      </w:r>
      <w:hyperlink w:anchor="AcronimoRMR" w:history="1">
        <w:r w:rsidRPr="00A966F7">
          <w:rPr>
            <w:rStyle w:val="Hipervnculo"/>
          </w:rPr>
          <w:t>RMR</w:t>
        </w:r>
      </w:hyperlink>
      <w:r w:rsidRPr="00D90928">
        <w:t xml:space="preserve">): petición </w:t>
      </w:r>
      <w:hyperlink w:anchor="AcronimoRMR_RQ" w:history="1">
        <w:r w:rsidRPr="00A966F7">
          <w:rPr>
            <w:rStyle w:val="Hipervnculo"/>
          </w:rPr>
          <w:t>RMR_RQ</w:t>
        </w:r>
      </w:hyperlink>
      <w:r w:rsidRPr="00D90928">
        <w:t xml:space="preserve"> y respuesta </w:t>
      </w:r>
      <w:hyperlink w:anchor="AcronimoRMR_RS" w:history="1">
        <w:r w:rsidRPr="00A966F7">
          <w:rPr>
            <w:rStyle w:val="Hipervnculo"/>
          </w:rPr>
          <w:t>RMR_RS</w:t>
        </w:r>
      </w:hyperlink>
    </w:p>
    <w:p w:rsidR="007C48A4" w:rsidRPr="00D90928" w:rsidRDefault="007C48A4" w:rsidP="009C2EC9">
      <w:r w:rsidRPr="00D90928">
        <w:t>Una vez que el cliente final seleccione las opciones proporcionadas en la anterior transacción, el cliente tendrá que facilitar principalmente tres elementos:</w:t>
      </w:r>
    </w:p>
    <w:p w:rsidR="007C48A4" w:rsidRPr="00D90928" w:rsidRDefault="007C48A4" w:rsidP="009C2EC9">
      <w:r w:rsidRPr="00D90928">
        <w:lastRenderedPageBreak/>
        <w:t xml:space="preserve">Desgloses. Construidos a partir de los segmentos y tarifas proporcionados en la respuesta de </w:t>
      </w:r>
      <w:hyperlink w:anchor="AcronimoDMR" w:history="1">
        <w:r w:rsidRPr="00A966F7">
          <w:rPr>
            <w:rStyle w:val="Hipervnculo"/>
          </w:rPr>
          <w:t>DMR</w:t>
        </w:r>
      </w:hyperlink>
      <w:r w:rsidRPr="00D90928">
        <w:t>.</w:t>
      </w:r>
    </w:p>
    <w:p w:rsidR="007C48A4" w:rsidRPr="00D90928" w:rsidRDefault="007C48A4" w:rsidP="00A966F7">
      <w:pPr>
        <w:pStyle w:val="Prrafodelista"/>
        <w:numPr>
          <w:ilvl w:val="0"/>
          <w:numId w:val="41"/>
        </w:numPr>
      </w:pPr>
      <w:r w:rsidRPr="00D90928">
        <w:t>Billetes. Billetes de la reserva original.</w:t>
      </w:r>
    </w:p>
    <w:p w:rsidR="007C48A4" w:rsidRPr="00D90928" w:rsidRDefault="007C48A4" w:rsidP="00A966F7">
      <w:pPr>
        <w:pStyle w:val="Prrafodelista"/>
        <w:numPr>
          <w:ilvl w:val="0"/>
          <w:numId w:val="41"/>
        </w:numPr>
      </w:pPr>
      <w:r w:rsidRPr="00D90928">
        <w:t xml:space="preserve">Localizador. El </w:t>
      </w:r>
      <w:hyperlink w:anchor="AcronimoPNR" w:history="1">
        <w:r w:rsidRPr="00A966F7">
          <w:rPr>
            <w:rStyle w:val="Hipervnculo"/>
          </w:rPr>
          <w:t>PNR</w:t>
        </w:r>
      </w:hyperlink>
      <w:r w:rsidRPr="00D90928">
        <w:t xml:space="preserve"> ha de recuperarse y abrirse de nuevo, por lo tanto se necesita tener acceso a él. El cliente deberá proporcionarlo en la petición de esta transacción.</w:t>
      </w:r>
    </w:p>
    <w:p w:rsidR="007C48A4" w:rsidRPr="00D90928" w:rsidRDefault="007C48A4" w:rsidP="009C2EC9">
      <w:r w:rsidRPr="00D90928">
        <w:t>En la respuesta se proporcionaría al cliente, entre otros elementos, la factura que incluiría el nuevo coste de la reserva. Dado que la nueva reserva puede ser más económica que la original, el nuevo coste incluido en la factura podrá ser negativo.</w:t>
      </w:r>
    </w:p>
    <w:p w:rsidR="007C48A4" w:rsidRPr="00D90928" w:rsidRDefault="007C48A4" w:rsidP="009C2EC9">
      <w:r w:rsidRPr="00D90928">
        <w:t>En los capítulos de diseño 4.1 y 4.2, y en capítulo 5 de programación, se extienden los conceptos que formarán la factura incluida en esta transacción.</w:t>
      </w:r>
    </w:p>
    <w:p w:rsidR="007C48A4" w:rsidRPr="00D90928" w:rsidRDefault="007C48A4" w:rsidP="009C2EC9">
      <w:r w:rsidRPr="00D90928">
        <w:t xml:space="preserve">La gran cantidad de cambios que se le permiten al cliente sobre la reserva original y la variedad de compañías aéreas existentes en el </w:t>
      </w:r>
      <w:hyperlink w:anchor="AcronimoGDS" w:history="1">
        <w:r w:rsidRPr="00A966F7">
          <w:rPr>
            <w:rStyle w:val="Hipervnculo"/>
          </w:rPr>
          <w:t>GDS</w:t>
        </w:r>
      </w:hyperlink>
      <w:r w:rsidRPr="00D90928">
        <w:t>, y sus diferentes políticas, complica ésta transacción. De esta forma, ésta transacción y la siguiente (</w:t>
      </w:r>
      <w:hyperlink w:anchor="AcronimoEMR" w:history="1">
        <w:r w:rsidRPr="00075861">
          <w:rPr>
            <w:rStyle w:val="Hipervnculo"/>
          </w:rPr>
          <w:t>EMR</w:t>
        </w:r>
      </w:hyperlink>
      <w:r w:rsidRPr="00D90928">
        <w:t>), abren en el flujo con el proveedor una gran cantidad de ramificaciones posibles que deberán realizarse para terminar la modificación. Dado que la reserva (</w:t>
      </w:r>
      <w:hyperlink w:anchor="AcronimoRMR" w:history="1">
        <w:r w:rsidRPr="00075861">
          <w:rPr>
            <w:rStyle w:val="Hipervnculo"/>
          </w:rPr>
          <w:t>RMR</w:t>
        </w:r>
      </w:hyperlink>
      <w:r w:rsidRPr="00D90928">
        <w:t>) y emisión (</w:t>
      </w:r>
      <w:hyperlink w:anchor="AcronimoEMR" w:history="1">
        <w:r w:rsidRPr="00075861">
          <w:rPr>
            <w:rStyle w:val="Hipervnculo"/>
          </w:rPr>
          <w:t>EMR</w:t>
        </w:r>
      </w:hyperlink>
      <w:r w:rsidRPr="00D90928">
        <w:t xml:space="preserve">) serán dos transacciones independientes, se necesitarán nodos exclusivamente creados para transferir información de la respuesta de una transacción </w:t>
      </w:r>
      <w:r w:rsidR="00A966F7">
        <w:t>a la petición de la siguiente.</w:t>
      </w:r>
    </w:p>
    <w:p w:rsidR="007C48A4" w:rsidRPr="00D90928" w:rsidRDefault="007C48A4" w:rsidP="00A966F7">
      <w:pPr>
        <w:pStyle w:val="Ttulo4"/>
      </w:pPr>
      <w:proofErr w:type="spellStart"/>
      <w:r w:rsidRPr="00D90928">
        <w:t>EmitirModificarReserva</w:t>
      </w:r>
      <w:proofErr w:type="spellEnd"/>
      <w:r w:rsidRPr="00D90928">
        <w:t xml:space="preserve"> (</w:t>
      </w:r>
      <w:hyperlink w:anchor="AcronimoEMR" w:history="1">
        <w:r w:rsidRPr="00A966F7">
          <w:rPr>
            <w:rStyle w:val="Hipervnculo"/>
          </w:rPr>
          <w:t>EMR</w:t>
        </w:r>
      </w:hyperlink>
      <w:r w:rsidRPr="00D90928">
        <w:t xml:space="preserve">): petición </w:t>
      </w:r>
      <w:hyperlink w:anchor="AcronimoEMR_RQ" w:history="1">
        <w:r w:rsidRPr="00A966F7">
          <w:rPr>
            <w:rStyle w:val="Hipervnculo"/>
          </w:rPr>
          <w:t>EMR_RQ</w:t>
        </w:r>
      </w:hyperlink>
      <w:r w:rsidRPr="00D90928">
        <w:t xml:space="preserve"> y respuesta </w:t>
      </w:r>
      <w:hyperlink w:anchor="AcronimoEMR_RS" w:history="1">
        <w:r w:rsidRPr="00A966F7">
          <w:rPr>
            <w:rStyle w:val="Hipervnculo"/>
          </w:rPr>
          <w:t>EMR_RS</w:t>
        </w:r>
      </w:hyperlink>
    </w:p>
    <w:p w:rsidR="007C48A4" w:rsidRPr="00D90928" w:rsidRDefault="007C48A4" w:rsidP="009C2EC9">
      <w:r w:rsidRPr="00D90928">
        <w:t>Para realizar la emisión se necesitan principalmente:</w:t>
      </w:r>
    </w:p>
    <w:p w:rsidR="007C48A4" w:rsidRPr="00D90928" w:rsidRDefault="007C48A4" w:rsidP="00A966F7">
      <w:pPr>
        <w:pStyle w:val="Prrafodelista"/>
        <w:numPr>
          <w:ilvl w:val="0"/>
          <w:numId w:val="42"/>
        </w:numPr>
      </w:pPr>
      <w:r w:rsidRPr="00D90928">
        <w:t xml:space="preserve">Localizador: de nuevo ha de recuperarse y abrirse el </w:t>
      </w:r>
      <w:hyperlink w:anchor="AcronimoPNR" w:history="1">
        <w:r w:rsidRPr="00A966F7">
          <w:rPr>
            <w:rStyle w:val="Hipervnculo"/>
          </w:rPr>
          <w:t>PNR</w:t>
        </w:r>
      </w:hyperlink>
      <w:r w:rsidRPr="00D90928">
        <w:t>, consecuentemente se necesita el localizador de la reserva.</w:t>
      </w:r>
    </w:p>
    <w:p w:rsidR="007C48A4" w:rsidRPr="00D90928" w:rsidRDefault="007C48A4" w:rsidP="00A966F7">
      <w:pPr>
        <w:pStyle w:val="Prrafodelista"/>
        <w:numPr>
          <w:ilvl w:val="0"/>
          <w:numId w:val="42"/>
        </w:numPr>
      </w:pPr>
      <w:r w:rsidRPr="00D90928">
        <w:t>Billetes. Billetes de la reserva.</w:t>
      </w:r>
    </w:p>
    <w:p w:rsidR="007C48A4" w:rsidRPr="00D90928" w:rsidRDefault="007C48A4" w:rsidP="00A966F7">
      <w:pPr>
        <w:pStyle w:val="Prrafodelista"/>
        <w:numPr>
          <w:ilvl w:val="0"/>
          <w:numId w:val="42"/>
        </w:numPr>
      </w:pPr>
      <w:r w:rsidRPr="00D90928">
        <w:t>Tipo de emisión @</w:t>
      </w:r>
      <w:proofErr w:type="spellStart"/>
      <w:r w:rsidRPr="00D90928">
        <w:t>issueType</w:t>
      </w:r>
      <w:proofErr w:type="spellEnd"/>
      <w:r w:rsidRPr="00D90928">
        <w:t>. En la transacción anterior (RMR) se ha determinado qué tipo de emisión ha de realizarse.</w:t>
      </w:r>
    </w:p>
    <w:p w:rsidR="007C48A4" w:rsidRPr="00D90928" w:rsidRDefault="007C48A4" w:rsidP="009C2EC9">
      <w:r w:rsidRPr="00D90928">
        <w:t>En la respuesta se facilitará al cliente la lista de nuevos billetes.</w:t>
      </w:r>
    </w:p>
    <w:p w:rsidR="007C48A4" w:rsidRPr="00D90928" w:rsidRDefault="007C48A4" w:rsidP="009C2EC9"/>
    <w:p w:rsidR="007C48A4" w:rsidRPr="00D90928" w:rsidRDefault="007C48A4" w:rsidP="009C2EC9">
      <w:r w:rsidRPr="00D90928">
        <w:t>De cara al cliente entonces, se desglosará el flujo en tres transacciones:</w:t>
      </w:r>
    </w:p>
    <w:p w:rsidR="007C48A4" w:rsidRPr="00D90928" w:rsidRDefault="007C48A4" w:rsidP="00A966F7">
      <w:pPr>
        <w:pStyle w:val="Prrafodelista"/>
        <w:numPr>
          <w:ilvl w:val="0"/>
          <w:numId w:val="43"/>
        </w:numPr>
      </w:pPr>
      <w:proofErr w:type="spellStart"/>
      <w:r w:rsidRPr="00D90928">
        <w:t>DisponibilidadModificarReserva</w:t>
      </w:r>
      <w:proofErr w:type="spellEnd"/>
      <w:r w:rsidRPr="00D90928">
        <w:t xml:space="preserve"> (</w:t>
      </w:r>
      <w:hyperlink w:anchor="AcronimoDMR" w:history="1">
        <w:r w:rsidRPr="00A966F7">
          <w:rPr>
            <w:rStyle w:val="Hipervnculo"/>
          </w:rPr>
          <w:t>DMR</w:t>
        </w:r>
      </w:hyperlink>
      <w:r w:rsidRPr="00D90928">
        <w:t>)</w:t>
      </w:r>
    </w:p>
    <w:p w:rsidR="007C48A4" w:rsidRPr="00D90928" w:rsidRDefault="007C48A4" w:rsidP="00A966F7">
      <w:pPr>
        <w:pStyle w:val="Prrafodelista"/>
        <w:numPr>
          <w:ilvl w:val="0"/>
          <w:numId w:val="43"/>
        </w:numPr>
      </w:pPr>
      <w:proofErr w:type="spellStart"/>
      <w:r w:rsidRPr="00D90928">
        <w:t>ReservaModificarReserva</w:t>
      </w:r>
      <w:proofErr w:type="spellEnd"/>
      <w:r w:rsidRPr="00D90928">
        <w:t xml:space="preserve"> (</w:t>
      </w:r>
      <w:hyperlink w:anchor="AcronimoRMR" w:history="1">
        <w:r w:rsidRPr="00A966F7">
          <w:rPr>
            <w:rStyle w:val="Hipervnculo"/>
          </w:rPr>
          <w:t>RMR</w:t>
        </w:r>
      </w:hyperlink>
      <w:r w:rsidRPr="00D90928">
        <w:t>)</w:t>
      </w:r>
    </w:p>
    <w:p w:rsidR="007C48A4" w:rsidRPr="00D90928" w:rsidRDefault="007C48A4" w:rsidP="00A966F7">
      <w:pPr>
        <w:pStyle w:val="Prrafodelista"/>
        <w:numPr>
          <w:ilvl w:val="0"/>
          <w:numId w:val="43"/>
        </w:numPr>
      </w:pPr>
      <w:proofErr w:type="spellStart"/>
      <w:r w:rsidRPr="00D90928">
        <w:t>EmitirModificarReserva</w:t>
      </w:r>
      <w:proofErr w:type="spellEnd"/>
      <w:r w:rsidRPr="00D90928">
        <w:t xml:space="preserve"> (</w:t>
      </w:r>
      <w:hyperlink w:anchor="AcronimoEMR" w:history="1">
        <w:r w:rsidRPr="00A966F7">
          <w:rPr>
            <w:rStyle w:val="Hipervnculo"/>
          </w:rPr>
          <w:t>EMR</w:t>
        </w:r>
      </w:hyperlink>
      <w:r w:rsidRPr="00D90928">
        <w:t>)</w:t>
      </w:r>
    </w:p>
    <w:p w:rsidR="007C48A4" w:rsidRPr="00D90928" w:rsidRDefault="007C48A4" w:rsidP="009C2EC9">
      <w:r w:rsidRPr="00D90928">
        <w:t>En el siguiente capítulo se introducirá cuál será el flujo de transacciones con el proveedor.</w:t>
      </w:r>
    </w:p>
    <w:p w:rsidR="007C48A4" w:rsidRPr="00D90928" w:rsidRDefault="007C48A4" w:rsidP="009C2EC9"/>
    <w:p w:rsidR="007C48A4" w:rsidRPr="00D90928" w:rsidRDefault="007C48A4" w:rsidP="00A966F7">
      <w:pPr>
        <w:pStyle w:val="Ttulo3"/>
      </w:pPr>
      <w:bookmarkStart w:id="106" w:name="_1.3.2.2_Flujo_de"/>
      <w:bookmarkStart w:id="107" w:name="_Toc516277283"/>
      <w:bookmarkEnd w:id="106"/>
      <w:r w:rsidRPr="00D90928">
        <w:t>1.3.2.2 Flujo de transacciones con Amadeus</w:t>
      </w:r>
      <w:bookmarkEnd w:id="107"/>
    </w:p>
    <w:p w:rsidR="007C48A4" w:rsidRPr="00D90928" w:rsidRDefault="007C48A4" w:rsidP="009C2EC9">
      <w:r w:rsidRPr="00D90928">
        <w:t>El flujo a alto nivel que Amadeus recomienda para modificar una reserva se divide también en tres fases:</w:t>
      </w:r>
    </w:p>
    <w:p w:rsidR="007C48A4" w:rsidRPr="00D90928" w:rsidRDefault="007C48A4" w:rsidP="00A966F7">
      <w:pPr>
        <w:pStyle w:val="Prrafodelista"/>
        <w:numPr>
          <w:ilvl w:val="0"/>
          <w:numId w:val="44"/>
        </w:numPr>
      </w:pPr>
      <w:r w:rsidRPr="00D90928">
        <w:t xml:space="preserve">Recuperación del </w:t>
      </w:r>
      <w:hyperlink w:anchor="AcronimoPNR" w:history="1">
        <w:r w:rsidRPr="00A966F7">
          <w:rPr>
            <w:rStyle w:val="Hipervnculo"/>
          </w:rPr>
          <w:t>PNR</w:t>
        </w:r>
      </w:hyperlink>
      <w:r w:rsidRPr="00D90928">
        <w:t xml:space="preserve"> y comprobación de posibilidad de modificar reserva.</w:t>
      </w:r>
    </w:p>
    <w:p w:rsidR="007C48A4" w:rsidRPr="00D90928" w:rsidRDefault="007C48A4" w:rsidP="00A966F7">
      <w:pPr>
        <w:pStyle w:val="Prrafodelista"/>
        <w:numPr>
          <w:ilvl w:val="0"/>
          <w:numId w:val="44"/>
        </w:numPr>
      </w:pPr>
      <w:r w:rsidRPr="00D90928">
        <w:t>Búsqueda de nuevas recomendaciones.</w:t>
      </w:r>
    </w:p>
    <w:p w:rsidR="007C48A4" w:rsidRPr="00D90928" w:rsidRDefault="007C48A4" w:rsidP="00A966F7">
      <w:pPr>
        <w:pStyle w:val="Prrafodelista"/>
        <w:numPr>
          <w:ilvl w:val="0"/>
          <w:numId w:val="44"/>
        </w:numPr>
      </w:pPr>
      <w:r w:rsidRPr="00D90928">
        <w:lastRenderedPageBreak/>
        <w:t xml:space="preserve">Actualización del </w:t>
      </w:r>
      <w:hyperlink w:anchor="AcronimoPNR" w:history="1">
        <w:r w:rsidRPr="00A966F7">
          <w:rPr>
            <w:rStyle w:val="Hipervnculo"/>
          </w:rPr>
          <w:t>PNR</w:t>
        </w:r>
      </w:hyperlink>
      <w:r w:rsidRPr="00D90928">
        <w:t xml:space="preserve"> y reemisión del billete o revalidación.</w:t>
      </w:r>
    </w:p>
    <w:p w:rsidR="007C48A4" w:rsidRPr="00D90928" w:rsidRDefault="007C48A4" w:rsidP="009C2EC9">
      <w:r w:rsidRPr="00D90928">
        <w:t>Estas fases encajarían de la siguiente forma con las transacciones introducidas en el capítulo anterior:</w:t>
      </w:r>
    </w:p>
    <w:p w:rsidR="007C48A4" w:rsidRPr="00D90928" w:rsidRDefault="00A966F7" w:rsidP="00A966F7">
      <w:pPr>
        <w:pStyle w:val="Ttulo4"/>
      </w:pPr>
      <w:proofErr w:type="spellStart"/>
      <w:r>
        <w:t>DisponiblidadModificarReserva</w:t>
      </w:r>
      <w:proofErr w:type="spellEnd"/>
    </w:p>
    <w:p w:rsidR="007C48A4" w:rsidRPr="00D90928" w:rsidRDefault="007C48A4" w:rsidP="00A966F7">
      <w:pPr>
        <w:pStyle w:val="Prrafodelista"/>
        <w:numPr>
          <w:ilvl w:val="0"/>
          <w:numId w:val="45"/>
        </w:numPr>
      </w:pPr>
      <w:r w:rsidRPr="00D90928">
        <w:t xml:space="preserve">Recuperación del </w:t>
      </w:r>
      <w:hyperlink w:anchor="AcronimoPNR" w:history="1">
        <w:r w:rsidRPr="00A966F7">
          <w:rPr>
            <w:rStyle w:val="Hipervnculo"/>
          </w:rPr>
          <w:t>PNR</w:t>
        </w:r>
      </w:hyperlink>
      <w:r w:rsidRPr="00D90928">
        <w:t xml:space="preserve"> y comprobación de posibilidad de modificar reserva.</w:t>
      </w:r>
    </w:p>
    <w:p w:rsidR="007C48A4" w:rsidRPr="00D90928" w:rsidRDefault="007C48A4" w:rsidP="00A966F7">
      <w:pPr>
        <w:pStyle w:val="Prrafodelista"/>
        <w:numPr>
          <w:ilvl w:val="0"/>
          <w:numId w:val="45"/>
        </w:numPr>
      </w:pPr>
      <w:r w:rsidRPr="00D90928">
        <w:t>Búsqueda de nuevas recomendaciones.</w:t>
      </w:r>
    </w:p>
    <w:p w:rsidR="007C48A4" w:rsidRPr="00D90928" w:rsidRDefault="007C48A4" w:rsidP="00A966F7">
      <w:pPr>
        <w:pStyle w:val="Ttulo4"/>
      </w:pPr>
      <w:proofErr w:type="spellStart"/>
      <w:r w:rsidRPr="00D90928">
        <w:t>R</w:t>
      </w:r>
      <w:r w:rsidR="00A966F7">
        <w:t>eservaModificarReserva</w:t>
      </w:r>
      <w:proofErr w:type="spellEnd"/>
    </w:p>
    <w:p w:rsidR="007C48A4" w:rsidRPr="00D90928" w:rsidRDefault="007C48A4" w:rsidP="00A966F7">
      <w:pPr>
        <w:pStyle w:val="Prrafodelista"/>
        <w:numPr>
          <w:ilvl w:val="0"/>
          <w:numId w:val="46"/>
        </w:numPr>
      </w:pPr>
      <w:r w:rsidRPr="00D90928">
        <w:t xml:space="preserve">Actualización del </w:t>
      </w:r>
      <w:hyperlink w:anchor="AcronimoPNR" w:history="1">
        <w:r w:rsidRPr="00A966F7">
          <w:rPr>
            <w:rStyle w:val="Hipervnculo"/>
          </w:rPr>
          <w:t>PNR</w:t>
        </w:r>
      </w:hyperlink>
      <w:r w:rsidRPr="00D90928">
        <w:t>.</w:t>
      </w:r>
    </w:p>
    <w:p w:rsidR="007C48A4" w:rsidRPr="00D90928" w:rsidRDefault="007C48A4" w:rsidP="00A966F7">
      <w:pPr>
        <w:pStyle w:val="Ttulo4"/>
      </w:pPr>
      <w:proofErr w:type="spellStart"/>
      <w:r w:rsidRPr="00D90928">
        <w:t>E</w:t>
      </w:r>
      <w:r w:rsidR="00A966F7">
        <w:t>mitirModificarReserva</w:t>
      </w:r>
      <w:proofErr w:type="spellEnd"/>
    </w:p>
    <w:p w:rsidR="007C48A4" w:rsidRPr="00D90928" w:rsidRDefault="007C48A4" w:rsidP="00A966F7">
      <w:pPr>
        <w:pStyle w:val="Prrafodelista"/>
        <w:numPr>
          <w:ilvl w:val="0"/>
          <w:numId w:val="46"/>
        </w:numPr>
      </w:pPr>
      <w:r w:rsidRPr="00D90928">
        <w:t>Reemisión del billete o revalidación.</w:t>
      </w:r>
    </w:p>
    <w:p w:rsidR="007C48A4" w:rsidRPr="00D90928" w:rsidRDefault="007C48A4" w:rsidP="009C2EC9"/>
    <w:p w:rsidR="007C48A4" w:rsidRPr="00D90928" w:rsidRDefault="007C48A4" w:rsidP="009C2EC9">
      <w:r w:rsidRPr="00D90928">
        <w:t>En el capítulo 4.2 se detallará cada una de las tres fases establecidas en el plan de proyecto de Amadeus para modificar reservas con sus servicios.</w:t>
      </w:r>
    </w:p>
    <w:p w:rsidR="007C48A4" w:rsidRPr="00D90928" w:rsidRDefault="007C48A4" w:rsidP="009C2EC9">
      <w:r w:rsidRPr="00D90928">
        <w:t xml:space="preserve">Además de algunos de los </w:t>
      </w:r>
      <w:proofErr w:type="spellStart"/>
      <w:r w:rsidRPr="00D90928">
        <w:t>webservices</w:t>
      </w:r>
      <w:proofErr w:type="spellEnd"/>
      <w:r w:rsidRPr="00D90928">
        <w:t xml:space="preserve"> vistos es el capítulo </w:t>
      </w:r>
      <w:hyperlink w:anchor="_1.1.7_Estado_actual" w:history="1">
        <w:r w:rsidRPr="00075861">
          <w:rPr>
            <w:rStyle w:val="Hipervnculo"/>
          </w:rPr>
          <w:t>1.1.7</w:t>
        </w:r>
      </w:hyperlink>
      <w:r w:rsidRPr="00D90928">
        <w:t xml:space="preserve">, es necesario trabajar con los siguientes </w:t>
      </w:r>
      <w:proofErr w:type="spellStart"/>
      <w:r w:rsidRPr="00D90928">
        <w:t>webservices</w:t>
      </w:r>
      <w:proofErr w:type="spellEnd"/>
      <w:r w:rsidRPr="00D90928">
        <w:t>:</w:t>
      </w:r>
    </w:p>
    <w:p w:rsidR="007C48A4" w:rsidRPr="00D90928" w:rsidRDefault="007C48A4" w:rsidP="00075861">
      <w:pPr>
        <w:pStyle w:val="Ttulo4"/>
      </w:pPr>
      <w:proofErr w:type="spellStart"/>
      <w:r w:rsidRPr="00D90928">
        <w:t>Ticket_CheckEligibility</w:t>
      </w:r>
      <w:proofErr w:type="spellEnd"/>
    </w:p>
    <w:p w:rsidR="007C48A4" w:rsidRPr="00D90928" w:rsidRDefault="007C48A4" w:rsidP="009C2EC9">
      <w:r w:rsidRPr="00D90928">
        <w:t xml:space="preserve">Permite comprobar si los billetes de la reserva son candidatos para </w:t>
      </w:r>
      <w:r w:rsidR="00075861">
        <w:t>ser modificados.</w:t>
      </w:r>
    </w:p>
    <w:p w:rsidR="007C48A4" w:rsidRPr="00D90928" w:rsidRDefault="007C48A4" w:rsidP="00075861">
      <w:pPr>
        <w:pStyle w:val="Ttulo4"/>
      </w:pPr>
      <w:proofErr w:type="spellStart"/>
      <w:r w:rsidRPr="00D90928">
        <w:t>Ticket_ATCShopperMasterPricerTravelBoardSearch</w:t>
      </w:r>
      <w:proofErr w:type="spellEnd"/>
    </w:p>
    <w:p w:rsidR="007C48A4" w:rsidRPr="00D90928" w:rsidRDefault="007C48A4" w:rsidP="009C2EC9">
      <w:r w:rsidRPr="00D90928">
        <w:t xml:space="preserve">Variación del servicio </w:t>
      </w:r>
      <w:hyperlink w:anchor="MASTERPRICER" w:history="1">
        <w:proofErr w:type="spellStart"/>
        <w:r w:rsidRPr="00BB238A">
          <w:rPr>
            <w:rStyle w:val="Hipervnculo"/>
          </w:rPr>
          <w:t>MasterPricer</w:t>
        </w:r>
        <w:proofErr w:type="spellEnd"/>
      </w:hyperlink>
      <w:r w:rsidRPr="00D90928">
        <w:t xml:space="preserve"> visto en el capítulo </w:t>
      </w:r>
      <w:hyperlink w:anchor="_1.1.7_Estado_actual" w:history="1">
        <w:r w:rsidRPr="00075861">
          <w:rPr>
            <w:rStyle w:val="Hipervnculo"/>
          </w:rPr>
          <w:t>1.1.7</w:t>
        </w:r>
      </w:hyperlink>
      <w:r w:rsidRPr="00D90928">
        <w:t xml:space="preserve"> usado para la búsqueda de disponibilidad convencional. Este </w:t>
      </w:r>
      <w:proofErr w:type="spellStart"/>
      <w:r w:rsidRPr="00D90928">
        <w:t>webservice</w:t>
      </w:r>
      <w:proofErr w:type="spellEnd"/>
      <w:r w:rsidRPr="00D90928">
        <w:t xml:space="preserve"> permite sin embargo la búsqueda de tarifas con las que mo</w:t>
      </w:r>
      <w:r w:rsidR="00075861">
        <w:t>dificar la reserva.</w:t>
      </w:r>
    </w:p>
    <w:p w:rsidR="007C48A4" w:rsidRPr="00D90928" w:rsidRDefault="007C48A4" w:rsidP="00075861">
      <w:pPr>
        <w:pStyle w:val="Ttulo4"/>
      </w:pPr>
      <w:proofErr w:type="spellStart"/>
      <w:r w:rsidRPr="00D90928">
        <w:t>Ticket_RepricePNRWithBookingClass</w:t>
      </w:r>
      <w:proofErr w:type="spellEnd"/>
    </w:p>
    <w:p w:rsidR="007C48A4" w:rsidRPr="00D90928" w:rsidRDefault="007C48A4" w:rsidP="009C2EC9">
      <w:r w:rsidRPr="00D90928">
        <w:t>Este servicio se usa para calcular el nuevo precio de los pasajeros e itinerario seleccionado y calcula además los costes que suponen los cambios real</w:t>
      </w:r>
      <w:r w:rsidR="00075861">
        <w:t>izados acorde a cada aerolínea.</w:t>
      </w:r>
    </w:p>
    <w:p w:rsidR="007C48A4" w:rsidRPr="00D90928" w:rsidRDefault="007C48A4" w:rsidP="00075861">
      <w:pPr>
        <w:pStyle w:val="Ttulo4"/>
      </w:pPr>
      <w:proofErr w:type="spellStart"/>
      <w:r w:rsidRPr="00D90928">
        <w:t>Ticket_ReissueConfirmedPricing</w:t>
      </w:r>
      <w:proofErr w:type="spellEnd"/>
    </w:p>
    <w:p w:rsidR="007C48A4" w:rsidRPr="00D90928" w:rsidRDefault="007C48A4" w:rsidP="009C2EC9">
      <w:r w:rsidRPr="00D90928">
        <w:t xml:space="preserve">Confirma los cambios realizados y los escribe en el </w:t>
      </w:r>
      <w:hyperlink w:anchor="AcronimoPNR" w:history="1">
        <w:r w:rsidRPr="00075861">
          <w:rPr>
            <w:rStyle w:val="Hipervnculo"/>
          </w:rPr>
          <w:t>PNR</w:t>
        </w:r>
      </w:hyperlink>
      <w:r w:rsidRPr="00D90928">
        <w:t xml:space="preserve">. Una vez confirmados los cambios, el </w:t>
      </w:r>
      <w:hyperlink w:anchor="AcronimoPNR" w:history="1">
        <w:r w:rsidRPr="00075861">
          <w:rPr>
            <w:rStyle w:val="Hipervnculo"/>
          </w:rPr>
          <w:t>PNR</w:t>
        </w:r>
      </w:hyperlink>
      <w:r w:rsidRPr="00D90928">
        <w:t xml:space="preserve"> está preparado para que se emitan sus billetes.</w:t>
      </w:r>
    </w:p>
    <w:p w:rsidR="007C48A4" w:rsidRPr="00D90928" w:rsidRDefault="007C48A4" w:rsidP="009C2EC9"/>
    <w:p w:rsidR="007C48A4" w:rsidRPr="00D90928" w:rsidRDefault="007C48A4" w:rsidP="009C2EC9">
      <w:r w:rsidRPr="00D90928">
        <w:t xml:space="preserve">Los </w:t>
      </w:r>
      <w:proofErr w:type="spellStart"/>
      <w:r w:rsidRPr="00D90928">
        <w:t>webservices</w:t>
      </w:r>
      <w:proofErr w:type="spellEnd"/>
      <w:r w:rsidRPr="00D90928">
        <w:t xml:space="preserve"> definidos en este apartado forman parte del Amadeus Ticket </w:t>
      </w:r>
      <w:proofErr w:type="spellStart"/>
      <w:r w:rsidRPr="00D90928">
        <w:t>Changer</w:t>
      </w:r>
      <w:proofErr w:type="spellEnd"/>
      <w:r w:rsidRPr="00D90928">
        <w:t xml:space="preserve"> (</w:t>
      </w:r>
      <w:hyperlink w:anchor="AcronimoATC" w:history="1">
        <w:r w:rsidRPr="00075861">
          <w:rPr>
            <w:rStyle w:val="Hipervnculo"/>
          </w:rPr>
          <w:t>ATC</w:t>
        </w:r>
      </w:hyperlink>
      <w:r w:rsidRPr="00D90928">
        <w:t xml:space="preserve">) </w:t>
      </w:r>
      <w:proofErr w:type="spellStart"/>
      <w:r w:rsidRPr="00D90928">
        <w:t>Shopper</w:t>
      </w:r>
      <w:proofErr w:type="spellEnd"/>
      <w:r w:rsidRPr="00D90928">
        <w:t xml:space="preserve">, diseñados por el </w:t>
      </w:r>
      <w:hyperlink w:anchor="AcronimoGDS" w:history="1">
        <w:r w:rsidRPr="00075861">
          <w:rPr>
            <w:rStyle w:val="Hipervnculo"/>
          </w:rPr>
          <w:t>GDS</w:t>
        </w:r>
      </w:hyperlink>
      <w:r w:rsidRPr="00D90928">
        <w:t xml:space="preserve"> para facilitar la modificación de reservas para agencias de viajes online u Online </w:t>
      </w:r>
      <w:proofErr w:type="spellStart"/>
      <w:r w:rsidRPr="00D90928">
        <w:t>Travel</w:t>
      </w:r>
      <w:proofErr w:type="spellEnd"/>
      <w:r w:rsidRPr="00D90928">
        <w:t xml:space="preserve"> Agency (</w:t>
      </w:r>
      <w:hyperlink w:anchor="AcronimoOTA" w:history="1">
        <w:r w:rsidRPr="00075861">
          <w:rPr>
            <w:rStyle w:val="Hipervnculo"/>
          </w:rPr>
          <w:t>OTA</w:t>
        </w:r>
      </w:hyperlink>
      <w:r w:rsidRPr="00D90928">
        <w:t>).</w:t>
      </w:r>
    </w:p>
    <w:p w:rsidR="007C48A4" w:rsidRPr="00D90928" w:rsidRDefault="007C48A4" w:rsidP="009C2EC9"/>
    <w:p w:rsidR="007C48A4" w:rsidRPr="00D90928" w:rsidRDefault="007C48A4" w:rsidP="00075861">
      <w:pPr>
        <w:pStyle w:val="Ttulo3"/>
      </w:pPr>
      <w:bookmarkStart w:id="108" w:name="_1.3.2.3_Integración_a"/>
      <w:bookmarkStart w:id="109" w:name="_Toc516277284"/>
      <w:bookmarkEnd w:id="108"/>
      <w:r w:rsidRPr="00D90928">
        <w:lastRenderedPageBreak/>
        <w:t>1.3.2.3 Integración a desarrollar</w:t>
      </w:r>
      <w:bookmarkEnd w:id="109"/>
    </w:p>
    <w:p w:rsidR="007C48A4" w:rsidRPr="00D90928" w:rsidRDefault="007C48A4" w:rsidP="009C2EC9">
      <w:r w:rsidRPr="00D90928">
        <w:t xml:space="preserve">Para realizar un flujo completo de modificación, la integración realizaría entonces las tres transacciones presentadas en el capítulo </w:t>
      </w:r>
      <w:hyperlink w:anchor="_1.3.2.1._Nuevas_transacciones" w:history="1">
        <w:r w:rsidRPr="00075861">
          <w:rPr>
            <w:rStyle w:val="Hipervnculo"/>
          </w:rPr>
          <w:t>1.3.2.1</w:t>
        </w:r>
      </w:hyperlink>
      <w:r w:rsidRPr="00D90928">
        <w:t xml:space="preserve"> usando las peticiones y respuestas diseñadas e incluidas en la </w:t>
      </w:r>
      <w:hyperlink w:anchor="AcronimoAPI" w:history="1">
        <w:r w:rsidRPr="00075861">
          <w:rPr>
            <w:rStyle w:val="Hipervnculo"/>
          </w:rPr>
          <w:t>API</w:t>
        </w:r>
      </w:hyperlink>
      <w:r w:rsidRPr="00D90928">
        <w:t>, y realizaría las siguientes operaciones para cada una de ellas:</w:t>
      </w:r>
    </w:p>
    <w:p w:rsidR="007C48A4" w:rsidRPr="00D90928" w:rsidRDefault="007C48A4" w:rsidP="00075861">
      <w:pPr>
        <w:pStyle w:val="Prrafodelista"/>
        <w:numPr>
          <w:ilvl w:val="0"/>
          <w:numId w:val="46"/>
        </w:numPr>
      </w:pPr>
      <w:r w:rsidRPr="00D90928">
        <w:t>El cliente enviará en las peticiones (</w:t>
      </w:r>
      <w:hyperlink w:anchor="AcronimoDMR_RQ" w:history="1">
        <w:r w:rsidRPr="00075861">
          <w:rPr>
            <w:rStyle w:val="Hipervnculo"/>
          </w:rPr>
          <w:t>DMR_RQ</w:t>
        </w:r>
      </w:hyperlink>
      <w:r w:rsidRPr="00D90928">
        <w:t xml:space="preserve">, </w:t>
      </w:r>
      <w:hyperlink w:anchor="AcronimoRMR_RQ" w:history="1">
        <w:r w:rsidRPr="00075861">
          <w:rPr>
            <w:rStyle w:val="Hipervnculo"/>
          </w:rPr>
          <w:t>RMR_RQ</w:t>
        </w:r>
      </w:hyperlink>
      <w:r w:rsidRPr="00D90928">
        <w:t xml:space="preserve"> o </w:t>
      </w:r>
      <w:hyperlink w:anchor="AcronimoEMR_RQ" w:history="1">
        <w:r w:rsidRPr="00075861">
          <w:rPr>
            <w:rStyle w:val="Hipervnculo"/>
          </w:rPr>
          <w:t>EMR_RQ</w:t>
        </w:r>
      </w:hyperlink>
      <w:r w:rsidRPr="00D90928">
        <w:t xml:space="preserve">) los datos necesarios previamente acordados entre </w:t>
      </w:r>
      <w:proofErr w:type="spellStart"/>
      <w:r w:rsidRPr="00D90928">
        <w:t>TravelgateX</w:t>
      </w:r>
      <w:proofErr w:type="spellEnd"/>
      <w:r w:rsidRPr="00D90928">
        <w:t xml:space="preserve"> y la agencia </w:t>
      </w:r>
      <w:proofErr w:type="spellStart"/>
      <w:r w:rsidRPr="00D90928">
        <w:t>Logitravel</w:t>
      </w:r>
      <w:proofErr w:type="spellEnd"/>
      <w:r w:rsidRPr="00D90928">
        <w:t>.</w:t>
      </w:r>
    </w:p>
    <w:p w:rsidR="007C48A4" w:rsidRPr="00D90928" w:rsidRDefault="007C48A4" w:rsidP="00075861">
      <w:pPr>
        <w:pStyle w:val="Prrafodelista"/>
        <w:numPr>
          <w:ilvl w:val="0"/>
          <w:numId w:val="46"/>
        </w:numPr>
      </w:pPr>
      <w:r w:rsidRPr="00D90928">
        <w:t xml:space="preserve">La integración transforma la petición al conjunto de peticiones que requiere el proveedor para realizar la operación previamente acordada entre </w:t>
      </w:r>
      <w:proofErr w:type="spellStart"/>
      <w:r w:rsidRPr="00D90928">
        <w:t>TravelgateX</w:t>
      </w:r>
      <w:proofErr w:type="spellEnd"/>
      <w:r w:rsidRPr="00D90928">
        <w:t xml:space="preserve"> y Amadeus.</w:t>
      </w:r>
    </w:p>
    <w:p w:rsidR="007C48A4" w:rsidRPr="00D90928" w:rsidRDefault="007C48A4" w:rsidP="00075861">
      <w:pPr>
        <w:pStyle w:val="Prrafodelista"/>
        <w:numPr>
          <w:ilvl w:val="0"/>
          <w:numId w:val="46"/>
        </w:numPr>
      </w:pPr>
      <w:r w:rsidRPr="00D90928">
        <w:t>A continuación la integración realiza el conjunto de peticiones al proveedor.</w:t>
      </w:r>
    </w:p>
    <w:p w:rsidR="007C48A4" w:rsidRPr="00D90928" w:rsidRDefault="007C48A4" w:rsidP="00075861">
      <w:pPr>
        <w:pStyle w:val="Prrafodelista"/>
        <w:numPr>
          <w:ilvl w:val="0"/>
          <w:numId w:val="46"/>
        </w:numPr>
      </w:pPr>
      <w:r w:rsidRPr="00D90928">
        <w:t>El proveedor procesa la petición que le llega y envía de vuelta como respuesta el producto que el cliente ha pedido.</w:t>
      </w:r>
    </w:p>
    <w:p w:rsidR="007C48A4" w:rsidRPr="00D90928" w:rsidRDefault="007C48A4" w:rsidP="00075861">
      <w:pPr>
        <w:pStyle w:val="Prrafodelista"/>
        <w:numPr>
          <w:ilvl w:val="0"/>
          <w:numId w:val="46"/>
        </w:numPr>
      </w:pPr>
      <w:r w:rsidRPr="00D90928">
        <w:t>De nuevo, la integración transforma los datos obtenidos en las respuestas del proveedor y los coloca en cada uno de los elementos que formarán las respuestas (</w:t>
      </w:r>
      <w:hyperlink w:anchor="AcronimoDMR_RS" w:history="1">
        <w:r w:rsidRPr="00075861">
          <w:rPr>
            <w:rStyle w:val="Hipervnculo"/>
          </w:rPr>
          <w:t>DMR_RS</w:t>
        </w:r>
      </w:hyperlink>
      <w:r w:rsidRPr="00D90928">
        <w:t xml:space="preserve">, </w:t>
      </w:r>
      <w:hyperlink w:anchor="AcronimoRMR_RS" w:history="1">
        <w:r w:rsidRPr="00075861">
          <w:rPr>
            <w:rStyle w:val="Hipervnculo"/>
          </w:rPr>
          <w:t>RMR_RS</w:t>
        </w:r>
      </w:hyperlink>
      <w:r w:rsidRPr="00D90928">
        <w:t xml:space="preserve"> o </w:t>
      </w:r>
      <w:hyperlink w:anchor="AcronimoEMR_RS" w:history="1">
        <w:r w:rsidRPr="00075861">
          <w:rPr>
            <w:rStyle w:val="Hipervnculo"/>
          </w:rPr>
          <w:t>EMR_RS</w:t>
        </w:r>
      </w:hyperlink>
      <w:r w:rsidRPr="00D90928">
        <w:t>).</w:t>
      </w:r>
    </w:p>
    <w:p w:rsidR="007C48A4" w:rsidRPr="00D90928" w:rsidRDefault="007C48A4" w:rsidP="009C2EC9">
      <w:pPr>
        <w:pStyle w:val="Prrafodelista"/>
        <w:numPr>
          <w:ilvl w:val="0"/>
          <w:numId w:val="46"/>
        </w:numPr>
      </w:pPr>
      <w:r w:rsidRPr="00D90928">
        <w:t>Finalmente la integración envía la respuesta al cliente.</w:t>
      </w:r>
    </w:p>
    <w:p w:rsidR="007C48A4" w:rsidRPr="00D90928" w:rsidRDefault="007C48A4" w:rsidP="009C2EC9">
      <w:r w:rsidRPr="00D90928">
        <w:t>La programación del código para modificar reservas en la integración, es la fase del proyecto que más tiempo conlleva, reducir este tiempo dependerá de los bien analizados que hayan sido los flujos con el proveedor y de buen diseño de las transacciones con el cliente.</w:t>
      </w:r>
    </w:p>
    <w:p w:rsidR="007C48A4" w:rsidRPr="00D90928" w:rsidRDefault="007C48A4" w:rsidP="009C2EC9">
      <w:r w:rsidRPr="00D90928">
        <w:t>La integración de Amadeus ha sido ya programada en el lenguaje de programación Visual Basic de la plataforma .NET, por lo tanto, todo el nuevo código deberá programarse también en este lenguaje. En el capítulo 2.2.3 se enumerarán algunas de las ventajas que implica el uso de este lenguaje en el ámbito del desarrollo de integraciones.</w:t>
      </w:r>
    </w:p>
    <w:p w:rsidR="007C48A4" w:rsidRPr="00D90928" w:rsidRDefault="007C48A4" w:rsidP="009C2EC9">
      <w:r w:rsidRPr="00D90928">
        <w:t>La implementación ha de cumplir además con las pautas y exigencias que cliente y proveedor demanden. La integración ha de controlar también el tiempo de corte que establece el cliente; el control de errores y excepciones para clasificar cada una de las modificaciones fallidas que se produzcan una vez que el desarrollo esté en producción; mantener el funcionamiento del resto de transacciones en producción.</w:t>
      </w:r>
    </w:p>
    <w:p w:rsidR="007C48A4" w:rsidRPr="00D90928" w:rsidRDefault="007C48A4" w:rsidP="009C2EC9">
      <w:r w:rsidRPr="00D90928">
        <w:t>Algunas funcionalidades que habrán de implementarse, usarán funcionalidades ya existentes en la integración de Amadeus. Por este motivo, es especialmente crítico, mantener el buen funcionamiento del código existente y aprovechar al máximo el mismo.</w:t>
      </w:r>
    </w:p>
    <w:p w:rsidR="007C48A4" w:rsidRPr="00D90928" w:rsidRDefault="007C48A4" w:rsidP="009C2EC9">
      <w:r w:rsidRPr="00D90928">
        <w:t xml:space="preserve">El código a desarrollar ha de ser </w:t>
      </w:r>
      <w:proofErr w:type="spellStart"/>
      <w:r w:rsidRPr="00D90928">
        <w:t>mantenible</w:t>
      </w:r>
      <w:proofErr w:type="spellEnd"/>
      <w:r w:rsidRPr="00D90928">
        <w:t xml:space="preserve"> y legible para futuras tareas de mantenimiento que puedan llegar a realizar otros desarrolladores que trabajen en la empresa.</w:t>
      </w:r>
    </w:p>
    <w:p w:rsidR="007C48A4" w:rsidRPr="00D90928" w:rsidRDefault="007C48A4" w:rsidP="009C2EC9"/>
    <w:p w:rsidR="007C48A4" w:rsidRPr="00D90928" w:rsidRDefault="00BB238A" w:rsidP="00075861">
      <w:pPr>
        <w:pStyle w:val="Ttulo3"/>
      </w:pPr>
      <w:bookmarkStart w:id="110" w:name="_1.3.2.4_Formulario_de"/>
      <w:bookmarkStart w:id="111" w:name="_Toc516277285"/>
      <w:bookmarkEnd w:id="110"/>
      <w:r>
        <w:t>1</w:t>
      </w:r>
      <w:r w:rsidR="007C48A4" w:rsidRPr="00D90928">
        <w:t>.3.2.4 Formulario de pruebas</w:t>
      </w:r>
      <w:bookmarkEnd w:id="111"/>
    </w:p>
    <w:p w:rsidR="007C48A4" w:rsidRPr="00D90928" w:rsidRDefault="007C48A4" w:rsidP="009C2EC9">
      <w:r w:rsidRPr="00D90928">
        <w:t>Otra tarea indispensable para este proyecto es la construcción de un entorno para realizar pruebas durante el desarrollo y la certificación del mismo. La construcción de las peticiones a mano imposibilitaría la completitud del desarrollo a tiempo. Por este motivo es crucial la automatización de esta tarea.</w:t>
      </w:r>
    </w:p>
    <w:p w:rsidR="007C48A4" w:rsidRPr="00D90928" w:rsidRDefault="007C48A4" w:rsidP="009C2EC9">
      <w:r w:rsidRPr="00D90928">
        <w:t xml:space="preserve">Para cumplir este objetivo se ha de desarrollar un formulario que permita realizar las siguientes peticiones de manera visual, introduciendo los datos en campos de texto y sin la necesidad de montar las peticiones </w:t>
      </w:r>
      <w:hyperlink w:anchor="AcronimoXML" w:history="1">
        <w:r w:rsidR="00075861" w:rsidRPr="00075861">
          <w:rPr>
            <w:rStyle w:val="Hipervnculo"/>
          </w:rPr>
          <w:t>XML</w:t>
        </w:r>
      </w:hyperlink>
      <w:r w:rsidRPr="00D90928">
        <w:t xml:space="preserve"> manualmente:</w:t>
      </w:r>
    </w:p>
    <w:p w:rsidR="007C48A4" w:rsidRPr="00D90928" w:rsidRDefault="007C48A4" w:rsidP="00075861">
      <w:pPr>
        <w:pStyle w:val="Prrafodelista"/>
        <w:numPr>
          <w:ilvl w:val="0"/>
          <w:numId w:val="47"/>
        </w:numPr>
      </w:pPr>
      <w:r w:rsidRPr="00D90928">
        <w:t>Disponibilidad</w:t>
      </w:r>
    </w:p>
    <w:p w:rsidR="007C48A4" w:rsidRPr="00D90928" w:rsidRDefault="007C48A4" w:rsidP="00075861">
      <w:pPr>
        <w:pStyle w:val="Prrafodelista"/>
        <w:numPr>
          <w:ilvl w:val="0"/>
          <w:numId w:val="47"/>
        </w:numPr>
      </w:pPr>
      <w:r w:rsidRPr="00D90928">
        <w:lastRenderedPageBreak/>
        <w:t>Valoración</w:t>
      </w:r>
    </w:p>
    <w:p w:rsidR="007C48A4" w:rsidRPr="00D90928" w:rsidRDefault="007C48A4" w:rsidP="00075861">
      <w:pPr>
        <w:pStyle w:val="Prrafodelista"/>
        <w:numPr>
          <w:ilvl w:val="0"/>
          <w:numId w:val="47"/>
        </w:numPr>
      </w:pPr>
      <w:r w:rsidRPr="00D90928">
        <w:t>Reserva</w:t>
      </w:r>
    </w:p>
    <w:p w:rsidR="007C48A4" w:rsidRPr="00D90928" w:rsidRDefault="007C48A4" w:rsidP="00075861">
      <w:pPr>
        <w:pStyle w:val="Prrafodelista"/>
        <w:numPr>
          <w:ilvl w:val="0"/>
          <w:numId w:val="47"/>
        </w:numPr>
      </w:pPr>
      <w:r w:rsidRPr="00D90928">
        <w:t>Recuperar Reserva</w:t>
      </w:r>
    </w:p>
    <w:p w:rsidR="007C48A4" w:rsidRPr="00D90928" w:rsidRDefault="007C48A4" w:rsidP="00075861">
      <w:pPr>
        <w:pStyle w:val="Prrafodelista"/>
        <w:numPr>
          <w:ilvl w:val="0"/>
          <w:numId w:val="47"/>
        </w:numPr>
      </w:pPr>
      <w:r w:rsidRPr="00D90928">
        <w:t>Cancelar Reserva</w:t>
      </w:r>
    </w:p>
    <w:p w:rsidR="007C48A4" w:rsidRPr="00D90928" w:rsidRDefault="007C48A4" w:rsidP="00075861">
      <w:pPr>
        <w:pStyle w:val="Prrafodelista"/>
        <w:numPr>
          <w:ilvl w:val="0"/>
          <w:numId w:val="47"/>
        </w:numPr>
      </w:pPr>
      <w:r w:rsidRPr="00D90928">
        <w:t>Emisión</w:t>
      </w:r>
    </w:p>
    <w:p w:rsidR="007C48A4" w:rsidRPr="00D90928" w:rsidRDefault="007C48A4" w:rsidP="00075861">
      <w:pPr>
        <w:pStyle w:val="Prrafodelista"/>
        <w:numPr>
          <w:ilvl w:val="0"/>
          <w:numId w:val="47"/>
        </w:numPr>
      </w:pPr>
      <w:r w:rsidRPr="00D90928">
        <w:t>Vaciar billete</w:t>
      </w:r>
    </w:p>
    <w:p w:rsidR="007C48A4" w:rsidRPr="00D90928" w:rsidRDefault="007C48A4" w:rsidP="00075861">
      <w:pPr>
        <w:pStyle w:val="Prrafodelista"/>
        <w:numPr>
          <w:ilvl w:val="0"/>
          <w:numId w:val="47"/>
        </w:numPr>
      </w:pPr>
      <w:r w:rsidRPr="00D90928">
        <w:t>Disponibilidad Modificar Reserva</w:t>
      </w:r>
    </w:p>
    <w:p w:rsidR="007C48A4" w:rsidRPr="00D90928" w:rsidRDefault="007C48A4" w:rsidP="00075861">
      <w:pPr>
        <w:pStyle w:val="Prrafodelista"/>
        <w:numPr>
          <w:ilvl w:val="0"/>
          <w:numId w:val="47"/>
        </w:numPr>
      </w:pPr>
      <w:r w:rsidRPr="00D90928">
        <w:t>Reserva Modificar Reserva</w:t>
      </w:r>
    </w:p>
    <w:p w:rsidR="007C48A4" w:rsidRPr="00D90928" w:rsidRDefault="007C48A4" w:rsidP="00075861">
      <w:pPr>
        <w:pStyle w:val="Prrafodelista"/>
        <w:numPr>
          <w:ilvl w:val="0"/>
          <w:numId w:val="47"/>
        </w:numPr>
      </w:pPr>
      <w:r w:rsidRPr="00D90928">
        <w:t>Emisión Modificar Reserva</w:t>
      </w:r>
    </w:p>
    <w:p w:rsidR="007C48A4" w:rsidRPr="00D90928" w:rsidRDefault="007C48A4" w:rsidP="009C2EC9">
      <w:r w:rsidRPr="00D90928">
        <w:t>El formulario ha de permitir además lanzar las peticiones al proveedor y recibir las respuestas de manera práctica: se han de poder copiar las respuestas del proveedor y ver la lista de tarifas que obtenemos en una disponibilidad de forma gráfica.</w:t>
      </w:r>
    </w:p>
    <w:p w:rsidR="007C48A4" w:rsidRPr="00D90928" w:rsidRDefault="007C48A4" w:rsidP="009C2EC9">
      <w:r w:rsidRPr="00D90928">
        <w:t>Mediante el formulario, un cliente ha de poder completar un flujo completo de reserva y de modificación de reserva. Se han de poder ver los errores y modificar el tiempo de corte de cada una de las transacciones que se lancen.</w:t>
      </w:r>
    </w:p>
    <w:p w:rsidR="007C48A4" w:rsidRPr="00D90928" w:rsidRDefault="007C48A4" w:rsidP="009C2EC9">
      <w:r w:rsidRPr="00D90928">
        <w:t xml:space="preserve">Todo y que la finalidad del formulario es únicamente facilitar el trabajo al desarrollador de este proyecto, es importante que su uso sea intuitivo y que éste sea reutilizable y fácil de modificar y mantener. Sin embargo, su funcionamiento y requisitos anteriormente enumerados, no se rigen por ninguna de las exigencias de </w:t>
      </w:r>
      <w:proofErr w:type="spellStart"/>
      <w:r w:rsidRPr="00D90928">
        <w:t>TravelgateX</w:t>
      </w:r>
      <w:proofErr w:type="spellEnd"/>
      <w:r w:rsidRPr="00D90928">
        <w:t xml:space="preserve">, </w:t>
      </w:r>
      <w:proofErr w:type="spellStart"/>
      <w:r w:rsidRPr="00D90928">
        <w:t>Logitravel</w:t>
      </w:r>
      <w:proofErr w:type="spellEnd"/>
      <w:r w:rsidRPr="00D90928">
        <w:t xml:space="preserve"> o Amadeus, como así sucede con la integración desarrollada.</w:t>
      </w:r>
    </w:p>
    <w:p w:rsidR="007C48A4" w:rsidRPr="00D90928" w:rsidRDefault="007C48A4" w:rsidP="009C2EC9"/>
    <w:p w:rsidR="007C48A4" w:rsidRDefault="007C48A4" w:rsidP="00075861">
      <w:pPr>
        <w:pStyle w:val="Ttulo3"/>
      </w:pPr>
      <w:bookmarkStart w:id="112" w:name="_1.3.3_Certificación_de"/>
      <w:bookmarkStart w:id="113" w:name="_Toc516277286"/>
      <w:bookmarkEnd w:id="112"/>
      <w:r w:rsidRPr="00D90928">
        <w:t>1.3.3 Certificación de Amadeus (avance de los resultados)</w:t>
      </w:r>
      <w:bookmarkEnd w:id="113"/>
    </w:p>
    <w:p w:rsidR="007C48A4" w:rsidRDefault="007C48A4" w:rsidP="009C2EC9">
      <w:r>
        <w:t xml:space="preserve">Tras revisar los </w:t>
      </w:r>
      <w:proofErr w:type="spellStart"/>
      <w:r>
        <w:t>tests</w:t>
      </w:r>
      <w:proofErr w:type="spellEnd"/>
      <w:r>
        <w:t xml:space="preserve"> realizados, Amadeus informó al desarrollador de la existencia de una anomalía en el flujo de transacciones que supondrían un </w:t>
      </w:r>
      <w:proofErr w:type="spellStart"/>
      <w:r>
        <w:t>warning</w:t>
      </w:r>
      <w:proofErr w:type="spellEnd"/>
      <w:r>
        <w:t xml:space="preserve"> en la certificación. Amadeus recomendó la modificación de la aplicación desarrollada.</w:t>
      </w:r>
    </w:p>
    <w:p w:rsidR="007C48A4" w:rsidRDefault="007C48A4" w:rsidP="009C2EC9">
      <w:r>
        <w:t>Esto supuso un retraso de unos días en el despliegue de la integración en producción para su uso comercial.</w:t>
      </w:r>
    </w:p>
    <w:p w:rsidR="007C48A4" w:rsidRDefault="007C48A4" w:rsidP="009C2EC9">
      <w:r>
        <w:t xml:space="preserve">Todo y que la presencia de un </w:t>
      </w:r>
      <w:proofErr w:type="spellStart"/>
      <w:r>
        <w:t>warning</w:t>
      </w:r>
      <w:proofErr w:type="spellEnd"/>
      <w:r>
        <w:t xml:space="preserve"> en una certificación no impide a la agencia el uso de la aplicación desarrollada, se decidió realizar el cambio para tener el flujo de transacciones con el proveedor adecuado y evitar que </w:t>
      </w:r>
      <w:r w:rsidR="00075861">
        <w:t>la</w:t>
      </w:r>
      <w:r>
        <w:t xml:space="preserve"> aplicación fuese catalogada por Amadeus como defectuosa.</w:t>
      </w:r>
    </w:p>
    <w:p w:rsidR="007C48A4" w:rsidRPr="00D90928" w:rsidRDefault="007C48A4" w:rsidP="009C2EC9">
      <w:r>
        <w:t>Una vez realizados los cambios, se realizaron de nuevo las pruebas que Amadeus solicitó. Amadeus reviso de nuevo éstas y finalmente informaron el éxito de la certificación.</w:t>
      </w:r>
    </w:p>
    <w:p w:rsidR="00AE2313" w:rsidRDefault="00AE2313" w:rsidP="009C2EC9"/>
    <w:p w:rsidR="00AE2313" w:rsidRDefault="00AE2313">
      <w:pPr>
        <w:jc w:val="left"/>
      </w:pPr>
      <w:r>
        <w:br w:type="page"/>
      </w:r>
    </w:p>
    <w:p w:rsidR="00F364DA" w:rsidRDefault="00AE2313" w:rsidP="00AE2313">
      <w:pPr>
        <w:pStyle w:val="Ttulo2"/>
      </w:pPr>
      <w:bookmarkStart w:id="114" w:name="_Toc516277287"/>
      <w:r>
        <w:lastRenderedPageBreak/>
        <w:t>Referencias bibliográficas</w:t>
      </w:r>
      <w:bookmarkEnd w:id="114"/>
    </w:p>
    <w:p w:rsidR="00AE2313" w:rsidRDefault="00381612" w:rsidP="00485B1D">
      <w:pPr>
        <w:pStyle w:val="Prrafodelista"/>
        <w:numPr>
          <w:ilvl w:val="0"/>
          <w:numId w:val="30"/>
        </w:numPr>
        <w:jc w:val="left"/>
      </w:pPr>
      <w:bookmarkStart w:id="115" w:name="Ref1"/>
      <w:proofErr w:type="spellStart"/>
      <w:r>
        <w:t>SiteMinder</w:t>
      </w:r>
      <w:proofErr w:type="spellEnd"/>
      <w:r>
        <w:t xml:space="preserve">, </w:t>
      </w:r>
      <w:r w:rsidRPr="00381612">
        <w:rPr>
          <w:i/>
        </w:rPr>
        <w:t>Sistema de distribución global: cómo dar sentido a tu gestión de ingresos</w:t>
      </w:r>
      <w:r>
        <w:t xml:space="preserve">, </w:t>
      </w:r>
      <w:proofErr w:type="spellStart"/>
      <w:r>
        <w:t>SiteMinder</w:t>
      </w:r>
      <w:proofErr w:type="spellEnd"/>
      <w:r>
        <w:t>, 2017.</w:t>
      </w:r>
    </w:p>
    <w:p w:rsidR="00381612" w:rsidRDefault="00C777A9" w:rsidP="00485B1D">
      <w:pPr>
        <w:pStyle w:val="Prrafodelista"/>
        <w:numPr>
          <w:ilvl w:val="0"/>
          <w:numId w:val="30"/>
        </w:numPr>
        <w:jc w:val="left"/>
      </w:pPr>
      <w:bookmarkStart w:id="116" w:name="Ref2"/>
      <w:bookmarkEnd w:id="115"/>
      <w:proofErr w:type="spellStart"/>
      <w:r>
        <w:t>Sabre</w:t>
      </w:r>
      <w:proofErr w:type="spellEnd"/>
      <w:r>
        <w:t>. (s.f.). En Wikipedia. Recup</w:t>
      </w:r>
      <w:r w:rsidR="00485B1D">
        <w:t xml:space="preserve">erado el 09 de Junio de 2018 de </w:t>
      </w:r>
      <w:hyperlink r:id="rId25" w:history="1">
        <w:r w:rsidRPr="00C777A9">
          <w:rPr>
            <w:rStyle w:val="Hipervnculo"/>
          </w:rPr>
          <w:t>https://es.wikipedia.org/wiki/Sabre</w:t>
        </w:r>
      </w:hyperlink>
    </w:p>
    <w:p w:rsidR="00485B1D" w:rsidRDefault="00485B1D" w:rsidP="00485B1D">
      <w:pPr>
        <w:pStyle w:val="Prrafodelista"/>
        <w:numPr>
          <w:ilvl w:val="0"/>
          <w:numId w:val="30"/>
        </w:numPr>
        <w:jc w:val="left"/>
      </w:pPr>
      <w:bookmarkStart w:id="117" w:name="Ref3"/>
      <w:bookmarkEnd w:id="116"/>
      <w:r>
        <w:t xml:space="preserve">Amadeus IT </w:t>
      </w:r>
      <w:proofErr w:type="spellStart"/>
      <w:r>
        <w:t>Group</w:t>
      </w:r>
      <w:proofErr w:type="spellEnd"/>
      <w:r>
        <w:t xml:space="preserve">. (s.f.). En Wikipedia. Recuperado el 09 de Juno de 2018 de </w:t>
      </w:r>
      <w:hyperlink r:id="rId26" w:history="1">
        <w:r w:rsidRPr="00485B1D">
          <w:rPr>
            <w:rStyle w:val="Hipervnculo"/>
          </w:rPr>
          <w:t>https://es.wikipedia.org/wiki/Amadeus_IT_Group</w:t>
        </w:r>
      </w:hyperlink>
    </w:p>
    <w:p w:rsidR="00485B1D" w:rsidRDefault="00485B1D" w:rsidP="00485B1D">
      <w:pPr>
        <w:pStyle w:val="Prrafodelista"/>
        <w:numPr>
          <w:ilvl w:val="0"/>
          <w:numId w:val="30"/>
        </w:numPr>
        <w:jc w:val="left"/>
      </w:pPr>
      <w:bookmarkStart w:id="118" w:name="Ref4"/>
      <w:bookmarkEnd w:id="117"/>
      <w:r>
        <w:t xml:space="preserve">Galileo GDS. (s.f.). En Wikipedia. Recuperado el 09 de Junio de 2018 de </w:t>
      </w:r>
      <w:hyperlink r:id="rId27" w:history="1">
        <w:r w:rsidRPr="00485B1D">
          <w:rPr>
            <w:rStyle w:val="Hipervnculo"/>
          </w:rPr>
          <w:t>https://en.wikipedia.org/wiki/Galileo_GDS</w:t>
        </w:r>
      </w:hyperlink>
    </w:p>
    <w:p w:rsidR="00485B1D" w:rsidRPr="00AE2313" w:rsidRDefault="00485B1D" w:rsidP="00485B1D">
      <w:pPr>
        <w:pStyle w:val="Prrafodelista"/>
        <w:numPr>
          <w:ilvl w:val="0"/>
          <w:numId w:val="30"/>
        </w:numPr>
        <w:jc w:val="left"/>
      </w:pPr>
      <w:bookmarkStart w:id="119" w:name="Ref5"/>
      <w:bookmarkEnd w:id="118"/>
      <w:r>
        <w:t xml:space="preserve">M. Strauss, </w:t>
      </w:r>
      <w:proofErr w:type="spellStart"/>
      <w:r>
        <w:t>The</w:t>
      </w:r>
      <w:proofErr w:type="spellEnd"/>
      <w:r>
        <w:t xml:space="preserve"> </w:t>
      </w:r>
      <w:proofErr w:type="spellStart"/>
      <w:r>
        <w:t>Difference</w:t>
      </w:r>
      <w:proofErr w:type="spellEnd"/>
      <w:r>
        <w:t xml:space="preserve"> </w:t>
      </w:r>
      <w:proofErr w:type="spellStart"/>
      <w:r>
        <w:t>between</w:t>
      </w:r>
      <w:proofErr w:type="spellEnd"/>
      <w:r>
        <w:t xml:space="preserve"> CRS and GDS in </w:t>
      </w:r>
      <w:proofErr w:type="spellStart"/>
      <w:r>
        <w:t>travel</w:t>
      </w:r>
      <w:proofErr w:type="spellEnd"/>
      <w:r>
        <w:t xml:space="preserve"> </w:t>
      </w:r>
      <w:proofErr w:type="spellStart"/>
      <w:r>
        <w:t>industry</w:t>
      </w:r>
      <w:proofErr w:type="spellEnd"/>
      <w:r>
        <w:t xml:space="preserve">, </w:t>
      </w:r>
      <w:proofErr w:type="spellStart"/>
      <w:r>
        <w:t>Travel</w:t>
      </w:r>
      <w:proofErr w:type="spellEnd"/>
      <w:r>
        <w:t xml:space="preserve"> </w:t>
      </w:r>
      <w:proofErr w:type="spellStart"/>
      <w:r>
        <w:t>Industry</w:t>
      </w:r>
      <w:proofErr w:type="spellEnd"/>
      <w:r>
        <w:t xml:space="preserve"> Blog, 2013.</w:t>
      </w:r>
      <w:bookmarkEnd w:id="119"/>
    </w:p>
    <w:sectPr w:rsidR="00485B1D" w:rsidRPr="00AE2313" w:rsidSect="000754CC">
      <w:pgSz w:w="11906" w:h="16838"/>
      <w:pgMar w:top="1701" w:right="1701" w:bottom="1701" w:left="1701" w:header="1134"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8AA" w:rsidRDefault="00DC08AA" w:rsidP="00614A9F">
      <w:pPr>
        <w:spacing w:after="0"/>
      </w:pPr>
      <w:r>
        <w:separator/>
      </w:r>
    </w:p>
  </w:endnote>
  <w:endnote w:type="continuationSeparator" w:id="0">
    <w:p w:rsidR="00DC08AA" w:rsidRDefault="00DC08AA" w:rsidP="00614A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topia">
    <w:panose1 w:val="02020500000000000000"/>
    <w:charset w:val="00"/>
    <w:family w:val="modern"/>
    <w:notTrueType/>
    <w:pitch w:val="variable"/>
    <w:sig w:usb0="8000002F" w:usb1="40000048" w:usb2="00000000" w:usb3="00000000" w:csb0="00000111"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70A" w:rsidRDefault="0079670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8AA" w:rsidRDefault="00DC08AA" w:rsidP="00614A9F">
      <w:pPr>
        <w:spacing w:after="0"/>
      </w:pPr>
      <w:r>
        <w:separator/>
      </w:r>
    </w:p>
  </w:footnote>
  <w:footnote w:type="continuationSeparator" w:id="0">
    <w:p w:rsidR="00DC08AA" w:rsidRDefault="00DC08AA" w:rsidP="00614A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70A" w:rsidRDefault="0079670A" w:rsidP="002F4667">
    <w:pPr>
      <w:pStyle w:val="Encabezado"/>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4DDF34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3.25pt;height:116.25pt" o:bullet="t">
        <v:imagedata r:id="rId1" o:title="sitemaps"/>
      </v:shape>
    </w:pict>
  </w:numPicBullet>
  <w:abstractNum w:abstractNumId="0">
    <w:nsid w:val="01C21B86"/>
    <w:multiLevelType w:val="hybridMultilevel"/>
    <w:tmpl w:val="2D64C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0E7C2C"/>
    <w:multiLevelType w:val="multilevel"/>
    <w:tmpl w:val="209C8428"/>
    <w:lvl w:ilvl="0">
      <w:start w:val="1"/>
      <w:numFmt w:val="decimal"/>
      <w:lvlText w:val="%1."/>
      <w:lvlJc w:val="left"/>
      <w:pPr>
        <w:ind w:left="720" w:hanging="360"/>
      </w:pPr>
      <w:rPr>
        <w:rFonts w:hint="default"/>
      </w:rPr>
    </w:lvl>
    <w:lvl w:ilvl="1">
      <w:start w:val="3"/>
      <w:numFmt w:val="decimal"/>
      <w:isLgl/>
      <w:lvlText w:val="%1.%2"/>
      <w:lvlJc w:val="left"/>
      <w:pPr>
        <w:ind w:left="1020" w:hanging="660"/>
      </w:pPr>
      <w:rPr>
        <w:rFonts w:hint="default"/>
      </w:rPr>
    </w:lvl>
    <w:lvl w:ilvl="2">
      <w:start w:val="2"/>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2D84776"/>
    <w:multiLevelType w:val="hybridMultilevel"/>
    <w:tmpl w:val="72BE7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4CF39B1"/>
    <w:multiLevelType w:val="hybridMultilevel"/>
    <w:tmpl w:val="F4CE4E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80D0028"/>
    <w:multiLevelType w:val="hybridMultilevel"/>
    <w:tmpl w:val="3BE41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8CB0C82"/>
    <w:multiLevelType w:val="hybridMultilevel"/>
    <w:tmpl w:val="02A24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9EE1E60"/>
    <w:multiLevelType w:val="hybridMultilevel"/>
    <w:tmpl w:val="E00CCC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FD21E29"/>
    <w:multiLevelType w:val="hybridMultilevel"/>
    <w:tmpl w:val="8E1A08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3E73A9C"/>
    <w:multiLevelType w:val="hybridMultilevel"/>
    <w:tmpl w:val="5DF62F3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798447E"/>
    <w:multiLevelType w:val="hybridMultilevel"/>
    <w:tmpl w:val="B296C8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A7A7DBD"/>
    <w:multiLevelType w:val="hybridMultilevel"/>
    <w:tmpl w:val="0E28677C"/>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C4A7C69"/>
    <w:multiLevelType w:val="hybridMultilevel"/>
    <w:tmpl w:val="12F6B4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E136A0C"/>
    <w:multiLevelType w:val="hybridMultilevel"/>
    <w:tmpl w:val="5A9ED2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F2C0F56"/>
    <w:multiLevelType w:val="hybridMultilevel"/>
    <w:tmpl w:val="383018F4"/>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11E3BEB"/>
    <w:multiLevelType w:val="hybridMultilevel"/>
    <w:tmpl w:val="ACACCD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3B93055"/>
    <w:multiLevelType w:val="hybridMultilevel"/>
    <w:tmpl w:val="EB4C6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40177F1"/>
    <w:multiLevelType w:val="hybridMultilevel"/>
    <w:tmpl w:val="C124FF5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D5959EB"/>
    <w:multiLevelType w:val="hybridMultilevel"/>
    <w:tmpl w:val="A4A6D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10253FE"/>
    <w:multiLevelType w:val="hybridMultilevel"/>
    <w:tmpl w:val="EF0069E4"/>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14A1A60"/>
    <w:multiLevelType w:val="hybridMultilevel"/>
    <w:tmpl w:val="30443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2786469"/>
    <w:multiLevelType w:val="hybridMultilevel"/>
    <w:tmpl w:val="D22A0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3F57271"/>
    <w:multiLevelType w:val="hybridMultilevel"/>
    <w:tmpl w:val="E9F4D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4AD1751"/>
    <w:multiLevelType w:val="hybridMultilevel"/>
    <w:tmpl w:val="66648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98E304E"/>
    <w:multiLevelType w:val="hybridMultilevel"/>
    <w:tmpl w:val="A67429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A3D04AD"/>
    <w:multiLevelType w:val="hybridMultilevel"/>
    <w:tmpl w:val="031EC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B363EFE"/>
    <w:multiLevelType w:val="hybridMultilevel"/>
    <w:tmpl w:val="AA18ED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F057435"/>
    <w:multiLevelType w:val="hybridMultilevel"/>
    <w:tmpl w:val="C2D01B8E"/>
    <w:lvl w:ilvl="0" w:tplc="2292C5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3572836"/>
    <w:multiLevelType w:val="hybridMultilevel"/>
    <w:tmpl w:val="A4A00E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7294601"/>
    <w:multiLevelType w:val="hybridMultilevel"/>
    <w:tmpl w:val="A7001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C8F61C2"/>
    <w:multiLevelType w:val="hybridMultilevel"/>
    <w:tmpl w:val="53D0DF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E7651E2"/>
    <w:multiLevelType w:val="hybridMultilevel"/>
    <w:tmpl w:val="026417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F6809D8"/>
    <w:multiLevelType w:val="hybridMultilevel"/>
    <w:tmpl w:val="B2726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0F16582"/>
    <w:multiLevelType w:val="hybridMultilevel"/>
    <w:tmpl w:val="0B7CCEEA"/>
    <w:lvl w:ilvl="0" w:tplc="4AFC1BD6">
      <w:start w:val="1"/>
      <w:numFmt w:val="bullet"/>
      <w:lvlText w:val=""/>
      <w:lvlPicBulletId w:val="0"/>
      <w:lvlJc w:val="left"/>
      <w:pPr>
        <w:ind w:left="1428" w:hanging="360"/>
      </w:pPr>
      <w:rPr>
        <w:rFonts w:ascii="Symbol" w:hAnsi="Symbol" w:hint="default"/>
        <w:color w:val="auto"/>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3">
    <w:nsid w:val="546029CF"/>
    <w:multiLevelType w:val="multilevel"/>
    <w:tmpl w:val="209C8428"/>
    <w:lvl w:ilvl="0">
      <w:start w:val="1"/>
      <w:numFmt w:val="decimal"/>
      <w:lvlText w:val="%1."/>
      <w:lvlJc w:val="left"/>
      <w:pPr>
        <w:ind w:left="720" w:hanging="360"/>
      </w:pPr>
      <w:rPr>
        <w:rFonts w:hint="default"/>
      </w:rPr>
    </w:lvl>
    <w:lvl w:ilvl="1">
      <w:start w:val="3"/>
      <w:numFmt w:val="decimal"/>
      <w:isLgl/>
      <w:lvlText w:val="%1.%2"/>
      <w:lvlJc w:val="left"/>
      <w:pPr>
        <w:ind w:left="1020" w:hanging="660"/>
      </w:pPr>
      <w:rPr>
        <w:rFonts w:hint="default"/>
      </w:rPr>
    </w:lvl>
    <w:lvl w:ilvl="2">
      <w:start w:val="2"/>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54783645"/>
    <w:multiLevelType w:val="hybridMultilevel"/>
    <w:tmpl w:val="7916E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7883829"/>
    <w:multiLevelType w:val="hybridMultilevel"/>
    <w:tmpl w:val="61987A86"/>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D526ED9"/>
    <w:multiLevelType w:val="hybridMultilevel"/>
    <w:tmpl w:val="859AE4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31B523C"/>
    <w:multiLevelType w:val="hybridMultilevel"/>
    <w:tmpl w:val="3064BE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9D42DD6"/>
    <w:multiLevelType w:val="hybridMultilevel"/>
    <w:tmpl w:val="31144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B8935FF"/>
    <w:multiLevelType w:val="hybridMultilevel"/>
    <w:tmpl w:val="CB5AF5F8"/>
    <w:lvl w:ilvl="0" w:tplc="06F41F72">
      <w:start w:val="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CE152EE"/>
    <w:multiLevelType w:val="hybridMultilevel"/>
    <w:tmpl w:val="5A2CC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13C5DEE"/>
    <w:multiLevelType w:val="hybridMultilevel"/>
    <w:tmpl w:val="7E84EE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35603CB"/>
    <w:multiLevelType w:val="hybridMultilevel"/>
    <w:tmpl w:val="70583C8A"/>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3A60701"/>
    <w:multiLevelType w:val="hybridMultilevel"/>
    <w:tmpl w:val="CDA274BA"/>
    <w:lvl w:ilvl="0" w:tplc="06F41F72">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7513D42"/>
    <w:multiLevelType w:val="hybridMultilevel"/>
    <w:tmpl w:val="8A66FD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B874470"/>
    <w:multiLevelType w:val="hybridMultilevel"/>
    <w:tmpl w:val="707831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D267D2E"/>
    <w:multiLevelType w:val="hybridMultilevel"/>
    <w:tmpl w:val="64DA9C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7"/>
  </w:num>
  <w:num w:numId="3">
    <w:abstractNumId w:val="28"/>
  </w:num>
  <w:num w:numId="4">
    <w:abstractNumId w:val="43"/>
  </w:num>
  <w:num w:numId="5">
    <w:abstractNumId w:val="39"/>
  </w:num>
  <w:num w:numId="6">
    <w:abstractNumId w:val="7"/>
  </w:num>
  <w:num w:numId="7">
    <w:abstractNumId w:val="30"/>
  </w:num>
  <w:num w:numId="8">
    <w:abstractNumId w:val="31"/>
  </w:num>
  <w:num w:numId="9">
    <w:abstractNumId w:val="0"/>
  </w:num>
  <w:num w:numId="10">
    <w:abstractNumId w:val="9"/>
  </w:num>
  <w:num w:numId="11">
    <w:abstractNumId w:val="27"/>
  </w:num>
  <w:num w:numId="12">
    <w:abstractNumId w:val="22"/>
  </w:num>
  <w:num w:numId="13">
    <w:abstractNumId w:val="4"/>
  </w:num>
  <w:num w:numId="14">
    <w:abstractNumId w:val="33"/>
  </w:num>
  <w:num w:numId="15">
    <w:abstractNumId w:val="10"/>
  </w:num>
  <w:num w:numId="16">
    <w:abstractNumId w:val="40"/>
  </w:num>
  <w:num w:numId="17">
    <w:abstractNumId w:val="5"/>
  </w:num>
  <w:num w:numId="18">
    <w:abstractNumId w:val="17"/>
  </w:num>
  <w:num w:numId="19">
    <w:abstractNumId w:val="2"/>
  </w:num>
  <w:num w:numId="20">
    <w:abstractNumId w:val="21"/>
  </w:num>
  <w:num w:numId="21">
    <w:abstractNumId w:val="42"/>
  </w:num>
  <w:num w:numId="22">
    <w:abstractNumId w:val="13"/>
  </w:num>
  <w:num w:numId="23">
    <w:abstractNumId w:val="18"/>
  </w:num>
  <w:num w:numId="24">
    <w:abstractNumId w:val="35"/>
  </w:num>
  <w:num w:numId="25">
    <w:abstractNumId w:val="32"/>
  </w:num>
  <w:num w:numId="26">
    <w:abstractNumId w:val="16"/>
  </w:num>
  <w:num w:numId="27">
    <w:abstractNumId w:val="8"/>
  </w:num>
  <w:num w:numId="28">
    <w:abstractNumId w:val="11"/>
  </w:num>
  <w:num w:numId="29">
    <w:abstractNumId w:val="46"/>
  </w:num>
  <w:num w:numId="30">
    <w:abstractNumId w:val="26"/>
  </w:num>
  <w:num w:numId="31">
    <w:abstractNumId w:val="45"/>
  </w:num>
  <w:num w:numId="32">
    <w:abstractNumId w:val="12"/>
  </w:num>
  <w:num w:numId="33">
    <w:abstractNumId w:val="25"/>
  </w:num>
  <w:num w:numId="34">
    <w:abstractNumId w:val="19"/>
  </w:num>
  <w:num w:numId="35">
    <w:abstractNumId w:val="6"/>
  </w:num>
  <w:num w:numId="36">
    <w:abstractNumId w:val="23"/>
  </w:num>
  <w:num w:numId="37">
    <w:abstractNumId w:val="14"/>
  </w:num>
  <w:num w:numId="38">
    <w:abstractNumId w:val="3"/>
  </w:num>
  <w:num w:numId="39">
    <w:abstractNumId w:val="29"/>
  </w:num>
  <w:num w:numId="40">
    <w:abstractNumId w:val="24"/>
  </w:num>
  <w:num w:numId="41">
    <w:abstractNumId w:val="38"/>
  </w:num>
  <w:num w:numId="42">
    <w:abstractNumId w:val="20"/>
  </w:num>
  <w:num w:numId="43">
    <w:abstractNumId w:val="44"/>
  </w:num>
  <w:num w:numId="44">
    <w:abstractNumId w:val="41"/>
  </w:num>
  <w:num w:numId="45">
    <w:abstractNumId w:val="34"/>
  </w:num>
  <w:num w:numId="46">
    <w:abstractNumId w:val="15"/>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BB1"/>
    <w:rsid w:val="000754CC"/>
    <w:rsid w:val="00075861"/>
    <w:rsid w:val="000B5B39"/>
    <w:rsid w:val="001361FA"/>
    <w:rsid w:val="001A47CA"/>
    <w:rsid w:val="001A5682"/>
    <w:rsid w:val="001B332A"/>
    <w:rsid w:val="002F4667"/>
    <w:rsid w:val="003055A8"/>
    <w:rsid w:val="003328DF"/>
    <w:rsid w:val="00343668"/>
    <w:rsid w:val="00344F90"/>
    <w:rsid w:val="00367E60"/>
    <w:rsid w:val="0037760E"/>
    <w:rsid w:val="00381612"/>
    <w:rsid w:val="003825EF"/>
    <w:rsid w:val="003A69CA"/>
    <w:rsid w:val="00431F81"/>
    <w:rsid w:val="00485B1D"/>
    <w:rsid w:val="004A7593"/>
    <w:rsid w:val="004A7FDC"/>
    <w:rsid w:val="004B291F"/>
    <w:rsid w:val="005818C9"/>
    <w:rsid w:val="005A4D6C"/>
    <w:rsid w:val="005E1D20"/>
    <w:rsid w:val="00614A9F"/>
    <w:rsid w:val="006E11E0"/>
    <w:rsid w:val="006F26FE"/>
    <w:rsid w:val="007124AD"/>
    <w:rsid w:val="0079670A"/>
    <w:rsid w:val="007C48A4"/>
    <w:rsid w:val="007E6930"/>
    <w:rsid w:val="00806E2A"/>
    <w:rsid w:val="00854F1D"/>
    <w:rsid w:val="00854FD8"/>
    <w:rsid w:val="009056E9"/>
    <w:rsid w:val="0090795E"/>
    <w:rsid w:val="00915F21"/>
    <w:rsid w:val="0093366F"/>
    <w:rsid w:val="00957236"/>
    <w:rsid w:val="009C2EC9"/>
    <w:rsid w:val="009D7DB3"/>
    <w:rsid w:val="00A126AF"/>
    <w:rsid w:val="00A966F7"/>
    <w:rsid w:val="00AE2313"/>
    <w:rsid w:val="00B71ADF"/>
    <w:rsid w:val="00BB238A"/>
    <w:rsid w:val="00BE0784"/>
    <w:rsid w:val="00C13BB1"/>
    <w:rsid w:val="00C33C7D"/>
    <w:rsid w:val="00C40E8D"/>
    <w:rsid w:val="00C62991"/>
    <w:rsid w:val="00C777A9"/>
    <w:rsid w:val="00D44074"/>
    <w:rsid w:val="00D551AB"/>
    <w:rsid w:val="00DC08AA"/>
    <w:rsid w:val="00DE4567"/>
    <w:rsid w:val="00EF2E58"/>
    <w:rsid w:val="00EF4FEF"/>
    <w:rsid w:val="00F364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7E2EDB-44DB-4EA9-A61E-7FA786224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FDC"/>
    <w:pPr>
      <w:jc w:val="both"/>
    </w:pPr>
    <w:rPr>
      <w:sz w:val="20"/>
    </w:rPr>
  </w:style>
  <w:style w:type="paragraph" w:styleId="Ttulo1">
    <w:name w:val="heading 1"/>
    <w:basedOn w:val="Normal"/>
    <w:next w:val="Normal"/>
    <w:link w:val="Ttulo1Car"/>
    <w:uiPriority w:val="9"/>
    <w:qFormat/>
    <w:rsid w:val="00431F81"/>
    <w:pPr>
      <w:keepNext/>
      <w:keepLines/>
      <w:spacing w:before="360" w:after="0" w:line="480" w:lineRule="auto"/>
      <w:jc w:val="right"/>
      <w:outlineLvl w:val="0"/>
    </w:pPr>
    <w:rPr>
      <w:rFonts w:asciiTheme="majorHAnsi" w:eastAsiaTheme="majorEastAsia" w:hAnsiTheme="majorHAnsi" w:cstheme="majorBidi"/>
      <w:b/>
      <w:bCs/>
      <w:caps/>
      <w:color w:val="374C80" w:themeColor="accent1" w:themeShade="BF"/>
      <w:sz w:val="32"/>
      <w:szCs w:val="28"/>
    </w:rPr>
  </w:style>
  <w:style w:type="paragraph" w:styleId="Ttulo2">
    <w:name w:val="heading 2"/>
    <w:basedOn w:val="Normal"/>
    <w:next w:val="Normal"/>
    <w:link w:val="Ttulo2Car"/>
    <w:uiPriority w:val="9"/>
    <w:unhideWhenUsed/>
    <w:qFormat/>
    <w:rsid w:val="009C2EC9"/>
    <w:pPr>
      <w:keepNext/>
      <w:keepLines/>
      <w:spacing w:before="200" w:after="0" w:line="480" w:lineRule="auto"/>
      <w:outlineLvl w:val="1"/>
    </w:pPr>
    <w:rPr>
      <w:rFonts w:asciiTheme="majorHAnsi" w:eastAsiaTheme="majorEastAsia" w:hAnsiTheme="majorHAnsi" w:cstheme="majorBidi"/>
      <w:b/>
      <w:bCs/>
      <w:color w:val="242852" w:themeColor="text2"/>
      <w:sz w:val="26"/>
      <w:szCs w:val="26"/>
    </w:rPr>
  </w:style>
  <w:style w:type="paragraph" w:styleId="Ttulo3">
    <w:name w:val="heading 3"/>
    <w:basedOn w:val="Normal"/>
    <w:next w:val="Normal"/>
    <w:link w:val="Ttulo3Car"/>
    <w:uiPriority w:val="9"/>
    <w:unhideWhenUsed/>
    <w:qFormat/>
    <w:rsid w:val="009C2EC9"/>
    <w:pPr>
      <w:keepNext/>
      <w:keepLines/>
      <w:spacing w:before="200" w:after="0" w:line="480" w:lineRule="auto"/>
      <w:outlineLvl w:val="2"/>
    </w:pPr>
    <w:rPr>
      <w:rFonts w:asciiTheme="majorHAnsi" w:eastAsiaTheme="majorEastAsia" w:hAnsiTheme="majorHAnsi" w:cstheme="majorBidi"/>
      <w:b/>
      <w:bCs/>
      <w:color w:val="051C41"/>
      <w:sz w:val="22"/>
    </w:rPr>
  </w:style>
  <w:style w:type="paragraph" w:styleId="Ttulo4">
    <w:name w:val="heading 4"/>
    <w:basedOn w:val="Normal"/>
    <w:next w:val="Normal"/>
    <w:link w:val="Ttulo4Car"/>
    <w:uiPriority w:val="9"/>
    <w:unhideWhenUsed/>
    <w:qFormat/>
    <w:rsid w:val="007124AD"/>
    <w:pPr>
      <w:keepNext/>
      <w:keepLines/>
      <w:spacing w:before="360" w:after="120"/>
      <w:outlineLvl w:val="3"/>
    </w:pPr>
    <w:rPr>
      <w:rFonts w:asciiTheme="majorHAnsi" w:eastAsiaTheme="majorEastAsia" w:hAnsiTheme="majorHAnsi" w:cstheme="majorBidi"/>
      <w:b/>
      <w:bCs/>
      <w:iCs/>
      <w:color w:val="000000" w:themeColor="text1"/>
    </w:rPr>
  </w:style>
  <w:style w:type="paragraph" w:styleId="Ttulo5">
    <w:name w:val="heading 5"/>
    <w:basedOn w:val="Normal"/>
    <w:next w:val="Normal"/>
    <w:link w:val="Ttulo5Car"/>
    <w:uiPriority w:val="9"/>
    <w:semiHidden/>
    <w:unhideWhenUsed/>
    <w:qFormat/>
    <w:rsid w:val="00614A9F"/>
    <w:pPr>
      <w:keepNext/>
      <w:keepLines/>
      <w:spacing w:before="200" w:after="0"/>
      <w:outlineLvl w:val="4"/>
    </w:pPr>
    <w:rPr>
      <w:rFonts w:asciiTheme="majorHAnsi" w:eastAsiaTheme="majorEastAsia" w:hAnsiTheme="majorHAnsi" w:cstheme="majorBidi"/>
      <w:color w:val="243255" w:themeColor="accent1" w:themeShade="7F"/>
    </w:rPr>
  </w:style>
  <w:style w:type="paragraph" w:styleId="Ttulo6">
    <w:name w:val="heading 6"/>
    <w:basedOn w:val="Normal"/>
    <w:next w:val="Normal"/>
    <w:link w:val="Ttulo6Car"/>
    <w:uiPriority w:val="9"/>
    <w:semiHidden/>
    <w:unhideWhenUsed/>
    <w:qFormat/>
    <w:rsid w:val="00614A9F"/>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Ttulo7">
    <w:name w:val="heading 7"/>
    <w:basedOn w:val="Normal"/>
    <w:next w:val="Normal"/>
    <w:link w:val="Ttulo7Car"/>
    <w:uiPriority w:val="9"/>
    <w:semiHidden/>
    <w:unhideWhenUsed/>
    <w:qFormat/>
    <w:rsid w:val="00614A9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4A9F"/>
    <w:pPr>
      <w:keepNext/>
      <w:keepLines/>
      <w:spacing w:before="200" w:after="0"/>
      <w:outlineLvl w:val="7"/>
    </w:pPr>
    <w:rPr>
      <w:rFonts w:asciiTheme="majorHAnsi" w:eastAsiaTheme="majorEastAsia" w:hAnsiTheme="majorHAnsi" w:cstheme="majorBidi"/>
      <w:color w:val="4A66AC" w:themeColor="accent1"/>
      <w:szCs w:val="20"/>
    </w:rPr>
  </w:style>
  <w:style w:type="paragraph" w:styleId="Ttulo9">
    <w:name w:val="heading 9"/>
    <w:basedOn w:val="Normal"/>
    <w:next w:val="Normal"/>
    <w:link w:val="Ttulo9Car"/>
    <w:uiPriority w:val="9"/>
    <w:semiHidden/>
    <w:unhideWhenUsed/>
    <w:qFormat/>
    <w:rsid w:val="00614A9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1F81"/>
    <w:rPr>
      <w:rFonts w:asciiTheme="majorHAnsi" w:eastAsiaTheme="majorEastAsia" w:hAnsiTheme="majorHAnsi" w:cstheme="majorBidi"/>
      <w:b/>
      <w:bCs/>
      <w:caps/>
      <w:color w:val="374C80" w:themeColor="accent1" w:themeShade="BF"/>
      <w:sz w:val="32"/>
      <w:szCs w:val="28"/>
    </w:rPr>
  </w:style>
  <w:style w:type="character" w:customStyle="1" w:styleId="Ttulo2Car">
    <w:name w:val="Título 2 Car"/>
    <w:basedOn w:val="Fuentedeprrafopredeter"/>
    <w:link w:val="Ttulo2"/>
    <w:uiPriority w:val="9"/>
    <w:rsid w:val="009C2EC9"/>
    <w:rPr>
      <w:rFonts w:asciiTheme="majorHAnsi" w:eastAsiaTheme="majorEastAsia" w:hAnsiTheme="majorHAnsi" w:cstheme="majorBidi"/>
      <w:b/>
      <w:bCs/>
      <w:color w:val="242852" w:themeColor="text2"/>
      <w:sz w:val="26"/>
      <w:szCs w:val="26"/>
    </w:rPr>
  </w:style>
  <w:style w:type="character" w:customStyle="1" w:styleId="Ttulo3Car">
    <w:name w:val="Título 3 Car"/>
    <w:basedOn w:val="Fuentedeprrafopredeter"/>
    <w:link w:val="Ttulo3"/>
    <w:uiPriority w:val="9"/>
    <w:rsid w:val="009C2EC9"/>
    <w:rPr>
      <w:rFonts w:asciiTheme="majorHAnsi" w:eastAsiaTheme="majorEastAsia" w:hAnsiTheme="majorHAnsi" w:cstheme="majorBidi"/>
      <w:b/>
      <w:bCs/>
      <w:color w:val="051C41"/>
    </w:rPr>
  </w:style>
  <w:style w:type="character" w:customStyle="1" w:styleId="Ttulo4Car">
    <w:name w:val="Título 4 Car"/>
    <w:basedOn w:val="Fuentedeprrafopredeter"/>
    <w:link w:val="Ttulo4"/>
    <w:uiPriority w:val="9"/>
    <w:rsid w:val="007124AD"/>
    <w:rPr>
      <w:rFonts w:asciiTheme="majorHAnsi" w:eastAsiaTheme="majorEastAsia" w:hAnsiTheme="majorHAnsi" w:cstheme="majorBidi"/>
      <w:b/>
      <w:bCs/>
      <w:iCs/>
      <w:color w:val="000000" w:themeColor="text1"/>
      <w:sz w:val="20"/>
    </w:rPr>
  </w:style>
  <w:style w:type="character" w:customStyle="1" w:styleId="Ttulo5Car">
    <w:name w:val="Título 5 Car"/>
    <w:basedOn w:val="Fuentedeprrafopredeter"/>
    <w:link w:val="Ttulo5"/>
    <w:uiPriority w:val="9"/>
    <w:semiHidden/>
    <w:rsid w:val="00614A9F"/>
    <w:rPr>
      <w:rFonts w:asciiTheme="majorHAnsi" w:eastAsiaTheme="majorEastAsia" w:hAnsiTheme="majorHAnsi" w:cstheme="majorBidi"/>
      <w:color w:val="243255" w:themeColor="accent1" w:themeShade="7F"/>
    </w:rPr>
  </w:style>
  <w:style w:type="character" w:customStyle="1" w:styleId="Ttulo6Car">
    <w:name w:val="Título 6 Car"/>
    <w:basedOn w:val="Fuentedeprrafopredeter"/>
    <w:link w:val="Ttulo6"/>
    <w:uiPriority w:val="9"/>
    <w:semiHidden/>
    <w:rsid w:val="00614A9F"/>
    <w:rPr>
      <w:rFonts w:asciiTheme="majorHAnsi" w:eastAsiaTheme="majorEastAsia" w:hAnsiTheme="majorHAnsi" w:cstheme="majorBidi"/>
      <w:i/>
      <w:iCs/>
      <w:color w:val="243255" w:themeColor="accent1" w:themeShade="7F"/>
    </w:rPr>
  </w:style>
  <w:style w:type="character" w:customStyle="1" w:styleId="Ttulo7Car">
    <w:name w:val="Título 7 Car"/>
    <w:basedOn w:val="Fuentedeprrafopredeter"/>
    <w:link w:val="Ttulo7"/>
    <w:uiPriority w:val="9"/>
    <w:semiHidden/>
    <w:rsid w:val="00614A9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4A9F"/>
    <w:rPr>
      <w:rFonts w:asciiTheme="majorHAnsi" w:eastAsiaTheme="majorEastAsia" w:hAnsiTheme="majorHAnsi" w:cstheme="majorBidi"/>
      <w:color w:val="4A66AC" w:themeColor="accent1"/>
      <w:sz w:val="20"/>
      <w:szCs w:val="20"/>
    </w:rPr>
  </w:style>
  <w:style w:type="character" w:customStyle="1" w:styleId="Ttulo9Car">
    <w:name w:val="Título 9 Car"/>
    <w:basedOn w:val="Fuentedeprrafopredeter"/>
    <w:link w:val="Ttulo9"/>
    <w:uiPriority w:val="9"/>
    <w:semiHidden/>
    <w:rsid w:val="00614A9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7124AD"/>
    <w:pPr>
      <w:spacing w:before="120" w:after="600" w:line="360" w:lineRule="auto"/>
    </w:pPr>
    <w:rPr>
      <w:b/>
      <w:bCs/>
      <w:color w:val="262626" w:themeColor="text1" w:themeTint="D9"/>
      <w:sz w:val="18"/>
      <w:szCs w:val="18"/>
    </w:rPr>
  </w:style>
  <w:style w:type="paragraph" w:styleId="Puesto">
    <w:name w:val="Title"/>
    <w:basedOn w:val="Normal"/>
    <w:next w:val="Normal"/>
    <w:link w:val="PuestoCar"/>
    <w:uiPriority w:val="10"/>
    <w:qFormat/>
    <w:rsid w:val="00614A9F"/>
    <w:pPr>
      <w:pBdr>
        <w:bottom w:val="single" w:sz="8" w:space="4" w:color="4A66AC" w:themeColor="accent1"/>
      </w:pBdr>
      <w:spacing w:after="300"/>
      <w:contextualSpacing/>
    </w:pPr>
    <w:rPr>
      <w:rFonts w:asciiTheme="majorHAnsi" w:eastAsiaTheme="majorEastAsia" w:hAnsiTheme="majorHAnsi" w:cstheme="majorBidi"/>
      <w:color w:val="1B1D3D" w:themeColor="text2" w:themeShade="BF"/>
      <w:spacing w:val="5"/>
      <w:sz w:val="52"/>
      <w:szCs w:val="52"/>
    </w:rPr>
  </w:style>
  <w:style w:type="character" w:customStyle="1" w:styleId="PuestoCar">
    <w:name w:val="Puesto Car"/>
    <w:basedOn w:val="Fuentedeprrafopredeter"/>
    <w:link w:val="Puesto"/>
    <w:uiPriority w:val="10"/>
    <w:rsid w:val="00614A9F"/>
    <w:rPr>
      <w:rFonts w:asciiTheme="majorHAnsi" w:eastAsiaTheme="majorEastAsia" w:hAnsiTheme="majorHAnsi" w:cstheme="majorBidi"/>
      <w:color w:val="1B1D3D" w:themeColor="text2" w:themeShade="BF"/>
      <w:spacing w:val="5"/>
      <w:sz w:val="52"/>
      <w:szCs w:val="52"/>
    </w:rPr>
  </w:style>
  <w:style w:type="paragraph" w:styleId="Subttulo">
    <w:name w:val="Subtitle"/>
    <w:basedOn w:val="Normal"/>
    <w:next w:val="Normal"/>
    <w:link w:val="SubttuloCar"/>
    <w:uiPriority w:val="11"/>
    <w:qFormat/>
    <w:rsid w:val="00614A9F"/>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tuloCar">
    <w:name w:val="Subtítulo Car"/>
    <w:basedOn w:val="Fuentedeprrafopredeter"/>
    <w:link w:val="Subttulo"/>
    <w:uiPriority w:val="11"/>
    <w:rsid w:val="00614A9F"/>
    <w:rPr>
      <w:rFonts w:asciiTheme="majorHAnsi" w:eastAsiaTheme="majorEastAsia" w:hAnsiTheme="majorHAnsi" w:cstheme="majorBidi"/>
      <w:i/>
      <w:iCs/>
      <w:color w:val="4A66AC" w:themeColor="accent1"/>
      <w:spacing w:val="15"/>
      <w:sz w:val="24"/>
      <w:szCs w:val="24"/>
    </w:rPr>
  </w:style>
  <w:style w:type="character" w:styleId="Textoennegrita">
    <w:name w:val="Strong"/>
    <w:basedOn w:val="Fuentedeprrafopredeter"/>
    <w:uiPriority w:val="22"/>
    <w:qFormat/>
    <w:rsid w:val="00614A9F"/>
    <w:rPr>
      <w:b/>
      <w:bCs/>
    </w:rPr>
  </w:style>
  <w:style w:type="character" w:styleId="nfasis">
    <w:name w:val="Emphasis"/>
    <w:basedOn w:val="Fuentedeprrafopredeter"/>
    <w:uiPriority w:val="20"/>
    <w:qFormat/>
    <w:rsid w:val="00614A9F"/>
    <w:rPr>
      <w:i/>
      <w:iCs/>
    </w:rPr>
  </w:style>
  <w:style w:type="paragraph" w:styleId="Sinespaciado">
    <w:name w:val="No Spacing"/>
    <w:link w:val="SinespaciadoCar"/>
    <w:uiPriority w:val="1"/>
    <w:qFormat/>
    <w:rsid w:val="00614A9F"/>
    <w:pPr>
      <w:spacing w:after="0"/>
    </w:pPr>
  </w:style>
  <w:style w:type="paragraph" w:styleId="Cita">
    <w:name w:val="Quote"/>
    <w:basedOn w:val="Normal"/>
    <w:next w:val="Normal"/>
    <w:link w:val="CitaCar"/>
    <w:uiPriority w:val="29"/>
    <w:qFormat/>
    <w:rsid w:val="00614A9F"/>
    <w:rPr>
      <w:i/>
      <w:iCs/>
      <w:color w:val="000000" w:themeColor="text1"/>
    </w:rPr>
  </w:style>
  <w:style w:type="character" w:customStyle="1" w:styleId="CitaCar">
    <w:name w:val="Cita Car"/>
    <w:basedOn w:val="Fuentedeprrafopredeter"/>
    <w:link w:val="Cita"/>
    <w:uiPriority w:val="29"/>
    <w:rsid w:val="00614A9F"/>
    <w:rPr>
      <w:i/>
      <w:iCs/>
      <w:color w:val="000000" w:themeColor="text1"/>
    </w:rPr>
  </w:style>
  <w:style w:type="paragraph" w:styleId="Citadestacada">
    <w:name w:val="Intense Quote"/>
    <w:basedOn w:val="Normal"/>
    <w:next w:val="Normal"/>
    <w:link w:val="CitadestacadaCar"/>
    <w:uiPriority w:val="30"/>
    <w:qFormat/>
    <w:rsid w:val="00614A9F"/>
    <w:pPr>
      <w:pBdr>
        <w:bottom w:val="single" w:sz="4" w:space="4" w:color="4A66AC" w:themeColor="accent1"/>
      </w:pBdr>
      <w:spacing w:before="200" w:after="280"/>
      <w:ind w:left="936" w:right="936"/>
    </w:pPr>
    <w:rPr>
      <w:b/>
      <w:bCs/>
      <w:i/>
      <w:iCs/>
      <w:color w:val="4A66AC" w:themeColor="accent1"/>
    </w:rPr>
  </w:style>
  <w:style w:type="character" w:customStyle="1" w:styleId="CitadestacadaCar">
    <w:name w:val="Cita destacada Car"/>
    <w:basedOn w:val="Fuentedeprrafopredeter"/>
    <w:link w:val="Citadestacada"/>
    <w:uiPriority w:val="30"/>
    <w:rsid w:val="00614A9F"/>
    <w:rPr>
      <w:b/>
      <w:bCs/>
      <w:i/>
      <w:iCs/>
      <w:color w:val="4A66AC" w:themeColor="accent1"/>
    </w:rPr>
  </w:style>
  <w:style w:type="character" w:styleId="nfasissutil">
    <w:name w:val="Subtle Emphasis"/>
    <w:basedOn w:val="Fuentedeprrafopredeter"/>
    <w:uiPriority w:val="19"/>
    <w:qFormat/>
    <w:rsid w:val="00614A9F"/>
    <w:rPr>
      <w:i/>
      <w:iCs/>
      <w:color w:val="808080" w:themeColor="text1" w:themeTint="7F"/>
    </w:rPr>
  </w:style>
  <w:style w:type="character" w:styleId="nfasisintenso">
    <w:name w:val="Intense Emphasis"/>
    <w:basedOn w:val="Fuentedeprrafopredeter"/>
    <w:uiPriority w:val="21"/>
    <w:qFormat/>
    <w:rsid w:val="00614A9F"/>
    <w:rPr>
      <w:b/>
      <w:bCs/>
      <w:i/>
      <w:iCs/>
      <w:color w:val="4A66AC" w:themeColor="accent1"/>
    </w:rPr>
  </w:style>
  <w:style w:type="character" w:styleId="Referenciasutil">
    <w:name w:val="Subtle Reference"/>
    <w:basedOn w:val="Fuentedeprrafopredeter"/>
    <w:uiPriority w:val="31"/>
    <w:qFormat/>
    <w:rsid w:val="00614A9F"/>
    <w:rPr>
      <w:smallCaps/>
      <w:color w:val="629DD1" w:themeColor="accent2"/>
      <w:u w:val="single"/>
    </w:rPr>
  </w:style>
  <w:style w:type="character" w:styleId="Referenciaintensa">
    <w:name w:val="Intense Reference"/>
    <w:basedOn w:val="Fuentedeprrafopredeter"/>
    <w:uiPriority w:val="32"/>
    <w:qFormat/>
    <w:rsid w:val="00614A9F"/>
    <w:rPr>
      <w:b/>
      <w:bCs/>
      <w:smallCaps/>
      <w:color w:val="629DD1" w:themeColor="accent2"/>
      <w:spacing w:val="5"/>
      <w:u w:val="single"/>
    </w:rPr>
  </w:style>
  <w:style w:type="character" w:styleId="Ttulodellibro">
    <w:name w:val="Book Title"/>
    <w:basedOn w:val="Fuentedeprrafopredeter"/>
    <w:uiPriority w:val="33"/>
    <w:qFormat/>
    <w:rsid w:val="00614A9F"/>
    <w:rPr>
      <w:b/>
      <w:bCs/>
      <w:smallCaps/>
      <w:spacing w:val="5"/>
    </w:rPr>
  </w:style>
  <w:style w:type="paragraph" w:styleId="TtulodeTDC">
    <w:name w:val="TOC Heading"/>
    <w:basedOn w:val="Ttulo1"/>
    <w:next w:val="Normal"/>
    <w:uiPriority w:val="39"/>
    <w:unhideWhenUsed/>
    <w:qFormat/>
    <w:rsid w:val="00614A9F"/>
    <w:pPr>
      <w:outlineLvl w:val="9"/>
    </w:pPr>
  </w:style>
  <w:style w:type="paragraph" w:styleId="Prrafodelista">
    <w:name w:val="List Paragraph"/>
    <w:basedOn w:val="Normal"/>
    <w:uiPriority w:val="34"/>
    <w:qFormat/>
    <w:rsid w:val="004A7FDC"/>
    <w:pPr>
      <w:spacing w:before="240" w:after="240"/>
      <w:ind w:left="720"/>
    </w:pPr>
  </w:style>
  <w:style w:type="paragraph" w:styleId="Encabezado">
    <w:name w:val="header"/>
    <w:basedOn w:val="Normal"/>
    <w:link w:val="EncabezadoCar"/>
    <w:uiPriority w:val="99"/>
    <w:unhideWhenUsed/>
    <w:rsid w:val="00614A9F"/>
    <w:pPr>
      <w:tabs>
        <w:tab w:val="center" w:pos="4252"/>
        <w:tab w:val="right" w:pos="8504"/>
      </w:tabs>
      <w:spacing w:after="0"/>
    </w:pPr>
  </w:style>
  <w:style w:type="character" w:customStyle="1" w:styleId="EncabezadoCar">
    <w:name w:val="Encabezado Car"/>
    <w:basedOn w:val="Fuentedeprrafopredeter"/>
    <w:link w:val="Encabezado"/>
    <w:uiPriority w:val="99"/>
    <w:rsid w:val="00614A9F"/>
  </w:style>
  <w:style w:type="paragraph" w:styleId="Piedepgina">
    <w:name w:val="footer"/>
    <w:basedOn w:val="Normal"/>
    <w:link w:val="PiedepginaCar"/>
    <w:uiPriority w:val="99"/>
    <w:unhideWhenUsed/>
    <w:rsid w:val="00614A9F"/>
    <w:pPr>
      <w:tabs>
        <w:tab w:val="center" w:pos="4252"/>
        <w:tab w:val="right" w:pos="8504"/>
      </w:tabs>
      <w:spacing w:after="0"/>
    </w:pPr>
  </w:style>
  <w:style w:type="character" w:customStyle="1" w:styleId="PiedepginaCar">
    <w:name w:val="Pie de página Car"/>
    <w:basedOn w:val="Fuentedeprrafopredeter"/>
    <w:link w:val="Piedepgina"/>
    <w:uiPriority w:val="99"/>
    <w:rsid w:val="00614A9F"/>
  </w:style>
  <w:style w:type="paragraph" w:styleId="Textonotapie">
    <w:name w:val="footnote text"/>
    <w:basedOn w:val="Normal"/>
    <w:link w:val="TextonotapieCar"/>
    <w:uiPriority w:val="99"/>
    <w:semiHidden/>
    <w:unhideWhenUsed/>
    <w:rsid w:val="0090795E"/>
    <w:pPr>
      <w:spacing w:after="0"/>
    </w:pPr>
    <w:rPr>
      <w:szCs w:val="20"/>
    </w:rPr>
  </w:style>
  <w:style w:type="character" w:customStyle="1" w:styleId="TextonotapieCar">
    <w:name w:val="Texto nota pie Car"/>
    <w:basedOn w:val="Fuentedeprrafopredeter"/>
    <w:link w:val="Textonotapie"/>
    <w:uiPriority w:val="99"/>
    <w:semiHidden/>
    <w:rsid w:val="0090795E"/>
    <w:rPr>
      <w:sz w:val="20"/>
      <w:szCs w:val="20"/>
    </w:rPr>
  </w:style>
  <w:style w:type="character" w:styleId="Refdenotaalpie">
    <w:name w:val="footnote reference"/>
    <w:basedOn w:val="Fuentedeprrafopredeter"/>
    <w:uiPriority w:val="99"/>
    <w:semiHidden/>
    <w:unhideWhenUsed/>
    <w:rsid w:val="0090795E"/>
    <w:rPr>
      <w:vertAlign w:val="superscript"/>
    </w:rPr>
  </w:style>
  <w:style w:type="table" w:styleId="Tablaconcuadrcula">
    <w:name w:val="Table Grid"/>
    <w:basedOn w:val="Tablanormal"/>
    <w:uiPriority w:val="39"/>
    <w:rsid w:val="0090795E"/>
    <w:pPr>
      <w:spacing w:after="0"/>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431F81"/>
    <w:pPr>
      <w:spacing w:after="100"/>
    </w:pPr>
  </w:style>
  <w:style w:type="paragraph" w:styleId="TDC2">
    <w:name w:val="toc 2"/>
    <w:basedOn w:val="Normal"/>
    <w:next w:val="Normal"/>
    <w:autoRedefine/>
    <w:uiPriority w:val="39"/>
    <w:unhideWhenUsed/>
    <w:rsid w:val="00431F81"/>
    <w:pPr>
      <w:spacing w:after="100"/>
      <w:ind w:left="220"/>
    </w:pPr>
  </w:style>
  <w:style w:type="paragraph" w:styleId="TDC3">
    <w:name w:val="toc 3"/>
    <w:basedOn w:val="Normal"/>
    <w:next w:val="Normal"/>
    <w:autoRedefine/>
    <w:uiPriority w:val="39"/>
    <w:unhideWhenUsed/>
    <w:rsid w:val="00431F81"/>
    <w:pPr>
      <w:spacing w:after="100"/>
      <w:ind w:left="440"/>
    </w:pPr>
  </w:style>
  <w:style w:type="character" w:styleId="Hipervnculo">
    <w:name w:val="Hyperlink"/>
    <w:basedOn w:val="Fuentedeprrafopredeter"/>
    <w:uiPriority w:val="99"/>
    <w:unhideWhenUsed/>
    <w:rsid w:val="00431F81"/>
    <w:rPr>
      <w:color w:val="000000" w:themeColor="hyperlink"/>
      <w:u w:val="single"/>
    </w:rPr>
  </w:style>
  <w:style w:type="character" w:styleId="Hipervnculovisitado">
    <w:name w:val="FollowedHyperlink"/>
    <w:basedOn w:val="Fuentedeprrafopredeter"/>
    <w:uiPriority w:val="99"/>
    <w:semiHidden/>
    <w:unhideWhenUsed/>
    <w:rsid w:val="00915F21"/>
    <w:rPr>
      <w:color w:val="000000" w:themeColor="followedHyperlink"/>
      <w:u w:val="single"/>
    </w:rPr>
  </w:style>
  <w:style w:type="paragraph" w:styleId="Textodeglobo">
    <w:name w:val="Balloon Text"/>
    <w:basedOn w:val="Normal"/>
    <w:link w:val="TextodegloboCar"/>
    <w:uiPriority w:val="99"/>
    <w:semiHidden/>
    <w:unhideWhenUsed/>
    <w:rsid w:val="004B291F"/>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291F"/>
    <w:rPr>
      <w:rFonts w:ascii="Segoe UI" w:hAnsi="Segoe UI" w:cs="Segoe UI"/>
      <w:sz w:val="18"/>
      <w:szCs w:val="18"/>
    </w:rPr>
  </w:style>
  <w:style w:type="character" w:customStyle="1" w:styleId="SinespaciadoCar">
    <w:name w:val="Sin espaciado Car"/>
    <w:basedOn w:val="Fuentedeprrafopredeter"/>
    <w:link w:val="Sinespaciado"/>
    <w:uiPriority w:val="1"/>
    <w:rsid w:val="002F4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764057">
      <w:bodyDiv w:val="1"/>
      <w:marLeft w:val="0"/>
      <w:marRight w:val="0"/>
      <w:marTop w:val="0"/>
      <w:marBottom w:val="0"/>
      <w:divBdr>
        <w:top w:val="none" w:sz="0" w:space="0" w:color="auto"/>
        <w:left w:val="none" w:sz="0" w:space="0" w:color="auto"/>
        <w:bottom w:val="none" w:sz="0" w:space="0" w:color="auto"/>
        <w:right w:val="none" w:sz="0" w:space="0" w:color="auto"/>
      </w:divBdr>
    </w:div>
    <w:div w:id="429547044">
      <w:bodyDiv w:val="1"/>
      <w:marLeft w:val="0"/>
      <w:marRight w:val="0"/>
      <w:marTop w:val="0"/>
      <w:marBottom w:val="0"/>
      <w:divBdr>
        <w:top w:val="none" w:sz="0" w:space="0" w:color="auto"/>
        <w:left w:val="none" w:sz="0" w:space="0" w:color="auto"/>
        <w:bottom w:val="none" w:sz="0" w:space="0" w:color="auto"/>
        <w:right w:val="none" w:sz="0" w:space="0" w:color="auto"/>
      </w:divBdr>
    </w:div>
    <w:div w:id="611012672">
      <w:bodyDiv w:val="1"/>
      <w:marLeft w:val="0"/>
      <w:marRight w:val="0"/>
      <w:marTop w:val="0"/>
      <w:marBottom w:val="0"/>
      <w:divBdr>
        <w:top w:val="none" w:sz="0" w:space="0" w:color="auto"/>
        <w:left w:val="none" w:sz="0" w:space="0" w:color="auto"/>
        <w:bottom w:val="none" w:sz="0" w:space="0" w:color="auto"/>
        <w:right w:val="none" w:sz="0" w:space="0" w:color="auto"/>
      </w:divBdr>
    </w:div>
    <w:div w:id="629944135">
      <w:bodyDiv w:val="1"/>
      <w:marLeft w:val="0"/>
      <w:marRight w:val="0"/>
      <w:marTop w:val="0"/>
      <w:marBottom w:val="0"/>
      <w:divBdr>
        <w:top w:val="none" w:sz="0" w:space="0" w:color="auto"/>
        <w:left w:val="none" w:sz="0" w:space="0" w:color="auto"/>
        <w:bottom w:val="none" w:sz="0" w:space="0" w:color="auto"/>
        <w:right w:val="none" w:sz="0" w:space="0" w:color="auto"/>
      </w:divBdr>
    </w:div>
    <w:div w:id="695541794">
      <w:bodyDiv w:val="1"/>
      <w:marLeft w:val="0"/>
      <w:marRight w:val="0"/>
      <w:marTop w:val="0"/>
      <w:marBottom w:val="0"/>
      <w:divBdr>
        <w:top w:val="none" w:sz="0" w:space="0" w:color="auto"/>
        <w:left w:val="none" w:sz="0" w:space="0" w:color="auto"/>
        <w:bottom w:val="none" w:sz="0" w:space="0" w:color="auto"/>
        <w:right w:val="none" w:sz="0" w:space="0" w:color="auto"/>
      </w:divBdr>
    </w:div>
    <w:div w:id="1031221438">
      <w:bodyDiv w:val="1"/>
      <w:marLeft w:val="0"/>
      <w:marRight w:val="0"/>
      <w:marTop w:val="0"/>
      <w:marBottom w:val="0"/>
      <w:divBdr>
        <w:top w:val="none" w:sz="0" w:space="0" w:color="auto"/>
        <w:left w:val="none" w:sz="0" w:space="0" w:color="auto"/>
        <w:bottom w:val="none" w:sz="0" w:space="0" w:color="auto"/>
        <w:right w:val="none" w:sz="0" w:space="0" w:color="auto"/>
      </w:divBdr>
    </w:div>
    <w:div w:id="107508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s.wikipedia.org/wiki/Amadeus_IT_Group"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s.wikipedia.org/wiki/Sabr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en.wikipedia.org/wiki/Galileo_GD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Integral">
  <a:themeElements>
    <a:clrScheme name="Personalizado 1">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000000"/>
      </a:hlink>
      <a:folHlink>
        <a:srgbClr val="000000"/>
      </a:folHlink>
    </a:clrScheme>
    <a:fontScheme name="Fuente_TFG1">
      <a:majorFont>
        <a:latin typeface="Utopia"/>
        <a:ea typeface=""/>
        <a:cs typeface=""/>
      </a:majorFont>
      <a:minorFont>
        <a:latin typeface="Utopia"/>
        <a:ea typeface=""/>
        <a:cs typeface=""/>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15D4C-9DBC-4113-83F7-883CE66AC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32</Pages>
  <Words>10977</Words>
  <Characters>60378</Characters>
  <Application>Microsoft Office Word</Application>
  <DocSecurity>0</DocSecurity>
  <Lines>503</Lines>
  <Paragraphs>142</Paragraphs>
  <ScaleCrop>false</ScaleCrop>
  <HeadingPairs>
    <vt:vector size="2" baseType="variant">
      <vt:variant>
        <vt:lpstr>Título</vt:lpstr>
      </vt:variant>
      <vt:variant>
        <vt:i4>1</vt:i4>
      </vt:variant>
    </vt:vector>
  </HeadingPairs>
  <TitlesOfParts>
    <vt:vector size="1" baseType="lpstr">
      <vt:lpstr>PORTADA</vt:lpstr>
    </vt:vector>
  </TitlesOfParts>
  <Company/>
  <LinksUpToDate>false</LinksUpToDate>
  <CharactersWithSpaces>71213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subject/>
  <dc:creator>xavi</dc:creator>
  <cp:keywords/>
  <dc:description/>
  <cp:lastModifiedBy>xavi</cp:lastModifiedBy>
  <cp:revision>15</cp:revision>
  <cp:lastPrinted>2018-06-08T23:37:00Z</cp:lastPrinted>
  <dcterms:created xsi:type="dcterms:W3CDTF">2018-06-08T15:18:00Z</dcterms:created>
  <dcterms:modified xsi:type="dcterms:W3CDTF">2018-06-09T01:19:00Z</dcterms:modified>
</cp:coreProperties>
</file>