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0B607A">
        <w:rPr>
          <w:rFonts w:hint="eastAsia"/>
          <w:sz w:val="18"/>
        </w:rPr>
        <w:t>情感分析资源</w:t>
      </w:r>
      <w:r w:rsidR="00C9213A" w:rsidRPr="00C9213A">
        <w:rPr>
          <w:rFonts w:hint="eastAsia"/>
          <w:sz w:val="18"/>
        </w:rPr>
        <w:t>是进行情感分析研究的基础，具有十分重要的意义。本文</w:t>
      </w:r>
      <w:r w:rsidR="00ED2C17">
        <w:rPr>
          <w:rFonts w:hint="eastAsia"/>
          <w:sz w:val="18"/>
        </w:rPr>
        <w:t>提出</w:t>
      </w:r>
      <w:r w:rsidR="00C9213A" w:rsidRPr="00C9213A">
        <w:rPr>
          <w:rFonts w:hint="eastAsia"/>
          <w:sz w:val="18"/>
        </w:rPr>
        <w:t>了基于语义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情感词典记录了词语的语义关系、情感极性值等多种信息，提供了丰富的情感资源和应用访问接口，对推动情感分析技术不断发展，促进舆情分析等情感分析应用提供了基础资源。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rFonts w:hint="eastAsia"/>
          <w:sz w:val="24"/>
        </w:rPr>
      </w:pPr>
    </w:p>
    <w:p w:rsidR="00A4454D" w:rsidRDefault="00A4454D" w:rsidP="00415159">
      <w:pPr>
        <w:snapToGrid w:val="0"/>
        <w:spacing w:line="280" w:lineRule="atLeast"/>
        <w:jc w:val="center"/>
        <w:rPr>
          <w:rFonts w:hint="eastAsia"/>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9E3B77" w:rsidP="00C05120">
      <w:pPr>
        <w:pStyle w:val="Default"/>
      </w:pPr>
      <w:r w:rsidRPr="000A1258">
        <w:rPr>
          <w:rFonts w:hint="eastAsia"/>
          <w:sz w:val="21"/>
          <w:szCs w:val="21"/>
        </w:rPr>
        <w:t>情感分析是对带有情感色彩的主观性文本进行分析、处理、归纳和推理的过程</w:t>
      </w:r>
      <w:r w:rsidR="000B607A">
        <w:rPr>
          <w:rFonts w:hint="eastAsia"/>
          <w:sz w:val="21"/>
          <w:szCs w:val="21"/>
        </w:rPr>
        <w:t>[1]</w:t>
      </w:r>
      <w:r w:rsidRPr="00B828E3">
        <w:rPr>
          <w:rFonts w:hint="eastAsia"/>
          <w:sz w:val="21"/>
          <w:szCs w:val="21"/>
        </w:rPr>
        <w:t>[2]</w:t>
      </w:r>
      <w:r w:rsidRPr="000A1258">
        <w:rPr>
          <w:rFonts w:hint="eastAsia"/>
          <w:sz w:val="21"/>
          <w:szCs w:val="21"/>
        </w:rPr>
        <w:t>。情感分析涉及情感信息的抽取、情感信息的分类以及情感信息的检索与归纳等多项非常具有挑战性的任务。情感分析资源建设是进行情感分析研究的基础，具有十分重要的意义。</w:t>
      </w:r>
      <w:r w:rsidR="004E1C28">
        <w:rPr>
          <w:rFonts w:hint="eastAsia"/>
          <w:sz w:val="21"/>
          <w:szCs w:val="21"/>
        </w:rPr>
        <w:t>情感资源主要表现为由人工判断或计算机自动整理的人类语言中具有明确情感倾向的词典知识，往往是是进行情感分析的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0A1258" w:rsidRDefault="009E3B77" w:rsidP="000A1258">
      <w:pPr>
        <w:pStyle w:val="-"/>
        <w:ind w:firstLine="420"/>
        <w:rPr>
          <w:sz w:val="21"/>
          <w:szCs w:val="21"/>
        </w:rPr>
      </w:pPr>
      <w:r w:rsidRPr="000A1258">
        <w:rPr>
          <w:rFonts w:hint="eastAsia"/>
          <w:sz w:val="21"/>
          <w:szCs w:val="21"/>
        </w:rPr>
        <w:t>情感分析研究在国外已经有了几十年的发展史，积累了许多情感资源和研究成果，尤其是英文情感词典（如</w:t>
      </w:r>
      <w:proofErr w:type="spellStart"/>
      <w:r w:rsidRPr="000A1258">
        <w:rPr>
          <w:rFonts w:hint="eastAsia"/>
          <w:sz w:val="21"/>
          <w:szCs w:val="21"/>
        </w:rPr>
        <w:t>SentiWordNet</w:t>
      </w:r>
      <w:proofErr w:type="spellEnd"/>
      <w:r w:rsidRPr="00B828E3">
        <w:rPr>
          <w:rFonts w:hint="eastAsia"/>
          <w:sz w:val="21"/>
          <w:szCs w:val="21"/>
        </w:rPr>
        <w:t>[3]</w:t>
      </w:r>
      <w:r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w:t>
      </w:r>
      <w:r w:rsidR="00626B73" w:rsidRPr="000A1258">
        <w:rPr>
          <w:rFonts w:hint="eastAsia"/>
          <w:sz w:val="21"/>
          <w:szCs w:val="21"/>
        </w:rPr>
        <w:lastRenderedPageBreak/>
        <w:t>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Pr="000A1258">
        <w:rPr>
          <w:rFonts w:hint="eastAsia"/>
          <w:sz w:val="21"/>
          <w:szCs w:val="21"/>
        </w:rPr>
        <w:t>。国内关于</w:t>
      </w:r>
      <w:r w:rsidR="00626B73" w:rsidRPr="000A1258">
        <w:rPr>
          <w:rFonts w:hint="eastAsia"/>
          <w:sz w:val="21"/>
          <w:szCs w:val="21"/>
        </w:rPr>
        <w:t>中文</w:t>
      </w:r>
      <w:r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w:t>
      </w:r>
      <w:r w:rsidR="007718EF" w:rsidRPr="000A1258">
        <w:rPr>
          <w:rFonts w:hint="eastAsia"/>
          <w:sz w:val="21"/>
          <w:szCs w:val="21"/>
        </w:rPr>
        <w:lastRenderedPageBreak/>
        <w:t>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0"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0"/>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lastRenderedPageBreak/>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1" w:name="OLE_LINK9"/>
      <w:r w:rsidRPr="00C91577">
        <w:rPr>
          <w:rFonts w:hint="eastAsia"/>
          <w:sz w:val="21"/>
          <w:szCs w:val="21"/>
        </w:rPr>
        <w:t>情感词典</w:t>
      </w:r>
      <w:bookmarkEnd w:id="1"/>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2"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2"/>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3"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3"/>
      <w:proofErr w:type="gramEnd"/>
    </w:p>
    <w:p w:rsidR="00651142" w:rsidRDefault="00651142" w:rsidP="00843C2D">
      <w:pPr>
        <w:pStyle w:val="-"/>
        <w:ind w:firstLine="420"/>
        <w:rPr>
          <w:sz w:val="21"/>
          <w:szCs w:val="21"/>
        </w:rPr>
      </w:pPr>
      <w:r w:rsidRPr="00651142">
        <w:rPr>
          <w:rFonts w:hint="eastAsia"/>
          <w:sz w:val="21"/>
          <w:szCs w:val="21"/>
        </w:rPr>
        <w:lastRenderedPageBreak/>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4"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4"/>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lastRenderedPageBreak/>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75730D"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31033939"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31033940"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31033941"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31033942"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31033943"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31033944"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31033945"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31033946"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31033947"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31033948"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5"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5"/>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31033949"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31033950"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31033951"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31033952"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75730D"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lastRenderedPageBreak/>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31033953"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31033954"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31033955"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31033956"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31033957"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31033958"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31033959"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31033960"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31033961"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31033962"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31033963"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31033964"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31033965"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31033966"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31033967"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31033968"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75730D"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Year" w:val="1899"/>
                <w:attr w:name="Month" w:val="12"/>
                <w:attr w:name="Day" w:val="30"/>
                <w:attr w:name="IsLunarDate" w:val="False"/>
                <w:attr w:name="IsROCDate" w:val="False"/>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6"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6"/>
    </w:p>
    <w:p w:rsidR="00FB6D10" w:rsidRPr="00FB6D10" w:rsidRDefault="00FB6D10" w:rsidP="00816FDB">
      <w:pPr>
        <w:pStyle w:val="-"/>
        <w:ind w:firstLine="420"/>
        <w:rPr>
          <w:sz w:val="21"/>
          <w:szCs w:val="21"/>
        </w:rPr>
      </w:pPr>
      <w:r w:rsidRPr="00FB6D10">
        <w:rPr>
          <w:rFonts w:hint="eastAsia"/>
          <w:sz w:val="21"/>
          <w:szCs w:val="21"/>
        </w:rPr>
        <w:lastRenderedPageBreak/>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7"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7"/>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75730D"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31033969"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31033970"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31033971"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31033972"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31033973"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31033974"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31033975"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31033976"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31033977"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lastRenderedPageBreak/>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SENTIWORDNET 3.0: An Enhanced Lexical 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lastRenderedPageBreak/>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bookmarkStart w:id="8" w:name="_GoBack"/>
      <w:bookmarkEnd w:id="8"/>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30D" w:rsidRDefault="0075730D">
      <w:r>
        <w:separator/>
      </w:r>
    </w:p>
  </w:endnote>
  <w:endnote w:type="continuationSeparator" w:id="0">
    <w:p w:rsidR="0075730D" w:rsidRDefault="0075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A48AB" w:rsidRDefault="009A48A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4454D">
      <w:rPr>
        <w:rStyle w:val="a6"/>
        <w:noProof/>
      </w:rPr>
      <w:t>10</w:t>
    </w:r>
    <w:r>
      <w:rPr>
        <w:rStyle w:val="a6"/>
      </w:rPr>
      <w:fldChar w:fldCharType="end"/>
    </w:r>
  </w:p>
  <w:p w:rsidR="009A48AB" w:rsidRDefault="009A48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30D" w:rsidRDefault="0075730D">
      <w:r>
        <w:separator/>
      </w:r>
    </w:p>
  </w:footnote>
  <w:footnote w:type="continuationSeparator" w:id="0">
    <w:p w:rsidR="0075730D" w:rsidRDefault="0075730D">
      <w:r>
        <w:continuationSeparator/>
      </w:r>
    </w:p>
  </w:footnote>
  <w:footnote w:id="1">
    <w:p w:rsidR="009A48AB" w:rsidRDefault="009A48AB" w:rsidP="00086F2F">
      <w:pPr>
        <w:pStyle w:val="a7"/>
      </w:pPr>
      <w:r>
        <w:rPr>
          <w:rStyle w:val="a8"/>
        </w:rPr>
        <w:t>*</w:t>
      </w:r>
      <w:r w:rsidR="00C05120">
        <w:rPr>
          <w:rFonts w:hint="eastAsia"/>
        </w:rPr>
        <w:t>本课题得到中国国家自然科学基金（</w:t>
      </w:r>
      <w:r w:rsidR="001C71F8" w:rsidRPr="001C71F8">
        <w:rPr>
          <w:rFonts w:hint="eastAsia"/>
          <w:lang w:val="de-DE"/>
        </w:rPr>
        <w:t>61170156</w:t>
      </w:r>
      <w:r w:rsidR="00C05120">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101B45"/>
    <w:rsid w:val="00135742"/>
    <w:rsid w:val="00186048"/>
    <w:rsid w:val="001A1701"/>
    <w:rsid w:val="001B1468"/>
    <w:rsid w:val="001C71F8"/>
    <w:rsid w:val="001D0015"/>
    <w:rsid w:val="001E1F12"/>
    <w:rsid w:val="001F6C5F"/>
    <w:rsid w:val="0024239B"/>
    <w:rsid w:val="00244D62"/>
    <w:rsid w:val="002C2A36"/>
    <w:rsid w:val="002C4C2F"/>
    <w:rsid w:val="00312DA9"/>
    <w:rsid w:val="00352953"/>
    <w:rsid w:val="003601F6"/>
    <w:rsid w:val="003736A6"/>
    <w:rsid w:val="003A6BE4"/>
    <w:rsid w:val="003C6A97"/>
    <w:rsid w:val="003D2AE9"/>
    <w:rsid w:val="003E0BE7"/>
    <w:rsid w:val="003F2F39"/>
    <w:rsid w:val="00415159"/>
    <w:rsid w:val="00437773"/>
    <w:rsid w:val="00441763"/>
    <w:rsid w:val="00463278"/>
    <w:rsid w:val="0046749C"/>
    <w:rsid w:val="004849E6"/>
    <w:rsid w:val="004B3051"/>
    <w:rsid w:val="004C71ED"/>
    <w:rsid w:val="004E1C28"/>
    <w:rsid w:val="00500C57"/>
    <w:rsid w:val="00575E88"/>
    <w:rsid w:val="00597CA8"/>
    <w:rsid w:val="005B1E04"/>
    <w:rsid w:val="005F1BE7"/>
    <w:rsid w:val="00626B73"/>
    <w:rsid w:val="00651142"/>
    <w:rsid w:val="00661713"/>
    <w:rsid w:val="006849AD"/>
    <w:rsid w:val="00694DC6"/>
    <w:rsid w:val="00697635"/>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F0A42"/>
    <w:rsid w:val="00AF1305"/>
    <w:rsid w:val="00AF3E71"/>
    <w:rsid w:val="00B14E5C"/>
    <w:rsid w:val="00B230FB"/>
    <w:rsid w:val="00B54C37"/>
    <w:rsid w:val="00B636B0"/>
    <w:rsid w:val="00B828E3"/>
    <w:rsid w:val="00B927B3"/>
    <w:rsid w:val="00BA612D"/>
    <w:rsid w:val="00BB3966"/>
    <w:rsid w:val="00BB6EEA"/>
    <w:rsid w:val="00BC74BF"/>
    <w:rsid w:val="00BE4EC2"/>
    <w:rsid w:val="00C05120"/>
    <w:rsid w:val="00C113FB"/>
    <w:rsid w:val="00C710F3"/>
    <w:rsid w:val="00C77EDE"/>
    <w:rsid w:val="00C8069D"/>
    <w:rsid w:val="00C91577"/>
    <w:rsid w:val="00C9213A"/>
    <w:rsid w:val="00CB520E"/>
    <w:rsid w:val="00CE4AA4"/>
    <w:rsid w:val="00D06D9A"/>
    <w:rsid w:val="00D6027A"/>
    <w:rsid w:val="00D73975"/>
    <w:rsid w:val="00DA0133"/>
    <w:rsid w:val="00DB0981"/>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2154</Words>
  <Characters>12281</Characters>
  <Application>Microsoft Office Word</Application>
  <DocSecurity>0</DocSecurity>
  <Lines>102</Lines>
  <Paragraphs>28</Paragraphs>
  <ScaleCrop>false</ScaleCrop>
  <Company>t</Company>
  <LinksUpToDate>false</LinksUpToDate>
  <CharactersWithSpaces>14407</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3</cp:revision>
  <cp:lastPrinted>2007-05-17T02:40:00Z</cp:lastPrinted>
  <dcterms:created xsi:type="dcterms:W3CDTF">2013-05-25T16:35:00Z</dcterms:created>
  <dcterms:modified xsi:type="dcterms:W3CDTF">2013-05-25T16:37:00Z</dcterms:modified>
</cp:coreProperties>
</file>