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0A759" w14:textId="3E718089" w:rsidR="00E9328A" w:rsidRDefault="00E9328A" w:rsidP="00E9328A">
      <w:pPr>
        <w:pStyle w:val="Titel"/>
      </w:pPr>
      <w:r>
        <w:t>M2: Responsibility Driven Design</w:t>
      </w:r>
    </w:p>
    <w:p w14:paraId="235CDC71" w14:textId="5BF5A163" w:rsidR="00E9328A" w:rsidRPr="00E9328A" w:rsidRDefault="00E9328A" w:rsidP="00E9328A">
      <w:pPr>
        <w:pStyle w:val="berschrift1"/>
      </w:pPr>
      <w:r>
        <w:t>1.Finden von Klassen</w:t>
      </w:r>
    </w:p>
    <w:p w14:paraId="56694131" w14:textId="558919CA" w:rsidR="0034254B" w:rsidRDefault="00E9328A" w:rsidP="00E9328A">
      <w:pPr>
        <w:pStyle w:val="berschrift2"/>
      </w:pPr>
      <w:r>
        <w:t>1.1 Finden von Nomenphrasen</w:t>
      </w:r>
      <w:r w:rsidR="00547C9E">
        <w:t>, deren Verfeinerung</w:t>
      </w:r>
    </w:p>
    <w:p w14:paraId="4AD51A11" w14:textId="6569D033" w:rsidR="00E9328A" w:rsidRDefault="00E9328A" w:rsidP="00E9328A">
      <w:pPr>
        <w:pStyle w:val="Listenabsatz"/>
        <w:numPr>
          <w:ilvl w:val="0"/>
          <w:numId w:val="2"/>
        </w:numPr>
      </w:pPr>
      <w:r>
        <w:t>Code Charts</w:t>
      </w:r>
    </w:p>
    <w:p w14:paraId="408D9C79" w14:textId="738B0000" w:rsidR="00E9328A" w:rsidRDefault="00E9328A" w:rsidP="00E9328A">
      <w:pPr>
        <w:pStyle w:val="Listenabsatz"/>
        <w:numPr>
          <w:ilvl w:val="0"/>
          <w:numId w:val="2"/>
        </w:numPr>
      </w:pPr>
      <w:r>
        <w:t>Tool (2 mal)</w:t>
      </w:r>
      <w:r w:rsidR="00D64A5F">
        <w:t xml:space="preserve"> – Gesamttool, Gesamtheit, keine eigene Klasse</w:t>
      </w:r>
    </w:p>
    <w:p w14:paraId="4CDED29E" w14:textId="30D908DD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Bild (2 mal)</w:t>
      </w:r>
      <w:r w:rsidR="00D64A5F" w:rsidRPr="007A1C39">
        <w:rPr>
          <w:b/>
          <w:bCs/>
        </w:rPr>
        <w:t xml:space="preserve"> – konzeptuelle Entität</w:t>
      </w:r>
    </w:p>
    <w:p w14:paraId="752CDBF2" w14:textId="321FF5E1" w:rsidR="00E9328A" w:rsidRDefault="00E9328A" w:rsidP="00E9328A">
      <w:pPr>
        <w:pStyle w:val="Listenabsatz"/>
        <w:numPr>
          <w:ilvl w:val="0"/>
          <w:numId w:val="2"/>
        </w:numPr>
      </w:pPr>
      <w:r w:rsidRPr="007A1C39">
        <w:rPr>
          <w:b/>
          <w:bCs/>
        </w:rPr>
        <w:t>Zeit (3 mal)</w:t>
      </w:r>
      <w:r w:rsidR="00D64A5F" w:rsidRPr="007A1C39">
        <w:rPr>
          <w:b/>
          <w:bCs/>
        </w:rPr>
        <w:t xml:space="preserve"> </w:t>
      </w:r>
      <w:r w:rsidR="00BC3BE6" w:rsidRPr="007A1C39">
        <w:rPr>
          <w:b/>
          <w:bCs/>
        </w:rPr>
        <w:t>–</w:t>
      </w:r>
      <w:r w:rsidR="00D64A5F" w:rsidRPr="007A1C39">
        <w:rPr>
          <w:b/>
          <w:bCs/>
        </w:rPr>
        <w:t xml:space="preserve"> </w:t>
      </w:r>
      <w:r w:rsidR="00BC3BE6" w:rsidRPr="007A1C39">
        <w:rPr>
          <w:b/>
          <w:bCs/>
        </w:rPr>
        <w:t>muss nicht modelliert werden nur eingestellt</w:t>
      </w:r>
      <w:r w:rsidR="00965AAF" w:rsidRPr="007A1C39">
        <w:rPr>
          <w:b/>
          <w:bCs/>
        </w:rPr>
        <w:t xml:space="preserve"> als </w:t>
      </w:r>
      <w:r w:rsidR="00965AAF" w:rsidRPr="007A1C39">
        <w:rPr>
          <w:b/>
          <w:bCs/>
          <w:color w:val="FF0000"/>
        </w:rPr>
        <w:t>Attributwert</w:t>
      </w:r>
      <w:r w:rsidR="00965AAF" w:rsidRPr="007A1C39">
        <w:rPr>
          <w:color w:val="FF0000"/>
        </w:rPr>
        <w:t xml:space="preserve"> </w:t>
      </w:r>
      <w:r w:rsidR="00965AAF">
        <w:t>des Wechsels, gemeint ist Zeit des Wechsels</w:t>
      </w:r>
    </w:p>
    <w:p w14:paraId="093254E7" w14:textId="5392E861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Matrix (3 mal)</w:t>
      </w:r>
      <w:r w:rsidR="00BC3BE6" w:rsidRPr="007A1C39">
        <w:rPr>
          <w:b/>
          <w:bCs/>
        </w:rPr>
        <w:t xml:space="preserve"> – konzeptuelle Entität</w:t>
      </w:r>
    </w:p>
    <w:p w14:paraId="5D9DEC9E" w14:textId="1EDB62F5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Eingabe(-möglichkeit/-fenster) (3 mal)</w:t>
      </w:r>
      <w:r w:rsidR="00D64A5F" w:rsidRPr="007A1C39">
        <w:rPr>
          <w:b/>
          <w:bCs/>
        </w:rPr>
        <w:t xml:space="preserve"> – offensichtliche Klasse, konzeptuelle Entität</w:t>
      </w:r>
      <w:r w:rsidR="00BC3BE6" w:rsidRPr="007A1C39">
        <w:rPr>
          <w:b/>
          <w:bCs/>
        </w:rPr>
        <w:t>, zusammengesetzte Nomen, die allerdings zusammen gehören</w:t>
      </w:r>
      <w:r w:rsidR="006D0119">
        <w:rPr>
          <w:b/>
          <w:bCs/>
        </w:rPr>
        <w:t>, Interface zur Kommunikation des Nutzers mit dem System</w:t>
      </w:r>
    </w:p>
    <w:p w14:paraId="66B326B6" w14:textId="788ACF37" w:rsidR="00E9328A" w:rsidRDefault="00E9328A" w:rsidP="00E9328A">
      <w:pPr>
        <w:pStyle w:val="Listenabsatz"/>
        <w:numPr>
          <w:ilvl w:val="0"/>
          <w:numId w:val="2"/>
        </w:numPr>
      </w:pPr>
      <w:r>
        <w:t>Ziel (1 mal)</w:t>
      </w:r>
      <w:r w:rsidR="00D64A5F">
        <w:t xml:space="preserve"> – keine Klasse</w:t>
      </w:r>
    </w:p>
    <w:p w14:paraId="4F6AAD8C" w14:textId="54B8BA08" w:rsidR="00E9328A" w:rsidRDefault="00E9328A" w:rsidP="00E9328A">
      <w:pPr>
        <w:pStyle w:val="Listenabsatz"/>
        <w:numPr>
          <w:ilvl w:val="0"/>
          <w:numId w:val="2"/>
        </w:numPr>
      </w:pPr>
      <w:r>
        <w:t>Punkt (2 mal)</w:t>
      </w:r>
      <w:r w:rsidR="00BC3BE6">
        <w:t xml:space="preserve"> – </w:t>
      </w:r>
      <w:r w:rsidR="00547C9E">
        <w:t>nicht zu modellieren, wird über Nutzereingaben ermittelt</w:t>
      </w:r>
    </w:p>
    <w:p w14:paraId="7EE092EE" w14:textId="0F2875CF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String (3 mal)</w:t>
      </w:r>
      <w:r w:rsidR="00BC3BE6" w:rsidRPr="007A1C39">
        <w:rPr>
          <w:b/>
          <w:bCs/>
        </w:rPr>
        <w:t xml:space="preserve"> – konzeptuelle Entität</w:t>
      </w:r>
    </w:p>
    <w:p w14:paraId="1E3C3B1A" w14:textId="397B3CD5" w:rsidR="00965AAF" w:rsidRPr="007A1C39" w:rsidRDefault="00965AAF" w:rsidP="00965AAF">
      <w:pPr>
        <w:pStyle w:val="Listenabsatz"/>
        <w:numPr>
          <w:ilvl w:val="1"/>
          <w:numId w:val="2"/>
        </w:numPr>
        <w:rPr>
          <w:b/>
          <w:bCs/>
        </w:rPr>
      </w:pPr>
      <w:r w:rsidRPr="007A1C39">
        <w:rPr>
          <w:b/>
          <w:bCs/>
        </w:rPr>
        <w:t>Raster von Strings oder</w:t>
      </w:r>
    </w:p>
    <w:p w14:paraId="25DA2ADB" w14:textId="40EFB79D" w:rsidR="00965AAF" w:rsidRPr="007A1C39" w:rsidRDefault="00965AAF" w:rsidP="00965AAF">
      <w:pPr>
        <w:pStyle w:val="Listenabsatz"/>
        <w:numPr>
          <w:ilvl w:val="1"/>
          <w:numId w:val="2"/>
        </w:numPr>
        <w:rPr>
          <w:b/>
          <w:bCs/>
        </w:rPr>
      </w:pPr>
      <w:r w:rsidRPr="007A1C39">
        <w:rPr>
          <w:b/>
          <w:bCs/>
        </w:rPr>
        <w:t>String der eingegeben wird</w:t>
      </w:r>
    </w:p>
    <w:p w14:paraId="52FB9236" w14:textId="1AEF09BF" w:rsidR="00E9328A" w:rsidRDefault="00E9328A" w:rsidP="00E9328A">
      <w:pPr>
        <w:pStyle w:val="Listenabsatz"/>
        <w:numPr>
          <w:ilvl w:val="0"/>
          <w:numId w:val="2"/>
        </w:numPr>
      </w:pPr>
      <w:r>
        <w:t>Wechsel (1 mal)</w:t>
      </w:r>
      <w:r w:rsidR="00D64A5F">
        <w:t xml:space="preserve"> – keine Klasse</w:t>
      </w:r>
    </w:p>
    <w:p w14:paraId="72CCF4B1" w14:textId="610F7E4B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Raster (4 mal)</w:t>
      </w:r>
      <w:r w:rsidR="00BC3BE6" w:rsidRPr="007A1C39">
        <w:rPr>
          <w:b/>
          <w:bCs/>
        </w:rPr>
        <w:t xml:space="preserve"> – konzeptuelle Entität</w:t>
      </w:r>
    </w:p>
    <w:p w14:paraId="6A2F963A" w14:textId="41D79E38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Einstellung</w:t>
      </w:r>
      <w:r w:rsidR="00547C9E" w:rsidRPr="007A1C39">
        <w:rPr>
          <w:b/>
          <w:bCs/>
        </w:rPr>
        <w:t xml:space="preserve"> /einstellbar</w:t>
      </w:r>
      <w:r w:rsidRPr="007A1C39">
        <w:rPr>
          <w:b/>
          <w:bCs/>
        </w:rPr>
        <w:t xml:space="preserve"> (</w:t>
      </w:r>
      <w:r w:rsidR="00547C9E" w:rsidRPr="007A1C39">
        <w:rPr>
          <w:b/>
          <w:bCs/>
        </w:rPr>
        <w:t>3</w:t>
      </w:r>
      <w:r w:rsidRPr="007A1C39">
        <w:rPr>
          <w:b/>
          <w:bCs/>
        </w:rPr>
        <w:t xml:space="preserve"> mal)</w:t>
      </w:r>
      <w:r w:rsidR="00BC3BE6" w:rsidRPr="007A1C39">
        <w:rPr>
          <w:b/>
          <w:bCs/>
        </w:rPr>
        <w:t xml:space="preserve"> – muss nicht modelliert werden, kommt von der Config-Datei</w:t>
      </w:r>
    </w:p>
    <w:p w14:paraId="0F02C3DE" w14:textId="7727DD7D" w:rsidR="00547C9E" w:rsidRPr="007A1C39" w:rsidRDefault="00547C9E" w:rsidP="00547C9E">
      <w:pPr>
        <w:pStyle w:val="Listenabsatz"/>
        <w:numPr>
          <w:ilvl w:val="1"/>
          <w:numId w:val="2"/>
        </w:numPr>
        <w:rPr>
          <w:b/>
          <w:bCs/>
        </w:rPr>
      </w:pPr>
      <w:r w:rsidRPr="007A1C39">
        <w:rPr>
          <w:b/>
          <w:bCs/>
        </w:rPr>
        <w:t>einmal Einstellung der Wechselzeit – korrespondiert mit „Zeit“</w:t>
      </w:r>
    </w:p>
    <w:p w14:paraId="053DBB8E" w14:textId="3EA727D6" w:rsidR="00547C9E" w:rsidRPr="007A1C39" w:rsidRDefault="00547C9E" w:rsidP="00547C9E">
      <w:pPr>
        <w:pStyle w:val="Listenabsatz"/>
        <w:numPr>
          <w:ilvl w:val="1"/>
          <w:numId w:val="2"/>
        </w:numPr>
        <w:rPr>
          <w:b/>
          <w:bCs/>
        </w:rPr>
      </w:pPr>
      <w:r w:rsidRPr="007A1C39">
        <w:rPr>
          <w:b/>
          <w:bCs/>
        </w:rPr>
        <w:t xml:space="preserve">einmal Einstellung der Randomisierung – </w:t>
      </w:r>
      <w:r w:rsidRPr="007A1C39">
        <w:rPr>
          <w:b/>
          <w:bCs/>
          <w:color w:val="FF0000"/>
        </w:rPr>
        <w:t xml:space="preserve">Attributwert </w:t>
      </w:r>
      <w:r w:rsidRPr="007A1C39">
        <w:rPr>
          <w:b/>
          <w:bCs/>
        </w:rPr>
        <w:t>von Strings im Raster</w:t>
      </w:r>
    </w:p>
    <w:p w14:paraId="21FBDAD6" w14:textId="71D8F5EF" w:rsidR="00547C9E" w:rsidRPr="007A1C39" w:rsidRDefault="00547C9E" w:rsidP="00547C9E">
      <w:pPr>
        <w:pStyle w:val="Listenabsatz"/>
        <w:numPr>
          <w:ilvl w:val="1"/>
          <w:numId w:val="2"/>
        </w:numPr>
        <w:rPr>
          <w:b/>
          <w:bCs/>
        </w:rPr>
      </w:pPr>
      <w:r w:rsidRPr="007A1C39">
        <w:rPr>
          <w:b/>
          <w:bCs/>
        </w:rPr>
        <w:t xml:space="preserve">Einstellung, ob feste oder relative Größen – </w:t>
      </w:r>
      <w:r w:rsidRPr="007A1C39">
        <w:rPr>
          <w:b/>
          <w:bCs/>
          <w:color w:val="FF0000"/>
        </w:rPr>
        <w:t xml:space="preserve">Attributwert </w:t>
      </w:r>
      <w:r w:rsidRPr="007A1C39">
        <w:rPr>
          <w:b/>
          <w:bCs/>
        </w:rPr>
        <w:t>von Raster</w:t>
      </w:r>
    </w:p>
    <w:p w14:paraId="0CAA6AFD" w14:textId="237D9331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Größe (3 mal)</w:t>
      </w:r>
      <w:r w:rsidR="00BC3BE6" w:rsidRPr="007A1C39">
        <w:rPr>
          <w:b/>
          <w:bCs/>
        </w:rPr>
        <w:t xml:space="preserve"> – feste/relative Größe der Raster – ist </w:t>
      </w:r>
      <w:r w:rsidR="00BC3BE6" w:rsidRPr="007A1C39">
        <w:rPr>
          <w:b/>
          <w:bCs/>
          <w:color w:val="FF0000"/>
        </w:rPr>
        <w:t xml:space="preserve">Attributwert </w:t>
      </w:r>
      <w:r w:rsidR="00BC3BE6" w:rsidRPr="007A1C39">
        <w:rPr>
          <w:b/>
          <w:bCs/>
        </w:rPr>
        <w:t>von Raster</w:t>
      </w:r>
    </w:p>
    <w:p w14:paraId="6C9E771A" w14:textId="40ACA737" w:rsidR="00E9328A" w:rsidRPr="007A1C39" w:rsidRDefault="00E9328A" w:rsidP="00E9328A">
      <w:pPr>
        <w:pStyle w:val="Listenabsatz"/>
        <w:numPr>
          <w:ilvl w:val="0"/>
          <w:numId w:val="2"/>
        </w:numPr>
        <w:rPr>
          <w:b/>
          <w:bCs/>
        </w:rPr>
      </w:pPr>
      <w:r w:rsidRPr="007A1C39">
        <w:rPr>
          <w:b/>
          <w:bCs/>
        </w:rPr>
        <w:t>Daten (1 mal)</w:t>
      </w:r>
      <w:r w:rsidR="00BC3BE6" w:rsidRPr="007A1C39">
        <w:rPr>
          <w:b/>
          <w:bCs/>
        </w:rPr>
        <w:t xml:space="preserve"> – konzeptuelle Entität</w:t>
      </w:r>
    </w:p>
    <w:p w14:paraId="1682A69E" w14:textId="3F031E36" w:rsidR="00E9328A" w:rsidRDefault="00E9328A" w:rsidP="00E9328A">
      <w:pPr>
        <w:pStyle w:val="Listenabsatz"/>
        <w:numPr>
          <w:ilvl w:val="0"/>
          <w:numId w:val="2"/>
        </w:numPr>
      </w:pPr>
      <w:r>
        <w:t>Stelle (1 mal)</w:t>
      </w:r>
      <w:r w:rsidR="00D64A5F">
        <w:t xml:space="preserve"> – keine Klasse</w:t>
      </w:r>
    </w:p>
    <w:p w14:paraId="75AAD940" w14:textId="6CD45108" w:rsidR="00D64A5F" w:rsidRDefault="00547C9E" w:rsidP="007A1C39">
      <w:pPr>
        <w:pStyle w:val="berschrift2"/>
        <w:numPr>
          <w:ilvl w:val="1"/>
          <w:numId w:val="3"/>
        </w:numPr>
      </w:pPr>
      <w:r>
        <w:t>Daraus Liste von Kandidaten</w:t>
      </w:r>
      <w:r w:rsidR="007A1C39">
        <w:t xml:space="preserve"> von Klassen:</w:t>
      </w:r>
    </w:p>
    <w:p w14:paraId="4A767E51" w14:textId="07680BA7" w:rsidR="007A1C39" w:rsidRPr="00E72438" w:rsidRDefault="007A1C39" w:rsidP="007A1C39">
      <w:pPr>
        <w:pStyle w:val="Listenabsatz"/>
        <w:numPr>
          <w:ilvl w:val="0"/>
          <w:numId w:val="4"/>
        </w:numPr>
        <w:rPr>
          <w:b/>
          <w:bCs/>
        </w:rPr>
      </w:pPr>
      <w:r w:rsidRPr="00E72438">
        <w:rPr>
          <w:b/>
          <w:bCs/>
        </w:rPr>
        <w:t>Bild</w:t>
      </w:r>
    </w:p>
    <w:p w14:paraId="3D93B88B" w14:textId="49071BF4" w:rsidR="007A1C39" w:rsidRDefault="007A1C39" w:rsidP="007A1C39">
      <w:pPr>
        <w:pStyle w:val="Listenabsatz"/>
        <w:numPr>
          <w:ilvl w:val="1"/>
          <w:numId w:val="4"/>
        </w:numPr>
      </w:pPr>
      <w:r>
        <w:t>Zeit der Anzeige des Bildes</w:t>
      </w:r>
    </w:p>
    <w:p w14:paraId="30C83E34" w14:textId="3840CBAF" w:rsidR="007A1C39" w:rsidRDefault="00261960" w:rsidP="00261960">
      <w:pPr>
        <w:pStyle w:val="Listenabsatz"/>
        <w:numPr>
          <w:ilvl w:val="0"/>
          <w:numId w:val="4"/>
        </w:numPr>
      </w:pPr>
      <w:r w:rsidRPr="00E72438">
        <w:rPr>
          <w:b/>
          <w:bCs/>
        </w:rPr>
        <w:t>Matrix</w:t>
      </w:r>
      <w:r w:rsidR="00E72438">
        <w:t xml:space="preserve"> korrespondiert mit </w:t>
      </w:r>
      <w:r w:rsidR="00E72438" w:rsidRPr="00E72438">
        <w:rPr>
          <w:b/>
          <w:bCs/>
        </w:rPr>
        <w:t>Raster</w:t>
      </w:r>
    </w:p>
    <w:p w14:paraId="304EF444" w14:textId="494A1FE2" w:rsidR="00261960" w:rsidRDefault="00261960" w:rsidP="00261960">
      <w:pPr>
        <w:pStyle w:val="Listenabsatz"/>
        <w:numPr>
          <w:ilvl w:val="1"/>
          <w:numId w:val="4"/>
        </w:numPr>
      </w:pPr>
      <w:r>
        <w:t>Strings im Raster</w:t>
      </w:r>
    </w:p>
    <w:p w14:paraId="3BB60608" w14:textId="3EAF9062" w:rsidR="00261960" w:rsidRDefault="00261960" w:rsidP="00261960">
      <w:pPr>
        <w:pStyle w:val="Listenabsatz"/>
        <w:numPr>
          <w:ilvl w:val="2"/>
          <w:numId w:val="4"/>
        </w:numPr>
      </w:pPr>
      <w:r>
        <w:t>Einstellung, ob diese Randomisiert sind oder nicht (Attributwert)</w:t>
      </w:r>
    </w:p>
    <w:p w14:paraId="6BE7B8B2" w14:textId="4B37B9C7" w:rsidR="00261960" w:rsidRDefault="00261960" w:rsidP="00261960">
      <w:pPr>
        <w:pStyle w:val="Listenabsatz"/>
        <w:numPr>
          <w:ilvl w:val="1"/>
          <w:numId w:val="4"/>
        </w:numPr>
      </w:pPr>
      <w:r>
        <w:t>Einstellung der Größe des Rasters (Attributwert)</w:t>
      </w:r>
    </w:p>
    <w:p w14:paraId="33DEE2B5" w14:textId="243B8AFF" w:rsidR="00261960" w:rsidRDefault="00261960" w:rsidP="00261960">
      <w:pPr>
        <w:pStyle w:val="Listenabsatz"/>
        <w:numPr>
          <w:ilvl w:val="2"/>
          <w:numId w:val="4"/>
        </w:numPr>
      </w:pPr>
      <w:r>
        <w:t>Einstellung, ob feste oder relative Größen</w:t>
      </w:r>
    </w:p>
    <w:p w14:paraId="4C7D79AD" w14:textId="3FF5B166" w:rsidR="00261960" w:rsidRDefault="00261960" w:rsidP="00261960">
      <w:pPr>
        <w:pStyle w:val="Listenabsatz"/>
        <w:numPr>
          <w:ilvl w:val="0"/>
          <w:numId w:val="4"/>
        </w:numPr>
      </w:pPr>
      <w:r w:rsidRPr="00E72438">
        <w:rPr>
          <w:b/>
          <w:bCs/>
        </w:rPr>
        <w:t>Eingabemöglichkeit</w:t>
      </w:r>
      <w:r>
        <w:t>/</w:t>
      </w:r>
      <w:r w:rsidR="00225334">
        <w:rPr>
          <w:b/>
          <w:bCs/>
        </w:rPr>
        <w:t>-f</w:t>
      </w:r>
      <w:r w:rsidRPr="00E72438">
        <w:rPr>
          <w:b/>
          <w:bCs/>
        </w:rPr>
        <w:t>enster</w:t>
      </w:r>
    </w:p>
    <w:p w14:paraId="6A40B6F2" w14:textId="282C6CB7" w:rsidR="00261960" w:rsidRDefault="00261960" w:rsidP="00261960">
      <w:pPr>
        <w:pStyle w:val="Listenabsatz"/>
        <w:numPr>
          <w:ilvl w:val="1"/>
          <w:numId w:val="4"/>
        </w:numPr>
      </w:pPr>
      <w:r>
        <w:t>String, der eingegeben wird</w:t>
      </w:r>
    </w:p>
    <w:p w14:paraId="4B537A74" w14:textId="2FDD6D15" w:rsidR="00261960" w:rsidRDefault="006D0119" w:rsidP="006D0119">
      <w:pPr>
        <w:pStyle w:val="berschrift1"/>
      </w:pPr>
      <w:r>
        <w:t>2. Verantwortlichkeiten</w:t>
      </w:r>
    </w:p>
    <w:p w14:paraId="5CAE8309" w14:textId="19E1E89C" w:rsidR="006D0119" w:rsidRDefault="006D0119" w:rsidP="006D0119">
      <w:pPr>
        <w:pStyle w:val="KeinLeerraum"/>
        <w:numPr>
          <w:ilvl w:val="0"/>
          <w:numId w:val="6"/>
        </w:numPr>
      </w:pPr>
      <w:r w:rsidRPr="00225334">
        <w:rPr>
          <w:b/>
          <w:bCs/>
        </w:rPr>
        <w:t>Bild</w:t>
      </w:r>
      <w:r>
        <w:t>:</w:t>
      </w:r>
    </w:p>
    <w:p w14:paraId="0AA55555" w14:textId="69B536E1" w:rsidR="006D0119" w:rsidRDefault="006D0119" w:rsidP="006D0119">
      <w:pPr>
        <w:pStyle w:val="KeinLeerraum"/>
        <w:numPr>
          <w:ilvl w:val="1"/>
          <w:numId w:val="6"/>
        </w:numPr>
      </w:pPr>
      <w:r>
        <w:t>Bild laden</w:t>
      </w:r>
    </w:p>
    <w:p w14:paraId="680755CA" w14:textId="5B837C7A" w:rsidR="00297B6B" w:rsidRDefault="00297B6B" w:rsidP="00297B6B">
      <w:pPr>
        <w:pStyle w:val="KeinLeerraum"/>
        <w:numPr>
          <w:ilvl w:val="2"/>
          <w:numId w:val="6"/>
        </w:numPr>
      </w:pPr>
      <w:r>
        <w:t>ggf. Einlesen des vom Nutzer eingegebenen Dateipfades</w:t>
      </w:r>
    </w:p>
    <w:p w14:paraId="1D636BC1" w14:textId="6C05AC78" w:rsidR="006D0119" w:rsidRDefault="006D0119" w:rsidP="006D0119">
      <w:pPr>
        <w:pStyle w:val="KeinLeerraum"/>
        <w:numPr>
          <w:ilvl w:val="1"/>
          <w:numId w:val="6"/>
        </w:numPr>
      </w:pPr>
      <w:r>
        <w:t>Bild anzeigen</w:t>
      </w:r>
    </w:p>
    <w:p w14:paraId="30B66B82" w14:textId="7941FCAA" w:rsidR="006D0119" w:rsidRDefault="006D0119" w:rsidP="006D0119">
      <w:pPr>
        <w:pStyle w:val="KeinLeerraum"/>
        <w:numPr>
          <w:ilvl w:val="2"/>
          <w:numId w:val="6"/>
        </w:numPr>
      </w:pPr>
      <w:r>
        <w:t>Anzeige an Bildschirm</w:t>
      </w:r>
      <w:r w:rsidR="00106FA5">
        <w:t>/Anzeigefenster</w:t>
      </w:r>
      <w:r>
        <w:t xml:space="preserve"> anpassen</w:t>
      </w:r>
    </w:p>
    <w:p w14:paraId="0EF232AB" w14:textId="7386FCD1" w:rsidR="006D0119" w:rsidRDefault="006D0119" w:rsidP="006D0119">
      <w:pPr>
        <w:pStyle w:val="KeinLeerraum"/>
        <w:numPr>
          <w:ilvl w:val="1"/>
          <w:numId w:val="6"/>
        </w:numPr>
      </w:pPr>
      <w:r>
        <w:lastRenderedPageBreak/>
        <w:t>Bild nach Ablauf gewisser Zeit automatisch „verschwinden“ lassen</w:t>
      </w:r>
    </w:p>
    <w:p w14:paraId="1C9DCFE5" w14:textId="43E1D1B9" w:rsidR="00106FA5" w:rsidRPr="00225334" w:rsidRDefault="00106FA5" w:rsidP="00106FA5">
      <w:pPr>
        <w:pStyle w:val="KeinLeerraum"/>
        <w:numPr>
          <w:ilvl w:val="0"/>
          <w:numId w:val="6"/>
        </w:numPr>
        <w:rPr>
          <w:b/>
          <w:bCs/>
        </w:rPr>
      </w:pPr>
      <w:r w:rsidRPr="00225334">
        <w:rPr>
          <w:b/>
          <w:bCs/>
        </w:rPr>
        <w:t>Matrix/Raster</w:t>
      </w:r>
    </w:p>
    <w:p w14:paraId="49377721" w14:textId="30D0152C" w:rsidR="00106FA5" w:rsidRDefault="00106FA5" w:rsidP="00106FA5">
      <w:pPr>
        <w:pStyle w:val="KeinLeerraum"/>
        <w:numPr>
          <w:ilvl w:val="1"/>
          <w:numId w:val="6"/>
        </w:numPr>
      </w:pPr>
      <w:r>
        <w:t>Anzeige des Rasters nachdem das Bild verschwunden ist</w:t>
      </w:r>
    </w:p>
    <w:p w14:paraId="39C9075C" w14:textId="1F2638C8" w:rsidR="00106FA5" w:rsidRDefault="00106FA5" w:rsidP="00106FA5">
      <w:pPr>
        <w:pStyle w:val="KeinLeerraum"/>
        <w:numPr>
          <w:ilvl w:val="2"/>
          <w:numId w:val="6"/>
        </w:numPr>
      </w:pPr>
      <w:r>
        <w:t>in eingestellter Feinheit</w:t>
      </w:r>
    </w:p>
    <w:p w14:paraId="185D033C" w14:textId="3D244FC4" w:rsidR="00106FA5" w:rsidRDefault="00106FA5" w:rsidP="00106FA5">
      <w:pPr>
        <w:pStyle w:val="KeinLeerraum"/>
        <w:numPr>
          <w:ilvl w:val="3"/>
          <w:numId w:val="6"/>
        </w:numPr>
      </w:pPr>
      <w:r>
        <w:t>relative Größe des Rasters</w:t>
      </w:r>
    </w:p>
    <w:p w14:paraId="3514DC75" w14:textId="5EF7228B" w:rsidR="00106FA5" w:rsidRDefault="00106FA5" w:rsidP="00106FA5">
      <w:pPr>
        <w:pStyle w:val="KeinLeerraum"/>
        <w:numPr>
          <w:ilvl w:val="3"/>
          <w:numId w:val="6"/>
        </w:numPr>
      </w:pPr>
      <w:r>
        <w:t>absolute Größe des Rasters</w:t>
      </w:r>
    </w:p>
    <w:p w14:paraId="49F5093C" w14:textId="7AA6786A" w:rsidR="00106FA5" w:rsidRDefault="00106FA5" w:rsidP="00106FA5">
      <w:pPr>
        <w:pStyle w:val="KeinLeerraum"/>
        <w:numPr>
          <w:ilvl w:val="1"/>
          <w:numId w:val="6"/>
        </w:numPr>
      </w:pPr>
      <w:r>
        <w:t>Anzeige von Strings in Raster</w:t>
      </w:r>
    </w:p>
    <w:p w14:paraId="5F667F81" w14:textId="002B4892" w:rsidR="00106FA5" w:rsidRDefault="00106FA5" w:rsidP="00106FA5">
      <w:pPr>
        <w:pStyle w:val="KeinLeerraum"/>
        <w:numPr>
          <w:ilvl w:val="2"/>
          <w:numId w:val="6"/>
        </w:numPr>
      </w:pPr>
      <w:r>
        <w:t>Ordnen oder Randomisieren der Strings</w:t>
      </w:r>
    </w:p>
    <w:p w14:paraId="7A792D43" w14:textId="1654F8B8" w:rsidR="00106FA5" w:rsidRDefault="00106FA5" w:rsidP="00106FA5">
      <w:pPr>
        <w:pStyle w:val="KeinLeerraum"/>
        <w:numPr>
          <w:ilvl w:val="2"/>
          <w:numId w:val="6"/>
        </w:numPr>
      </w:pPr>
      <w:r>
        <w:t>Generieren gewisser Anzahl und Länge von Strings in Abhängigkeit von der Rasterfeinheit</w:t>
      </w:r>
    </w:p>
    <w:p w14:paraId="54D66FA1" w14:textId="690E411C" w:rsidR="00225334" w:rsidRDefault="00225334" w:rsidP="00225334">
      <w:pPr>
        <w:pStyle w:val="KeinLeerraum"/>
        <w:numPr>
          <w:ilvl w:val="1"/>
          <w:numId w:val="6"/>
        </w:numPr>
      </w:pPr>
      <w:r>
        <w:t>Rasterisieren eines Rasterfeldes, wenn genügend Eingaben auf dieses Feld erfolgten</w:t>
      </w:r>
    </w:p>
    <w:p w14:paraId="1E7308CD" w14:textId="16CD6B59" w:rsidR="00106FA5" w:rsidRPr="00225334" w:rsidRDefault="00106FA5" w:rsidP="00106FA5">
      <w:pPr>
        <w:pStyle w:val="KeinLeerraum"/>
        <w:numPr>
          <w:ilvl w:val="0"/>
          <w:numId w:val="6"/>
        </w:numPr>
        <w:rPr>
          <w:b/>
          <w:bCs/>
        </w:rPr>
      </w:pPr>
      <w:r w:rsidRPr="00225334">
        <w:rPr>
          <w:b/>
          <w:bCs/>
        </w:rPr>
        <w:t>Eingabemöglichkeit/</w:t>
      </w:r>
      <w:r w:rsidR="00225334" w:rsidRPr="00225334">
        <w:rPr>
          <w:b/>
          <w:bCs/>
        </w:rPr>
        <w:t>-f</w:t>
      </w:r>
      <w:r w:rsidRPr="00225334">
        <w:rPr>
          <w:b/>
          <w:bCs/>
        </w:rPr>
        <w:t>enster</w:t>
      </w:r>
    </w:p>
    <w:p w14:paraId="6EC41098" w14:textId="40871B72" w:rsidR="00225334" w:rsidRDefault="00225334" w:rsidP="00225334">
      <w:pPr>
        <w:pStyle w:val="KeinLeerraum"/>
        <w:numPr>
          <w:ilvl w:val="1"/>
          <w:numId w:val="6"/>
        </w:numPr>
      </w:pPr>
      <w:r>
        <w:t>Anzeigen einer Eingabezeile</w:t>
      </w:r>
    </w:p>
    <w:p w14:paraId="1A34BFD4" w14:textId="73DDB47C" w:rsidR="00225334" w:rsidRDefault="00225334" w:rsidP="00225334">
      <w:pPr>
        <w:pStyle w:val="KeinLeerraum"/>
        <w:numPr>
          <w:ilvl w:val="1"/>
          <w:numId w:val="6"/>
        </w:numPr>
      </w:pPr>
      <w:r>
        <w:t>Einlesen des eingegebenen Strings</w:t>
      </w:r>
    </w:p>
    <w:p w14:paraId="1B6200AB" w14:textId="62E4B885" w:rsidR="00225334" w:rsidRDefault="00225334" w:rsidP="00225334">
      <w:pPr>
        <w:pStyle w:val="KeinLeerraum"/>
        <w:numPr>
          <w:ilvl w:val="2"/>
          <w:numId w:val="6"/>
        </w:numPr>
      </w:pPr>
      <w:r>
        <w:t>ggf. Überprüfung, ob gültiger String eingegeben wurde</w:t>
      </w:r>
    </w:p>
    <w:p w14:paraId="7B87AEFD" w14:textId="4ABF49BC" w:rsidR="00225334" w:rsidRDefault="00225334" w:rsidP="00225334">
      <w:pPr>
        <w:pStyle w:val="KeinLeerraum"/>
        <w:numPr>
          <w:ilvl w:val="1"/>
          <w:numId w:val="6"/>
        </w:numPr>
      </w:pPr>
      <w:r>
        <w:t>Speichern der übermittelten Daten</w:t>
      </w:r>
    </w:p>
    <w:p w14:paraId="277C8DE9" w14:textId="2A99BED4" w:rsidR="00225334" w:rsidRPr="00225334" w:rsidRDefault="00225334" w:rsidP="00225334">
      <w:pPr>
        <w:pStyle w:val="KeinLeerraum"/>
        <w:numPr>
          <w:ilvl w:val="0"/>
          <w:numId w:val="6"/>
        </w:numPr>
        <w:rPr>
          <w:b/>
          <w:bCs/>
        </w:rPr>
      </w:pPr>
      <w:r w:rsidRPr="00225334">
        <w:rPr>
          <w:b/>
          <w:bCs/>
        </w:rPr>
        <w:t>(gemeinsame Oberklasse von Eingabemöglichkeit und Matrix): Strings – Is-Kind-Of</w:t>
      </w:r>
    </w:p>
    <w:p w14:paraId="3E225089" w14:textId="77777777" w:rsidR="00225334" w:rsidRDefault="00225334" w:rsidP="00225334">
      <w:pPr>
        <w:pStyle w:val="KeinLeerraum"/>
        <w:numPr>
          <w:ilvl w:val="1"/>
          <w:numId w:val="6"/>
        </w:numPr>
      </w:pPr>
      <w:r>
        <w:t>enthält mögliche Strings</w:t>
      </w:r>
    </w:p>
    <w:p w14:paraId="338622DB" w14:textId="1A981750" w:rsidR="00225334" w:rsidRDefault="00225334" w:rsidP="00225334">
      <w:pPr>
        <w:pStyle w:val="KeinLeerraum"/>
        <w:numPr>
          <w:ilvl w:val="1"/>
          <w:numId w:val="6"/>
        </w:numPr>
      </w:pPr>
      <w:r>
        <w:t>generiert Strings in gewisser Anzahl und Größe</w:t>
      </w:r>
    </w:p>
    <w:p w14:paraId="57C32AA2" w14:textId="37B416E3" w:rsidR="00DF3A93" w:rsidRDefault="00DF3A93" w:rsidP="00225334">
      <w:pPr>
        <w:pStyle w:val="KeinLeerraum"/>
        <w:numPr>
          <w:ilvl w:val="1"/>
          <w:numId w:val="6"/>
        </w:numPr>
      </w:pPr>
      <w:r>
        <w:t>kann geordnetes/ungeordnetes Array von Strings erzeugen</w:t>
      </w:r>
    </w:p>
    <w:p w14:paraId="0DA4332B" w14:textId="77777777" w:rsidR="00844508" w:rsidRDefault="00DF3A93" w:rsidP="00844508">
      <w:pPr>
        <w:pStyle w:val="KeinLeerraum"/>
        <w:numPr>
          <w:ilvl w:val="0"/>
          <w:numId w:val="6"/>
        </w:numPr>
        <w:rPr>
          <w:b/>
          <w:bCs/>
        </w:rPr>
      </w:pPr>
      <w:r w:rsidRPr="00DF3A93">
        <w:rPr>
          <w:b/>
          <w:bCs/>
        </w:rPr>
        <w:t>(Gemeinsame Oberklasse aller drei Klassen):</w:t>
      </w:r>
      <w:r w:rsidR="0064565B">
        <w:rPr>
          <w:b/>
          <w:bCs/>
        </w:rPr>
        <w:t xml:space="preserve"> CodeCharts</w:t>
      </w:r>
      <w:r>
        <w:rPr>
          <w:b/>
          <w:bCs/>
        </w:rPr>
        <w:t xml:space="preserve"> – Is-Analogous</w:t>
      </w:r>
    </w:p>
    <w:p w14:paraId="0050B67D" w14:textId="47AB31D9" w:rsidR="00DF3A93" w:rsidRPr="00844508" w:rsidRDefault="00DF3A93" w:rsidP="00844508">
      <w:pPr>
        <w:pStyle w:val="KeinLeerraum"/>
        <w:numPr>
          <w:ilvl w:val="1"/>
          <w:numId w:val="6"/>
        </w:numPr>
        <w:rPr>
          <w:b/>
          <w:bCs/>
        </w:rPr>
      </w:pPr>
      <w:r>
        <w:t>speichert Informationen über Auflösung des Screens des Nutzers</w:t>
      </w:r>
    </w:p>
    <w:p w14:paraId="72ECEF39" w14:textId="6F4BAA39" w:rsidR="0064565B" w:rsidRDefault="0064565B" w:rsidP="00DF3A93">
      <w:pPr>
        <w:pStyle w:val="KeinLeerraum"/>
        <w:numPr>
          <w:ilvl w:val="1"/>
          <w:numId w:val="6"/>
        </w:numPr>
      </w:pPr>
      <w:r>
        <w:t>speichert die Einstellungen, die zu dem soeben betrachteten Bild gemacht wurden</w:t>
      </w:r>
    </w:p>
    <w:p w14:paraId="44CE2FFD" w14:textId="67812E95" w:rsidR="00844508" w:rsidRDefault="00844508" w:rsidP="00DF3A93">
      <w:pPr>
        <w:pStyle w:val="KeinLeerraum"/>
        <w:numPr>
          <w:ilvl w:val="1"/>
          <w:numId w:val="6"/>
        </w:numPr>
      </w:pPr>
      <w:r>
        <w:t>kann gespeicherte Daten ausgeben</w:t>
      </w:r>
    </w:p>
    <w:p w14:paraId="0A7730DB" w14:textId="4C29FBB9" w:rsidR="00DF3A93" w:rsidRDefault="00DF3A93" w:rsidP="00DF3A93">
      <w:pPr>
        <w:pStyle w:val="berschrift1"/>
      </w:pPr>
      <w:r>
        <w:t>3. Kollaborationen</w:t>
      </w:r>
    </w:p>
    <w:p w14:paraId="01AAC3EC" w14:textId="7D88E71B" w:rsidR="00297B6B" w:rsidRPr="00297B6B" w:rsidRDefault="00297B6B" w:rsidP="00297B6B">
      <w:pPr>
        <w:pStyle w:val="KeinLeerraum"/>
      </w:pPr>
      <w:r w:rsidRPr="00017573">
        <w:rPr>
          <w:b/>
          <w:bCs/>
        </w:rPr>
        <w:t>Bild</w:t>
      </w:r>
      <w:r>
        <w:t xml:space="preserve">: weiß/erfährt Bildpfad, </w:t>
      </w:r>
      <w:r w:rsidR="00017573">
        <w:t>Anzeigezeit, zu erreichende Bildmaße</w:t>
      </w:r>
    </w:p>
    <w:p w14:paraId="5D71E01B" w14:textId="479AE7B3" w:rsidR="00DF3A93" w:rsidRDefault="00104F51" w:rsidP="00104F51">
      <w:pPr>
        <w:pStyle w:val="Listenabsatz"/>
        <w:numPr>
          <w:ilvl w:val="0"/>
          <w:numId w:val="7"/>
        </w:numPr>
      </w:pPr>
      <w:r>
        <w:t>Bild laden: brauchen Pfad des Bildes – Config-File, manuelle Nutzereingabe oder Auswahl mittels File-Explorer (Kommunikation mit externer Software</w:t>
      </w:r>
      <w:r w:rsidR="00297B6B">
        <w:t xml:space="preserve"> wie explorer.exe in Windows</w:t>
      </w:r>
      <w:r>
        <w:t>)</w:t>
      </w:r>
    </w:p>
    <w:p w14:paraId="1CB7A462" w14:textId="27BF7528" w:rsidR="00297B6B" w:rsidRDefault="00297B6B" w:rsidP="00104F51">
      <w:pPr>
        <w:pStyle w:val="Listenabsatz"/>
        <w:numPr>
          <w:ilvl w:val="0"/>
          <w:numId w:val="7"/>
        </w:numPr>
      </w:pPr>
      <w:r>
        <w:t>Bild anzeigen</w:t>
      </w:r>
    </w:p>
    <w:p w14:paraId="76FE3BFF" w14:textId="63CA00BA" w:rsidR="00297B6B" w:rsidRDefault="00297B6B" w:rsidP="00297B6B">
      <w:pPr>
        <w:pStyle w:val="Listenabsatz"/>
        <w:numPr>
          <w:ilvl w:val="1"/>
          <w:numId w:val="7"/>
        </w:numPr>
      </w:pPr>
      <w:r>
        <w:t>ggf. Nutzereingabe oder einlesen des Config-Files für Maße, auf die Bild gestreckt werden soll</w:t>
      </w:r>
    </w:p>
    <w:p w14:paraId="5E5B9B61" w14:textId="0816EF39" w:rsidR="00297B6B" w:rsidRDefault="00297B6B" w:rsidP="00104F51">
      <w:pPr>
        <w:pStyle w:val="Listenabsatz"/>
        <w:numPr>
          <w:ilvl w:val="0"/>
          <w:numId w:val="7"/>
        </w:numPr>
      </w:pPr>
      <w:r>
        <w:t>Bild nach Ablauf der Zeit verschwinden lassen – Zeit dafür aus Config-File</w:t>
      </w:r>
    </w:p>
    <w:p w14:paraId="72E40D49" w14:textId="1D014D8D" w:rsidR="00017573" w:rsidRDefault="00017573" w:rsidP="00017573">
      <w:pPr>
        <w:pStyle w:val="KeinLeerraum"/>
      </w:pPr>
      <w:r>
        <w:t xml:space="preserve">Matrix: </w:t>
      </w:r>
    </w:p>
    <w:p w14:paraId="59B19E22" w14:textId="5500CF0D" w:rsidR="00017573" w:rsidRDefault="00017573" w:rsidP="00017573">
      <w:pPr>
        <w:pStyle w:val="KeinLeerraum"/>
        <w:numPr>
          <w:ilvl w:val="0"/>
          <w:numId w:val="8"/>
        </w:numPr>
      </w:pPr>
      <w:r>
        <w:t>Anzeige des Rasters: Feinheit/Einstellung, ob relative oder absolute Größe des Rasters aus Config-File</w:t>
      </w:r>
      <w:r w:rsidR="008D557D">
        <w:t>, zudem zu erreichende Bildmaße nötig</w:t>
      </w:r>
    </w:p>
    <w:p w14:paraId="6A2BBE61" w14:textId="1DE6BFDE" w:rsidR="008D557D" w:rsidRDefault="008D557D" w:rsidP="008D557D">
      <w:pPr>
        <w:pStyle w:val="KeinLeerraum"/>
        <w:numPr>
          <w:ilvl w:val="0"/>
          <w:numId w:val="8"/>
        </w:numPr>
      </w:pPr>
      <w:r>
        <w:t>Anzeige von Strings in Raster: Informationen über Feinheit des Rasters und dessen Maße aus Config-File, Daten über Anordnung der Strings und Anzahl der Felder im Raster</w:t>
      </w:r>
    </w:p>
    <w:p w14:paraId="385B585A" w14:textId="49C38648" w:rsidR="008D557D" w:rsidRDefault="008D557D" w:rsidP="008D557D">
      <w:pPr>
        <w:pStyle w:val="KeinLeerraum"/>
        <w:numPr>
          <w:ilvl w:val="0"/>
          <w:numId w:val="8"/>
        </w:numPr>
      </w:pPr>
      <w:r>
        <w:t>Rasterisierung eines Rasterfeldes: speichern von Infos, wie oft auf jedes Feld geklickt wurde</w:t>
      </w:r>
    </w:p>
    <w:p w14:paraId="6D035FA1" w14:textId="57D05132" w:rsidR="008D557D" w:rsidRDefault="008D557D" w:rsidP="008D557D">
      <w:pPr>
        <w:pStyle w:val="KeinLeerraum"/>
      </w:pPr>
      <w:r>
        <w:t>Eingabemöglichkeit/-fenster:</w:t>
      </w:r>
      <w:r w:rsidR="00844508">
        <w:t xml:space="preserve"> erhält Strings von Nutzer, muss diese durch Abfrage von </w:t>
      </w:r>
      <w:r w:rsidR="00C52074">
        <w:t>Strings überprüfen</w:t>
      </w:r>
    </w:p>
    <w:p w14:paraId="04F1158B" w14:textId="51CB330D" w:rsidR="008D557D" w:rsidRDefault="008D557D" w:rsidP="008D557D">
      <w:pPr>
        <w:pStyle w:val="KeinLeerraum"/>
        <w:numPr>
          <w:ilvl w:val="0"/>
          <w:numId w:val="9"/>
        </w:numPr>
      </w:pPr>
      <w:r>
        <w:t>Anzeige der Eingabezeile: --</w:t>
      </w:r>
    </w:p>
    <w:p w14:paraId="7B7252CF" w14:textId="6755367D" w:rsidR="008D557D" w:rsidRDefault="008D557D" w:rsidP="008D557D">
      <w:pPr>
        <w:pStyle w:val="KeinLeerraum"/>
        <w:numPr>
          <w:ilvl w:val="0"/>
          <w:numId w:val="9"/>
        </w:numPr>
      </w:pPr>
      <w:r>
        <w:t>Einlesen des übergebenen Strings: Wissen, ob der String überhaupt existiert aus Strings-Klasse</w:t>
      </w:r>
    </w:p>
    <w:p w14:paraId="4B18356C" w14:textId="7A15B4B7" w:rsidR="008D557D" w:rsidRDefault="008D557D" w:rsidP="008D557D">
      <w:pPr>
        <w:pStyle w:val="KeinLeerraum"/>
        <w:numPr>
          <w:ilvl w:val="0"/>
          <w:numId w:val="9"/>
        </w:numPr>
      </w:pPr>
      <w:r>
        <w:t>Speichern der übermittelten Daten: Angaben zum Bild</w:t>
      </w:r>
      <w:r w:rsidR="0064565B">
        <w:t xml:space="preserve"> (Maße, Bildpfad)</w:t>
      </w:r>
      <w:r>
        <w:t xml:space="preserve">, der Feinheit des Rasters, der Anordnung der Strings, </w:t>
      </w:r>
      <w:r w:rsidR="0064565B">
        <w:t>Wissen, wohin Daten gespeichert werden sollen</w:t>
      </w:r>
    </w:p>
    <w:p w14:paraId="2DC2D8DA" w14:textId="79FFAD35" w:rsidR="0064565B" w:rsidRDefault="0064565B" w:rsidP="0064565B">
      <w:pPr>
        <w:pStyle w:val="KeinLeerraum"/>
      </w:pPr>
      <w:r>
        <w:t>Oberklasse Strings:</w:t>
      </w:r>
      <w:r w:rsidR="00844508">
        <w:t xml:space="preserve"> kennt vorhandene Strings, muss diese an Eingabemöglichkeit weitergeben</w:t>
      </w:r>
    </w:p>
    <w:p w14:paraId="7FF99415" w14:textId="30F621E3" w:rsidR="0064565B" w:rsidRDefault="0064565B" w:rsidP="0064565B">
      <w:pPr>
        <w:pStyle w:val="KeinLeerraum"/>
        <w:numPr>
          <w:ilvl w:val="0"/>
          <w:numId w:val="10"/>
        </w:numPr>
      </w:pPr>
      <w:r>
        <w:t>enthält mögliche Strings: müssen zuvor generiert werden</w:t>
      </w:r>
    </w:p>
    <w:p w14:paraId="6D7EC127" w14:textId="0081B6B8" w:rsidR="0064565B" w:rsidRDefault="0064565B" w:rsidP="0064565B">
      <w:pPr>
        <w:pStyle w:val="KeinLeerraum"/>
        <w:numPr>
          <w:ilvl w:val="0"/>
          <w:numId w:val="10"/>
        </w:numPr>
      </w:pPr>
      <w:r>
        <w:t>generieren von Strings gewisser Anzahl und Länge: entsprechende Angaben müssen von aufrufender Funktion gemacht werden</w:t>
      </w:r>
    </w:p>
    <w:p w14:paraId="0B4B68E5" w14:textId="5C949880" w:rsidR="0064565B" w:rsidRDefault="00844508" w:rsidP="0064565B">
      <w:pPr>
        <w:pStyle w:val="KeinLeerraum"/>
        <w:numPr>
          <w:ilvl w:val="0"/>
          <w:numId w:val="10"/>
        </w:numPr>
      </w:pPr>
      <w:r>
        <w:lastRenderedPageBreak/>
        <w:t>Erzeugen geordneter/ungeordneter String-Arrays: entsprechende Angaben dazu von aufrufender Funktion</w:t>
      </w:r>
    </w:p>
    <w:p w14:paraId="4BAB4D73" w14:textId="68974B7F" w:rsidR="00844508" w:rsidRDefault="00844508" w:rsidP="00844508">
      <w:pPr>
        <w:pStyle w:val="KeinLeerraum"/>
      </w:pPr>
      <w:r>
        <w:t>CodeCharts: weiß Einstellungen zu Bild/Infos über Screen des Nutzers, muss diese an Eingabemöglichkeit weitergeben</w:t>
      </w:r>
    </w:p>
    <w:p w14:paraId="3B00AAC1" w14:textId="0B2420E8" w:rsidR="00844508" w:rsidRDefault="00844508" w:rsidP="00844508">
      <w:pPr>
        <w:pStyle w:val="KeinLeerraum"/>
        <w:numPr>
          <w:ilvl w:val="0"/>
          <w:numId w:val="12"/>
        </w:numPr>
      </w:pPr>
      <w:r>
        <w:t>speichert Informationen über Auflösung des Screens des Nutzers</w:t>
      </w:r>
      <w:r>
        <w:t xml:space="preserve"> (muss diese entweder selbst auslesen oder vom Config-File erhalten)</w:t>
      </w:r>
    </w:p>
    <w:p w14:paraId="70EAC91B" w14:textId="6F555B9F" w:rsidR="00017573" w:rsidRDefault="00844508" w:rsidP="00017573">
      <w:pPr>
        <w:pStyle w:val="KeinLeerraum"/>
        <w:numPr>
          <w:ilvl w:val="0"/>
          <w:numId w:val="12"/>
        </w:numPr>
      </w:pPr>
      <w:r>
        <w:t>speichert die Einstellungen, die zu dem soeben betrachteten Bild gemacht wurden</w:t>
      </w:r>
      <w:r>
        <w:t xml:space="preserve"> (muss diese von Bild/ Matrix erhalten)</w:t>
      </w:r>
    </w:p>
    <w:p w14:paraId="38A8E390" w14:textId="42AD42A2" w:rsidR="00844508" w:rsidRDefault="00844508" w:rsidP="00017573">
      <w:pPr>
        <w:pStyle w:val="KeinLeerraum"/>
        <w:numPr>
          <w:ilvl w:val="0"/>
          <w:numId w:val="12"/>
        </w:numPr>
      </w:pPr>
      <w:r>
        <w:t>kann gespeicherte Daten ausgeben</w:t>
      </w:r>
    </w:p>
    <w:p w14:paraId="0BE21094" w14:textId="419182CF" w:rsidR="00774023" w:rsidRDefault="00774023" w:rsidP="00774023">
      <w:pPr>
        <w:pStyle w:val="berschrift2"/>
      </w:pPr>
      <w:r>
        <w:t>3.2 Vererbungshierarchien</w:t>
      </w:r>
    </w:p>
    <w:p w14:paraId="06541645" w14:textId="057D53FC" w:rsidR="00774023" w:rsidRDefault="00774023" w:rsidP="00774023">
      <w:pPr>
        <w:pStyle w:val="KeinLeerraum"/>
        <w:numPr>
          <w:ilvl w:val="0"/>
          <w:numId w:val="14"/>
        </w:numPr>
      </w:pPr>
      <w:r>
        <w:t>keine abstrakten Klassen</w:t>
      </w:r>
    </w:p>
    <w:p w14:paraId="340BACC9" w14:textId="65AC7704" w:rsidR="00774023" w:rsidRDefault="00774023" w:rsidP="00774023">
      <w:pPr>
        <w:pStyle w:val="KeinLeerraum"/>
      </w:pPr>
      <w:r>
        <w:t>ansonsten sehe ich hier zwei mögliche Varianten</w:t>
      </w:r>
    </w:p>
    <w:p w14:paraId="0EF98C74" w14:textId="26771F9E" w:rsidR="00774023" w:rsidRDefault="00774023" w:rsidP="00774023">
      <w:pPr>
        <w:pStyle w:val="KeinLeerraum"/>
        <w:numPr>
          <w:ilvl w:val="0"/>
          <w:numId w:val="14"/>
        </w:numPr>
      </w:pPr>
      <w:r>
        <w:t>oberste Klasse: CodeCharts</w:t>
      </w:r>
      <w:r w:rsidR="007308D5">
        <w:t>, die auch die Funktionalität der oben genannten Klasse „Strings“ enthält</w:t>
      </w:r>
    </w:p>
    <w:p w14:paraId="1659EBD5" w14:textId="77777777" w:rsidR="007308D5" w:rsidRDefault="00774023" w:rsidP="00774023">
      <w:pPr>
        <w:pStyle w:val="Listenabsatz"/>
        <w:numPr>
          <w:ilvl w:val="1"/>
          <w:numId w:val="13"/>
        </w:numPr>
      </w:pPr>
      <w:r>
        <w:t>von dieser erben</w:t>
      </w:r>
      <w:r w:rsidR="007308D5">
        <w:t xml:space="preserve"> alle anderen Klassen und geben Infos, die an andere Klassen weitergegeben werden sollen dann an die oberste Klasse, von der sich die anderen Unterklassen dann die Infos geben lassen</w:t>
      </w:r>
    </w:p>
    <w:p w14:paraId="6474E8F4" w14:textId="77777777" w:rsidR="007308D5" w:rsidRDefault="007308D5" w:rsidP="007308D5">
      <w:pPr>
        <w:pStyle w:val="Listenabsatz"/>
        <w:numPr>
          <w:ilvl w:val="0"/>
          <w:numId w:val="13"/>
        </w:numPr>
      </w:pPr>
      <w:r>
        <w:t>zwei Oberklassen – einmal Strings und einmal CodeCharts</w:t>
      </w:r>
    </w:p>
    <w:p w14:paraId="7E988675" w14:textId="038A2943" w:rsidR="00774023" w:rsidRPr="00774023" w:rsidRDefault="007308D5" w:rsidP="007308D5">
      <w:pPr>
        <w:pStyle w:val="Listenabsatz"/>
        <w:numPr>
          <w:ilvl w:val="1"/>
          <w:numId w:val="13"/>
        </w:numPr>
      </w:pPr>
      <w:r>
        <w:t xml:space="preserve">alle anderen Klassen befragen für String-Angelegenheiten die String-Klasse und zu anderen Informationsweitergaben die CodeCharts-Klasse </w:t>
      </w:r>
    </w:p>
    <w:p w14:paraId="60F84047" w14:textId="77777777" w:rsidR="00844508" w:rsidRDefault="00844508" w:rsidP="00844508">
      <w:pPr>
        <w:pStyle w:val="KeinLeerraum"/>
      </w:pPr>
    </w:p>
    <w:p w14:paraId="04616FFF" w14:textId="77777777" w:rsidR="00297B6B" w:rsidRDefault="00297B6B" w:rsidP="00297B6B"/>
    <w:p w14:paraId="0502EEE6" w14:textId="77777777" w:rsidR="00297B6B" w:rsidRPr="00DF3A93" w:rsidRDefault="00297B6B" w:rsidP="00297B6B"/>
    <w:sectPr w:rsidR="00297B6B" w:rsidRPr="00DF3A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E0B7F"/>
    <w:multiLevelType w:val="hybridMultilevel"/>
    <w:tmpl w:val="287475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4213F"/>
    <w:multiLevelType w:val="hybridMultilevel"/>
    <w:tmpl w:val="3E9E8A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804F5"/>
    <w:multiLevelType w:val="hybridMultilevel"/>
    <w:tmpl w:val="C87E4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40C9E"/>
    <w:multiLevelType w:val="hybridMultilevel"/>
    <w:tmpl w:val="83829D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04B27"/>
    <w:multiLevelType w:val="multilevel"/>
    <w:tmpl w:val="C06C8A2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4B27CCF"/>
    <w:multiLevelType w:val="hybridMultilevel"/>
    <w:tmpl w:val="AC9459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F1EDE"/>
    <w:multiLevelType w:val="hybridMultilevel"/>
    <w:tmpl w:val="E55A4A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B115A"/>
    <w:multiLevelType w:val="hybridMultilevel"/>
    <w:tmpl w:val="D416D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377D5"/>
    <w:multiLevelType w:val="hybridMultilevel"/>
    <w:tmpl w:val="CDC0C8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11A37"/>
    <w:multiLevelType w:val="hybridMultilevel"/>
    <w:tmpl w:val="E1123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F59D5"/>
    <w:multiLevelType w:val="hybridMultilevel"/>
    <w:tmpl w:val="126058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654A0"/>
    <w:multiLevelType w:val="hybridMultilevel"/>
    <w:tmpl w:val="952E84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F7AE7"/>
    <w:multiLevelType w:val="hybridMultilevel"/>
    <w:tmpl w:val="F9D285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C3E47"/>
    <w:multiLevelType w:val="hybridMultilevel"/>
    <w:tmpl w:val="E1BED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  <w:num w:numId="11">
    <w:abstractNumId w:val="1"/>
  </w:num>
  <w:num w:numId="12">
    <w:abstractNumId w:val="10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8A"/>
    <w:rsid w:val="00017573"/>
    <w:rsid w:val="00104F51"/>
    <w:rsid w:val="00106FA5"/>
    <w:rsid w:val="00225334"/>
    <w:rsid w:val="00261960"/>
    <w:rsid w:val="00297B6B"/>
    <w:rsid w:val="0034254B"/>
    <w:rsid w:val="00547C9E"/>
    <w:rsid w:val="0064565B"/>
    <w:rsid w:val="006D0119"/>
    <w:rsid w:val="007308D5"/>
    <w:rsid w:val="00774023"/>
    <w:rsid w:val="007A1C39"/>
    <w:rsid w:val="00844508"/>
    <w:rsid w:val="008D557D"/>
    <w:rsid w:val="00965AAF"/>
    <w:rsid w:val="00BC3BE6"/>
    <w:rsid w:val="00C52074"/>
    <w:rsid w:val="00D64A5F"/>
    <w:rsid w:val="00DF3A93"/>
    <w:rsid w:val="00E72438"/>
    <w:rsid w:val="00E9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E4BEC"/>
  <w15:chartTrackingRefBased/>
  <w15:docId w15:val="{01926709-ADEF-4883-97EA-AF8F9A13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3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93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9328A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93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E932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932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6D01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4713</Characters>
  <Application>Microsoft Office Word</Application>
  <DocSecurity>4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W.</dc:creator>
  <cp:keywords/>
  <dc:description/>
  <cp:lastModifiedBy>Oli W.</cp:lastModifiedBy>
  <cp:revision>2</cp:revision>
  <dcterms:created xsi:type="dcterms:W3CDTF">2020-11-07T19:26:00Z</dcterms:created>
  <dcterms:modified xsi:type="dcterms:W3CDTF">2020-11-07T19:26:00Z</dcterms:modified>
</cp:coreProperties>
</file>