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55A" w:rsidRDefault="000B67C1">
      <w:r>
        <w:rPr>
          <w:rFonts w:hint="eastAsia"/>
        </w:rPr>
        <w:t>服务器名称：</w:t>
      </w:r>
    </w:p>
    <w:p w:rsidR="000B67C1" w:rsidRDefault="000B67C1">
      <w:r>
        <w:rPr>
          <w:rFonts w:hint="eastAsia"/>
        </w:rPr>
        <w:t>使用的系统：</w:t>
      </w:r>
      <w:r w:rsidR="00552CB5" w:rsidRPr="00552CB5">
        <w:rPr>
          <w:rFonts w:hint="eastAsia"/>
        </w:rPr>
        <w:t xml:space="preserve">Red Hat 6.5 64 </w:t>
      </w:r>
      <w:r w:rsidR="00552CB5" w:rsidRPr="00552CB5">
        <w:rPr>
          <w:rFonts w:hint="eastAsia"/>
        </w:rPr>
        <w:t>位</w:t>
      </w:r>
    </w:p>
    <w:p w:rsidR="00895EA8" w:rsidRDefault="00895EA8">
      <w:r>
        <w:rPr>
          <w:rFonts w:hint="eastAsia"/>
        </w:rPr>
        <w:t>数量：</w:t>
      </w:r>
      <w:r>
        <w:rPr>
          <w:rFonts w:hint="eastAsia"/>
        </w:rPr>
        <w:t>7</w:t>
      </w:r>
      <w:r>
        <w:rPr>
          <w:rFonts w:hint="eastAsia"/>
        </w:rPr>
        <w:t>台</w:t>
      </w:r>
      <w:r w:rsidR="00B41956">
        <w:rPr>
          <w:rFonts w:hint="eastAsia"/>
        </w:rPr>
        <w:t>(</w:t>
      </w:r>
      <w:r w:rsidR="00B41956">
        <w:rPr>
          <w:rFonts w:hint="eastAsia"/>
        </w:rPr>
        <w:t>生产</w:t>
      </w:r>
      <w:r w:rsidR="00B41956">
        <w:t>)</w:t>
      </w:r>
    </w:p>
    <w:p w:rsidR="000B67C1" w:rsidRDefault="000B67C1">
      <w:r>
        <w:t>C</w:t>
      </w:r>
      <w:r>
        <w:rPr>
          <w:rFonts w:hint="eastAsia"/>
        </w:rPr>
        <w:t>pu:</w:t>
      </w:r>
      <w:r w:rsidR="00552CB5" w:rsidRPr="00552CB5">
        <w:t xml:space="preserve"> 4</w:t>
      </w:r>
      <w:r w:rsidR="00950964">
        <w:t>/8</w:t>
      </w:r>
    </w:p>
    <w:p w:rsidR="000B67C1" w:rsidRDefault="000B67C1">
      <w:r>
        <w:rPr>
          <w:rFonts w:hint="eastAsia"/>
        </w:rPr>
        <w:t>内存：</w:t>
      </w:r>
      <w:r w:rsidR="00552CB5" w:rsidRPr="00552CB5">
        <w:t>16</w:t>
      </w:r>
      <w:r w:rsidR="00950964">
        <w:t>/64G</w:t>
      </w:r>
    </w:p>
    <w:p w:rsidR="000B67C1" w:rsidRDefault="000B67C1">
      <w:r>
        <w:rPr>
          <w:rFonts w:hint="eastAsia"/>
        </w:rPr>
        <w:t>硬盘：</w:t>
      </w:r>
      <w:r w:rsidR="00552CB5">
        <w:rPr>
          <w:rFonts w:hint="eastAsia"/>
        </w:rPr>
        <w:t>磁盘</w:t>
      </w:r>
      <w:r w:rsidR="00552CB5">
        <w:rPr>
          <w:rFonts w:hint="eastAsia"/>
        </w:rPr>
        <w:t>1:</w:t>
      </w:r>
      <w:r w:rsidR="00552CB5">
        <w:t>64</w:t>
      </w:r>
      <w:r w:rsidR="00552CB5">
        <w:rPr>
          <w:rFonts w:hint="eastAsia"/>
        </w:rPr>
        <w:t>G</w:t>
      </w:r>
      <w:r w:rsidR="00552CB5">
        <w:rPr>
          <w:rFonts w:hint="eastAsia"/>
        </w:rPr>
        <w:t>，磁盘</w:t>
      </w:r>
      <w:r w:rsidR="00552CB5">
        <w:rPr>
          <w:rFonts w:hint="eastAsia"/>
        </w:rPr>
        <w:t>2</w:t>
      </w:r>
      <w:r w:rsidR="00552CB5">
        <w:rPr>
          <w:rFonts w:hint="eastAsia"/>
        </w:rPr>
        <w:t>：</w:t>
      </w:r>
      <w:r w:rsidR="00552CB5">
        <w:rPr>
          <w:rFonts w:hint="eastAsia"/>
        </w:rPr>
        <w:t>5</w:t>
      </w:r>
      <w:r w:rsidR="00552CB5">
        <w:t>00</w:t>
      </w:r>
      <w:r w:rsidR="00552CB5">
        <w:rPr>
          <w:rFonts w:hint="eastAsia"/>
        </w:rPr>
        <w:t>G</w:t>
      </w:r>
    </w:p>
    <w:p w:rsidR="00B90AD4" w:rsidRDefault="00B90AD4">
      <w:pPr>
        <w:rPr>
          <w:rFonts w:hint="eastAsia"/>
        </w:rPr>
      </w:pPr>
      <w:r>
        <w:rPr>
          <w:rFonts w:hint="eastAsia"/>
        </w:rPr>
        <w:t>软件：</w:t>
      </w:r>
      <w:r>
        <w:t>weblogic</w:t>
      </w:r>
      <w:r>
        <w:rPr>
          <w:rFonts w:hint="eastAsia"/>
        </w:rPr>
        <w:t>，</w:t>
      </w:r>
      <w:r>
        <w:rPr>
          <w:rFonts w:hint="eastAsia"/>
        </w:rPr>
        <w:t>Re</w:t>
      </w:r>
      <w:r>
        <w:t>dis</w:t>
      </w:r>
      <w:r w:rsidRPr="00B90AD4">
        <w:rPr>
          <w:rFonts w:hint="eastAsia"/>
        </w:rPr>
        <w:t>3.2.8</w:t>
      </w:r>
      <w:r>
        <w:rPr>
          <w:rFonts w:hint="eastAsia"/>
        </w:rPr>
        <w:t>，</w:t>
      </w:r>
      <w:r>
        <w:rPr>
          <w:rFonts w:hint="eastAsia"/>
        </w:rPr>
        <w:t>mo</w:t>
      </w:r>
      <w:r>
        <w:t>n</w:t>
      </w:r>
      <w:r>
        <w:rPr>
          <w:rFonts w:hint="eastAsia"/>
        </w:rPr>
        <w:t>godb</w:t>
      </w:r>
      <w:r w:rsidRPr="009B5C34">
        <w:rPr>
          <w:rFonts w:hint="eastAsia"/>
        </w:rPr>
        <w:t>3.4.0</w:t>
      </w:r>
      <w:r>
        <w:rPr>
          <w:rFonts w:hint="eastAsia"/>
        </w:rPr>
        <w:t>，</w:t>
      </w:r>
      <w:r>
        <w:rPr>
          <w:rFonts w:hint="eastAsia"/>
        </w:rPr>
        <w:t>Oracle 11g</w:t>
      </w:r>
    </w:p>
    <w:p w:rsidR="00602366" w:rsidRDefault="00602366" w:rsidP="00602366">
      <w:r>
        <w:rPr>
          <w:rFonts w:hint="eastAsia"/>
        </w:rPr>
        <w:t>数据库</w:t>
      </w:r>
      <w:r>
        <w:rPr>
          <w:rFonts w:hint="eastAsia"/>
        </w:rPr>
        <w:t>Oracle</w:t>
      </w:r>
      <w:r>
        <w:t>11</w:t>
      </w:r>
      <w:r>
        <w:rPr>
          <w:rFonts w:hint="eastAsia"/>
        </w:rPr>
        <w:t>g</w:t>
      </w:r>
    </w:p>
    <w:p w:rsidR="00602366" w:rsidRDefault="00602366" w:rsidP="00602366">
      <w:r>
        <w:rPr>
          <w:rFonts w:hint="eastAsia"/>
        </w:rPr>
        <w:t>所在服务器的内存为</w:t>
      </w:r>
      <w:r>
        <w:rPr>
          <w:rFonts w:hint="eastAsia"/>
        </w:rPr>
        <w:t>6</w:t>
      </w:r>
      <w:r>
        <w:t>4</w:t>
      </w:r>
      <w:r>
        <w:rPr>
          <w:rFonts w:hint="eastAsia"/>
        </w:rPr>
        <w:t>G</w:t>
      </w:r>
      <w:r>
        <w:t>,</w:t>
      </w:r>
      <w:r>
        <w:rPr>
          <w:rFonts w:hint="eastAsia"/>
        </w:rPr>
        <w:t>配置内存为</w:t>
      </w:r>
      <w:r>
        <w:rPr>
          <w:rFonts w:hint="eastAsia"/>
        </w:rPr>
        <w:t>2</w:t>
      </w:r>
      <w:r>
        <w:t>5</w:t>
      </w:r>
      <w:r>
        <w:rPr>
          <w:rFonts w:hint="eastAsia"/>
        </w:rPr>
        <w:t>G</w:t>
      </w:r>
    </w:p>
    <w:p w:rsidR="00602366" w:rsidRDefault="00602366" w:rsidP="00602366">
      <w:pPr>
        <w:spacing w:before="31" w:after="31"/>
      </w:pPr>
      <w:r>
        <w:rPr>
          <w:rFonts w:hint="eastAsia"/>
        </w:rPr>
        <w:t>最大连接数缺省值为</w:t>
      </w:r>
      <w:r>
        <w:rPr>
          <w:rFonts w:hint="eastAsia"/>
        </w:rPr>
        <w:t>150</w:t>
      </w:r>
      <w:r>
        <w:rPr>
          <w:rFonts w:hint="eastAsia"/>
        </w:rPr>
        <w:t>，太小，调整为</w:t>
      </w:r>
      <w:r>
        <w:rPr>
          <w:rFonts w:hint="eastAsia"/>
        </w:rPr>
        <w:t>1500</w:t>
      </w:r>
    </w:p>
    <w:p w:rsidR="00602366" w:rsidRDefault="00602366" w:rsidP="00602366">
      <w:r>
        <w:rPr>
          <w:rFonts w:hint="eastAsia"/>
        </w:rPr>
        <w:t>集群服务器内存</w:t>
      </w:r>
      <w:r>
        <w:t>4</w:t>
      </w:r>
      <w:r>
        <w:rPr>
          <w:rFonts w:hint="eastAsia"/>
        </w:rPr>
        <w:t>g</w:t>
      </w:r>
      <w:r>
        <w:t xml:space="preserve">, </w:t>
      </w:r>
      <w:r>
        <w:rPr>
          <w:rFonts w:hint="eastAsia"/>
        </w:rPr>
        <w:t>非堆内存</w:t>
      </w:r>
      <w:r>
        <w:rPr>
          <w:rFonts w:hint="eastAsia"/>
        </w:rPr>
        <w:t>2</w:t>
      </w:r>
      <w:r>
        <w:t>048</w:t>
      </w:r>
    </w:p>
    <w:p w:rsidR="00602366" w:rsidRDefault="00602366" w:rsidP="00602366">
      <w:r>
        <w:rPr>
          <w:rFonts w:hint="eastAsia"/>
        </w:rPr>
        <w:t>受管资源堆内存</w:t>
      </w:r>
      <w:r>
        <w:rPr>
          <w:rFonts w:hint="eastAsia"/>
        </w:rPr>
        <w:t>8G</w:t>
      </w:r>
      <w:r>
        <w:t xml:space="preserve">, </w:t>
      </w:r>
      <w:r>
        <w:rPr>
          <w:rFonts w:hint="eastAsia"/>
        </w:rPr>
        <w:t>非堆内存</w:t>
      </w:r>
      <w:r>
        <w:rPr>
          <w:rFonts w:hint="eastAsia"/>
        </w:rPr>
        <w:t>2G</w:t>
      </w:r>
      <w:r>
        <w:t xml:space="preserve">, </w:t>
      </w:r>
      <w:r>
        <w:rPr>
          <w:rFonts w:hint="eastAsia"/>
        </w:rPr>
        <w:t>线程数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-</w:t>
      </w:r>
      <w:r>
        <w:t>200</w:t>
      </w:r>
      <w:r>
        <w:rPr>
          <w:rFonts w:hint="eastAsia"/>
        </w:rPr>
        <w:t>自调整</w:t>
      </w:r>
    </w:p>
    <w:p w:rsidR="00602366" w:rsidRDefault="00602366"/>
    <w:p w:rsidR="009B5C34" w:rsidRDefault="009B5C34">
      <w:r>
        <w:t>weblogic</w:t>
      </w:r>
      <w:r>
        <w:t>的服务器</w:t>
      </w:r>
      <w:r>
        <w:rPr>
          <w:rFonts w:hint="eastAsia"/>
        </w:rPr>
        <w:t>：</w:t>
      </w:r>
      <w:r>
        <w:t>65</w:t>
      </w:r>
      <w:r>
        <w:rPr>
          <w:rFonts w:hint="eastAsia"/>
        </w:rPr>
        <w:t>和</w:t>
      </w:r>
      <w:r>
        <w:rPr>
          <w:rFonts w:hint="eastAsia"/>
        </w:rPr>
        <w:t>66</w:t>
      </w:r>
      <w:r>
        <w:rPr>
          <w:rFonts w:hint="eastAsia"/>
        </w:rPr>
        <w:t>上</w:t>
      </w:r>
      <w:r>
        <w:t>部署有</w:t>
      </w:r>
    </w:p>
    <w:p w:rsidR="009B5C34" w:rsidRDefault="009B5C34">
      <w:r>
        <w:t>WebLogic</w:t>
      </w:r>
      <w:r>
        <w:t>是用于开发、集成、部署和管理大型分布式</w:t>
      </w:r>
      <w:r>
        <w:t>Web</w:t>
      </w:r>
      <w:r>
        <w:t>应用、网络应用和</w:t>
      </w:r>
      <w:r w:rsidRPr="009B5C34">
        <w:t>数据库应用</w:t>
      </w:r>
      <w:r>
        <w:t>的</w:t>
      </w:r>
      <w:r>
        <w:t>Java</w:t>
      </w:r>
      <w:r w:rsidRPr="009B5C34">
        <w:t>应用服务器</w:t>
      </w:r>
    </w:p>
    <w:p w:rsidR="00CF317B" w:rsidRPr="004C1630" w:rsidRDefault="00CF317B">
      <w:pPr>
        <w:rPr>
          <w:b/>
        </w:rPr>
      </w:pPr>
      <w:r w:rsidRPr="004C1630">
        <w:rPr>
          <w:rFonts w:hint="eastAsia"/>
          <w:b/>
        </w:rPr>
        <w:t>GJYW</w:t>
      </w:r>
      <w:r w:rsidRPr="004C1630">
        <w:rPr>
          <w:rFonts w:hint="eastAsia"/>
          <w:b/>
        </w:rPr>
        <w:t>项目在服务器上的分布情况</w:t>
      </w:r>
    </w:p>
    <w:p w:rsidR="00CF317B" w:rsidRDefault="00CF317B">
      <w:r>
        <w:rPr>
          <w:rFonts w:hint="eastAsia"/>
        </w:rPr>
        <w:t>生产环境下包含</w:t>
      </w:r>
      <w:r>
        <w:rPr>
          <w:rFonts w:hint="eastAsia"/>
        </w:rPr>
        <w:t>7</w:t>
      </w:r>
      <w:r>
        <w:rPr>
          <w:rFonts w:hint="eastAsia"/>
        </w:rPr>
        <w:t>台服务器，一台</w:t>
      </w:r>
      <w:r>
        <w:rPr>
          <w:rFonts w:hint="eastAsia"/>
        </w:rPr>
        <w:t>weblogic</w:t>
      </w:r>
      <w:r>
        <w:rPr>
          <w:rFonts w:hint="eastAsia"/>
        </w:rPr>
        <w:t>主服务器，两台代码服务器，一台</w:t>
      </w:r>
      <w:r>
        <w:rPr>
          <w:rFonts w:hint="eastAsia"/>
        </w:rPr>
        <w:t>Oracle</w:t>
      </w:r>
      <w:r>
        <w:rPr>
          <w:rFonts w:hint="eastAsia"/>
        </w:rPr>
        <w:t>数据库服务器，三台</w:t>
      </w:r>
      <w:r>
        <w:rPr>
          <w:rFonts w:hint="eastAsia"/>
        </w:rPr>
        <w:t>redis/mongodb</w:t>
      </w:r>
      <w:r>
        <w:rPr>
          <w:rFonts w:hint="eastAsia"/>
        </w:rPr>
        <w:t>服务器</w:t>
      </w:r>
      <w:r w:rsidR="004C1630">
        <w:rPr>
          <w:rFonts w:hint="eastAsia"/>
        </w:rPr>
        <w:t>，发布项目时只需要</w:t>
      </w:r>
      <w:r w:rsidR="004C1630">
        <w:rPr>
          <w:rFonts w:hint="eastAsia"/>
        </w:rPr>
        <w:t>weblogic</w:t>
      </w:r>
      <w:r w:rsidR="004C1630">
        <w:rPr>
          <w:rFonts w:hint="eastAsia"/>
        </w:rPr>
        <w:t>主服务器中</w:t>
      </w:r>
      <w:r w:rsidR="004C1630">
        <w:rPr>
          <w:rFonts w:hint="eastAsia"/>
        </w:rPr>
        <w:t>att</w:t>
      </w:r>
      <w:r w:rsidR="00B90AD4">
        <w:rPr>
          <w:rFonts w:hint="eastAsia"/>
        </w:rPr>
        <w:t>a</w:t>
      </w:r>
      <w:r w:rsidR="004C1630">
        <w:rPr>
          <w:rFonts w:hint="eastAsia"/>
        </w:rPr>
        <w:t>chment</w:t>
      </w:r>
      <w:r w:rsidR="004C1630">
        <w:rPr>
          <w:rFonts w:hint="eastAsia"/>
        </w:rPr>
        <w:t>目录下发布，他会自动更新到两台代码服务器中，</w:t>
      </w:r>
      <w:r w:rsidR="004C1630">
        <w:rPr>
          <w:rFonts w:hint="eastAsia"/>
        </w:rPr>
        <w:t>redis</w:t>
      </w:r>
      <w:r w:rsidR="004C1630">
        <w:rPr>
          <w:rFonts w:hint="eastAsia"/>
        </w:rPr>
        <w:t>采用的是一主两从三哨兵的方式排列在三台服务其中，</w:t>
      </w:r>
      <w:r w:rsidR="004C1630">
        <w:rPr>
          <w:rFonts w:hint="eastAsia"/>
        </w:rPr>
        <w:t>MongoDB</w:t>
      </w:r>
      <w:r w:rsidR="004C1630">
        <w:rPr>
          <w:rFonts w:hint="eastAsia"/>
        </w:rPr>
        <w:t>采用一主两从的方式排列。</w:t>
      </w:r>
    </w:p>
    <w:p w:rsidR="00523E2D" w:rsidRDefault="004C1630">
      <w:pPr>
        <w:rPr>
          <w:rFonts w:hint="eastAsia"/>
          <w:b/>
        </w:rPr>
      </w:pPr>
      <w:r w:rsidRPr="004C1630">
        <w:rPr>
          <w:b/>
        </w:rPr>
        <w:t>R</w:t>
      </w:r>
      <w:r w:rsidRPr="004C1630">
        <w:rPr>
          <w:rFonts w:hint="eastAsia"/>
          <w:b/>
        </w:rPr>
        <w:t>edis</w:t>
      </w:r>
    </w:p>
    <w:p w:rsidR="00523E2D" w:rsidRDefault="00523E2D">
      <w:pPr>
        <w:rPr>
          <w:rFonts w:hint="eastAsia"/>
          <w:b/>
        </w:rPr>
      </w:pPr>
      <w:r>
        <w:t>R</w:t>
      </w:r>
      <w:r>
        <w:rPr>
          <w:rFonts w:hint="eastAsia"/>
        </w:rPr>
        <w:t>edis</w:t>
      </w:r>
      <w:r>
        <w:rPr>
          <w:rFonts w:hint="eastAsia"/>
        </w:rPr>
        <w:t>中主要缓存的</w:t>
      </w:r>
      <w:r w:rsidR="00B0039E">
        <w:rPr>
          <w:rFonts w:hint="eastAsia"/>
        </w:rPr>
        <w:t>有字典表，国家表，组织机构表，缓存可以提高速度在五六秒</w:t>
      </w:r>
    </w:p>
    <w:p w:rsidR="004C1630" w:rsidRDefault="004C1630">
      <w:pPr>
        <w:rPr>
          <w:b/>
        </w:rPr>
      </w:pPr>
      <w:r w:rsidRPr="004C1630">
        <w:rPr>
          <w:rFonts w:hint="eastAsia"/>
          <w:b/>
        </w:rPr>
        <w:t>一主两从三哨兵的运行方式</w:t>
      </w:r>
    </w:p>
    <w:p w:rsidR="004C1630" w:rsidRPr="004C1630" w:rsidRDefault="004C1630">
      <w:pPr>
        <w:rPr>
          <w:b/>
        </w:rPr>
      </w:pPr>
      <w:r w:rsidRPr="00EC7E10">
        <w:rPr>
          <w:rFonts w:hint="eastAsia"/>
        </w:rPr>
        <w:t>一主两从三哨兵</w:t>
      </w:r>
      <w:r>
        <w:rPr>
          <w:rFonts w:hint="eastAsia"/>
        </w:rPr>
        <w:t>，主</w:t>
      </w:r>
      <w:r>
        <w:rPr>
          <w:rFonts w:hint="eastAsia"/>
        </w:rPr>
        <w:t>redis</w:t>
      </w:r>
      <w:r>
        <w:rPr>
          <w:rFonts w:hint="eastAsia"/>
        </w:rPr>
        <w:t>具有读写查权限，从</w:t>
      </w:r>
      <w:r>
        <w:rPr>
          <w:rFonts w:hint="eastAsia"/>
        </w:rPr>
        <w:t>redis</w:t>
      </w:r>
      <w:r>
        <w:rPr>
          <w:rFonts w:hint="eastAsia"/>
        </w:rPr>
        <w:t>只有查权限，三个</w:t>
      </w:r>
      <w:r>
        <w:rPr>
          <w:rFonts w:hint="eastAsia"/>
        </w:rPr>
        <w:t>redis</w:t>
      </w:r>
      <w:r>
        <w:rPr>
          <w:rFonts w:hint="eastAsia"/>
        </w:rPr>
        <w:t>与三个哨兵分别分配到三个服务器上，由三个哨兵及时监听，当主</w:t>
      </w:r>
      <w:r>
        <w:rPr>
          <w:rFonts w:hint="eastAsia"/>
        </w:rPr>
        <w:t>redis</w:t>
      </w:r>
      <w:r>
        <w:rPr>
          <w:rFonts w:hint="eastAsia"/>
        </w:rPr>
        <w:t>挂了，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秒由两台哨兵确认确实挂了，然后制定从</w:t>
      </w:r>
      <w:r>
        <w:rPr>
          <w:rFonts w:hint="eastAsia"/>
        </w:rPr>
        <w:t>redis</w:t>
      </w:r>
      <w:r>
        <w:rPr>
          <w:rFonts w:hint="eastAsia"/>
        </w:rPr>
        <w:t>中任意取一个为主</w:t>
      </w:r>
      <w:r>
        <w:rPr>
          <w:rFonts w:hint="eastAsia"/>
        </w:rPr>
        <w:t>redis</w:t>
      </w:r>
      <w:r w:rsidR="00B90AD4">
        <w:rPr>
          <w:rFonts w:hint="eastAsia"/>
        </w:rPr>
        <w:t>，另一个为从</w:t>
      </w:r>
      <w:r w:rsidR="00B90AD4">
        <w:rPr>
          <w:rFonts w:hint="eastAsia"/>
        </w:rPr>
        <w:t>redis</w:t>
      </w:r>
      <w:r w:rsidR="00B90AD4">
        <w:rPr>
          <w:rFonts w:hint="eastAsia"/>
        </w:rPr>
        <w:t>，继续执行任务</w:t>
      </w:r>
    </w:p>
    <w:p w:rsidR="00CF317B" w:rsidRDefault="00B90AD4">
      <w:pPr>
        <w:rPr>
          <w:b/>
        </w:rPr>
      </w:pPr>
      <w:r w:rsidRPr="00B90AD4">
        <w:rPr>
          <w:rFonts w:hint="eastAsia"/>
          <w:b/>
        </w:rPr>
        <w:t>网络存储使用的是</w:t>
      </w:r>
      <w:r w:rsidRPr="00B90AD4">
        <w:rPr>
          <w:b/>
        </w:rPr>
        <w:t>直连式存储</w:t>
      </w:r>
      <w:r w:rsidRPr="00B90AD4">
        <w:rPr>
          <w:rFonts w:hint="eastAsia"/>
          <w:b/>
        </w:rPr>
        <w:t>（</w:t>
      </w:r>
      <w:r w:rsidRPr="00B90AD4">
        <w:rPr>
          <w:rFonts w:hint="eastAsia"/>
          <w:b/>
        </w:rPr>
        <w:t>SAS</w:t>
      </w:r>
      <w:r w:rsidRPr="00B90AD4">
        <w:rPr>
          <w:rFonts w:hint="eastAsia"/>
          <w:b/>
        </w:rPr>
        <w:t>）</w:t>
      </w:r>
    </w:p>
    <w:p w:rsidR="00891B4B" w:rsidRDefault="00891B4B">
      <w:pPr>
        <w:rPr>
          <w:b/>
        </w:rPr>
      </w:pPr>
      <w:r w:rsidRPr="00891B4B">
        <w:rPr>
          <w:b/>
        </w:rPr>
        <w:t>S</w:t>
      </w:r>
      <w:r w:rsidRPr="00891B4B">
        <w:rPr>
          <w:rFonts w:hint="eastAsia"/>
          <w:b/>
        </w:rPr>
        <w:t>hiro</w:t>
      </w:r>
      <w:r w:rsidRPr="00891B4B">
        <w:rPr>
          <w:rFonts w:hint="eastAsia"/>
          <w:b/>
        </w:rPr>
        <w:t>的使用及原理</w:t>
      </w:r>
      <w:r w:rsidR="005145C6">
        <w:rPr>
          <w:rFonts w:hint="eastAsia"/>
          <w:b/>
        </w:rPr>
        <w:t>，好处</w:t>
      </w:r>
    </w:p>
    <w:p w:rsidR="00EE1581" w:rsidRPr="00EE1581" w:rsidRDefault="00EE1581">
      <w:r w:rsidRPr="00EE1581">
        <w:t>S</w:t>
      </w:r>
      <w:r w:rsidRPr="00EE1581">
        <w:rPr>
          <w:rFonts w:hint="eastAsia"/>
        </w:rPr>
        <w:t>hiro</w:t>
      </w:r>
      <w:r w:rsidRPr="00EE1581">
        <w:rPr>
          <w:rFonts w:hint="eastAsia"/>
        </w:rPr>
        <w:t>是</w:t>
      </w:r>
      <w:r>
        <w:rPr>
          <w:rFonts w:hint="eastAsia"/>
        </w:rPr>
        <w:t>权限管理框架，实现用户认证、用户授权</w:t>
      </w:r>
    </w:p>
    <w:p w:rsidR="005145C6" w:rsidRPr="00891B4B" w:rsidRDefault="00EE1581">
      <w:r>
        <w:t>S</w:t>
      </w:r>
      <w:r>
        <w:rPr>
          <w:rFonts w:hint="eastAsia"/>
        </w:rPr>
        <w:t>hiro</w:t>
      </w:r>
      <w:r>
        <w:rPr>
          <w:rFonts w:hint="eastAsia"/>
        </w:rPr>
        <w:t>的配置都在</w:t>
      </w:r>
      <w:r>
        <w:rPr>
          <w:rFonts w:hint="eastAsia"/>
        </w:rPr>
        <w:t>xml</w:t>
      </w:r>
      <w:r>
        <w:rPr>
          <w:rFonts w:hint="eastAsia"/>
        </w:rPr>
        <w:t>配置文件中配置，还有</w:t>
      </w:r>
      <w:r>
        <w:t xml:space="preserve"> realm</w:t>
      </w:r>
      <w:r>
        <w:rPr>
          <w:rFonts w:hint="eastAsia"/>
        </w:rPr>
        <w:t>（领域）用户信息验证，当用户登录或者访问时，</w:t>
      </w:r>
      <w:r>
        <w:rPr>
          <w:rFonts w:hint="eastAsia"/>
        </w:rPr>
        <w:t>shiro</w:t>
      </w:r>
      <w:r>
        <w:rPr>
          <w:rFonts w:hint="eastAsia"/>
        </w:rPr>
        <w:t>会生成一个</w:t>
      </w:r>
      <w:r w:rsidRPr="00EE1581">
        <w:t>token</w:t>
      </w:r>
      <w:r w:rsidR="00845AE0">
        <w:rPr>
          <w:rFonts w:hint="eastAsia"/>
        </w:rPr>
        <w:t>（用户令牌）</w:t>
      </w:r>
      <w:r>
        <w:rPr>
          <w:rFonts w:hint="eastAsia"/>
        </w:rPr>
        <w:t>缓存起来，</w:t>
      </w:r>
      <w:r w:rsidR="00845AE0">
        <w:rPr>
          <w:rFonts w:hint="eastAsia"/>
        </w:rPr>
        <w:t>每次访问都要进行验证。</w:t>
      </w:r>
    </w:p>
    <w:p w:rsidR="00B90AD4" w:rsidRDefault="00EE1581">
      <w:pPr>
        <w:rPr>
          <w:b/>
        </w:rPr>
      </w:pPr>
      <w:r w:rsidRPr="00EE1581">
        <w:rPr>
          <w:b/>
        </w:rPr>
        <w:t>S</w:t>
      </w:r>
      <w:r w:rsidRPr="00EE1581">
        <w:rPr>
          <w:rFonts w:hint="eastAsia"/>
          <w:b/>
        </w:rPr>
        <w:t>hiro</w:t>
      </w:r>
      <w:r w:rsidRPr="00EE1581">
        <w:rPr>
          <w:rFonts w:hint="eastAsia"/>
          <w:b/>
        </w:rPr>
        <w:t>与</w:t>
      </w:r>
      <w:r w:rsidRPr="00EE1581">
        <w:rPr>
          <w:b/>
        </w:rPr>
        <w:t>spring security</w:t>
      </w:r>
      <w:r w:rsidRPr="00EE1581">
        <w:rPr>
          <w:rFonts w:hint="eastAsia"/>
          <w:b/>
        </w:rPr>
        <w:t>的区别</w:t>
      </w:r>
    </w:p>
    <w:p w:rsidR="00EE1581" w:rsidRDefault="00EE1581" w:rsidP="00EE1581">
      <w:pPr>
        <w:pStyle w:val="a3"/>
        <w:numPr>
          <w:ilvl w:val="0"/>
          <w:numId w:val="3"/>
        </w:numPr>
        <w:ind w:firstLineChars="0"/>
      </w:pPr>
      <w:r w:rsidRPr="00EE1581">
        <w:t>spring security</w:t>
      </w:r>
      <w:r w:rsidRPr="00EE1581">
        <w:rPr>
          <w:rFonts w:hint="eastAsia"/>
        </w:rPr>
        <w:t>依赖于</w:t>
      </w:r>
      <w:r w:rsidRPr="00EE1581">
        <w:rPr>
          <w:rFonts w:hint="eastAsia"/>
        </w:rPr>
        <w:t>Spring</w:t>
      </w:r>
    </w:p>
    <w:p w:rsidR="00EE1581" w:rsidRDefault="00EE1581" w:rsidP="00EE158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shiro</w:t>
      </w:r>
      <w:r>
        <w:rPr>
          <w:rFonts w:hint="eastAsia"/>
        </w:rPr>
        <w:t>属于轻量框架，使用简单</w:t>
      </w:r>
    </w:p>
    <w:p w:rsidR="0027528B" w:rsidRPr="00EE1581" w:rsidRDefault="0027528B" w:rsidP="00EE1581">
      <w:pPr>
        <w:pStyle w:val="a3"/>
        <w:numPr>
          <w:ilvl w:val="0"/>
          <w:numId w:val="3"/>
        </w:numPr>
        <w:ind w:firstLineChars="0"/>
      </w:pPr>
      <w:r>
        <w:t>S</w:t>
      </w:r>
      <w:r>
        <w:rPr>
          <w:rFonts w:hint="eastAsia"/>
        </w:rPr>
        <w:t>hiro</w:t>
      </w:r>
      <w:r>
        <w:rPr>
          <w:rFonts w:hint="eastAsia"/>
        </w:rPr>
        <w:t>不仅可以在</w:t>
      </w:r>
      <w:r>
        <w:rPr>
          <w:rFonts w:hint="eastAsia"/>
        </w:rPr>
        <w:t>web</w:t>
      </w:r>
      <w:r>
        <w:rPr>
          <w:rFonts w:hint="eastAsia"/>
        </w:rPr>
        <w:t>项目中使用，还可以在</w:t>
      </w:r>
      <w:r>
        <w:rPr>
          <w:rFonts w:hint="eastAsia"/>
        </w:rPr>
        <w:t>javase</w:t>
      </w:r>
      <w:r>
        <w:rPr>
          <w:rFonts w:hint="eastAsia"/>
        </w:rPr>
        <w:t>中使用</w:t>
      </w:r>
    </w:p>
    <w:p w:rsidR="00AD0DEA" w:rsidRDefault="00D66613">
      <w:pPr>
        <w:rPr>
          <w:b/>
        </w:rPr>
      </w:pPr>
      <w:r w:rsidRPr="00413942">
        <w:rPr>
          <w:b/>
        </w:rPr>
        <w:t>Solr</w:t>
      </w:r>
      <w:r w:rsidRPr="00413942">
        <w:rPr>
          <w:rFonts w:hint="eastAsia"/>
          <w:b/>
        </w:rPr>
        <w:t>服务器</w:t>
      </w:r>
    </w:p>
    <w:p w:rsidR="00413942" w:rsidRDefault="00413942">
      <w:r w:rsidRPr="00413942">
        <w:t>S</w:t>
      </w:r>
      <w:r w:rsidRPr="00413942">
        <w:rPr>
          <w:rFonts w:hint="eastAsia"/>
        </w:rPr>
        <w:t>olr</w:t>
      </w:r>
      <w:r w:rsidRPr="00413942">
        <w:rPr>
          <w:rFonts w:hint="eastAsia"/>
        </w:rPr>
        <w:t>非关系性数据库，国际业务使用他来实现全文检索</w:t>
      </w:r>
    </w:p>
    <w:p w:rsidR="00413942" w:rsidRPr="00413942" w:rsidRDefault="00413942">
      <w:pPr>
        <w:rPr>
          <w:b/>
        </w:rPr>
      </w:pPr>
      <w:r w:rsidRPr="00413942">
        <w:rPr>
          <w:rFonts w:hint="eastAsia"/>
          <w:b/>
        </w:rPr>
        <w:t>MongoDB</w:t>
      </w:r>
      <w:r w:rsidRPr="00413942">
        <w:rPr>
          <w:rFonts w:hint="eastAsia"/>
          <w:b/>
        </w:rPr>
        <w:t>数据库</w:t>
      </w:r>
    </w:p>
    <w:p w:rsidR="00413942" w:rsidRDefault="00413942">
      <w:pPr>
        <w:rPr>
          <w:rFonts w:hint="eastAsia"/>
        </w:rPr>
      </w:pPr>
      <w:r>
        <w:rPr>
          <w:rFonts w:hint="eastAsia"/>
        </w:rPr>
        <w:t>MongoDB</w:t>
      </w:r>
      <w:r w:rsidRPr="00413942">
        <w:rPr>
          <w:rFonts w:hint="eastAsia"/>
        </w:rPr>
        <w:t>非关系性数据库</w:t>
      </w:r>
      <w:r>
        <w:rPr>
          <w:rFonts w:hint="eastAsia"/>
        </w:rPr>
        <w:t>，国际业务使用他来实现日志存放</w:t>
      </w:r>
    </w:p>
    <w:p w:rsidR="00D47BB4" w:rsidRDefault="00D47BB4">
      <w:r>
        <w:rPr>
          <w:rFonts w:hint="eastAsia"/>
        </w:rPr>
        <w:t>日志分为登录日志和操作日志，使用的是自定义注解和</w:t>
      </w:r>
      <w:r>
        <w:rPr>
          <w:rFonts w:hint="eastAsia"/>
        </w:rPr>
        <w:t>Spring Aop</w:t>
      </w:r>
      <w:r>
        <w:rPr>
          <w:rFonts w:hint="eastAsia"/>
        </w:rPr>
        <w:t>面向切面</w:t>
      </w:r>
    </w:p>
    <w:p w:rsidR="005C58C5" w:rsidRPr="005C58C5" w:rsidRDefault="005C58C5" w:rsidP="005C58C5">
      <w:pPr>
        <w:rPr>
          <w:b/>
          <w:szCs w:val="21"/>
        </w:rPr>
      </w:pPr>
      <w:r w:rsidRPr="005C58C5">
        <w:rPr>
          <w:rFonts w:hint="eastAsia"/>
          <w:b/>
          <w:szCs w:val="21"/>
        </w:rPr>
        <w:t>磁盘分区、格式化、挂载</w:t>
      </w:r>
    </w:p>
    <w:p w:rsidR="005C58C5" w:rsidRDefault="005C58C5" w:rsidP="005C58C5">
      <w:pPr>
        <w:rPr>
          <w:szCs w:val="21"/>
        </w:rPr>
      </w:pPr>
      <w:r>
        <w:rPr>
          <w:rFonts w:hint="eastAsia"/>
          <w:szCs w:val="21"/>
        </w:rPr>
        <w:t>磁盘分区后不能直接使用需要挂载，挂载前需要格式化，因为每个操作系统所设置的文件属性和权限并不相同，为了存放数据因此分区需要格式化后才能够放入需要的数据。</w:t>
      </w:r>
    </w:p>
    <w:p w:rsidR="005C58C5" w:rsidRDefault="005C58C5" w:rsidP="005C58C5">
      <w:pPr>
        <w:rPr>
          <w:rFonts w:ascii="Verdana" w:hAnsi="Verdana"/>
          <w:color w:val="000000"/>
          <w:szCs w:val="21"/>
        </w:rPr>
      </w:pPr>
      <w:r>
        <w:rPr>
          <w:rFonts w:ascii="Verdana" w:hAnsi="Verdana"/>
          <w:color w:val="000000"/>
          <w:szCs w:val="21"/>
        </w:rPr>
        <w:lastRenderedPageBreak/>
        <w:t>操作系统的文件系统格式并不相同。比如</w:t>
      </w:r>
      <w:r>
        <w:rPr>
          <w:rFonts w:ascii="Verdana" w:hAnsi="Verdana"/>
          <w:color w:val="000000"/>
          <w:szCs w:val="21"/>
        </w:rPr>
        <w:t>Windows</w:t>
      </w:r>
      <w:r>
        <w:rPr>
          <w:rFonts w:ascii="Verdana" w:hAnsi="Verdana"/>
          <w:color w:val="000000"/>
          <w:szCs w:val="21"/>
        </w:rPr>
        <w:t>系统的文件系统格式是</w:t>
      </w:r>
      <w:r>
        <w:rPr>
          <w:rFonts w:ascii="Verdana" w:hAnsi="Verdana"/>
          <w:color w:val="000000"/>
          <w:szCs w:val="21"/>
        </w:rPr>
        <w:t>FAT/FAT16/NTFS</w:t>
      </w:r>
      <w:r>
        <w:rPr>
          <w:rFonts w:ascii="Verdana" w:hAnsi="Verdana"/>
          <w:color w:val="000000"/>
          <w:szCs w:val="21"/>
        </w:rPr>
        <w:t>，而</w:t>
      </w:r>
      <w:r>
        <w:rPr>
          <w:rFonts w:ascii="Verdana" w:hAnsi="Verdana"/>
          <w:color w:val="000000"/>
          <w:szCs w:val="21"/>
        </w:rPr>
        <w:t xml:space="preserve">CentOS </w:t>
      </w:r>
      <w:r>
        <w:rPr>
          <w:rFonts w:ascii="Verdana" w:hAnsi="Verdana"/>
          <w:color w:val="000000"/>
          <w:szCs w:val="21"/>
        </w:rPr>
        <w:t>就是</w:t>
      </w:r>
      <w:r>
        <w:rPr>
          <w:rFonts w:ascii="Verdana" w:hAnsi="Verdana"/>
          <w:color w:val="000000"/>
          <w:szCs w:val="21"/>
        </w:rPr>
        <w:t xml:space="preserve">Ext2/Ext3/Ext3  </w:t>
      </w:r>
      <w:r>
        <w:rPr>
          <w:rFonts w:ascii="Verdana" w:hAnsi="Verdana"/>
          <w:color w:val="000000"/>
          <w:szCs w:val="21"/>
        </w:rPr>
        <w:t>我这里是格式化成</w:t>
      </w:r>
      <w:r>
        <w:rPr>
          <w:rFonts w:ascii="Verdana" w:hAnsi="Verdana"/>
          <w:color w:val="000000"/>
          <w:szCs w:val="21"/>
        </w:rPr>
        <w:t> ext4</w:t>
      </w:r>
    </w:p>
    <w:p w:rsidR="005C58C5" w:rsidRPr="005C58C5" w:rsidRDefault="005C58C5" w:rsidP="005C58C5">
      <w:pPr>
        <w:rPr>
          <w:rFonts w:ascii="Verdana" w:hAnsi="Verdana"/>
          <w:b/>
          <w:color w:val="000000"/>
          <w:szCs w:val="21"/>
        </w:rPr>
      </w:pPr>
      <w:r w:rsidRPr="005C58C5">
        <w:rPr>
          <w:rFonts w:ascii="Verdana" w:hAnsi="Verdana" w:hint="eastAsia"/>
          <w:b/>
          <w:color w:val="000000"/>
          <w:szCs w:val="21"/>
        </w:rPr>
        <w:t>如何搭建</w:t>
      </w:r>
      <w:r w:rsidRPr="005C58C5">
        <w:rPr>
          <w:rFonts w:ascii="Verdana" w:hAnsi="Verdana" w:hint="eastAsia"/>
          <w:b/>
          <w:color w:val="000000"/>
          <w:szCs w:val="21"/>
        </w:rPr>
        <w:t>svn</w:t>
      </w:r>
      <w:r w:rsidRPr="005C58C5">
        <w:rPr>
          <w:rFonts w:ascii="Verdana" w:hAnsi="Verdana" w:hint="eastAsia"/>
          <w:b/>
          <w:color w:val="000000"/>
          <w:szCs w:val="21"/>
        </w:rPr>
        <w:t>分支</w:t>
      </w:r>
    </w:p>
    <w:p w:rsidR="005C58C5" w:rsidRPr="005C58C5" w:rsidRDefault="005C58C5" w:rsidP="005C58C5">
      <w:pPr>
        <w:rPr>
          <w:rFonts w:ascii="Verdana" w:hAnsi="Verdana"/>
          <w:b/>
          <w:color w:val="000000"/>
          <w:szCs w:val="21"/>
        </w:rPr>
      </w:pPr>
      <w:r w:rsidRPr="005C58C5">
        <w:rPr>
          <w:rFonts w:ascii="Verdana" w:hAnsi="Verdana" w:hint="eastAsia"/>
          <w:b/>
          <w:color w:val="000000"/>
          <w:szCs w:val="21"/>
        </w:rPr>
        <w:t>搭建</w:t>
      </w:r>
      <w:r w:rsidRPr="005C58C5">
        <w:rPr>
          <w:rFonts w:ascii="Verdana" w:hAnsi="Verdana" w:hint="eastAsia"/>
          <w:b/>
          <w:color w:val="000000"/>
          <w:szCs w:val="21"/>
        </w:rPr>
        <w:t>svn</w:t>
      </w:r>
      <w:r w:rsidRPr="005C58C5">
        <w:rPr>
          <w:rFonts w:ascii="Verdana" w:hAnsi="Verdana" w:hint="eastAsia"/>
          <w:b/>
          <w:color w:val="000000"/>
          <w:szCs w:val="21"/>
        </w:rPr>
        <w:t>分支的好处</w:t>
      </w:r>
    </w:p>
    <w:p w:rsidR="005C58C5" w:rsidRPr="00DE4918" w:rsidRDefault="005C58C5" w:rsidP="005C58C5">
      <w:pPr>
        <w:pStyle w:val="a3"/>
        <w:numPr>
          <w:ilvl w:val="0"/>
          <w:numId w:val="1"/>
        </w:numPr>
        <w:ind w:firstLineChars="0"/>
        <w:rPr>
          <w:rFonts w:ascii="Verdana" w:hAnsi="Verdana"/>
          <w:color w:val="000000"/>
          <w:szCs w:val="21"/>
        </w:rPr>
      </w:pPr>
      <w:r w:rsidRPr="00DE4918">
        <w:rPr>
          <w:rFonts w:ascii="Verdana" w:hAnsi="Verdana" w:hint="eastAsia"/>
          <w:color w:val="000000"/>
          <w:szCs w:val="21"/>
        </w:rPr>
        <w:t>生产上发布时可以选择性发布</w:t>
      </w:r>
    </w:p>
    <w:p w:rsidR="005C58C5" w:rsidRDefault="005C58C5" w:rsidP="005C58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可以完全保存上一次发布的版本</w:t>
      </w:r>
    </w:p>
    <w:p w:rsidR="005C58C5" w:rsidRDefault="005C58C5" w:rsidP="005C58C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能够在及时查看发布版本是否报错</w:t>
      </w:r>
    </w:p>
    <w:p w:rsidR="006F57E3" w:rsidRDefault="006F57E3" w:rsidP="006F57E3"/>
    <w:p w:rsidR="006F57E3" w:rsidRPr="005C58C5" w:rsidRDefault="006F57E3" w:rsidP="006F57E3">
      <w:pPr>
        <w:rPr>
          <w:b/>
        </w:rPr>
      </w:pPr>
      <w:r w:rsidRPr="005C58C5">
        <w:rPr>
          <w:b/>
        </w:rPr>
        <w:t>虚拟路径</w:t>
      </w:r>
      <w:r w:rsidRPr="005C58C5">
        <w:rPr>
          <w:rFonts w:hint="eastAsia"/>
          <w:b/>
        </w:rPr>
        <w:t>virtual-directory-mapping</w:t>
      </w:r>
    </w:p>
    <w:p w:rsidR="006F57E3" w:rsidRDefault="006F57E3" w:rsidP="006F57E3">
      <w:r>
        <w:rPr>
          <w:rFonts w:hint="eastAsia"/>
        </w:rPr>
        <w:t>虚拟</w:t>
      </w:r>
      <w:r>
        <w:t>路径主要是为了在我们请求服务器路径时进行映射用的。</w:t>
      </w:r>
    </w:p>
    <w:p w:rsidR="006F57E3" w:rsidRDefault="006F57E3" w:rsidP="006F57E3"/>
    <w:p w:rsidR="00A15A10" w:rsidRDefault="00A15A10" w:rsidP="006F57E3"/>
    <w:p w:rsidR="004D59A6" w:rsidRDefault="004D59A6" w:rsidP="006F57E3">
      <w:r>
        <w:t>SSO</w:t>
      </w:r>
      <w:r>
        <w:rPr>
          <w:rFonts w:hint="eastAsia"/>
        </w:rPr>
        <w:t>单点登录</w:t>
      </w:r>
      <w:r w:rsidR="00185D23">
        <w:rPr>
          <w:rFonts w:hint="eastAsia"/>
        </w:rPr>
        <w:t>（</w:t>
      </w:r>
      <w:r w:rsidR="00185D23" w:rsidRPr="00AE25A3">
        <w:rPr>
          <w:rFonts w:hint="eastAsia"/>
        </w:rPr>
        <w:t>基于</w:t>
      </w:r>
      <w:r w:rsidR="00185D23" w:rsidRPr="00AE25A3">
        <w:rPr>
          <w:rFonts w:hint="eastAsia"/>
        </w:rPr>
        <w:t>HTTP header</w:t>
      </w:r>
      <w:r w:rsidR="00185D23" w:rsidRPr="00AE25A3">
        <w:rPr>
          <w:rFonts w:hint="eastAsia"/>
        </w:rPr>
        <w:t>的单点登录</w:t>
      </w:r>
      <w:r w:rsidR="00185D23">
        <w:rPr>
          <w:rFonts w:hint="eastAsia"/>
        </w:rPr>
        <w:t>）</w:t>
      </w:r>
    </w:p>
    <w:p w:rsidR="004D59A6" w:rsidRDefault="000E5CEA" w:rsidP="00AD0D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应用系统与代理服务器间交互采用</w:t>
      </w:r>
      <w:r>
        <w:rPr>
          <w:rFonts w:hint="eastAsia"/>
        </w:rPr>
        <w:t>SSL</w:t>
      </w:r>
      <w:r>
        <w:rPr>
          <w:rFonts w:hint="eastAsia"/>
        </w:rPr>
        <w:t>加密，应用服务器接受到参数需要对代理服务器的证书和</w:t>
      </w:r>
      <w:r>
        <w:rPr>
          <w:rFonts w:hint="eastAsia"/>
        </w:rPr>
        <w:t>IP</w:t>
      </w:r>
      <w:r>
        <w:rPr>
          <w:rFonts w:hint="eastAsia"/>
        </w:rPr>
        <w:t>进行校验</w:t>
      </w:r>
      <w:r w:rsidR="00185D23">
        <w:rPr>
          <w:rFonts w:hint="eastAsia"/>
        </w:rPr>
        <w:t>，</w:t>
      </w:r>
      <w:r w:rsidR="00185D23" w:rsidRPr="00185D23">
        <w:rPr>
          <w:rFonts w:hint="eastAsia"/>
        </w:rPr>
        <w:t>校验内容为检验证书的证书号和</w:t>
      </w:r>
      <w:r w:rsidR="00185D23" w:rsidRPr="00185D23">
        <w:rPr>
          <w:rFonts w:hint="eastAsia"/>
        </w:rPr>
        <w:t>IP</w:t>
      </w:r>
      <w:r w:rsidR="00185D23" w:rsidRPr="00185D23">
        <w:rPr>
          <w:rFonts w:hint="eastAsia"/>
        </w:rPr>
        <w:t>是否在受信范围</w:t>
      </w:r>
    </w:p>
    <w:p w:rsidR="00AD0DEA" w:rsidRDefault="00AD0DEA" w:rsidP="00AD0DEA"/>
    <w:p w:rsidR="00AD0DEA" w:rsidRDefault="00AD0DEA" w:rsidP="00AD0DEA">
      <w:pPr>
        <w:rPr>
          <w:rFonts w:hint="eastAsia"/>
        </w:rPr>
      </w:pPr>
      <w:r>
        <w:t>W</w:t>
      </w:r>
      <w:r>
        <w:rPr>
          <w:rFonts w:hint="eastAsia"/>
        </w:rPr>
        <w:t xml:space="preserve">ebservice </w:t>
      </w:r>
      <w:r w:rsidR="00696133">
        <w:rPr>
          <w:rFonts w:hint="eastAsia"/>
        </w:rPr>
        <w:t>使用</w:t>
      </w:r>
      <w:r w:rsidR="00696133">
        <w:rPr>
          <w:rFonts w:hint="eastAsia"/>
        </w:rPr>
        <w:t>http</w:t>
      </w:r>
    </w:p>
    <w:p w:rsidR="00A951ED" w:rsidRDefault="00A951ED" w:rsidP="00AD0DEA">
      <w:pPr>
        <w:rPr>
          <w:rFonts w:ascii="Tahoma" w:hAnsi="Tahoma" w:hint="eastAsia"/>
          <w:szCs w:val="21"/>
        </w:rPr>
      </w:pPr>
      <w:r w:rsidRPr="002E0C03">
        <w:rPr>
          <w:rFonts w:ascii="Tahoma" w:hAnsi="Tahoma" w:hint="eastAsia"/>
          <w:szCs w:val="21"/>
        </w:rPr>
        <w:t>所有与</w:t>
      </w:r>
      <w:r w:rsidRPr="002E0C03">
        <w:rPr>
          <w:rFonts w:ascii="Tahoma" w:hAnsi="Tahoma" w:hint="eastAsia"/>
          <w:szCs w:val="21"/>
        </w:rPr>
        <w:t>IAM</w:t>
      </w:r>
      <w:r w:rsidRPr="002E0C03">
        <w:rPr>
          <w:rFonts w:ascii="Tahoma" w:hAnsi="Tahoma" w:hint="eastAsia"/>
          <w:szCs w:val="21"/>
        </w:rPr>
        <w:t>系统集成实现</w:t>
      </w:r>
      <w:r>
        <w:rPr>
          <w:rFonts w:ascii="Tahoma" w:hAnsi="Tahoma" w:hint="eastAsia"/>
          <w:szCs w:val="21"/>
        </w:rPr>
        <w:t>帐号</w:t>
      </w:r>
      <w:r w:rsidRPr="002E0C03">
        <w:rPr>
          <w:rFonts w:ascii="Tahoma" w:hAnsi="Tahoma" w:hint="eastAsia"/>
          <w:szCs w:val="21"/>
        </w:rPr>
        <w:t>集中管理和单点登录的系统</w:t>
      </w:r>
      <w:r>
        <w:rPr>
          <w:rFonts w:ascii="Tahoma" w:hAnsi="Tahoma" w:hint="eastAsia"/>
          <w:szCs w:val="21"/>
        </w:rPr>
        <w:t>帐号</w:t>
      </w:r>
      <w:r w:rsidRPr="002E0C03">
        <w:rPr>
          <w:rFonts w:ascii="Tahoma" w:hAnsi="Tahoma" w:hint="eastAsia"/>
          <w:szCs w:val="21"/>
        </w:rPr>
        <w:t>均在</w:t>
      </w:r>
      <w:r w:rsidRPr="002E0C03">
        <w:rPr>
          <w:rFonts w:ascii="Tahoma" w:hAnsi="Tahoma" w:hint="eastAsia"/>
          <w:szCs w:val="21"/>
        </w:rPr>
        <w:t>IAM</w:t>
      </w:r>
      <w:r w:rsidRPr="002E0C03">
        <w:rPr>
          <w:rFonts w:ascii="Tahoma" w:hAnsi="Tahoma" w:hint="eastAsia"/>
          <w:szCs w:val="21"/>
        </w:rPr>
        <w:t>系统中集中管理</w:t>
      </w:r>
    </w:p>
    <w:p w:rsidR="00F110FA" w:rsidRDefault="00F110FA" w:rsidP="00AD0DEA">
      <w:pPr>
        <w:rPr>
          <w:rFonts w:ascii="Tahoma" w:hAnsi="Tahoma" w:hint="eastAsia"/>
          <w:szCs w:val="21"/>
        </w:rPr>
      </w:pPr>
    </w:p>
    <w:p w:rsidR="00060CC7" w:rsidRDefault="00060CC7" w:rsidP="00AD0DEA">
      <w:pPr>
        <w:rPr>
          <w:rFonts w:ascii="Tahoma" w:hAnsi="Tahoma" w:hint="eastAsia"/>
          <w:szCs w:val="21"/>
        </w:rPr>
      </w:pPr>
      <w:r>
        <w:rPr>
          <w:rFonts w:ascii="Tahoma" w:hAnsi="Tahoma" w:hint="eastAsia"/>
          <w:szCs w:val="21"/>
        </w:rPr>
        <w:t>服务器之间使用</w:t>
      </w:r>
      <w:r>
        <w:rPr>
          <w:rFonts w:ascii="Tahoma" w:hAnsi="Tahoma" w:hint="eastAsia"/>
          <w:szCs w:val="21"/>
        </w:rPr>
        <w:t>ssl</w:t>
      </w:r>
      <w:r>
        <w:rPr>
          <w:rFonts w:ascii="Tahoma" w:hAnsi="Tahoma" w:hint="eastAsia"/>
          <w:szCs w:val="21"/>
        </w:rPr>
        <w:t>双向认证来保证服务期间的通信安全可靠</w:t>
      </w:r>
    </w:p>
    <w:p w:rsidR="00BE1118" w:rsidRPr="00060CC7" w:rsidRDefault="00F110FA" w:rsidP="00AD0DEA">
      <w:pPr>
        <w:rPr>
          <w:rFonts w:ascii="Tahoma" w:hAnsi="Tahoma" w:hint="eastAsia"/>
          <w:szCs w:val="21"/>
        </w:rPr>
      </w:pPr>
      <w:r w:rsidRPr="00060CC7">
        <w:rPr>
          <w:rFonts w:ascii="Tahoma" w:hAnsi="Tahoma"/>
          <w:szCs w:val="21"/>
        </w:rPr>
        <w:t>在身份认证系统的认证服务器与您的应用系统应用服务器（</w:t>
      </w:r>
      <w:r w:rsidRPr="00060CC7">
        <w:rPr>
          <w:rFonts w:ascii="Tahoma" w:hAnsi="Tahoma"/>
          <w:szCs w:val="21"/>
        </w:rPr>
        <w:t>tomcat</w:t>
      </w:r>
      <w:r w:rsidRPr="00060CC7">
        <w:rPr>
          <w:rFonts w:ascii="Tahoma" w:hAnsi="Tahoma"/>
          <w:szCs w:val="21"/>
        </w:rPr>
        <w:t>）之间建立</w:t>
      </w:r>
      <w:r w:rsidRPr="00060CC7">
        <w:rPr>
          <w:rFonts w:ascii="Tahoma" w:hAnsi="Tahoma"/>
          <w:szCs w:val="21"/>
        </w:rPr>
        <w:t>SSL</w:t>
      </w:r>
      <w:r w:rsidRPr="00060CC7">
        <w:rPr>
          <w:rFonts w:ascii="Tahoma" w:hAnsi="Tahoma"/>
          <w:szCs w:val="21"/>
        </w:rPr>
        <w:t>双向认证，从而保证双方服务器之间通信的安全可靠</w:t>
      </w:r>
    </w:p>
    <w:p w:rsidR="00F110FA" w:rsidRDefault="00F110FA" w:rsidP="00AD0DEA"/>
    <w:p w:rsidR="00BE1118" w:rsidRDefault="00BE1118" w:rsidP="00AD0DEA">
      <w:pPr>
        <w:rPr>
          <w:b/>
        </w:rPr>
      </w:pPr>
      <w:r w:rsidRPr="00BE1118">
        <w:rPr>
          <w:b/>
        </w:rPr>
        <w:t>集群环境下如何保证</w:t>
      </w:r>
      <w:r w:rsidRPr="00BE1118">
        <w:rPr>
          <w:rFonts w:hint="eastAsia"/>
          <w:b/>
        </w:rPr>
        <w:t>spring</w:t>
      </w:r>
      <w:r w:rsidRPr="00BE1118">
        <w:rPr>
          <w:b/>
        </w:rPr>
        <w:t>定时器</w:t>
      </w:r>
      <w:r w:rsidRPr="00BE1118">
        <w:rPr>
          <w:rFonts w:hint="eastAsia"/>
          <w:b/>
        </w:rPr>
        <w:t>只</w:t>
      </w:r>
      <w:r w:rsidRPr="00BE1118">
        <w:rPr>
          <w:b/>
        </w:rPr>
        <w:t>执行一个</w:t>
      </w:r>
    </w:p>
    <w:p w:rsidR="00BE1118" w:rsidRDefault="00BE1118" w:rsidP="00AD0DEA">
      <w:r w:rsidRPr="00BE1118">
        <w:rPr>
          <w:rFonts w:hint="eastAsia"/>
        </w:rPr>
        <w:t>项目中我们</w:t>
      </w:r>
      <w:r>
        <w:rPr>
          <w:rFonts w:hint="eastAsia"/>
        </w:rPr>
        <w:t>使用</w:t>
      </w:r>
      <w:r>
        <w:rPr>
          <w:rFonts w:hint="eastAsia"/>
        </w:rPr>
        <w:t>Spring</w:t>
      </w:r>
      <w:r>
        <w:rPr>
          <w:rFonts w:hint="eastAsia"/>
        </w:rPr>
        <w:t>定时器会去别的系统中定时去取数据，这里就遇到了一个问题，本来取一次数据就可以，由于集群环境，所以现在搭建了多少个项目就需要执行几次，造成了别人项目的压力。</w:t>
      </w:r>
    </w:p>
    <w:p w:rsidR="00BE1118" w:rsidRDefault="00BE1118" w:rsidP="00AD0DEA">
      <w:r>
        <w:rPr>
          <w:rFonts w:hint="eastAsia"/>
        </w:rPr>
        <w:t>解决方法：</w:t>
      </w:r>
    </w:p>
    <w:p w:rsidR="00BE1118" w:rsidRDefault="00BE1118" w:rsidP="00285C1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绑定</w:t>
      </w:r>
      <w:r>
        <w:rPr>
          <w:rFonts w:hint="eastAsia"/>
        </w:rPr>
        <w:t>ip</w:t>
      </w:r>
      <w:r>
        <w:rPr>
          <w:rFonts w:hint="eastAsia"/>
        </w:rPr>
        <w:t>固定某台服务器可以执行</w:t>
      </w:r>
      <w:r w:rsidR="00285C1C">
        <w:rPr>
          <w:rFonts w:hint="eastAsia"/>
        </w:rPr>
        <w:t>，但我们每台服务器有两个节点，方案不可行</w:t>
      </w:r>
    </w:p>
    <w:p w:rsidR="00285C1C" w:rsidRDefault="00285C1C" w:rsidP="00285C1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后来想到使用</w:t>
      </w:r>
      <w:r>
        <w:rPr>
          <w:rFonts w:hint="eastAsia"/>
        </w:rPr>
        <w:t>redis</w:t>
      </w:r>
      <w:r>
        <w:rPr>
          <w:rFonts w:hint="eastAsia"/>
        </w:rPr>
        <w:t>来保存一个状态位，</w:t>
      </w:r>
      <w:r>
        <w:rPr>
          <w:rFonts w:hint="eastAsia"/>
        </w:rPr>
        <w:t>1</w:t>
      </w:r>
      <w:r>
        <w:rPr>
          <w:rFonts w:hint="eastAsia"/>
        </w:rPr>
        <w:t>表示执行，</w:t>
      </w:r>
      <w:r>
        <w:rPr>
          <w:rFonts w:hint="eastAsia"/>
        </w:rPr>
        <w:t>0</w:t>
      </w:r>
      <w:r>
        <w:rPr>
          <w:rFonts w:hint="eastAsia"/>
        </w:rPr>
        <w:t>表示不执行，在这有个问题是操作这个状态有两步：第一步查看状态是否为</w:t>
      </w:r>
      <w:r>
        <w:rPr>
          <w:rFonts w:hint="eastAsia"/>
        </w:rPr>
        <w:t>1</w:t>
      </w:r>
      <w:r>
        <w:rPr>
          <w:rFonts w:hint="eastAsia"/>
        </w:rPr>
        <w:t>，第二步修改。当第一个节点查看到为</w:t>
      </w:r>
      <w:r>
        <w:rPr>
          <w:rFonts w:hint="eastAsia"/>
        </w:rPr>
        <w:t>1</w:t>
      </w:r>
      <w:r w:rsidR="00634CC0">
        <w:rPr>
          <w:rFonts w:hint="eastAsia"/>
        </w:rPr>
        <w:t>，准备去修改为</w:t>
      </w:r>
      <w:r w:rsidR="00634CC0">
        <w:rPr>
          <w:rFonts w:hint="eastAsia"/>
        </w:rPr>
        <w:t>0</w:t>
      </w:r>
      <w:r>
        <w:rPr>
          <w:rFonts w:hint="eastAsia"/>
        </w:rPr>
        <w:t>时</w:t>
      </w:r>
      <w:r w:rsidR="00634CC0">
        <w:rPr>
          <w:rFonts w:hint="eastAsia"/>
        </w:rPr>
        <w:t>，第二个节点已经看到为</w:t>
      </w:r>
      <w:r w:rsidR="00634CC0">
        <w:rPr>
          <w:rFonts w:hint="eastAsia"/>
        </w:rPr>
        <w:t>1</w:t>
      </w:r>
      <w:r w:rsidR="00634CC0">
        <w:rPr>
          <w:rFonts w:hint="eastAsia"/>
        </w:rPr>
        <w:t>，这时两个节点都会执行</w:t>
      </w:r>
      <w:r w:rsidR="00F36E5C">
        <w:rPr>
          <w:rFonts w:hint="eastAsia"/>
        </w:rPr>
        <w:t>，这时想到了使用</w:t>
      </w:r>
      <w:r w:rsidR="00F36E5C">
        <w:rPr>
          <w:rFonts w:hint="eastAsia"/>
        </w:rPr>
        <w:t>redis</w:t>
      </w:r>
      <w:r w:rsidR="00F36E5C">
        <w:rPr>
          <w:rFonts w:hint="eastAsia"/>
        </w:rPr>
        <w:t>的事务</w:t>
      </w:r>
      <w:r w:rsidR="00DB26F0">
        <w:rPr>
          <w:rFonts w:hint="eastAsia"/>
        </w:rPr>
        <w:t>加</w:t>
      </w:r>
      <w:r w:rsidR="00DB26F0">
        <w:rPr>
          <w:rFonts w:hint="eastAsia"/>
        </w:rPr>
        <w:t>watch</w:t>
      </w:r>
      <w:r w:rsidR="00DB26F0">
        <w:rPr>
          <w:rFonts w:hint="eastAsia"/>
        </w:rPr>
        <w:t>关键字，由于</w:t>
      </w:r>
      <w:r w:rsidR="00DB26F0">
        <w:rPr>
          <w:rFonts w:hint="eastAsia"/>
        </w:rPr>
        <w:t>redis</w:t>
      </w:r>
      <w:r w:rsidR="00DB26F0">
        <w:rPr>
          <w:rFonts w:hint="eastAsia"/>
        </w:rPr>
        <w:t>事务是命名打包执行，中间不执行其他操作，所以也实现不了</w:t>
      </w:r>
    </w:p>
    <w:p w:rsidR="001D7634" w:rsidRDefault="00DB26F0" w:rsidP="00285C1C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t>既然</w:t>
      </w:r>
      <w:r>
        <w:t>redis</w:t>
      </w:r>
      <w:r>
        <w:t>的事务不可以，那数据库的应该可以</w:t>
      </w:r>
      <w:r>
        <w:rPr>
          <w:rFonts w:hint="eastAsia"/>
        </w:rPr>
        <w:t>吧</w:t>
      </w:r>
      <w:r>
        <w:t>。从而</w:t>
      </w:r>
      <w:r>
        <w:rPr>
          <w:rFonts w:hint="eastAsia"/>
        </w:rPr>
        <w:t>最终</w:t>
      </w:r>
      <w:r>
        <w:t>找到了现在的解决</w:t>
      </w:r>
      <w:r>
        <w:rPr>
          <w:rFonts w:hint="eastAsia"/>
        </w:rPr>
        <w:t>方案</w:t>
      </w:r>
      <w:r>
        <w:t>。</w:t>
      </w:r>
    </w:p>
    <w:p w:rsidR="001D7634" w:rsidRDefault="001D7634" w:rsidP="001D763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使用</w:t>
      </w:r>
      <w:r w:rsidR="00E86816">
        <w:rPr>
          <w:rFonts w:hint="eastAsia"/>
        </w:rPr>
        <w:t>for update</w:t>
      </w:r>
      <w:r>
        <w:rPr>
          <w:rFonts w:hint="eastAsia"/>
        </w:rPr>
        <w:t>查询</w:t>
      </w:r>
      <w:r>
        <w:rPr>
          <w:rFonts w:hint="eastAsia"/>
        </w:rPr>
        <w:t xml:space="preserve"> </w:t>
      </w:r>
      <w:r>
        <w:rPr>
          <w:rFonts w:hint="eastAsia"/>
        </w:rPr>
        <w:t>然后判断为</w:t>
      </w:r>
      <w:r>
        <w:rPr>
          <w:rFonts w:hint="eastAsia"/>
        </w:rPr>
        <w:t>1</w:t>
      </w:r>
      <w:r>
        <w:rPr>
          <w:rFonts w:hint="eastAsia"/>
        </w:rPr>
        <w:t>时，去修改为</w:t>
      </w:r>
      <w:r>
        <w:rPr>
          <w:rFonts w:hint="eastAsia"/>
        </w:rPr>
        <w:t>0</w:t>
      </w:r>
      <w:r>
        <w:rPr>
          <w:rFonts w:hint="eastAsia"/>
        </w:rPr>
        <w:t>，别的</w:t>
      </w:r>
      <w:r w:rsidR="007E1138">
        <w:rPr>
          <w:rFonts w:hint="eastAsia"/>
        </w:rPr>
        <w:t>查询到</w:t>
      </w:r>
      <w:bookmarkStart w:id="0" w:name="_GoBack"/>
      <w:bookmarkEnd w:id="0"/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，就不执行了。</w:t>
      </w:r>
    </w:p>
    <w:p w:rsidR="001513D7" w:rsidRDefault="001513D7" w:rsidP="001513D7"/>
    <w:p w:rsidR="001513D7" w:rsidRDefault="001513D7" w:rsidP="001513D7"/>
    <w:p w:rsidR="001513D7" w:rsidRDefault="001513D7" w:rsidP="001513D7">
      <w:r>
        <w:t>M</w:t>
      </w:r>
      <w:r>
        <w:rPr>
          <w:rFonts w:hint="eastAsia"/>
        </w:rPr>
        <w:t xml:space="preserve">ulti </w:t>
      </w:r>
      <w:r>
        <w:rPr>
          <w:rFonts w:hint="eastAsia"/>
        </w:rPr>
        <w:t>进入事务模式</w:t>
      </w:r>
      <w:r w:rsidR="00AA3503">
        <w:rPr>
          <w:rFonts w:hint="eastAsia"/>
        </w:rPr>
        <w:t xml:space="preserve"> </w:t>
      </w:r>
      <w:r w:rsidR="00AA3503">
        <w:rPr>
          <w:rFonts w:hint="eastAsia"/>
        </w:rPr>
        <w:t>将任务放进队列（所有的任务都返回</w:t>
      </w:r>
      <w:r w:rsidR="00AA3503">
        <w:rPr>
          <w:rFonts w:hint="eastAsia"/>
        </w:rPr>
        <w:t>queued</w:t>
      </w:r>
      <w:r w:rsidR="00AA3503">
        <w:rPr>
          <w:rFonts w:hint="eastAsia"/>
        </w:rPr>
        <w:t>（排队））</w:t>
      </w:r>
    </w:p>
    <w:p w:rsidR="00AA3503" w:rsidRDefault="00AA3503" w:rsidP="001513D7">
      <w:r>
        <w:t>E</w:t>
      </w:r>
      <w:r>
        <w:rPr>
          <w:rFonts w:hint="eastAsia"/>
        </w:rPr>
        <w:t xml:space="preserve">xec </w:t>
      </w:r>
      <w:r>
        <w:rPr>
          <w:rFonts w:hint="eastAsia"/>
        </w:rPr>
        <w:t>任务才开始执行</w:t>
      </w:r>
      <w:r w:rsidR="00B431AA">
        <w:rPr>
          <w:rFonts w:hint="eastAsia"/>
        </w:rPr>
        <w:t>（</w:t>
      </w:r>
      <w:r w:rsidR="00B431AA">
        <w:rPr>
          <w:rStyle w:val="bjh-p"/>
        </w:rPr>
        <w:t>Redis 2.6.5</w:t>
      </w:r>
      <w:r w:rsidR="00B431AA">
        <w:rPr>
          <w:rStyle w:val="bjh-p"/>
          <w:rFonts w:hint="eastAsia"/>
        </w:rPr>
        <w:t>之前，排队中的错误命令不会被执行，直接消除事务</w:t>
      </w:r>
      <w:r w:rsidR="00B431AA">
        <w:rPr>
          <w:rFonts w:hint="eastAsia"/>
        </w:rPr>
        <w:t>）</w:t>
      </w:r>
    </w:p>
    <w:p w:rsidR="00AA3503" w:rsidRDefault="00AA3503" w:rsidP="001513D7">
      <w:r>
        <w:t>D</w:t>
      </w:r>
      <w:r>
        <w:rPr>
          <w:rFonts w:hint="eastAsia"/>
        </w:rPr>
        <w:t xml:space="preserve">iscord </w:t>
      </w:r>
      <w:r>
        <w:rPr>
          <w:rFonts w:hint="eastAsia"/>
        </w:rPr>
        <w:t>消除队列中的所有命令，退出事务</w:t>
      </w:r>
    </w:p>
    <w:p w:rsidR="00AA3503" w:rsidRDefault="00AA3503" w:rsidP="001513D7">
      <w:r>
        <w:t>W</w:t>
      </w:r>
      <w:r>
        <w:rPr>
          <w:rFonts w:hint="eastAsia"/>
        </w:rPr>
        <w:t>atch</w:t>
      </w:r>
    </w:p>
    <w:p w:rsidR="00AA3503" w:rsidRPr="00BE1118" w:rsidRDefault="00B431AA" w:rsidP="001513D7">
      <w:r>
        <w:t>R</w:t>
      </w:r>
      <w:r>
        <w:rPr>
          <w:rFonts w:hint="eastAsia"/>
        </w:rPr>
        <w:t>edis</w:t>
      </w:r>
      <w:r>
        <w:rPr>
          <w:rFonts w:hint="eastAsia"/>
        </w:rPr>
        <w:t>不支持回滚</w:t>
      </w:r>
    </w:p>
    <w:sectPr w:rsidR="00AA3503" w:rsidRPr="00BE11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C758A"/>
    <w:multiLevelType w:val="hybridMultilevel"/>
    <w:tmpl w:val="F796C39C"/>
    <w:lvl w:ilvl="0" w:tplc="A66884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39A0408"/>
    <w:multiLevelType w:val="hybridMultilevel"/>
    <w:tmpl w:val="47727782"/>
    <w:lvl w:ilvl="0" w:tplc="1D7C9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C4E7556"/>
    <w:multiLevelType w:val="hybridMultilevel"/>
    <w:tmpl w:val="85E87A4C"/>
    <w:lvl w:ilvl="0" w:tplc="E54C48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E6F5DCA"/>
    <w:multiLevelType w:val="hybridMultilevel"/>
    <w:tmpl w:val="436CE236"/>
    <w:lvl w:ilvl="0" w:tplc="CE88B35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260D"/>
    <w:rsid w:val="00033103"/>
    <w:rsid w:val="00060CC7"/>
    <w:rsid w:val="000B67C1"/>
    <w:rsid w:val="000E5CEA"/>
    <w:rsid w:val="00103097"/>
    <w:rsid w:val="00140AD4"/>
    <w:rsid w:val="001513D7"/>
    <w:rsid w:val="00185D23"/>
    <w:rsid w:val="001D7634"/>
    <w:rsid w:val="002330E3"/>
    <w:rsid w:val="0027528B"/>
    <w:rsid w:val="00285C1C"/>
    <w:rsid w:val="002A6E1C"/>
    <w:rsid w:val="003525DD"/>
    <w:rsid w:val="0037392C"/>
    <w:rsid w:val="003D2B5C"/>
    <w:rsid w:val="00413942"/>
    <w:rsid w:val="004968DE"/>
    <w:rsid w:val="004A6A62"/>
    <w:rsid w:val="004C1630"/>
    <w:rsid w:val="004D59A6"/>
    <w:rsid w:val="004F6220"/>
    <w:rsid w:val="005145C6"/>
    <w:rsid w:val="00523E2D"/>
    <w:rsid w:val="00552CB5"/>
    <w:rsid w:val="005C58C5"/>
    <w:rsid w:val="00602366"/>
    <w:rsid w:val="00634CC0"/>
    <w:rsid w:val="0063555A"/>
    <w:rsid w:val="00660DA2"/>
    <w:rsid w:val="006957E8"/>
    <w:rsid w:val="00696133"/>
    <w:rsid w:val="006967C9"/>
    <w:rsid w:val="006F57E3"/>
    <w:rsid w:val="007B2F7B"/>
    <w:rsid w:val="007E1138"/>
    <w:rsid w:val="00832CB4"/>
    <w:rsid w:val="0083589F"/>
    <w:rsid w:val="00845AE0"/>
    <w:rsid w:val="00891B4B"/>
    <w:rsid w:val="00895EA8"/>
    <w:rsid w:val="00950964"/>
    <w:rsid w:val="00975471"/>
    <w:rsid w:val="009A260D"/>
    <w:rsid w:val="009B5C34"/>
    <w:rsid w:val="00A13453"/>
    <w:rsid w:val="00A15A10"/>
    <w:rsid w:val="00A951ED"/>
    <w:rsid w:val="00A956DC"/>
    <w:rsid w:val="00AA3503"/>
    <w:rsid w:val="00AD0DEA"/>
    <w:rsid w:val="00AE25A3"/>
    <w:rsid w:val="00B0039E"/>
    <w:rsid w:val="00B41956"/>
    <w:rsid w:val="00B431AA"/>
    <w:rsid w:val="00B90AD4"/>
    <w:rsid w:val="00BA2235"/>
    <w:rsid w:val="00BE1118"/>
    <w:rsid w:val="00C014B9"/>
    <w:rsid w:val="00C3483F"/>
    <w:rsid w:val="00C45719"/>
    <w:rsid w:val="00CF317B"/>
    <w:rsid w:val="00D1200A"/>
    <w:rsid w:val="00D31E98"/>
    <w:rsid w:val="00D47BB4"/>
    <w:rsid w:val="00D66613"/>
    <w:rsid w:val="00DB26F0"/>
    <w:rsid w:val="00DC5AA9"/>
    <w:rsid w:val="00DC73D4"/>
    <w:rsid w:val="00DE4918"/>
    <w:rsid w:val="00E86816"/>
    <w:rsid w:val="00EC7E10"/>
    <w:rsid w:val="00EE1581"/>
    <w:rsid w:val="00F110FA"/>
    <w:rsid w:val="00F36E5C"/>
    <w:rsid w:val="00FC2C4D"/>
    <w:rsid w:val="00FC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0D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96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68DE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4968DE"/>
  </w:style>
  <w:style w:type="paragraph" w:styleId="a3">
    <w:name w:val="List Paragraph"/>
    <w:basedOn w:val="a"/>
    <w:uiPriority w:val="34"/>
    <w:qFormat/>
    <w:rsid w:val="00DE49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5C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5C3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B5C3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D0D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D0DEA"/>
  </w:style>
  <w:style w:type="character" w:customStyle="1" w:styleId="bjh-p">
    <w:name w:val="bjh-p"/>
    <w:basedOn w:val="a0"/>
    <w:rsid w:val="00B431A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D0D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4968D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968DE"/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4968DE"/>
  </w:style>
  <w:style w:type="paragraph" w:styleId="a3">
    <w:name w:val="List Paragraph"/>
    <w:basedOn w:val="a"/>
    <w:uiPriority w:val="34"/>
    <w:qFormat/>
    <w:rsid w:val="00DE4918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9B5C3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9B5C34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9B5C3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AD0DE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sk-title">
    <w:name w:val="ask-title"/>
    <w:basedOn w:val="a0"/>
    <w:rsid w:val="00AD0DEA"/>
  </w:style>
  <w:style w:type="character" w:customStyle="1" w:styleId="bjh-p">
    <w:name w:val="bjh-p"/>
    <w:basedOn w:val="a0"/>
    <w:rsid w:val="00B431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95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2909</TotalTime>
  <Pages>2</Pages>
  <Words>323</Words>
  <Characters>1847</Characters>
  <Application>Microsoft Office Word</Application>
  <DocSecurity>0</DocSecurity>
  <Lines>15</Lines>
  <Paragraphs>4</Paragraphs>
  <ScaleCrop>false</ScaleCrop>
  <Company>Microsoft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36</cp:revision>
  <dcterms:created xsi:type="dcterms:W3CDTF">2019-02-19T09:19:00Z</dcterms:created>
  <dcterms:modified xsi:type="dcterms:W3CDTF">2019-02-26T10:10:00Z</dcterms:modified>
</cp:coreProperties>
</file>