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1" w:type="dxa"/>
        <w:tblInd w:w="-275" w:type="dxa"/>
        <w:tblLook w:val="04A0" w:firstRow="1" w:lastRow="0" w:firstColumn="1" w:lastColumn="0" w:noHBand="0" w:noVBand="1"/>
      </w:tblPr>
      <w:tblGrid>
        <w:gridCol w:w="1748"/>
        <w:gridCol w:w="1947"/>
        <w:gridCol w:w="5976"/>
      </w:tblGrid>
      <w:tr w:rsidR="00D37B00" w:rsidRPr="00D37B00" w14:paraId="113CCC1F" w14:textId="77777777" w:rsidTr="00D37B00">
        <w:trPr>
          <w:trHeight w:val="300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E2BB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Nonfunctional requirements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041E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A0D5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37B00" w:rsidRPr="00D37B00" w14:paraId="09CB24CF" w14:textId="77777777" w:rsidTr="00D37B00">
        <w:trPr>
          <w:trHeight w:val="3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7256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C79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81C4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37B00" w:rsidRPr="00D37B00" w14:paraId="3DA57672" w14:textId="77777777" w:rsidTr="00D37B00">
        <w:trPr>
          <w:trHeight w:val="3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BC31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76F8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F9C2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Acceptance criteria</w:t>
            </w:r>
          </w:p>
        </w:tc>
      </w:tr>
      <w:tr w:rsidR="00D37B00" w:rsidRPr="00D37B00" w14:paraId="364D9709" w14:textId="77777777" w:rsidTr="00D37B00">
        <w:trPr>
          <w:trHeight w:val="3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CDA2" w14:textId="41557B02" w:rsidR="00D37B00" w:rsidRPr="00D37B00" w:rsidRDefault="00D37B00" w:rsidP="00D37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67A3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Technology used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C35C" w14:textId="6B47A934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 xml:space="preserve">The system will be a Java-written web application using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D37B00">
              <w:rPr>
                <w:rFonts w:ascii="Calibri" w:eastAsia="Times New Roman" w:hAnsi="Calibri" w:cs="Calibri"/>
                <w:color w:val="000000"/>
              </w:rPr>
              <w:t>PostgreSQL database.</w:t>
            </w:r>
          </w:p>
        </w:tc>
      </w:tr>
      <w:tr w:rsidR="00D37B00" w:rsidRPr="00D37B00" w14:paraId="44E92217" w14:textId="77777777" w:rsidTr="00D37B00">
        <w:trPr>
          <w:trHeight w:val="3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C59" w14:textId="0D382758" w:rsidR="00D37B00" w:rsidRPr="00D37B00" w:rsidRDefault="00D37B00" w:rsidP="00D37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D87F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44C5" w14:textId="10C45BC8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Each user, unless he is an Administrator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D37B00">
              <w:rPr>
                <w:rFonts w:ascii="Calibri" w:eastAsia="Times New Roman" w:hAnsi="Calibri" w:cs="Calibri"/>
                <w:color w:val="000000"/>
              </w:rPr>
              <w:t xml:space="preserve"> will be able to only manage his own assets, all passwords will be stored in an encrypted form. Assets are especially the reservation and account details.</w:t>
            </w:r>
          </w:p>
        </w:tc>
      </w:tr>
      <w:tr w:rsidR="00D37B00" w:rsidRPr="00D37B00" w14:paraId="1D90E2EE" w14:textId="77777777" w:rsidTr="00D37B00">
        <w:trPr>
          <w:trHeight w:val="3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B51B" w14:textId="7C67A00C" w:rsidR="00D37B00" w:rsidRPr="00D37B00" w:rsidRDefault="00D37B00" w:rsidP="00D37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A419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Reliability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4460" w14:textId="77777777" w:rsidR="00D37B00" w:rsidRPr="00D37B00" w:rsidRDefault="00D37B00" w:rsidP="00D37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7B00">
              <w:rPr>
                <w:rFonts w:ascii="Calibri" w:eastAsia="Times New Roman" w:hAnsi="Calibri" w:cs="Calibri"/>
                <w:color w:val="000000"/>
              </w:rPr>
              <w:t>The system will be properly tested before being delivered and deployed. Namely the core functions of creating and deleting reservations.</w:t>
            </w:r>
          </w:p>
        </w:tc>
      </w:tr>
    </w:tbl>
    <w:p w14:paraId="406547C8" w14:textId="32A6E1F9" w:rsidR="001C258F" w:rsidRDefault="001C258F"/>
    <w:sectPr w:rsidR="001C25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NLM0NDQwN7E0MjVT0lEKTi0uzszPAykwqgUAuHujNSwAAAA="/>
  </w:docVars>
  <w:rsids>
    <w:rsidRoot w:val="00C6610B"/>
    <w:rsid w:val="001C258F"/>
    <w:rsid w:val="00C6610B"/>
    <w:rsid w:val="00D02A31"/>
    <w:rsid w:val="00D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6FBE"/>
  <w15:chartTrackingRefBased/>
  <w15:docId w15:val="{615CCB62-F5ED-4C54-9549-FB6573CF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Stejskal</dc:creator>
  <cp:keywords/>
  <dc:description/>
  <cp:lastModifiedBy>Radim Stejskal</cp:lastModifiedBy>
  <cp:revision>2</cp:revision>
  <dcterms:created xsi:type="dcterms:W3CDTF">2022-05-08T12:19:00Z</dcterms:created>
  <dcterms:modified xsi:type="dcterms:W3CDTF">2022-05-08T12:19:00Z</dcterms:modified>
</cp:coreProperties>
</file>