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98" w:rsidRPr="007D23ED" w:rsidRDefault="007D23ED" w:rsidP="007D23ED">
      <w:pPr>
        <w:tabs>
          <w:tab w:val="left" w:pos="2985"/>
        </w:tabs>
        <w:jc w:val="center"/>
        <w:rPr>
          <w:rFonts w:asciiTheme="majorHAnsi" w:hAnsiTheme="majorHAnsi" w:cstheme="majorHAnsi"/>
          <w:b/>
          <w:sz w:val="48"/>
          <w:szCs w:val="48"/>
        </w:rPr>
      </w:pPr>
      <w:r w:rsidRPr="007D23ED">
        <w:rPr>
          <w:rFonts w:asciiTheme="majorHAnsi" w:hAnsiTheme="majorHAnsi" w:cstheme="majorHAnsi"/>
          <w:b/>
          <w:sz w:val="48"/>
          <w:szCs w:val="48"/>
        </w:rPr>
        <w:t>Descrição da análise exploratória</w:t>
      </w:r>
    </w:p>
    <w:p w:rsidR="007D23ED" w:rsidRDefault="007D23ED" w:rsidP="007D23ED">
      <w:pPr>
        <w:tabs>
          <w:tab w:val="left" w:pos="2985"/>
        </w:tabs>
        <w:jc w:val="center"/>
        <w:rPr>
          <w:rFonts w:asciiTheme="majorHAnsi" w:hAnsiTheme="majorHAnsi" w:cstheme="majorHAnsi"/>
          <w:sz w:val="32"/>
          <w:szCs w:val="32"/>
        </w:rPr>
      </w:pPr>
    </w:p>
    <w:p w:rsidR="007D23ED" w:rsidRPr="00927B5F" w:rsidRDefault="007D23ED" w:rsidP="007D23E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8"/>
          <w:szCs w:val="28"/>
          <w:lang w:eastAsia="pt-BR"/>
        </w:rPr>
      </w:pPr>
      <w:r w:rsidRPr="00927B5F">
        <w:rPr>
          <w:rFonts w:eastAsia="Times New Roman" w:cstheme="minorHAnsi"/>
          <w:color w:val="373A3C"/>
          <w:sz w:val="28"/>
          <w:szCs w:val="28"/>
          <w:lang w:eastAsia="pt-BR"/>
        </w:rPr>
        <w:t>Descrição das fontes de dados:</w:t>
      </w:r>
    </w:p>
    <w:p w:rsidR="007D23ED" w:rsidRDefault="007D23ED" w:rsidP="007D23ED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373A3C"/>
          <w:sz w:val="24"/>
          <w:szCs w:val="24"/>
          <w:lang w:eastAsia="pt-BR"/>
        </w:rPr>
      </w:pPr>
      <w:r w:rsidRPr="007D23ED">
        <w:rPr>
          <w:rFonts w:eastAsia="Times New Roman" w:cstheme="minorHAnsi"/>
          <w:color w:val="373A3C"/>
          <w:sz w:val="24"/>
          <w:szCs w:val="24"/>
          <w:lang w:eastAsia="pt-BR"/>
        </w:rPr>
        <w:t>Massa de dados ob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>tida após contato com o DESEG (Departamento de Serviços Gerais) da UTFPR. Os dados são coletados e inseridos em uma planilha excel em formato .xlsx onde um servidor responsável pela segurança  registra as entradas e saídas do bicicletário da universidade.</w:t>
      </w:r>
    </w:p>
    <w:p w:rsidR="007D23ED" w:rsidRDefault="007D23ED" w:rsidP="007D23ED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Os dados que compõe  o arquivo são:</w:t>
      </w:r>
    </w:p>
    <w:p w:rsidR="007D23ED" w:rsidRDefault="007D23ED" w:rsidP="007D23E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Data de entrada e saída do usuário com a bicicleta.</w:t>
      </w:r>
    </w:p>
    <w:p w:rsidR="007D23ED" w:rsidRDefault="007D23ED" w:rsidP="007D23E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Primeiro nome do usuário.</w:t>
      </w:r>
    </w:p>
    <w:p w:rsidR="007D23ED" w:rsidRDefault="007D23ED" w:rsidP="007D23E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Código de identificação (RA,</w:t>
      </w:r>
      <w:r w:rsidR="00927B5F">
        <w:rPr>
          <w:rFonts w:eastAsia="Times New Roman" w:cstheme="minorHAnsi"/>
          <w:color w:val="373A3C"/>
          <w:sz w:val="24"/>
          <w:szCs w:val="24"/>
          <w:lang w:eastAsia="pt-BR"/>
        </w:rPr>
        <w:t xml:space="preserve"> nome da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 xml:space="preserve"> empresa terceirizada, etc).</w:t>
      </w:r>
    </w:p>
    <w:p w:rsidR="007D23ED" w:rsidRDefault="007D23ED" w:rsidP="007D23E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Característica de identificação da bicicleta.</w:t>
      </w:r>
    </w:p>
    <w:p w:rsidR="00927B5F" w:rsidRDefault="007D23ED" w:rsidP="00927B5F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Cartão de identificação fornecido na entrada.</w:t>
      </w:r>
    </w:p>
    <w:p w:rsidR="00927B5F" w:rsidRPr="00927B5F" w:rsidRDefault="00927B5F" w:rsidP="00927B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</w:p>
    <w:p w:rsidR="00927B5F" w:rsidRPr="00927B5F" w:rsidRDefault="00927B5F" w:rsidP="00927B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8"/>
          <w:szCs w:val="28"/>
          <w:lang w:eastAsia="pt-BR"/>
        </w:rPr>
      </w:pPr>
      <w:r w:rsidRPr="00927B5F">
        <w:rPr>
          <w:rFonts w:eastAsia="Times New Roman" w:cs="Segoe UI"/>
          <w:color w:val="373A3C"/>
          <w:sz w:val="28"/>
          <w:szCs w:val="28"/>
          <w:lang w:eastAsia="pt-BR"/>
        </w:rPr>
        <w:t>Descrição das principais variáveis (features)</w:t>
      </w:r>
      <w:r>
        <w:rPr>
          <w:rFonts w:eastAsia="Times New Roman" w:cs="Segoe UI"/>
          <w:color w:val="373A3C"/>
          <w:sz w:val="28"/>
          <w:szCs w:val="28"/>
          <w:lang w:eastAsia="pt-BR"/>
        </w:rPr>
        <w:t>:</w:t>
      </w:r>
    </w:p>
    <w:p w:rsidR="00927B5F" w:rsidRPr="00927B5F" w:rsidRDefault="00927B5F" w:rsidP="00927B5F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373A3C"/>
          <w:sz w:val="24"/>
          <w:szCs w:val="24"/>
          <w:lang w:eastAsia="pt-BR"/>
        </w:rPr>
      </w:pPr>
      <w:r w:rsidRPr="00927B5F">
        <w:rPr>
          <w:rFonts w:eastAsia="Times New Roman" w:cstheme="minorHAnsi"/>
          <w:color w:val="373A3C"/>
          <w:sz w:val="24"/>
          <w:szCs w:val="24"/>
          <w:lang w:eastAsia="pt-BR"/>
        </w:rPr>
        <w:t>As variáveis identificadas a partir dos dados fornecidos são:</w:t>
      </w:r>
    </w:p>
    <w:p w:rsidR="00927B5F" w:rsidRDefault="003630C1" w:rsidP="00927B5F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Dias da semana.</w:t>
      </w:r>
    </w:p>
    <w:p w:rsidR="00927B5F" w:rsidRDefault="003630C1" w:rsidP="00927B5F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Horas do dia.</w:t>
      </w:r>
    </w:p>
    <w:p w:rsidR="00D84A06" w:rsidRDefault="003630C1" w:rsidP="00D84A06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Quantidade de bicicletas.</w:t>
      </w:r>
    </w:p>
    <w:p w:rsidR="00927B5F" w:rsidRPr="00D84A06" w:rsidRDefault="00D84A06" w:rsidP="00D84A0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 w:rsidRPr="00D84A06">
        <w:rPr>
          <w:rFonts w:eastAsia="Times New Roman" w:cstheme="minorHAnsi"/>
          <w:color w:val="373A3C"/>
          <w:sz w:val="24"/>
          <w:szCs w:val="24"/>
          <w:lang w:eastAsia="pt-BR"/>
        </w:rPr>
        <w:t xml:space="preserve"> </w:t>
      </w:r>
    </w:p>
    <w:p w:rsidR="00B417D8" w:rsidRPr="00B417D8" w:rsidRDefault="00927B5F" w:rsidP="00B417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927B5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Análises inciais de distribuição e/ou correlação com gráficos adequado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</w:t>
      </w:r>
    </w:p>
    <w:p w:rsidR="00B417D8" w:rsidRPr="00B417D8" w:rsidRDefault="00B417D8" w:rsidP="00B417D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1B6D2E" w:rsidRPr="001B6D2E" w:rsidRDefault="001B6D2E" w:rsidP="001B6D2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A partir do h</w:t>
      </w:r>
      <w:r w:rsidR="00B417D8">
        <w:rPr>
          <w:rFonts w:eastAsia="Times New Roman" w:cstheme="minorHAnsi"/>
          <w:color w:val="373A3C"/>
          <w:sz w:val="24"/>
          <w:szCs w:val="24"/>
          <w:lang w:eastAsia="pt-BR"/>
        </w:rPr>
        <w:t>istograma de chegadas médias por hora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 xml:space="preserve"> podemos perceber que entre as 7</w:t>
      </w:r>
      <w:r w:rsidR="003630C1">
        <w:rPr>
          <w:rFonts w:eastAsia="Times New Roman" w:cstheme="minorHAnsi"/>
          <w:color w:val="373A3C"/>
          <w:sz w:val="24"/>
          <w:szCs w:val="24"/>
          <w:lang w:eastAsia="pt-BR"/>
        </w:rPr>
        <w:t>h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 xml:space="preserve"> e 8</w:t>
      </w:r>
      <w:r w:rsidR="003630C1">
        <w:rPr>
          <w:rFonts w:eastAsia="Times New Roman" w:cstheme="minorHAnsi"/>
          <w:color w:val="373A3C"/>
          <w:sz w:val="24"/>
          <w:szCs w:val="24"/>
          <w:lang w:eastAsia="pt-BR"/>
        </w:rPr>
        <w:t xml:space="preserve">h 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>e perto do meio dia existem picos de chegadas</w:t>
      </w:r>
      <w:r w:rsidR="00B417D8" w:rsidRPr="00B417D8">
        <w:rPr>
          <w:rFonts w:eastAsia="Times New Roman" w:cstheme="minorHAnsi"/>
          <w:color w:val="373A3C"/>
          <w:sz w:val="24"/>
          <w:szCs w:val="24"/>
          <w:lang w:eastAsia="pt-BR"/>
        </w:rPr>
        <w:t>:</w:t>
      </w:r>
      <w:r w:rsidR="00B417D8" w:rsidRPr="00B417D8">
        <w:rPr>
          <w:noProof/>
        </w:rPr>
        <w:t xml:space="preserve"> </w:t>
      </w:r>
    </w:p>
    <w:p w:rsidR="001B6D2E" w:rsidRPr="001B6D2E" w:rsidRDefault="001B6D2E" w:rsidP="001B6D2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38B3FCF7" wp14:editId="6BFC5E1A">
            <wp:extent cx="3490912" cy="1963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95" cy="200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2E" w:rsidRPr="001B6D2E" w:rsidRDefault="001B6D2E" w:rsidP="001B6D2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lastRenderedPageBreak/>
        <w:t>A partir do h</w:t>
      </w:r>
      <w:r w:rsidR="00B417D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istograma de saídas médias por hora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é visível que os picos de saída estão entre 17</w:t>
      </w:r>
      <w:r w:rsidR="003630C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 19</w:t>
      </w:r>
      <w:r w:rsidR="003630C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h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 durante o resto do período após o meio dia a saída de usuários é quase constante</w:t>
      </w:r>
      <w:r w:rsidR="00B417D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</w:t>
      </w:r>
      <w:r w:rsidR="00B417D8" w:rsidRPr="00B417D8">
        <w:t xml:space="preserve"> </w:t>
      </w:r>
    </w:p>
    <w:p w:rsidR="001B6D2E" w:rsidRDefault="001B6D2E" w:rsidP="001B6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noProof/>
        </w:rPr>
        <w:drawing>
          <wp:inline distT="0" distB="0" distL="0" distR="0" wp14:anchorId="7ABA9642" wp14:editId="6323694C">
            <wp:extent cx="3909342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46" cy="220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2E" w:rsidRPr="001B6D2E" w:rsidRDefault="001B6D2E" w:rsidP="001B6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1B6D2E" w:rsidRPr="003630C1" w:rsidRDefault="001B6D2E" w:rsidP="001B6D2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 o gráfico de q</w:t>
      </w:r>
      <w:r w:rsidR="00B417D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uantidade de horas de utilização média</w:t>
      </w:r>
      <w:r w:rsidR="003630C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podemos observar que existem duas faixas de horários mais expressivas entre 1h e 4h e entre 5h e 9h horas</w:t>
      </w:r>
      <w:r w:rsidR="00B417D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</w:t>
      </w:r>
    </w:p>
    <w:p w:rsidR="001B6D2E" w:rsidRPr="001B6D2E" w:rsidRDefault="001B6D2E" w:rsidP="001B6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noProof/>
        </w:rPr>
        <w:drawing>
          <wp:inline distT="0" distB="0" distL="0" distR="0" wp14:anchorId="35D9BD21" wp14:editId="7D396A69">
            <wp:extent cx="3265875" cy="183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64" cy="18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D8" w:rsidRPr="003630C1" w:rsidRDefault="003630C1" w:rsidP="003630C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 partir do histograma de média de bicicletas por dia da semana pdoemos perceber que nos 3 primeiros dias da semana o bicicletário é mais utilizado que nos dias mais próximos do fim de semana:</w:t>
      </w:r>
      <w:r w:rsidRPr="003630C1">
        <w:t xml:space="preserve"> </w:t>
      </w:r>
      <w:r>
        <w:tab/>
      </w:r>
      <w:r>
        <w:rPr>
          <w:noProof/>
        </w:rPr>
        <w:drawing>
          <wp:inline distT="0" distB="0" distL="0" distR="0">
            <wp:extent cx="3281362" cy="18457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15" cy="185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D8" w:rsidRDefault="003630C1" w:rsidP="00B417D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lastRenderedPageBreak/>
        <w:t>No gráfico cumulativo de bicicletas, cruzando a entrada e a saída por hora, podemos perceber que existe um período grande entre as 11h e as 16h onde a quantidade de bicicletas total dentro do bicicletário é parecida e varia entre 31 e 35 bicicletas:</w:t>
      </w:r>
    </w:p>
    <w:p w:rsidR="003630C1" w:rsidRDefault="003630C1" w:rsidP="003630C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noProof/>
        </w:rPr>
        <w:drawing>
          <wp:inline distT="0" distB="0" distL="0" distR="0">
            <wp:extent cx="3452812" cy="194220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58" cy="19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C1" w:rsidRDefault="003630C1" w:rsidP="003630C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3630C1" w:rsidRDefault="003630C1" w:rsidP="003630C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3630C1" w:rsidRPr="00927B5F" w:rsidRDefault="003630C1" w:rsidP="003630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3630C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Conclusões/ideias/hipóteses iniciais</w:t>
      </w:r>
    </w:p>
    <w:p w:rsidR="003630C1" w:rsidRPr="0025482C" w:rsidRDefault="00AC67F2" w:rsidP="0025482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Qual horario do dia o bicicletario é mais utilizado</w:t>
      </w:r>
      <w:r w:rsidR="0025482C" w:rsidRPr="0025482C">
        <w:rPr>
          <w:rFonts w:eastAsia="Times New Roman" w:cstheme="minorHAnsi"/>
          <w:color w:val="373A3C"/>
          <w:sz w:val="24"/>
          <w:szCs w:val="24"/>
          <w:lang w:eastAsia="pt-BR"/>
        </w:rPr>
        <w:t>?</w:t>
      </w:r>
    </w:p>
    <w:p w:rsidR="0025482C" w:rsidRPr="0025482C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 w:rsidRPr="0025482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Hipótese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 Coincide com o horário que tem mais aulas acontecendo</w:t>
      </w:r>
    </w:p>
    <w:p w:rsidR="0025482C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 w:rsidRPr="0025482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Resposta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: Apesar de não termos os dados das aulas, visulmente o horário de maior utilização do bicicletario coincide com o horário de maior 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concentração de estuantes na faculdade, então, por hora, 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hipotese confirmada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25482C" w:rsidRPr="0025482C" w:rsidRDefault="00AC67F2" w:rsidP="0025482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Existe recorrencia entre as pessoas que utilizam o bicicletario</w:t>
      </w:r>
      <w:r w:rsidR="0025482C" w:rsidRPr="0025482C">
        <w:rPr>
          <w:rFonts w:eastAsia="Times New Roman" w:cstheme="minorHAnsi"/>
          <w:color w:val="373A3C"/>
          <w:sz w:val="24"/>
          <w:szCs w:val="24"/>
          <w:lang w:eastAsia="pt-BR"/>
        </w:rPr>
        <w:t>?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 xml:space="preserve"> </w:t>
      </w:r>
    </w:p>
    <w:p w:rsidR="0025482C" w:rsidRPr="0025482C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 w:rsidRPr="0025482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Hipótese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 Sim, os utilizadores são geralmente os mesmos durante o mês.</w:t>
      </w:r>
    </w:p>
    <w:p w:rsidR="0025482C" w:rsidRPr="0025482C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 w:rsidRPr="0025482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Resposta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 Hip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ó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tese refutada, a maioria 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das pessoas utiliza o bicicletário 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apenas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uma vez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25482C" w:rsidRPr="0025482C" w:rsidRDefault="00AC67F2" w:rsidP="0025482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Qual o tempo médio de perman</w:t>
      </w:r>
      <w:r w:rsidR="00D84A06">
        <w:rPr>
          <w:rFonts w:eastAsia="Times New Roman" w:cstheme="minorHAnsi"/>
          <w:color w:val="373A3C"/>
          <w:sz w:val="24"/>
          <w:szCs w:val="24"/>
          <w:lang w:eastAsia="pt-BR"/>
        </w:rPr>
        <w:t>ê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>ncia no biciclet</w:t>
      </w:r>
      <w:r w:rsidR="00203A62">
        <w:rPr>
          <w:rFonts w:eastAsia="Times New Roman" w:cstheme="minorHAnsi"/>
          <w:color w:val="373A3C"/>
          <w:sz w:val="24"/>
          <w:szCs w:val="24"/>
          <w:lang w:eastAsia="pt-BR"/>
        </w:rPr>
        <w:t>á</w:t>
      </w:r>
      <w:r>
        <w:rPr>
          <w:rFonts w:eastAsia="Times New Roman" w:cstheme="minorHAnsi"/>
          <w:color w:val="373A3C"/>
          <w:sz w:val="24"/>
          <w:szCs w:val="24"/>
          <w:lang w:eastAsia="pt-BR"/>
        </w:rPr>
        <w:t>rio?</w:t>
      </w:r>
    </w:p>
    <w:p w:rsidR="00AC67F2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 w:rsidRPr="0025482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Hipótese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 Mais de duas horas.</w:t>
      </w:r>
    </w:p>
    <w:p w:rsidR="00AC67F2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ab/>
      </w:r>
      <w:r w:rsidRPr="0025482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Resposta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: Hip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ó</w:t>
      </w:r>
      <w:r w:rsidR="00AC67F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tese refutada, a moda de permanencia é de 1 hora</w:t>
      </w:r>
      <w:r w:rsidR="00D84A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25482C" w:rsidRPr="0025482C" w:rsidRDefault="0025482C" w:rsidP="002548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927B5F" w:rsidRDefault="00927B5F" w:rsidP="00927B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</w:p>
    <w:p w:rsidR="00927B5F" w:rsidRPr="00927B5F" w:rsidRDefault="0049364E" w:rsidP="00927B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pt-BR"/>
        </w:rPr>
      </w:pPr>
      <w:r>
        <w:rPr>
          <w:rFonts w:eastAsia="Times New Roman" w:cstheme="minorHAnsi"/>
          <w:color w:val="373A3C"/>
          <w:sz w:val="24"/>
          <w:szCs w:val="24"/>
          <w:lang w:eastAsia="pt-BR"/>
        </w:rPr>
        <w:t>Erik Almeida, Rodrigo Faria e Tiago Colli.</w:t>
      </w:r>
      <w:bookmarkStart w:id="0" w:name="_GoBack"/>
      <w:bookmarkEnd w:id="0"/>
    </w:p>
    <w:sectPr w:rsidR="00927B5F" w:rsidRPr="00927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7D3"/>
    <w:multiLevelType w:val="hybridMultilevel"/>
    <w:tmpl w:val="BB8C7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2CCE"/>
    <w:multiLevelType w:val="multilevel"/>
    <w:tmpl w:val="49C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07C1"/>
    <w:multiLevelType w:val="multilevel"/>
    <w:tmpl w:val="49C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83FD4"/>
    <w:multiLevelType w:val="multilevel"/>
    <w:tmpl w:val="49C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E1485"/>
    <w:multiLevelType w:val="multilevel"/>
    <w:tmpl w:val="B1B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15817"/>
    <w:multiLevelType w:val="multilevel"/>
    <w:tmpl w:val="49C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60F42"/>
    <w:multiLevelType w:val="hybridMultilevel"/>
    <w:tmpl w:val="EFB69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C7E6F"/>
    <w:multiLevelType w:val="multilevel"/>
    <w:tmpl w:val="910C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ED"/>
    <w:rsid w:val="001B6D2E"/>
    <w:rsid w:val="00203A62"/>
    <w:rsid w:val="0025482C"/>
    <w:rsid w:val="003630C1"/>
    <w:rsid w:val="0049364E"/>
    <w:rsid w:val="007D23ED"/>
    <w:rsid w:val="008F2B0D"/>
    <w:rsid w:val="00927B5F"/>
    <w:rsid w:val="00AC67F2"/>
    <w:rsid w:val="00B417D8"/>
    <w:rsid w:val="00B61D98"/>
    <w:rsid w:val="00D84A06"/>
    <w:rsid w:val="00DA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8039"/>
  <w15:chartTrackingRefBased/>
  <w15:docId w15:val="{9CA84D05-4A46-4F0F-B979-429CD792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Colli Plakitca</dc:creator>
  <cp:keywords/>
  <dc:description/>
  <cp:lastModifiedBy>Tiago Colli Plakitca</cp:lastModifiedBy>
  <cp:revision>4</cp:revision>
  <dcterms:created xsi:type="dcterms:W3CDTF">2019-04-01T17:28:00Z</dcterms:created>
  <dcterms:modified xsi:type="dcterms:W3CDTF">2019-04-01T22:24:00Z</dcterms:modified>
</cp:coreProperties>
</file>