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86"/>
        <w:tblW w:w="4162" w:type="pct"/>
        <w:tblLook w:val="01E0" w:firstRow="1" w:lastRow="1" w:firstColumn="1" w:lastColumn="1" w:noHBand="0" w:noVBand="0"/>
      </w:tblPr>
      <w:tblGrid>
        <w:gridCol w:w="1351"/>
        <w:gridCol w:w="5738"/>
      </w:tblGrid>
      <w:tr w:rsidR="00124A59" w:rsidRPr="00DE73CA" w14:paraId="576AC850" w14:textId="77777777" w:rsidTr="00DE73CA">
        <w:trPr>
          <w:trHeight w:val="270"/>
        </w:trPr>
        <w:tc>
          <w:tcPr>
            <w:tcW w:w="5000" w:type="pct"/>
            <w:gridSpan w:val="2"/>
          </w:tcPr>
          <w:p w14:paraId="706114E0" w14:textId="2C2C536B" w:rsidR="00124A59" w:rsidRPr="00DE73CA" w:rsidRDefault="00124A59" w:rsidP="007C0459">
            <w:pPr>
              <w:ind w:right="-1036"/>
              <w:jc w:val="center"/>
              <w:rPr>
                <w:rFonts w:cs="Calibri"/>
                <w:b/>
                <w:sz w:val="20"/>
                <w:szCs w:val="20"/>
                <w:lang w:val="pt"/>
              </w:rPr>
            </w:pPr>
            <w:r w:rsidRPr="00DE73CA">
              <w:rPr>
                <w:rFonts w:cs="Calibri"/>
                <w:b/>
                <w:sz w:val="20"/>
                <w:szCs w:val="20"/>
                <w:lang w:val="pt"/>
              </w:rPr>
              <w:t>2</w:t>
            </w:r>
            <w:r w:rsidRPr="00DE73CA">
              <w:rPr>
                <w:rFonts w:cs="Calibri"/>
                <w:b/>
                <w:sz w:val="20"/>
                <w:szCs w:val="20"/>
                <w:vertAlign w:val="superscript"/>
                <w:lang w:val="pt"/>
              </w:rPr>
              <w:t>a</w:t>
            </w:r>
            <w:r w:rsidRPr="00DE73CA">
              <w:rPr>
                <w:rFonts w:cs="Calibri"/>
                <w:b/>
                <w:sz w:val="20"/>
                <w:szCs w:val="20"/>
                <w:lang w:val="pt"/>
              </w:rPr>
              <w:t xml:space="preserve"> Avaliação (</w:t>
            </w:r>
            <w:r w:rsidR="007C0459">
              <w:rPr>
                <w:rFonts w:cs="Calibri"/>
                <w:b/>
                <w:sz w:val="20"/>
                <w:szCs w:val="20"/>
                <w:lang w:val="pt"/>
              </w:rPr>
              <w:t>2</w:t>
            </w:r>
            <w:r w:rsidRPr="00DE73CA">
              <w:rPr>
                <w:rFonts w:cs="Calibri"/>
                <w:b/>
                <w:sz w:val="20"/>
                <w:szCs w:val="20"/>
                <w:vertAlign w:val="superscript"/>
                <w:lang w:val="pt"/>
              </w:rPr>
              <w:t>o</w:t>
            </w:r>
            <w:r w:rsidRPr="00DE73CA">
              <w:rPr>
                <w:rFonts w:cs="Calibri"/>
                <w:b/>
                <w:sz w:val="20"/>
                <w:szCs w:val="20"/>
                <w:lang w:val="pt"/>
              </w:rPr>
              <w:t xml:space="preserve"> semestre 2015)</w:t>
            </w:r>
          </w:p>
        </w:tc>
      </w:tr>
      <w:tr w:rsidR="00124A59" w:rsidRPr="00DE73CA" w14:paraId="57270B2B" w14:textId="77777777" w:rsidTr="00DE73CA">
        <w:trPr>
          <w:trHeight w:val="270"/>
        </w:trPr>
        <w:tc>
          <w:tcPr>
            <w:tcW w:w="5000" w:type="pct"/>
            <w:gridSpan w:val="2"/>
          </w:tcPr>
          <w:p w14:paraId="3693977B" w14:textId="77777777" w:rsidR="00124A59" w:rsidRPr="00DE73CA" w:rsidRDefault="00124A59" w:rsidP="00DE73CA">
            <w:pPr>
              <w:ind w:right="-1036"/>
              <w:jc w:val="both"/>
              <w:rPr>
                <w:rFonts w:cs="Calibri"/>
                <w:sz w:val="20"/>
                <w:szCs w:val="20"/>
                <w:lang w:val="pt"/>
              </w:rPr>
            </w:pPr>
          </w:p>
        </w:tc>
      </w:tr>
      <w:tr w:rsidR="00124A59" w:rsidRPr="00DE73CA" w14:paraId="7D41CB51" w14:textId="77777777" w:rsidTr="00DE73CA">
        <w:trPr>
          <w:trHeight w:val="270"/>
        </w:trPr>
        <w:tc>
          <w:tcPr>
            <w:tcW w:w="953" w:type="pct"/>
          </w:tcPr>
          <w:p w14:paraId="0FE46763" w14:textId="77777777" w:rsidR="00124A59" w:rsidRPr="00DE73CA" w:rsidRDefault="00124A59" w:rsidP="00DE73CA">
            <w:pPr>
              <w:ind w:right="-1036"/>
              <w:jc w:val="both"/>
              <w:rPr>
                <w:rFonts w:cs="Calibri"/>
                <w:sz w:val="20"/>
                <w:szCs w:val="20"/>
                <w:lang w:val="pt"/>
              </w:rPr>
            </w:pPr>
            <w:r w:rsidRPr="00DE73CA">
              <w:rPr>
                <w:rFonts w:cs="Calibri"/>
                <w:sz w:val="20"/>
                <w:szCs w:val="20"/>
                <w:lang w:val="pt"/>
              </w:rPr>
              <w:t xml:space="preserve">Disciplina: </w:t>
            </w:r>
          </w:p>
        </w:tc>
        <w:tc>
          <w:tcPr>
            <w:tcW w:w="4047" w:type="pct"/>
          </w:tcPr>
          <w:p w14:paraId="485EF09E" w14:textId="77777777" w:rsidR="00124A59" w:rsidRPr="00DE73CA" w:rsidRDefault="00124A59" w:rsidP="00DE73CA">
            <w:pPr>
              <w:ind w:right="-1036"/>
              <w:jc w:val="both"/>
              <w:rPr>
                <w:i/>
                <w:sz w:val="20"/>
                <w:szCs w:val="20"/>
                <w:lang w:val="pt"/>
              </w:rPr>
            </w:pPr>
            <w:r w:rsidRPr="00DE73CA">
              <w:rPr>
                <w:i/>
                <w:sz w:val="20"/>
                <w:szCs w:val="20"/>
                <w:lang w:val="pt"/>
              </w:rPr>
              <w:t>Redes de Computadores 1</w:t>
            </w:r>
          </w:p>
        </w:tc>
      </w:tr>
      <w:tr w:rsidR="00124A59" w:rsidRPr="00DE73CA" w14:paraId="76CE2DDF" w14:textId="77777777" w:rsidTr="00DE73CA">
        <w:trPr>
          <w:trHeight w:val="255"/>
        </w:trPr>
        <w:tc>
          <w:tcPr>
            <w:tcW w:w="953" w:type="pct"/>
          </w:tcPr>
          <w:p w14:paraId="6021CE2C" w14:textId="77777777" w:rsidR="00124A59" w:rsidRPr="00DE73CA" w:rsidRDefault="00124A59" w:rsidP="00DE73CA">
            <w:pPr>
              <w:ind w:right="-1036"/>
              <w:jc w:val="both"/>
              <w:rPr>
                <w:rFonts w:cs="Calibri"/>
                <w:sz w:val="20"/>
                <w:szCs w:val="20"/>
                <w:lang w:val="pt"/>
              </w:rPr>
            </w:pPr>
            <w:r w:rsidRPr="00DE73CA">
              <w:rPr>
                <w:rFonts w:cs="Calibri"/>
                <w:sz w:val="20"/>
                <w:szCs w:val="20"/>
                <w:lang w:val="pt"/>
              </w:rPr>
              <w:t>Professor:</w:t>
            </w:r>
          </w:p>
        </w:tc>
        <w:tc>
          <w:tcPr>
            <w:tcW w:w="4047" w:type="pct"/>
          </w:tcPr>
          <w:p w14:paraId="0BEF4F9F" w14:textId="77777777" w:rsidR="00124A59" w:rsidRPr="00DE73CA" w:rsidRDefault="00124A59" w:rsidP="00DE73CA">
            <w:pPr>
              <w:ind w:right="-1036"/>
              <w:jc w:val="both"/>
              <w:rPr>
                <w:i/>
                <w:sz w:val="20"/>
                <w:szCs w:val="20"/>
                <w:lang w:val="pt"/>
              </w:rPr>
            </w:pPr>
            <w:r w:rsidRPr="00DE73CA">
              <w:rPr>
                <w:i/>
                <w:sz w:val="20"/>
                <w:szCs w:val="20"/>
                <w:lang w:val="pt"/>
              </w:rPr>
              <w:t>Anelise Munaretto Fonseca</w:t>
            </w:r>
          </w:p>
        </w:tc>
      </w:tr>
      <w:tr w:rsidR="00124A59" w:rsidRPr="00DE73CA" w14:paraId="01CE3536" w14:textId="77777777" w:rsidTr="00DE73CA">
        <w:trPr>
          <w:trHeight w:val="270"/>
        </w:trPr>
        <w:tc>
          <w:tcPr>
            <w:tcW w:w="953" w:type="pct"/>
          </w:tcPr>
          <w:p w14:paraId="5EC2BD2B" w14:textId="77777777" w:rsidR="00124A59" w:rsidRPr="00DE73CA" w:rsidRDefault="00124A59" w:rsidP="00DE73CA">
            <w:pPr>
              <w:ind w:right="-1036"/>
              <w:jc w:val="both"/>
              <w:rPr>
                <w:rFonts w:cs="Calibri"/>
                <w:sz w:val="20"/>
                <w:szCs w:val="20"/>
                <w:lang w:val="pt"/>
              </w:rPr>
            </w:pPr>
            <w:r w:rsidRPr="00DE73CA">
              <w:rPr>
                <w:rFonts w:cs="Calibri"/>
                <w:sz w:val="20"/>
                <w:szCs w:val="20"/>
                <w:lang w:val="pt"/>
              </w:rPr>
              <w:t>Nome:</w:t>
            </w:r>
          </w:p>
        </w:tc>
        <w:tc>
          <w:tcPr>
            <w:tcW w:w="4047" w:type="pct"/>
          </w:tcPr>
          <w:p w14:paraId="6FE00FE2" w14:textId="77777777" w:rsidR="00124A59" w:rsidRPr="00DE73CA" w:rsidRDefault="00124A59" w:rsidP="00DE73CA">
            <w:pPr>
              <w:ind w:right="-1036"/>
              <w:jc w:val="both"/>
              <w:rPr>
                <w:rFonts w:cs="Calibri"/>
                <w:sz w:val="20"/>
                <w:szCs w:val="20"/>
                <w:lang w:val="pt"/>
              </w:rPr>
            </w:pPr>
          </w:p>
        </w:tc>
      </w:tr>
    </w:tbl>
    <w:p w14:paraId="5EDBFF81" w14:textId="77777777" w:rsidR="00124A59" w:rsidRPr="00DE73CA" w:rsidRDefault="00124A59" w:rsidP="00DE73CA">
      <w:pPr>
        <w:ind w:left="-1260" w:right="44"/>
        <w:jc w:val="both"/>
        <w:rPr>
          <w:rFonts w:cs="Calibri"/>
          <w:sz w:val="20"/>
          <w:szCs w:val="20"/>
          <w:lang w:val="pt"/>
        </w:rPr>
      </w:pPr>
    </w:p>
    <w:p w14:paraId="38E5DC1F" w14:textId="77777777" w:rsidR="00124A59" w:rsidRPr="00DE73CA" w:rsidRDefault="00124A59" w:rsidP="00DE73CA">
      <w:pPr>
        <w:ind w:left="-1260" w:right="44"/>
        <w:jc w:val="both"/>
        <w:rPr>
          <w:rFonts w:cs="Calibri"/>
          <w:sz w:val="20"/>
          <w:szCs w:val="20"/>
          <w:lang w:val="pt"/>
        </w:rPr>
      </w:pPr>
    </w:p>
    <w:p w14:paraId="653A5D16" w14:textId="77777777" w:rsidR="00124A59" w:rsidRPr="00DE73CA" w:rsidRDefault="00124A59" w:rsidP="00DE73CA">
      <w:pPr>
        <w:ind w:left="-1260" w:right="44"/>
        <w:jc w:val="both"/>
        <w:rPr>
          <w:rFonts w:cs="Calibri"/>
          <w:sz w:val="20"/>
          <w:szCs w:val="20"/>
          <w:lang w:val="pt"/>
        </w:rPr>
      </w:pPr>
    </w:p>
    <w:p w14:paraId="0B120E4E" w14:textId="77777777" w:rsidR="00124A59" w:rsidRPr="00DE73CA" w:rsidRDefault="00124A59" w:rsidP="00DE73CA">
      <w:pPr>
        <w:ind w:left="-1260" w:right="44"/>
        <w:jc w:val="both"/>
        <w:rPr>
          <w:rFonts w:cs="Calibri"/>
          <w:sz w:val="20"/>
          <w:szCs w:val="20"/>
          <w:lang w:val="pt"/>
        </w:rPr>
      </w:pPr>
    </w:p>
    <w:p w14:paraId="4EBB7CBC" w14:textId="77777777" w:rsidR="00124A59" w:rsidRPr="00DE73CA" w:rsidRDefault="00124A59" w:rsidP="00DE73CA">
      <w:pPr>
        <w:ind w:right="44"/>
        <w:jc w:val="both"/>
        <w:rPr>
          <w:sz w:val="20"/>
          <w:szCs w:val="20"/>
        </w:rPr>
      </w:pPr>
    </w:p>
    <w:p w14:paraId="09AD0D32" w14:textId="77777777" w:rsidR="00124A59" w:rsidRPr="00DE73CA" w:rsidRDefault="00124A59" w:rsidP="00DE73CA">
      <w:pPr>
        <w:jc w:val="both"/>
        <w:rPr>
          <w:sz w:val="20"/>
          <w:szCs w:val="20"/>
        </w:rPr>
      </w:pPr>
    </w:p>
    <w:p w14:paraId="4EDFE2EC" w14:textId="77777777" w:rsidR="00124A59" w:rsidRPr="00DE73CA" w:rsidRDefault="00124A59" w:rsidP="00DE73CA">
      <w:pPr>
        <w:jc w:val="both"/>
        <w:rPr>
          <w:sz w:val="20"/>
          <w:szCs w:val="20"/>
        </w:rPr>
      </w:pPr>
    </w:p>
    <w:p w14:paraId="7E115491" w14:textId="77777777" w:rsidR="00C61DA6" w:rsidRPr="00DE73CA" w:rsidRDefault="00C61DA6" w:rsidP="00DE73CA">
      <w:pPr>
        <w:jc w:val="both"/>
        <w:rPr>
          <w:sz w:val="20"/>
          <w:szCs w:val="20"/>
        </w:rPr>
      </w:pPr>
      <w:r w:rsidRPr="00DE73CA">
        <w:rPr>
          <w:sz w:val="20"/>
          <w:szCs w:val="20"/>
        </w:rPr>
        <w:t>Questões</w:t>
      </w:r>
    </w:p>
    <w:p w14:paraId="79E640E6" w14:textId="77777777" w:rsidR="00C61DA6" w:rsidRPr="00DE73CA" w:rsidRDefault="00C61DA6" w:rsidP="00DE73CA">
      <w:pPr>
        <w:jc w:val="both"/>
        <w:rPr>
          <w:rFonts w:cs="Times New Roman"/>
          <w:sz w:val="20"/>
          <w:szCs w:val="20"/>
          <w:lang w:val="en-US"/>
        </w:rPr>
      </w:pPr>
    </w:p>
    <w:p w14:paraId="055C7918" w14:textId="554F82E3" w:rsidR="004B599A" w:rsidRPr="004B599A" w:rsidRDefault="004B599A" w:rsidP="004B599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124A59" w:rsidRPr="004B599A">
        <w:rPr>
          <w:sz w:val="20"/>
          <w:szCs w:val="20"/>
        </w:rPr>
        <w:t xml:space="preserve">(vale 1,0 ) </w:t>
      </w:r>
      <w:r w:rsidR="00C61DA6" w:rsidRPr="004B599A">
        <w:rPr>
          <w:sz w:val="20"/>
          <w:szCs w:val="20"/>
        </w:rPr>
        <w:t xml:space="preserve">Listar </w:t>
      </w:r>
      <w:r w:rsidR="006240A4" w:rsidRPr="004B599A">
        <w:rPr>
          <w:sz w:val="20"/>
          <w:szCs w:val="20"/>
        </w:rPr>
        <w:t>3</w:t>
      </w:r>
      <w:r w:rsidR="00C61DA6" w:rsidRPr="004B599A">
        <w:rPr>
          <w:sz w:val="20"/>
          <w:szCs w:val="20"/>
        </w:rPr>
        <w:t xml:space="preserve"> aplicações de Internet não proprietárias e os protocolos de camada de aplicação usados por</w:t>
      </w:r>
      <w:r w:rsidR="00C61DA6" w:rsidRPr="004B599A">
        <w:rPr>
          <w:rFonts w:cs="Times New Roman"/>
          <w:sz w:val="20"/>
          <w:szCs w:val="20"/>
          <w:lang w:val="en-US"/>
        </w:rPr>
        <w:t xml:space="preserve"> </w:t>
      </w:r>
      <w:r w:rsidR="00C61DA6" w:rsidRPr="004B599A">
        <w:rPr>
          <w:sz w:val="20"/>
          <w:szCs w:val="20"/>
        </w:rPr>
        <w:t xml:space="preserve">elas. </w:t>
      </w:r>
    </w:p>
    <w:p w14:paraId="1DCD3623" w14:textId="77777777" w:rsidR="004B599A" w:rsidRDefault="004B599A" w:rsidP="004B599A">
      <w:pPr>
        <w:jc w:val="both"/>
        <w:rPr>
          <w:sz w:val="20"/>
          <w:szCs w:val="20"/>
        </w:rPr>
      </w:pPr>
    </w:p>
    <w:p w14:paraId="6DF9A8CA" w14:textId="4B267D9C" w:rsidR="004B599A" w:rsidRPr="00DE73CA" w:rsidRDefault="004B599A" w:rsidP="004B599A">
      <w:pPr>
        <w:jc w:val="both"/>
        <w:rPr>
          <w:sz w:val="20"/>
          <w:szCs w:val="20"/>
        </w:rPr>
      </w:pPr>
      <w:r>
        <w:rPr>
          <w:sz w:val="20"/>
          <w:szCs w:val="20"/>
        </w:rPr>
        <w:t>2. (vale 1,0) Nos protocolos de transferência confiável (</w:t>
      </w:r>
      <w:proofErr w:type="spellStart"/>
      <w:r w:rsidRPr="004B599A">
        <w:rPr>
          <w:b/>
          <w:sz w:val="20"/>
          <w:szCs w:val="20"/>
        </w:rPr>
        <w:t>rdt</w:t>
      </w:r>
      <w:proofErr w:type="spellEnd"/>
      <w:r>
        <w:rPr>
          <w:sz w:val="20"/>
          <w:szCs w:val="20"/>
        </w:rPr>
        <w:t>), por que precisamos introduzir números de sequência e temporizadores?</w:t>
      </w:r>
    </w:p>
    <w:p w14:paraId="50AD3F7F" w14:textId="77777777" w:rsidR="00C61DA6" w:rsidRPr="00DE73CA" w:rsidRDefault="00C61DA6" w:rsidP="00DE73CA">
      <w:pPr>
        <w:jc w:val="both"/>
        <w:rPr>
          <w:sz w:val="20"/>
          <w:szCs w:val="20"/>
        </w:rPr>
      </w:pPr>
    </w:p>
    <w:p w14:paraId="740998B9" w14:textId="2BC01A65" w:rsidR="00C61DA6" w:rsidRDefault="004B599A" w:rsidP="00DE73CA">
      <w:pPr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124A59" w:rsidRPr="00DE73CA">
        <w:rPr>
          <w:sz w:val="20"/>
          <w:szCs w:val="20"/>
        </w:rPr>
        <w:t xml:space="preserve">. (vale 1,0) </w:t>
      </w:r>
      <w:r w:rsidR="006E622C">
        <w:rPr>
          <w:sz w:val="20"/>
          <w:szCs w:val="20"/>
        </w:rPr>
        <w:t>Descreva por que um desenvolvedor de aplicação pode escolher rodar uma aplicação sobre UDP em vez de sobre TCP.</w:t>
      </w:r>
    </w:p>
    <w:p w14:paraId="149695C9" w14:textId="77777777" w:rsidR="006A14B4" w:rsidRDefault="006A14B4" w:rsidP="00DE73CA">
      <w:pPr>
        <w:jc w:val="both"/>
        <w:rPr>
          <w:sz w:val="20"/>
          <w:szCs w:val="20"/>
        </w:rPr>
      </w:pPr>
    </w:p>
    <w:p w14:paraId="6FFD0819" w14:textId="1B7D4564" w:rsidR="006A14B4" w:rsidRPr="00DE73CA" w:rsidRDefault="004B599A" w:rsidP="00DE73CA">
      <w:pPr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124A59" w:rsidRPr="00DE73CA">
        <w:rPr>
          <w:sz w:val="20"/>
          <w:szCs w:val="20"/>
        </w:rPr>
        <w:t>.</w:t>
      </w:r>
      <w:r w:rsidR="007D2C6C" w:rsidRPr="00DE73CA">
        <w:rPr>
          <w:sz w:val="20"/>
          <w:szCs w:val="20"/>
        </w:rPr>
        <w:t xml:space="preserve"> </w:t>
      </w:r>
      <w:r w:rsidR="00124A59" w:rsidRPr="00DE73CA">
        <w:rPr>
          <w:sz w:val="20"/>
          <w:szCs w:val="20"/>
        </w:rPr>
        <w:t xml:space="preserve">(vale </w:t>
      </w:r>
      <w:r>
        <w:rPr>
          <w:sz w:val="20"/>
          <w:szCs w:val="20"/>
        </w:rPr>
        <w:t>2</w:t>
      </w:r>
      <w:r w:rsidR="006A14B4" w:rsidRPr="00DE73CA">
        <w:rPr>
          <w:sz w:val="20"/>
          <w:szCs w:val="20"/>
        </w:rPr>
        <w:t>,0) Verdadeiro ou falso? Justifique se for falso.</w:t>
      </w:r>
    </w:p>
    <w:p w14:paraId="592C9D3E" w14:textId="77777777" w:rsidR="006A14B4" w:rsidRPr="00DE73CA" w:rsidRDefault="006A14B4" w:rsidP="00DE73CA">
      <w:pPr>
        <w:pStyle w:val="ListParagraph"/>
        <w:jc w:val="both"/>
        <w:rPr>
          <w:sz w:val="20"/>
          <w:szCs w:val="20"/>
        </w:rPr>
      </w:pPr>
    </w:p>
    <w:p w14:paraId="34CC84BC" w14:textId="0E2869E2" w:rsidR="00173BAF" w:rsidRDefault="006A14B4" w:rsidP="00173BAF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DE73CA">
        <w:rPr>
          <w:sz w:val="20"/>
          <w:szCs w:val="20"/>
        </w:rPr>
        <w:t>Um host A está enviando ao host B um grande arquivo sob uma conexão TCP. Assuma que o host B não tenha dados para enviar para o host A. O host B não enviará confirmações para o host A porque o host B não</w:t>
      </w:r>
      <w:r w:rsidR="00621ABF" w:rsidRPr="00DE73CA">
        <w:rPr>
          <w:sz w:val="20"/>
          <w:szCs w:val="20"/>
        </w:rPr>
        <w:t xml:space="preserve"> pode incluir as confirmações nos pacotes de dados. </w:t>
      </w:r>
    </w:p>
    <w:p w14:paraId="3F72B83A" w14:textId="77777777" w:rsidR="00173BAF" w:rsidRPr="00173BAF" w:rsidRDefault="00173BAF" w:rsidP="00173BAF">
      <w:pPr>
        <w:pStyle w:val="ListParagraph"/>
        <w:jc w:val="both"/>
        <w:rPr>
          <w:sz w:val="20"/>
          <w:szCs w:val="20"/>
        </w:rPr>
      </w:pPr>
    </w:p>
    <w:p w14:paraId="61B72DDF" w14:textId="4B67B634" w:rsidR="00173BAF" w:rsidRPr="00173BAF" w:rsidRDefault="00173BAF" w:rsidP="00173BAF">
      <w:pPr>
        <w:ind w:left="360"/>
        <w:jc w:val="both"/>
        <w:rPr>
          <w:i/>
          <w:sz w:val="20"/>
          <w:szCs w:val="20"/>
        </w:rPr>
      </w:pPr>
      <w:r w:rsidRPr="00173BAF">
        <w:rPr>
          <w:i/>
          <w:sz w:val="20"/>
          <w:szCs w:val="20"/>
        </w:rPr>
        <w:t>Justifique:</w:t>
      </w:r>
    </w:p>
    <w:p w14:paraId="55033CB6" w14:textId="77777777" w:rsidR="00621ABF" w:rsidRDefault="00621ABF" w:rsidP="00DE73CA">
      <w:pPr>
        <w:pStyle w:val="ListParagraph"/>
        <w:jc w:val="both"/>
        <w:rPr>
          <w:sz w:val="20"/>
          <w:szCs w:val="20"/>
        </w:rPr>
      </w:pPr>
    </w:p>
    <w:p w14:paraId="72BFDC33" w14:textId="77777777" w:rsidR="004B599A" w:rsidRPr="00DE73CA" w:rsidRDefault="004B599A" w:rsidP="00DE73CA">
      <w:pPr>
        <w:pStyle w:val="ListParagraph"/>
        <w:jc w:val="both"/>
        <w:rPr>
          <w:sz w:val="20"/>
          <w:szCs w:val="20"/>
        </w:rPr>
      </w:pPr>
    </w:p>
    <w:p w14:paraId="70E8CD91" w14:textId="35E8DB65" w:rsidR="00173BAF" w:rsidRDefault="00621ABF" w:rsidP="00173BAF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DE73CA">
        <w:rPr>
          <w:sz w:val="20"/>
          <w:szCs w:val="20"/>
        </w:rPr>
        <w:t xml:space="preserve">O tamanho do </w:t>
      </w:r>
      <w:proofErr w:type="spellStart"/>
      <w:r w:rsidRPr="00DE73CA">
        <w:rPr>
          <w:b/>
          <w:sz w:val="20"/>
          <w:szCs w:val="20"/>
        </w:rPr>
        <w:t>rwnd</w:t>
      </w:r>
      <w:proofErr w:type="spellEnd"/>
      <w:r w:rsidRPr="00DE73CA">
        <w:rPr>
          <w:b/>
          <w:sz w:val="20"/>
          <w:szCs w:val="20"/>
        </w:rPr>
        <w:t xml:space="preserve"> TCP</w:t>
      </w:r>
      <w:r w:rsidRPr="00DE73CA">
        <w:rPr>
          <w:sz w:val="20"/>
          <w:szCs w:val="20"/>
        </w:rPr>
        <w:t xml:space="preserve"> nunca muda durante a duração de uma conexão.</w:t>
      </w:r>
    </w:p>
    <w:p w14:paraId="2F125A98" w14:textId="77777777" w:rsidR="00173BAF" w:rsidRPr="00173BAF" w:rsidRDefault="00173BAF" w:rsidP="00173BAF">
      <w:pPr>
        <w:pStyle w:val="ListParagraph"/>
        <w:jc w:val="both"/>
        <w:rPr>
          <w:sz w:val="20"/>
          <w:szCs w:val="20"/>
        </w:rPr>
      </w:pPr>
    </w:p>
    <w:p w14:paraId="7C1EB6D1" w14:textId="77777777" w:rsidR="00173BAF" w:rsidRPr="00173BAF" w:rsidRDefault="00173BAF" w:rsidP="00173BAF">
      <w:pPr>
        <w:ind w:left="360"/>
        <w:jc w:val="both"/>
        <w:rPr>
          <w:i/>
          <w:sz w:val="20"/>
          <w:szCs w:val="20"/>
        </w:rPr>
      </w:pPr>
      <w:r w:rsidRPr="00173BAF">
        <w:rPr>
          <w:i/>
          <w:sz w:val="20"/>
          <w:szCs w:val="20"/>
        </w:rPr>
        <w:t>Justifique:</w:t>
      </w:r>
    </w:p>
    <w:p w14:paraId="55D2D50D" w14:textId="77777777" w:rsidR="00621ABF" w:rsidRDefault="00621ABF" w:rsidP="00DE73CA">
      <w:pPr>
        <w:jc w:val="both"/>
        <w:rPr>
          <w:sz w:val="20"/>
          <w:szCs w:val="20"/>
        </w:rPr>
      </w:pPr>
    </w:p>
    <w:p w14:paraId="176E04EE" w14:textId="77777777" w:rsidR="004B599A" w:rsidRPr="00DE73CA" w:rsidRDefault="004B599A" w:rsidP="00DE73CA">
      <w:pPr>
        <w:jc w:val="both"/>
        <w:rPr>
          <w:sz w:val="20"/>
          <w:szCs w:val="20"/>
        </w:rPr>
      </w:pPr>
    </w:p>
    <w:p w14:paraId="144441A5" w14:textId="22C36BCC" w:rsidR="00621ABF" w:rsidRDefault="00621ABF" w:rsidP="00DE73CA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DE73CA">
        <w:rPr>
          <w:sz w:val="20"/>
          <w:szCs w:val="20"/>
        </w:rPr>
        <w:t xml:space="preserve">Suponha que o host A está enviando para o host B um grande arquivo sob uma conexão TCP. O número de bytes não reconhecidos que A envia não pode exceder </w:t>
      </w:r>
      <w:r w:rsidR="00173BAF">
        <w:rPr>
          <w:sz w:val="20"/>
          <w:szCs w:val="20"/>
        </w:rPr>
        <w:t>o tamanho do buffer de recepção.</w:t>
      </w:r>
    </w:p>
    <w:p w14:paraId="669950F3" w14:textId="77777777" w:rsidR="00173BAF" w:rsidRDefault="00173BAF" w:rsidP="00173BAF">
      <w:pPr>
        <w:pStyle w:val="ListParagraph"/>
        <w:jc w:val="both"/>
        <w:rPr>
          <w:sz w:val="20"/>
          <w:szCs w:val="20"/>
        </w:rPr>
      </w:pPr>
    </w:p>
    <w:p w14:paraId="17C38DE7" w14:textId="77777777" w:rsidR="00173BAF" w:rsidRDefault="00173BAF" w:rsidP="00173BAF">
      <w:pPr>
        <w:ind w:left="360"/>
        <w:jc w:val="both"/>
        <w:rPr>
          <w:i/>
          <w:sz w:val="20"/>
          <w:szCs w:val="20"/>
        </w:rPr>
      </w:pPr>
      <w:r w:rsidRPr="00173BAF">
        <w:rPr>
          <w:i/>
          <w:sz w:val="20"/>
          <w:szCs w:val="20"/>
        </w:rPr>
        <w:t>Justifique:</w:t>
      </w:r>
    </w:p>
    <w:p w14:paraId="35D3BFB3" w14:textId="77777777" w:rsidR="004B599A" w:rsidRPr="00173BAF" w:rsidRDefault="004B599A" w:rsidP="00173BAF">
      <w:pPr>
        <w:ind w:left="360"/>
        <w:jc w:val="both"/>
        <w:rPr>
          <w:i/>
          <w:sz w:val="20"/>
          <w:szCs w:val="20"/>
        </w:rPr>
      </w:pPr>
    </w:p>
    <w:p w14:paraId="40AE95C1" w14:textId="77777777" w:rsidR="00D81B41" w:rsidRPr="00DE73CA" w:rsidRDefault="00D81B41" w:rsidP="00DE73CA">
      <w:pPr>
        <w:jc w:val="both"/>
        <w:rPr>
          <w:sz w:val="20"/>
          <w:szCs w:val="20"/>
        </w:rPr>
      </w:pPr>
    </w:p>
    <w:p w14:paraId="04B3E828" w14:textId="77777777" w:rsidR="00D81B41" w:rsidRDefault="00D81B41" w:rsidP="00DE73CA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DE73CA">
        <w:rPr>
          <w:sz w:val="20"/>
          <w:szCs w:val="20"/>
        </w:rPr>
        <w:t>Suponha que o host A envie um segmento com número de sequencia 40 e 4 bytes de dados sob uma conexão TCP para o host B. No mesmo segmento, o número de confirmação (ACK) é necessariamente 44.</w:t>
      </w:r>
    </w:p>
    <w:p w14:paraId="3E0B2BB4" w14:textId="77777777" w:rsidR="00173BAF" w:rsidRDefault="00173BAF" w:rsidP="00173BAF">
      <w:pPr>
        <w:pStyle w:val="ListParagraph"/>
        <w:jc w:val="both"/>
        <w:rPr>
          <w:sz w:val="20"/>
          <w:szCs w:val="20"/>
        </w:rPr>
      </w:pPr>
    </w:p>
    <w:p w14:paraId="6CC4FFB3" w14:textId="77777777" w:rsidR="00173BAF" w:rsidRDefault="00173BAF" w:rsidP="00173BAF">
      <w:pPr>
        <w:ind w:left="360"/>
        <w:jc w:val="both"/>
        <w:rPr>
          <w:i/>
          <w:sz w:val="20"/>
          <w:szCs w:val="20"/>
        </w:rPr>
      </w:pPr>
      <w:r w:rsidRPr="00173BAF">
        <w:rPr>
          <w:i/>
          <w:sz w:val="20"/>
          <w:szCs w:val="20"/>
        </w:rPr>
        <w:t>Justifique:</w:t>
      </w:r>
    </w:p>
    <w:p w14:paraId="4D9873E1" w14:textId="77777777" w:rsidR="00173BAF" w:rsidRDefault="00173BAF" w:rsidP="00173BAF">
      <w:pPr>
        <w:ind w:left="360"/>
        <w:jc w:val="both"/>
        <w:rPr>
          <w:i/>
          <w:sz w:val="20"/>
          <w:szCs w:val="20"/>
        </w:rPr>
      </w:pPr>
    </w:p>
    <w:p w14:paraId="76EB2412" w14:textId="77777777" w:rsidR="004B599A" w:rsidRPr="00173BAF" w:rsidRDefault="004B599A" w:rsidP="00173BAF">
      <w:pPr>
        <w:ind w:left="360"/>
        <w:jc w:val="both"/>
        <w:rPr>
          <w:i/>
          <w:sz w:val="20"/>
          <w:szCs w:val="20"/>
        </w:rPr>
      </w:pPr>
    </w:p>
    <w:p w14:paraId="4E74AFDB" w14:textId="0E197919" w:rsidR="00173BAF" w:rsidRDefault="00315D21" w:rsidP="00173BAF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mecanismo de </w:t>
      </w:r>
      <w:proofErr w:type="spellStart"/>
      <w:r>
        <w:rPr>
          <w:sz w:val="20"/>
          <w:szCs w:val="20"/>
        </w:rPr>
        <w:t>slow</w:t>
      </w:r>
      <w:proofErr w:type="spellEnd"/>
      <w:r>
        <w:rPr>
          <w:sz w:val="20"/>
          <w:szCs w:val="20"/>
        </w:rPr>
        <w:t xml:space="preserve"> start (partida lenta) controla o tamanho do </w:t>
      </w:r>
      <w:proofErr w:type="spellStart"/>
      <w:r w:rsidRPr="00315D21">
        <w:rPr>
          <w:b/>
          <w:sz w:val="20"/>
          <w:szCs w:val="20"/>
        </w:rPr>
        <w:t>rwnd</w:t>
      </w:r>
      <w:proofErr w:type="spellEnd"/>
      <w:r w:rsidR="00173BAF" w:rsidRPr="00DE73CA">
        <w:rPr>
          <w:sz w:val="20"/>
          <w:szCs w:val="20"/>
        </w:rPr>
        <w:t>.</w:t>
      </w:r>
    </w:p>
    <w:p w14:paraId="6D8B3375" w14:textId="77777777" w:rsidR="00173BAF" w:rsidRPr="00173BAF" w:rsidRDefault="00173BAF" w:rsidP="00173BAF">
      <w:pPr>
        <w:pStyle w:val="ListParagraph"/>
        <w:jc w:val="both"/>
        <w:rPr>
          <w:sz w:val="20"/>
          <w:szCs w:val="20"/>
        </w:rPr>
      </w:pPr>
    </w:p>
    <w:p w14:paraId="1041F39D" w14:textId="77777777" w:rsidR="00173BAF" w:rsidRPr="00173BAF" w:rsidRDefault="00173BAF" w:rsidP="00173BAF">
      <w:pPr>
        <w:ind w:left="360"/>
        <w:jc w:val="both"/>
        <w:rPr>
          <w:i/>
          <w:sz w:val="20"/>
          <w:szCs w:val="20"/>
        </w:rPr>
      </w:pPr>
      <w:r w:rsidRPr="00173BAF">
        <w:rPr>
          <w:i/>
          <w:sz w:val="20"/>
          <w:szCs w:val="20"/>
        </w:rPr>
        <w:t>Justifique:</w:t>
      </w:r>
    </w:p>
    <w:p w14:paraId="6DF86198" w14:textId="77777777" w:rsidR="00173BAF" w:rsidRDefault="00173BAF" w:rsidP="00173BAF">
      <w:pPr>
        <w:pStyle w:val="ListParagraph"/>
        <w:jc w:val="both"/>
        <w:rPr>
          <w:sz w:val="20"/>
          <w:szCs w:val="20"/>
        </w:rPr>
      </w:pPr>
    </w:p>
    <w:p w14:paraId="70DA047D" w14:textId="77777777" w:rsidR="004B599A" w:rsidRPr="00DE73CA" w:rsidRDefault="004B599A" w:rsidP="00173BAF">
      <w:pPr>
        <w:pStyle w:val="ListParagraph"/>
        <w:jc w:val="both"/>
        <w:rPr>
          <w:sz w:val="20"/>
          <w:szCs w:val="20"/>
        </w:rPr>
      </w:pPr>
    </w:p>
    <w:p w14:paraId="5109A4B4" w14:textId="77777777" w:rsidR="00D81B41" w:rsidRPr="00DE73CA" w:rsidRDefault="00D81B41" w:rsidP="00DE73CA">
      <w:pPr>
        <w:jc w:val="both"/>
        <w:rPr>
          <w:sz w:val="20"/>
          <w:szCs w:val="20"/>
        </w:rPr>
      </w:pPr>
    </w:p>
    <w:p w14:paraId="7C41FAE2" w14:textId="1F0A1348" w:rsidR="007D2C6C" w:rsidRPr="00DE73CA" w:rsidRDefault="004B599A" w:rsidP="00DE73CA">
      <w:pPr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7D2C6C" w:rsidRPr="00DE73CA">
        <w:rPr>
          <w:sz w:val="20"/>
          <w:szCs w:val="20"/>
        </w:rPr>
        <w:t xml:space="preserve">. (vale </w:t>
      </w:r>
      <w:r w:rsidR="00315D21">
        <w:rPr>
          <w:sz w:val="20"/>
          <w:szCs w:val="20"/>
        </w:rPr>
        <w:t>2</w:t>
      </w:r>
      <w:r w:rsidR="007D2C6C" w:rsidRPr="00DE73CA">
        <w:rPr>
          <w:sz w:val="20"/>
          <w:szCs w:val="20"/>
        </w:rPr>
        <w:t xml:space="preserve">,0) Dois Hosts, A e B, estão se comunicando através de uma conexão TCP, e Host B já recebeu de A todos os bytes até o byte 126. Suponha que A, em seguida, envie dois segmentos para o Host B um atrás do outro. O primeiro e segundo segmentos contêm </w:t>
      </w:r>
      <w:r w:rsidR="00A32B42" w:rsidRPr="00DE73CA">
        <w:rPr>
          <w:sz w:val="20"/>
          <w:szCs w:val="20"/>
        </w:rPr>
        <w:t>70 e 5</w:t>
      </w:r>
      <w:r w:rsidR="007D2C6C" w:rsidRPr="00DE73CA">
        <w:rPr>
          <w:sz w:val="20"/>
          <w:szCs w:val="20"/>
        </w:rPr>
        <w:t>0 bytes de dados, respectivamente. No primeiro segmento, o número de sequência é 127, o número da porta de origem é 302</w:t>
      </w:r>
      <w:r w:rsidR="00315D21">
        <w:rPr>
          <w:sz w:val="20"/>
          <w:szCs w:val="20"/>
        </w:rPr>
        <w:t>2</w:t>
      </w:r>
      <w:r w:rsidR="007D2C6C" w:rsidRPr="00DE73CA">
        <w:rPr>
          <w:sz w:val="20"/>
          <w:szCs w:val="20"/>
        </w:rPr>
        <w:t xml:space="preserve">, e o número da porta destino é </w:t>
      </w:r>
      <w:r w:rsidR="00315D21">
        <w:rPr>
          <w:sz w:val="20"/>
          <w:szCs w:val="20"/>
        </w:rPr>
        <w:t>1234</w:t>
      </w:r>
      <w:r w:rsidR="007D2C6C" w:rsidRPr="00DE73CA">
        <w:rPr>
          <w:sz w:val="20"/>
          <w:szCs w:val="20"/>
        </w:rPr>
        <w:t>. O Host B envia uma confirmação sempre que recebe um segmento do Host A.</w:t>
      </w:r>
    </w:p>
    <w:p w14:paraId="0A42A8D1" w14:textId="77777777" w:rsidR="007D2C6C" w:rsidRPr="00DE73CA" w:rsidRDefault="007D2C6C" w:rsidP="00DE73CA">
      <w:pPr>
        <w:jc w:val="both"/>
        <w:rPr>
          <w:sz w:val="20"/>
          <w:szCs w:val="20"/>
        </w:rPr>
      </w:pPr>
    </w:p>
    <w:p w14:paraId="3A52FF04" w14:textId="77777777" w:rsidR="007D2C6C" w:rsidRPr="00DE73CA" w:rsidRDefault="007D2C6C" w:rsidP="006240A4">
      <w:pPr>
        <w:ind w:left="284"/>
        <w:jc w:val="both"/>
        <w:rPr>
          <w:sz w:val="20"/>
          <w:szCs w:val="20"/>
        </w:rPr>
      </w:pPr>
      <w:r w:rsidRPr="00DE73CA">
        <w:rPr>
          <w:sz w:val="20"/>
          <w:szCs w:val="20"/>
        </w:rPr>
        <w:t>a. No segundo segmento envia</w:t>
      </w:r>
      <w:r w:rsidR="00A32B42" w:rsidRPr="00DE73CA">
        <w:rPr>
          <w:sz w:val="20"/>
          <w:szCs w:val="20"/>
        </w:rPr>
        <w:t xml:space="preserve">do do Host A para B, qual é </w:t>
      </w:r>
      <w:r w:rsidRPr="00DE73CA">
        <w:rPr>
          <w:sz w:val="20"/>
          <w:szCs w:val="20"/>
        </w:rPr>
        <w:t>o número de sequência, número da porta de origem, e o número da porta de destino?</w:t>
      </w:r>
    </w:p>
    <w:p w14:paraId="1D0E12EC" w14:textId="77777777" w:rsidR="007D2C6C" w:rsidRPr="00DE73CA" w:rsidRDefault="007D2C6C" w:rsidP="006240A4">
      <w:pPr>
        <w:ind w:left="284"/>
        <w:jc w:val="both"/>
        <w:rPr>
          <w:sz w:val="20"/>
          <w:szCs w:val="20"/>
        </w:rPr>
      </w:pPr>
    </w:p>
    <w:p w14:paraId="384529F1" w14:textId="0CB9C46E" w:rsidR="007D2C6C" w:rsidRPr="00DE73CA" w:rsidRDefault="007D2C6C" w:rsidP="006240A4">
      <w:pPr>
        <w:ind w:left="284"/>
        <w:jc w:val="both"/>
        <w:rPr>
          <w:sz w:val="20"/>
          <w:szCs w:val="20"/>
        </w:rPr>
      </w:pPr>
      <w:r w:rsidRPr="00DE73CA">
        <w:rPr>
          <w:sz w:val="20"/>
          <w:szCs w:val="20"/>
        </w:rPr>
        <w:t>b. Se o primeiro segmento chega antes do segundo segmento, no reconhecimento</w:t>
      </w:r>
      <w:r w:rsidR="00DE73CA">
        <w:rPr>
          <w:sz w:val="20"/>
          <w:szCs w:val="20"/>
        </w:rPr>
        <w:t xml:space="preserve"> </w:t>
      </w:r>
      <w:r w:rsidRPr="00DE73CA">
        <w:rPr>
          <w:sz w:val="20"/>
          <w:szCs w:val="20"/>
        </w:rPr>
        <w:t xml:space="preserve">do </w:t>
      </w:r>
      <w:r w:rsidR="00A32B42" w:rsidRPr="00DE73CA">
        <w:rPr>
          <w:sz w:val="20"/>
          <w:szCs w:val="20"/>
        </w:rPr>
        <w:t>primeiro segmento que chega, qual</w:t>
      </w:r>
      <w:r w:rsidRPr="00DE73CA">
        <w:rPr>
          <w:sz w:val="20"/>
          <w:szCs w:val="20"/>
        </w:rPr>
        <w:t xml:space="preserve"> é o número de reconhecimento,</w:t>
      </w:r>
      <w:r w:rsidR="00DE73CA">
        <w:rPr>
          <w:sz w:val="20"/>
          <w:szCs w:val="20"/>
        </w:rPr>
        <w:t xml:space="preserve"> </w:t>
      </w:r>
      <w:r w:rsidRPr="00DE73CA">
        <w:rPr>
          <w:sz w:val="20"/>
          <w:szCs w:val="20"/>
        </w:rPr>
        <w:t>o número da porta de origem, bem como o número da porta de destino?</w:t>
      </w:r>
    </w:p>
    <w:p w14:paraId="5066D353" w14:textId="77777777" w:rsidR="00A32B42" w:rsidRPr="00DE73CA" w:rsidRDefault="00A32B42" w:rsidP="006240A4">
      <w:pPr>
        <w:ind w:left="284"/>
        <w:jc w:val="both"/>
        <w:rPr>
          <w:sz w:val="20"/>
          <w:szCs w:val="20"/>
        </w:rPr>
      </w:pPr>
    </w:p>
    <w:p w14:paraId="13C5E9A7" w14:textId="29E469FD" w:rsidR="007D2C6C" w:rsidRPr="00DE73CA" w:rsidRDefault="007D2C6C" w:rsidP="006240A4">
      <w:pPr>
        <w:ind w:left="284"/>
        <w:jc w:val="both"/>
        <w:rPr>
          <w:sz w:val="20"/>
          <w:szCs w:val="20"/>
        </w:rPr>
      </w:pPr>
      <w:r w:rsidRPr="00DE73CA">
        <w:rPr>
          <w:sz w:val="20"/>
          <w:szCs w:val="20"/>
        </w:rPr>
        <w:t>c. Se o segundo segmento chega</w:t>
      </w:r>
      <w:r w:rsidR="00A32B42" w:rsidRPr="00DE73CA">
        <w:rPr>
          <w:sz w:val="20"/>
          <w:szCs w:val="20"/>
        </w:rPr>
        <w:t>r</w:t>
      </w:r>
      <w:r w:rsidRPr="00DE73CA">
        <w:rPr>
          <w:sz w:val="20"/>
          <w:szCs w:val="20"/>
        </w:rPr>
        <w:t xml:space="preserve"> antes que o prim</w:t>
      </w:r>
      <w:r w:rsidR="00A32B42" w:rsidRPr="00DE73CA">
        <w:rPr>
          <w:sz w:val="20"/>
          <w:szCs w:val="20"/>
        </w:rPr>
        <w:t>eiro segmento, qual</w:t>
      </w:r>
      <w:r w:rsidRPr="00DE73CA">
        <w:rPr>
          <w:sz w:val="20"/>
          <w:szCs w:val="20"/>
        </w:rPr>
        <w:t xml:space="preserve"> é o</w:t>
      </w:r>
      <w:r w:rsidR="00A32B42" w:rsidRPr="00DE73CA">
        <w:rPr>
          <w:sz w:val="20"/>
          <w:szCs w:val="20"/>
        </w:rPr>
        <w:t xml:space="preserve"> numero do</w:t>
      </w:r>
      <w:r w:rsidR="00DE73CA">
        <w:rPr>
          <w:sz w:val="20"/>
          <w:szCs w:val="20"/>
        </w:rPr>
        <w:t xml:space="preserve"> </w:t>
      </w:r>
      <w:r w:rsidRPr="00DE73CA">
        <w:rPr>
          <w:sz w:val="20"/>
          <w:szCs w:val="20"/>
        </w:rPr>
        <w:t>reconhecimento</w:t>
      </w:r>
      <w:r w:rsidR="00A32B42" w:rsidRPr="00DE73CA">
        <w:rPr>
          <w:sz w:val="20"/>
          <w:szCs w:val="20"/>
        </w:rPr>
        <w:t xml:space="preserve"> que o host B irá enviar</w:t>
      </w:r>
      <w:r w:rsidRPr="00DE73CA">
        <w:rPr>
          <w:sz w:val="20"/>
          <w:szCs w:val="20"/>
        </w:rPr>
        <w:t>?</w:t>
      </w:r>
    </w:p>
    <w:p w14:paraId="2AA15E9F" w14:textId="77777777" w:rsidR="00A32B42" w:rsidRPr="00DE73CA" w:rsidRDefault="00A32B42" w:rsidP="006240A4">
      <w:pPr>
        <w:ind w:left="284"/>
        <w:jc w:val="both"/>
        <w:rPr>
          <w:sz w:val="20"/>
          <w:szCs w:val="20"/>
        </w:rPr>
      </w:pPr>
    </w:p>
    <w:p w14:paraId="2374ACB1" w14:textId="2CB44A4F" w:rsidR="007D2C6C" w:rsidRPr="00DE73CA" w:rsidRDefault="007D2C6C" w:rsidP="006240A4">
      <w:pPr>
        <w:ind w:left="284"/>
        <w:jc w:val="both"/>
        <w:rPr>
          <w:sz w:val="20"/>
          <w:szCs w:val="20"/>
        </w:rPr>
      </w:pPr>
      <w:r w:rsidRPr="00DE73CA">
        <w:rPr>
          <w:sz w:val="20"/>
          <w:szCs w:val="20"/>
        </w:rPr>
        <w:t xml:space="preserve">d. Suponha que os dois segmentos enviados </w:t>
      </w:r>
      <w:r w:rsidR="00194DB6">
        <w:rPr>
          <w:sz w:val="20"/>
          <w:szCs w:val="20"/>
        </w:rPr>
        <w:t>por</w:t>
      </w:r>
      <w:r w:rsidR="00A32B42" w:rsidRPr="00DE73CA">
        <w:rPr>
          <w:sz w:val="20"/>
          <w:szCs w:val="20"/>
        </w:rPr>
        <w:t xml:space="preserve"> A cheguem em ordem em</w:t>
      </w:r>
      <w:r w:rsidRPr="00DE73CA">
        <w:rPr>
          <w:sz w:val="20"/>
          <w:szCs w:val="20"/>
        </w:rPr>
        <w:t xml:space="preserve"> B. O primeiro reconhecimento</w:t>
      </w:r>
      <w:r w:rsidR="00A32B42" w:rsidRPr="00DE73CA">
        <w:rPr>
          <w:sz w:val="20"/>
          <w:szCs w:val="20"/>
        </w:rPr>
        <w:t xml:space="preserve"> </w:t>
      </w:r>
      <w:r w:rsidRPr="00DE73CA">
        <w:rPr>
          <w:sz w:val="20"/>
          <w:szCs w:val="20"/>
        </w:rPr>
        <w:t>é perdido e o segundo reconheciment</w:t>
      </w:r>
      <w:r w:rsidR="00A32B42" w:rsidRPr="00DE73CA">
        <w:rPr>
          <w:sz w:val="20"/>
          <w:szCs w:val="20"/>
        </w:rPr>
        <w:t xml:space="preserve">o chega depois do </w:t>
      </w:r>
      <w:proofErr w:type="spellStart"/>
      <w:r w:rsidR="00A32B42" w:rsidRPr="00315D21">
        <w:rPr>
          <w:b/>
          <w:sz w:val="20"/>
          <w:szCs w:val="20"/>
        </w:rPr>
        <w:t>timeoutInterval</w:t>
      </w:r>
      <w:proofErr w:type="spellEnd"/>
      <w:r w:rsidR="00A32B42" w:rsidRPr="00DE73CA">
        <w:rPr>
          <w:sz w:val="20"/>
          <w:szCs w:val="20"/>
        </w:rPr>
        <w:t xml:space="preserve"> do primeiro segmento</w:t>
      </w:r>
      <w:r w:rsidRPr="00DE73CA">
        <w:rPr>
          <w:sz w:val="20"/>
          <w:szCs w:val="20"/>
        </w:rPr>
        <w:t>. Desenhe um diagrama de tempo, mostrando esses segmentos e todos os outros</w:t>
      </w:r>
      <w:r w:rsidR="00DE73CA">
        <w:rPr>
          <w:sz w:val="20"/>
          <w:szCs w:val="20"/>
        </w:rPr>
        <w:t xml:space="preserve"> </w:t>
      </w:r>
      <w:r w:rsidRPr="00DE73CA">
        <w:rPr>
          <w:sz w:val="20"/>
          <w:szCs w:val="20"/>
        </w:rPr>
        <w:t>seg</w:t>
      </w:r>
      <w:r w:rsidR="00A32B42" w:rsidRPr="00DE73CA">
        <w:rPr>
          <w:sz w:val="20"/>
          <w:szCs w:val="20"/>
        </w:rPr>
        <w:t xml:space="preserve">mentos e reconhecimentos enviados. (Suponha que não há nenhuma perda de </w:t>
      </w:r>
      <w:r w:rsidRPr="00DE73CA">
        <w:rPr>
          <w:sz w:val="20"/>
          <w:szCs w:val="20"/>
        </w:rPr>
        <w:t>pacote adicional.) Para cada segmento em sua figura, fornecer o número de sequência e</w:t>
      </w:r>
      <w:r w:rsidR="00A32B42" w:rsidRPr="00DE73CA">
        <w:rPr>
          <w:sz w:val="20"/>
          <w:szCs w:val="20"/>
        </w:rPr>
        <w:t xml:space="preserve"> </w:t>
      </w:r>
      <w:r w:rsidRPr="00DE73CA">
        <w:rPr>
          <w:sz w:val="20"/>
          <w:szCs w:val="20"/>
        </w:rPr>
        <w:t>o número de bytes de dados; para cada reconhecimento de que você adicionar, fornecer</w:t>
      </w:r>
      <w:r w:rsidR="00A32B42" w:rsidRPr="00DE73CA">
        <w:rPr>
          <w:sz w:val="20"/>
          <w:szCs w:val="20"/>
        </w:rPr>
        <w:t xml:space="preserve"> o número de reconhecimento (ACK)</w:t>
      </w:r>
      <w:r w:rsidRPr="00DE73CA">
        <w:rPr>
          <w:sz w:val="20"/>
          <w:szCs w:val="20"/>
        </w:rPr>
        <w:t>.</w:t>
      </w:r>
    </w:p>
    <w:p w14:paraId="4E11CDE7" w14:textId="77777777" w:rsidR="007D2C6C" w:rsidRDefault="007D2C6C" w:rsidP="006240A4">
      <w:pPr>
        <w:ind w:left="284"/>
        <w:jc w:val="both"/>
        <w:rPr>
          <w:sz w:val="20"/>
          <w:szCs w:val="20"/>
        </w:rPr>
      </w:pPr>
    </w:p>
    <w:p w14:paraId="27EFFA1A" w14:textId="77777777" w:rsidR="00366B1B" w:rsidRDefault="00366B1B" w:rsidP="006240A4">
      <w:pPr>
        <w:ind w:left="284"/>
        <w:jc w:val="both"/>
        <w:rPr>
          <w:sz w:val="20"/>
          <w:szCs w:val="20"/>
        </w:rPr>
      </w:pPr>
    </w:p>
    <w:p w14:paraId="3C5A91E2" w14:textId="77777777" w:rsidR="00366B1B" w:rsidRPr="00DE73CA" w:rsidRDefault="00366B1B" w:rsidP="006240A4">
      <w:pPr>
        <w:ind w:left="284"/>
        <w:jc w:val="both"/>
        <w:rPr>
          <w:sz w:val="20"/>
          <w:szCs w:val="20"/>
        </w:rPr>
      </w:pPr>
    </w:p>
    <w:p w14:paraId="1C14FB53" w14:textId="77777777" w:rsidR="007D2C6C" w:rsidRPr="00DE73CA" w:rsidRDefault="007D2C6C" w:rsidP="00DE73CA">
      <w:pPr>
        <w:jc w:val="both"/>
        <w:rPr>
          <w:sz w:val="20"/>
          <w:szCs w:val="20"/>
        </w:rPr>
      </w:pPr>
    </w:p>
    <w:p w14:paraId="6BFA61E9" w14:textId="6F41BD72" w:rsidR="007D2C6C" w:rsidRDefault="004B599A" w:rsidP="00DE73CA">
      <w:pPr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7D2C6C" w:rsidRPr="00DE73CA">
        <w:rPr>
          <w:sz w:val="20"/>
          <w:szCs w:val="20"/>
        </w:rPr>
        <w:t>.  (vale 2,0) Qual é a diferença entre controle de fluxo e controle de congestionamento do TCP? Explique os dois métodos em detalhes</w:t>
      </w:r>
      <w:r w:rsidR="00315D21">
        <w:rPr>
          <w:sz w:val="20"/>
          <w:szCs w:val="20"/>
        </w:rPr>
        <w:t xml:space="preserve"> incluindo todas as fases</w:t>
      </w:r>
      <w:r w:rsidR="007D2C6C" w:rsidRPr="00DE73CA">
        <w:rPr>
          <w:sz w:val="20"/>
          <w:szCs w:val="20"/>
        </w:rPr>
        <w:t>.</w:t>
      </w:r>
    </w:p>
    <w:p w14:paraId="3C43E6CD" w14:textId="77777777" w:rsidR="006240A4" w:rsidRDefault="006240A4" w:rsidP="00DE73CA">
      <w:pPr>
        <w:jc w:val="both"/>
        <w:rPr>
          <w:sz w:val="20"/>
          <w:szCs w:val="20"/>
        </w:rPr>
      </w:pPr>
    </w:p>
    <w:p w14:paraId="604ABF24" w14:textId="77777777" w:rsidR="004B599A" w:rsidRDefault="004B599A" w:rsidP="00DE73CA">
      <w:pPr>
        <w:jc w:val="both"/>
        <w:rPr>
          <w:sz w:val="20"/>
          <w:szCs w:val="20"/>
        </w:rPr>
      </w:pPr>
    </w:p>
    <w:p w14:paraId="7C70C146" w14:textId="77777777" w:rsidR="00D03243" w:rsidRDefault="00D03243" w:rsidP="00DE73CA">
      <w:pPr>
        <w:jc w:val="both"/>
        <w:rPr>
          <w:sz w:val="20"/>
          <w:szCs w:val="20"/>
        </w:rPr>
      </w:pPr>
    </w:p>
    <w:p w14:paraId="0CB3A1C1" w14:textId="77777777" w:rsidR="00D03243" w:rsidRDefault="00D03243" w:rsidP="00DE73CA">
      <w:pPr>
        <w:jc w:val="both"/>
        <w:rPr>
          <w:sz w:val="20"/>
          <w:szCs w:val="20"/>
        </w:rPr>
      </w:pPr>
    </w:p>
    <w:p w14:paraId="62511E63" w14:textId="77777777" w:rsidR="00D03243" w:rsidRDefault="00D03243" w:rsidP="00DE73CA">
      <w:pPr>
        <w:jc w:val="both"/>
        <w:rPr>
          <w:sz w:val="20"/>
          <w:szCs w:val="20"/>
        </w:rPr>
      </w:pPr>
    </w:p>
    <w:p w14:paraId="5D079B6C" w14:textId="77777777" w:rsidR="00D03243" w:rsidRDefault="00D03243" w:rsidP="00DE73CA">
      <w:pPr>
        <w:jc w:val="both"/>
        <w:rPr>
          <w:sz w:val="20"/>
          <w:szCs w:val="20"/>
        </w:rPr>
      </w:pPr>
      <w:bookmarkStart w:id="0" w:name="_GoBack"/>
      <w:bookmarkEnd w:id="0"/>
    </w:p>
    <w:p w14:paraId="2E93A2D1" w14:textId="77777777" w:rsidR="004B599A" w:rsidRDefault="004B599A" w:rsidP="00DE73CA">
      <w:pPr>
        <w:jc w:val="both"/>
        <w:rPr>
          <w:sz w:val="20"/>
          <w:szCs w:val="20"/>
        </w:rPr>
      </w:pPr>
    </w:p>
    <w:p w14:paraId="2557FF26" w14:textId="51AFCCA5" w:rsidR="006240A4" w:rsidRPr="00DE73CA" w:rsidRDefault="004B599A" w:rsidP="006240A4">
      <w:pPr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6240A4">
        <w:rPr>
          <w:sz w:val="20"/>
          <w:szCs w:val="20"/>
        </w:rPr>
        <w:t xml:space="preserve">. </w:t>
      </w:r>
      <w:r w:rsidR="006240A4" w:rsidRPr="006240A4">
        <w:rPr>
          <w:sz w:val="20"/>
          <w:szCs w:val="20"/>
        </w:rPr>
        <w:t xml:space="preserve">(vale 1,0) Quando aprendemos o controle de congestionamento em TCP admitimos que o remetente TCP  sempre tinha dados para enviar. Agora considere o caso em que o remetente TCP envie uma grande quantidade de dados e então fique ocioso em t1 (já que não há mais dados para enviar). O TCP permanecerá ocioso por um período de tempo relativamente longo e então irá querer enviar mais dados em t2. Quais são as vantagens e desvantagens do TCP utilizar os valores </w:t>
      </w:r>
      <w:proofErr w:type="spellStart"/>
      <w:r w:rsidR="006240A4" w:rsidRPr="006240A4">
        <w:rPr>
          <w:b/>
          <w:sz w:val="20"/>
          <w:szCs w:val="20"/>
        </w:rPr>
        <w:t>cwnd</w:t>
      </w:r>
      <w:proofErr w:type="spellEnd"/>
      <w:r w:rsidR="006240A4" w:rsidRPr="006240A4">
        <w:rPr>
          <w:sz w:val="20"/>
          <w:szCs w:val="20"/>
        </w:rPr>
        <w:t xml:space="preserve"> e </w:t>
      </w:r>
      <w:proofErr w:type="spellStart"/>
      <w:r w:rsidR="006240A4" w:rsidRPr="006240A4">
        <w:rPr>
          <w:b/>
          <w:sz w:val="20"/>
          <w:szCs w:val="20"/>
        </w:rPr>
        <w:t>ssthresh</w:t>
      </w:r>
      <w:proofErr w:type="spellEnd"/>
      <w:r w:rsidR="006240A4" w:rsidRPr="006240A4">
        <w:rPr>
          <w:sz w:val="20"/>
          <w:szCs w:val="20"/>
        </w:rPr>
        <w:t xml:space="preserve"> de t1 quando começar a enviar dados em t2? Que alternativa você recomendaria? Por que?</w:t>
      </w:r>
    </w:p>
    <w:p w14:paraId="13FA2A48" w14:textId="77777777" w:rsidR="006240A4" w:rsidRPr="00DE73CA" w:rsidRDefault="006240A4" w:rsidP="00DE73CA">
      <w:pPr>
        <w:jc w:val="both"/>
        <w:rPr>
          <w:sz w:val="20"/>
          <w:szCs w:val="20"/>
        </w:rPr>
      </w:pPr>
    </w:p>
    <w:sectPr w:rsidR="006240A4" w:rsidRPr="00DE73CA" w:rsidSect="0060704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C6AA0"/>
    <w:multiLevelType w:val="hybridMultilevel"/>
    <w:tmpl w:val="AF248A8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34EAF"/>
    <w:multiLevelType w:val="hybridMultilevel"/>
    <w:tmpl w:val="973A3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C0CE7"/>
    <w:multiLevelType w:val="hybridMultilevel"/>
    <w:tmpl w:val="77C66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D32E7C"/>
    <w:multiLevelType w:val="multilevel"/>
    <w:tmpl w:val="77C66C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EF63EA"/>
    <w:multiLevelType w:val="hybridMultilevel"/>
    <w:tmpl w:val="BAD297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8774BA"/>
    <w:multiLevelType w:val="hybridMultilevel"/>
    <w:tmpl w:val="8DC2B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B4143D"/>
    <w:multiLevelType w:val="multilevel"/>
    <w:tmpl w:val="8DC2BB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C2532B"/>
    <w:multiLevelType w:val="hybridMultilevel"/>
    <w:tmpl w:val="FF60A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DA6"/>
    <w:rsid w:val="00124A59"/>
    <w:rsid w:val="00173BAF"/>
    <w:rsid w:val="00194DB6"/>
    <w:rsid w:val="00315D21"/>
    <w:rsid w:val="00366B1B"/>
    <w:rsid w:val="004B599A"/>
    <w:rsid w:val="00607040"/>
    <w:rsid w:val="00621ABF"/>
    <w:rsid w:val="006240A4"/>
    <w:rsid w:val="00674BCA"/>
    <w:rsid w:val="006A14B4"/>
    <w:rsid w:val="006E622C"/>
    <w:rsid w:val="00711053"/>
    <w:rsid w:val="007C0459"/>
    <w:rsid w:val="007D2C6C"/>
    <w:rsid w:val="0087719B"/>
    <w:rsid w:val="009514E9"/>
    <w:rsid w:val="00A32B42"/>
    <w:rsid w:val="00A9051F"/>
    <w:rsid w:val="00BB04A8"/>
    <w:rsid w:val="00C61DA6"/>
    <w:rsid w:val="00D03243"/>
    <w:rsid w:val="00D81B41"/>
    <w:rsid w:val="00DE73CA"/>
    <w:rsid w:val="00E0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92408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1DA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character" w:styleId="Hyperlink">
    <w:name w:val="Hyperlink"/>
    <w:basedOn w:val="DefaultParagraphFont"/>
    <w:uiPriority w:val="99"/>
    <w:unhideWhenUsed/>
    <w:rsid w:val="00C61D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1D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1B4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B4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1DA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character" w:styleId="Hyperlink">
    <w:name w:val="Hyperlink"/>
    <w:basedOn w:val="DefaultParagraphFont"/>
    <w:uiPriority w:val="99"/>
    <w:unhideWhenUsed/>
    <w:rsid w:val="00C61D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1D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1B4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B4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548</Words>
  <Characters>3124</Characters>
  <Application>Microsoft Macintosh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Anelise</dc:creator>
  <cp:keywords/>
  <dc:description/>
  <cp:lastModifiedBy>Anelise</cp:lastModifiedBy>
  <cp:revision>5</cp:revision>
  <cp:lastPrinted>2015-12-04T15:20:00Z</cp:lastPrinted>
  <dcterms:created xsi:type="dcterms:W3CDTF">2015-12-04T13:37:00Z</dcterms:created>
  <dcterms:modified xsi:type="dcterms:W3CDTF">2015-12-04T15:21:00Z</dcterms:modified>
</cp:coreProperties>
</file>