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838" w:rsidRDefault="00115838" w:rsidP="00115838">
      <w:pPr>
        <w:pStyle w:val="a3"/>
        <w:rPr>
          <w:rFonts w:ascii="Times New Roman" w:eastAsiaTheme="minorEastAsia" w:hint="eastAsia"/>
          <w:sz w:val="20"/>
        </w:rPr>
      </w:pPr>
    </w:p>
    <w:p w:rsidR="00115838" w:rsidRDefault="00115838" w:rsidP="00115838">
      <w:pPr>
        <w:pStyle w:val="a3"/>
        <w:rPr>
          <w:rFonts w:ascii="Times New Roman" w:eastAsiaTheme="minorEastAsia" w:hint="eastAsia"/>
          <w:sz w:val="20"/>
        </w:rPr>
      </w:pPr>
    </w:p>
    <w:p w:rsidR="007B3CA0" w:rsidRPr="00115838" w:rsidRDefault="007B3CA0" w:rsidP="00115838">
      <w:pPr>
        <w:pStyle w:val="a3"/>
        <w:rPr>
          <w:rFonts w:ascii="Times New Roman" w:eastAsiaTheme="minorEastAsia" w:hint="eastAsia"/>
          <w:sz w:val="20"/>
        </w:rPr>
      </w:pPr>
    </w:p>
    <w:p w:rsidR="00115838" w:rsidRPr="00115838" w:rsidRDefault="00115838" w:rsidP="00115838">
      <w:pPr>
        <w:pStyle w:val="a3"/>
        <w:jc w:val="center"/>
        <w:rPr>
          <w:rFonts w:ascii="Times New Roman"/>
          <w:b/>
          <w:sz w:val="36"/>
          <w:szCs w:val="36"/>
        </w:rPr>
      </w:pPr>
      <w:r w:rsidRPr="00115838">
        <w:rPr>
          <w:rFonts w:ascii="宋体" w:eastAsia="宋体" w:hAnsi="宋体" w:cs="宋体" w:hint="eastAsia"/>
          <w:b/>
          <w:sz w:val="36"/>
          <w:szCs w:val="36"/>
        </w:rPr>
        <w:t>《光信息专业实验（</w:t>
      </w:r>
      <w:r w:rsidRPr="00115838">
        <w:rPr>
          <w:rFonts w:ascii="Times New Roman"/>
          <w:b/>
          <w:sz w:val="36"/>
          <w:szCs w:val="36"/>
        </w:rPr>
        <w:t>I</w:t>
      </w:r>
      <w:r w:rsidRPr="00115838">
        <w:rPr>
          <w:rFonts w:ascii="宋体" w:eastAsia="宋体" w:hAnsi="宋体" w:cs="宋体" w:hint="eastAsia"/>
          <w:b/>
          <w:sz w:val="36"/>
          <w:szCs w:val="36"/>
        </w:rPr>
        <w:t>）》课程</w:t>
      </w:r>
      <w:r w:rsidRPr="00115838">
        <w:rPr>
          <w:rFonts w:ascii="Times New Roman"/>
          <w:b/>
          <w:sz w:val="36"/>
          <w:szCs w:val="36"/>
        </w:rPr>
        <w:t xml:space="preserve"> </w:t>
      </w:r>
      <w:r w:rsidRPr="00115838">
        <w:rPr>
          <w:rFonts w:ascii="宋体" w:eastAsia="宋体" w:hAnsi="宋体" w:cs="宋体" w:hint="eastAsia"/>
          <w:b/>
          <w:sz w:val="36"/>
          <w:szCs w:val="36"/>
        </w:rPr>
        <w:t>实验总结</w:t>
      </w:r>
    </w:p>
    <w:p w:rsidR="00115838" w:rsidRDefault="00115838" w:rsidP="00115838">
      <w:pPr>
        <w:pStyle w:val="a3"/>
        <w:rPr>
          <w:rFonts w:ascii="Times New Roman" w:eastAsiaTheme="minorEastAsia" w:hint="eastAsia"/>
          <w:sz w:val="20"/>
        </w:rPr>
      </w:pPr>
    </w:p>
    <w:p w:rsidR="00D94EFC" w:rsidRPr="003075CF" w:rsidRDefault="00D94EFC" w:rsidP="00D94EFC">
      <w:pPr>
        <w:pStyle w:val="a3"/>
        <w:rPr>
          <w:rFonts w:ascii="Times New Roman" w:eastAsiaTheme="minorEastAsia" w:hint="eastAsia"/>
          <w:sz w:val="20"/>
        </w:rPr>
      </w:pPr>
    </w:p>
    <w:p w:rsidR="00D94EFC" w:rsidRPr="00115838" w:rsidRDefault="00D94EFC" w:rsidP="00D94EFC">
      <w:pPr>
        <w:pStyle w:val="a3"/>
        <w:rPr>
          <w:rFonts w:ascii="Times New Roman"/>
          <w:sz w:val="20"/>
        </w:rPr>
      </w:pPr>
    </w:p>
    <w:p w:rsidR="00D94EFC" w:rsidRPr="00037339" w:rsidRDefault="00D94EFC" w:rsidP="00D94EFC">
      <w:pPr>
        <w:pStyle w:val="a3"/>
        <w:spacing w:line="408" w:lineRule="auto"/>
        <w:ind w:firstLineChars="283" w:firstLine="682"/>
        <w:rPr>
          <w:rFonts w:ascii="Times New Roman"/>
          <w:b/>
        </w:rPr>
      </w:pPr>
      <w:r w:rsidRPr="00037339">
        <w:rPr>
          <w:rFonts w:ascii="宋体" w:eastAsia="宋体" w:hAnsi="宋体" w:cs="宋体" w:hint="eastAsia"/>
          <w:b/>
        </w:rPr>
        <w:t>学院：物理学院</w:t>
      </w:r>
      <w:r w:rsidRPr="00037339">
        <w:rPr>
          <w:rFonts w:ascii="Times New Roman" w:eastAsiaTheme="minorEastAsia" w:hint="eastAsia"/>
          <w:b/>
        </w:rPr>
        <w:t xml:space="preserve">         </w:t>
      </w:r>
      <w:r>
        <w:rPr>
          <w:rFonts w:ascii="Times New Roman" w:eastAsiaTheme="minorEastAsia" w:hint="eastAsia"/>
          <w:b/>
        </w:rPr>
        <w:t xml:space="preserve">                              </w:t>
      </w:r>
      <w:r w:rsidRPr="00037339">
        <w:rPr>
          <w:rFonts w:ascii="Times New Roman" w:eastAsiaTheme="minorEastAsia" w:hint="eastAsia"/>
          <w:b/>
        </w:rPr>
        <w:t xml:space="preserve">        </w:t>
      </w:r>
      <w:r w:rsidRPr="00037339">
        <w:rPr>
          <w:rFonts w:ascii="宋体" w:eastAsia="宋体" w:hAnsi="宋体" w:cs="宋体" w:hint="eastAsia"/>
          <w:b/>
        </w:rPr>
        <w:t>专业：</w:t>
      </w:r>
      <w:r w:rsidRPr="00037339">
        <w:rPr>
          <w:rFonts w:ascii="Times New Roman" w:eastAsiaTheme="minorEastAsia" w:hint="eastAsia"/>
          <w:b/>
        </w:rPr>
        <w:t xml:space="preserve">                    </w:t>
      </w:r>
      <w:r w:rsidRPr="00037339">
        <w:rPr>
          <w:rFonts w:ascii="宋体" w:eastAsia="宋体" w:hAnsi="宋体" w:cs="宋体" w:hint="eastAsia"/>
          <w:b/>
        </w:rPr>
        <w:t>年级：</w:t>
      </w:r>
      <w:r w:rsidRPr="00037339">
        <w:rPr>
          <w:rFonts w:ascii="Times New Roman" w:eastAsiaTheme="minorEastAsia" w:hint="eastAsia"/>
          <w:b/>
        </w:rPr>
        <w:t xml:space="preserve">       </w:t>
      </w:r>
      <w:r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Times New Roman" w:eastAsiaTheme="minorEastAsia" w:hint="eastAsia"/>
          <w:b/>
        </w:rPr>
        <w:t xml:space="preserve"> </w:t>
      </w:r>
    </w:p>
    <w:p w:rsidR="00D94EFC" w:rsidRPr="00037339" w:rsidRDefault="00D94EFC" w:rsidP="00D94EFC">
      <w:pPr>
        <w:pStyle w:val="a3"/>
        <w:spacing w:line="480" w:lineRule="auto"/>
        <w:ind w:firstLineChars="283" w:firstLine="682"/>
        <w:rPr>
          <w:rFonts w:ascii="Times New Roman"/>
          <w:b/>
        </w:rPr>
      </w:pPr>
      <w:r w:rsidRPr="00037339">
        <w:rPr>
          <w:rFonts w:ascii="宋体" w:eastAsia="宋体" w:hAnsi="宋体" w:cs="宋体" w:hint="eastAsia"/>
          <w:b/>
        </w:rPr>
        <w:t>实验人姓名、学号：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                        </w:t>
      </w:r>
      <w:r>
        <w:rPr>
          <w:rFonts w:ascii="Times New Roman" w:eastAsiaTheme="minorEastAsia" w:hint="eastAsia"/>
          <w:b/>
        </w:rPr>
        <w:t xml:space="preserve">      </w:t>
      </w:r>
      <w:r w:rsidRPr="00037339">
        <w:rPr>
          <w:rFonts w:ascii="Times New Roman" w:eastAsiaTheme="minorEastAsia" w:hint="eastAsia"/>
          <w:b/>
        </w:rPr>
        <w:t xml:space="preserve">      </w:t>
      </w:r>
      <w:r w:rsidRPr="00037339">
        <w:rPr>
          <w:rFonts w:ascii="宋体" w:eastAsia="宋体" w:hAnsi="宋体" w:cs="宋体" w:hint="eastAsia"/>
          <w:b/>
        </w:rPr>
        <w:t>参加人姓名、学号：</w:t>
      </w:r>
      <w:r w:rsidRPr="00037339">
        <w:rPr>
          <w:rFonts w:ascii="Times New Roman" w:eastAsiaTheme="minorEastAsia" w:hint="eastAsia"/>
          <w:b/>
        </w:rPr>
        <w:t xml:space="preserve">                    </w:t>
      </w:r>
    </w:p>
    <w:p w:rsidR="00D94EFC" w:rsidRPr="00B74ABC" w:rsidRDefault="00D94EFC" w:rsidP="00D94EFC">
      <w:pPr>
        <w:pStyle w:val="a3"/>
        <w:spacing w:line="480" w:lineRule="auto"/>
        <w:ind w:firstLineChars="283" w:firstLine="682"/>
        <w:rPr>
          <w:rFonts w:ascii="Times New Roman" w:eastAsiaTheme="minorEastAsia" w:hint="eastAsia"/>
          <w:b/>
        </w:rPr>
      </w:pPr>
      <w:r w:rsidRPr="00037339">
        <w:rPr>
          <w:rFonts w:ascii="宋体" w:eastAsia="宋体" w:hAnsi="宋体" w:cs="宋体" w:hint="eastAsia"/>
          <w:b/>
        </w:rPr>
        <w:t>实验人</w:t>
      </w:r>
      <w:r>
        <w:rPr>
          <w:rFonts w:ascii="宋体" w:eastAsia="宋体" w:hAnsi="宋体" w:cs="宋体" w:hint="eastAsia"/>
          <w:b/>
        </w:rPr>
        <w:t>签名：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                        </w:t>
      </w:r>
      <w:r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Times New Roman" w:eastAsiaTheme="minorEastAsia" w:hint="eastAsia"/>
          <w:b/>
        </w:rPr>
        <w:t xml:space="preserve">   </w:t>
      </w:r>
      <w:r>
        <w:rPr>
          <w:rFonts w:ascii="Times New Roman" w:eastAsiaTheme="minorEastAsia" w:hint="eastAsia"/>
          <w:b/>
        </w:rPr>
        <w:t xml:space="preserve">                 </w:t>
      </w:r>
      <w:r w:rsidRPr="00037339">
        <w:rPr>
          <w:rFonts w:ascii="宋体" w:eastAsia="宋体" w:hAnsi="宋体" w:cs="宋体" w:hint="eastAsia"/>
          <w:b/>
        </w:rPr>
        <w:t>组号：</w:t>
      </w:r>
      <w:r w:rsidRPr="00037339">
        <w:rPr>
          <w:rFonts w:ascii="Times New Roman" w:eastAsiaTheme="minorEastAsia" w:hint="eastAsia"/>
          <w:b/>
        </w:rPr>
        <w:t xml:space="preserve">        </w:t>
      </w:r>
      <w:r w:rsidRPr="00037339">
        <w:rPr>
          <w:rFonts w:ascii="Times New Roman"/>
          <w:b/>
        </w:rPr>
        <w:t xml:space="preserve"> </w:t>
      </w:r>
      <w:r>
        <w:rPr>
          <w:rFonts w:ascii="Times New Roman" w:eastAsiaTheme="minorEastAsia" w:hint="eastAsia"/>
          <w:b/>
        </w:rPr>
        <w:t xml:space="preserve">                                    </w:t>
      </w:r>
    </w:p>
    <w:p w:rsidR="00D94EFC" w:rsidRPr="00037339" w:rsidRDefault="00D94EFC" w:rsidP="00D94EFC">
      <w:pPr>
        <w:pStyle w:val="a3"/>
        <w:spacing w:line="408" w:lineRule="auto"/>
        <w:ind w:firstLineChars="283" w:firstLine="682"/>
        <w:rPr>
          <w:rFonts w:ascii="Times New Roman" w:eastAsiaTheme="minorEastAsia" w:hint="eastAsia"/>
          <w:b/>
        </w:rPr>
      </w:pPr>
      <w:r w:rsidRPr="00037339">
        <w:rPr>
          <w:rFonts w:ascii="宋体" w:eastAsia="宋体" w:hAnsi="宋体" w:cs="宋体" w:hint="eastAsia"/>
          <w:b/>
        </w:rPr>
        <w:t>日期：</w:t>
      </w:r>
      <w:r w:rsidRPr="00037339">
        <w:rPr>
          <w:rFonts w:ascii="Times New Roman"/>
          <w:b/>
        </w:rPr>
        <w:t xml:space="preserve">   </w:t>
      </w:r>
      <w:r w:rsidRPr="00037339">
        <w:rPr>
          <w:rFonts w:ascii="Times New Roman" w:eastAsiaTheme="minorEastAsia" w:hint="eastAsia"/>
          <w:b/>
        </w:rPr>
        <w:t xml:space="preserve">        </w:t>
      </w:r>
      <w:r w:rsidRPr="00037339">
        <w:rPr>
          <w:rFonts w:ascii="宋体" w:eastAsia="宋体" w:hAnsi="宋体" w:cs="宋体" w:hint="eastAsia"/>
          <w:b/>
        </w:rPr>
        <w:t>年</w:t>
      </w:r>
      <w:r>
        <w:rPr>
          <w:rFonts w:ascii="Times New Roman" w:eastAsiaTheme="minorEastAsia" w:hint="eastAsia"/>
          <w:b/>
        </w:rPr>
        <w:t xml:space="preserve">     </w:t>
      </w:r>
      <w:r w:rsidRPr="00037339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宋体" w:eastAsia="宋体" w:hAnsi="宋体" w:cs="宋体" w:hint="eastAsia"/>
          <w:b/>
        </w:rPr>
        <w:t>月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/>
          <w:b/>
        </w:rPr>
        <w:t xml:space="preserve">  </w:t>
      </w:r>
      <w:r w:rsidRPr="00037339">
        <w:rPr>
          <w:rFonts w:ascii="宋体" w:eastAsia="宋体" w:hAnsi="宋体" w:cs="宋体" w:hint="eastAsia"/>
          <w:b/>
        </w:rPr>
        <w:t>日</w:t>
      </w:r>
      <w:r w:rsidRPr="00037339">
        <w:rPr>
          <w:rFonts w:ascii="Times New Roman" w:eastAsiaTheme="minorEastAsia" w:hint="eastAsia"/>
          <w:b/>
        </w:rPr>
        <w:t xml:space="preserve">   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宋体" w:eastAsia="宋体" w:hAnsi="宋体" w:cs="宋体" w:hint="eastAsia"/>
          <w:b/>
        </w:rPr>
        <w:t>星期</w:t>
      </w:r>
      <w:r w:rsidRPr="00037339">
        <w:rPr>
          <w:rFonts w:ascii="Times New Roman"/>
          <w:b/>
        </w:rPr>
        <w:t xml:space="preserve">  </w:t>
      </w:r>
      <w:r>
        <w:rPr>
          <w:rFonts w:ascii="Times New Roman" w:eastAsiaTheme="minorEastAsia" w:hint="eastAsia"/>
          <w:b/>
        </w:rPr>
        <w:t xml:space="preserve">       </w:t>
      </w:r>
      <w:r w:rsidR="00116074">
        <w:rPr>
          <w:rFonts w:ascii="Times New Roman" w:eastAsiaTheme="minorEastAsia" w:hint="eastAsia"/>
          <w:b/>
        </w:rPr>
        <w:t xml:space="preserve"> </w:t>
      </w:r>
      <w:r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    </w:t>
      </w:r>
      <w:r w:rsidRPr="00037339">
        <w:rPr>
          <w:rFonts w:ascii="宋体" w:eastAsia="宋体" w:hAnsi="宋体" w:cs="宋体" w:hint="eastAsia"/>
          <w:b/>
        </w:rPr>
        <w:t>上午</w:t>
      </w:r>
      <w:r w:rsidRPr="00037339">
        <w:rPr>
          <w:rFonts w:ascii="Times New Roman"/>
          <w:b/>
        </w:rPr>
        <w:t>[</w:t>
      </w:r>
      <w:r w:rsidRPr="00037339">
        <w:rPr>
          <w:rFonts w:ascii="Times New Roman" w:eastAsiaTheme="minorEastAsia" w:hint="eastAsia"/>
          <w:b/>
        </w:rPr>
        <w:t xml:space="preserve">      </w:t>
      </w:r>
      <w:r w:rsidRPr="00037339">
        <w:rPr>
          <w:rFonts w:ascii="Times New Roman"/>
          <w:b/>
        </w:rPr>
        <w:t>]</w:t>
      </w:r>
      <w:r w:rsidRPr="00037339"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宋体" w:eastAsia="宋体" w:hAnsi="宋体" w:cs="宋体" w:hint="eastAsia"/>
          <w:b/>
        </w:rPr>
        <w:t>下午</w:t>
      </w:r>
      <w:r w:rsidRPr="00037339">
        <w:rPr>
          <w:rFonts w:ascii="Times New Roman"/>
          <w:b/>
        </w:rPr>
        <w:t>[</w:t>
      </w:r>
      <w:r w:rsidRPr="00037339">
        <w:rPr>
          <w:rFonts w:ascii="Times New Roman" w:eastAsiaTheme="minorEastAsia" w:hint="eastAsia"/>
          <w:b/>
        </w:rPr>
        <w:t xml:space="preserve">      </w:t>
      </w:r>
      <w:r w:rsidRPr="00037339">
        <w:rPr>
          <w:rFonts w:ascii="Times New Roman"/>
          <w:b/>
        </w:rPr>
        <w:t>]</w:t>
      </w:r>
      <w:r w:rsidRPr="00037339"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宋体" w:eastAsia="宋体" w:hAnsi="宋体" w:cs="宋体" w:hint="eastAsia"/>
          <w:b/>
        </w:rPr>
        <w:t>晚上</w:t>
      </w:r>
      <w:r w:rsidRPr="00037339">
        <w:rPr>
          <w:rFonts w:ascii="Times New Roman"/>
          <w:b/>
        </w:rPr>
        <w:t>[</w:t>
      </w:r>
      <w:r w:rsidRPr="00037339">
        <w:rPr>
          <w:rFonts w:ascii="Times New Roman" w:eastAsiaTheme="minorEastAsia" w:hint="eastAsia"/>
          <w:b/>
        </w:rPr>
        <w:t xml:space="preserve">      </w:t>
      </w:r>
      <w:r w:rsidRPr="00037339">
        <w:rPr>
          <w:rFonts w:ascii="Times New Roman"/>
          <w:b/>
        </w:rPr>
        <w:t>]</w:t>
      </w:r>
    </w:p>
    <w:p w:rsidR="00D94EFC" w:rsidRPr="00037339" w:rsidRDefault="00D94EFC" w:rsidP="00D94EFC">
      <w:pPr>
        <w:pStyle w:val="a3"/>
        <w:spacing w:line="408" w:lineRule="auto"/>
        <w:ind w:firstLineChars="283" w:firstLine="682"/>
        <w:rPr>
          <w:rFonts w:ascii="Times New Roman"/>
          <w:b/>
        </w:rPr>
      </w:pPr>
      <w:r w:rsidRPr="00037339">
        <w:rPr>
          <w:rFonts w:ascii="宋体" w:eastAsia="宋体" w:hAnsi="宋体" w:cs="宋体" w:hint="eastAsia"/>
          <w:b/>
        </w:rPr>
        <w:t>室温：</w:t>
      </w:r>
      <w:r w:rsidRPr="00037339">
        <w:rPr>
          <w:rFonts w:ascii="Times New Roman" w:eastAsiaTheme="minorEastAsia" w:hint="eastAsia"/>
          <w:b/>
        </w:rPr>
        <w:t xml:space="preserve">             </w:t>
      </w:r>
      <w:r w:rsidRPr="00037339">
        <w:rPr>
          <w:rFonts w:ascii="宋体" w:eastAsia="宋体" w:hAnsi="宋体" w:cs="宋体" w:hint="eastAsia"/>
          <w:b/>
        </w:rPr>
        <w:t>相对湿度：</w:t>
      </w:r>
      <w:r w:rsidRPr="00037339">
        <w:rPr>
          <w:rFonts w:ascii="Times New Roman" w:eastAsiaTheme="minorEastAsia" w:hint="eastAsia"/>
          <w:b/>
        </w:rPr>
        <w:t xml:space="preserve">          </w:t>
      </w:r>
      <w:r>
        <w:rPr>
          <w:rFonts w:ascii="Times New Roman" w:eastAsiaTheme="minorEastAsia" w:hint="eastAsia"/>
          <w:b/>
        </w:rPr>
        <w:t xml:space="preserve">   </w:t>
      </w:r>
      <w:r w:rsidRPr="00037339">
        <w:rPr>
          <w:rFonts w:ascii="Times New Roman" w:eastAsiaTheme="minorEastAsia" w:hint="eastAsia"/>
          <w:b/>
        </w:rPr>
        <w:t xml:space="preserve"> </w:t>
      </w:r>
      <w:r>
        <w:rPr>
          <w:rFonts w:ascii="Times New Roman" w:eastAsiaTheme="minorEastAsia" w:hint="eastAsia"/>
          <w:b/>
        </w:rPr>
        <w:t xml:space="preserve">        </w:t>
      </w:r>
      <w:r w:rsidR="00116074">
        <w:rPr>
          <w:rFonts w:ascii="Times New Roman" w:eastAsiaTheme="minorEastAsia" w:hint="eastAsia"/>
          <w:b/>
        </w:rPr>
        <w:t xml:space="preserve"> </w:t>
      </w:r>
      <w:r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    </w:t>
      </w:r>
      <w:r w:rsidRPr="00037339">
        <w:rPr>
          <w:rFonts w:ascii="宋体" w:eastAsia="宋体" w:hAnsi="宋体" w:cs="宋体" w:hint="eastAsia"/>
          <w:b/>
        </w:rPr>
        <w:t>指导教师：</w:t>
      </w:r>
    </w:p>
    <w:p w:rsidR="004D7D58" w:rsidRPr="007B67DA" w:rsidRDefault="00F1109B" w:rsidP="00365091">
      <w:pPr>
        <w:pStyle w:val="a3"/>
        <w:adjustRightInd w:val="0"/>
        <w:snapToGrid w:val="0"/>
        <w:spacing w:line="360" w:lineRule="auto"/>
        <w:rPr>
          <w:rFonts w:ascii="宋体" w:eastAsia="宋体" w:hAnsi="宋体"/>
          <w:sz w:val="20"/>
        </w:rPr>
      </w:pPr>
      <w:r>
        <w:pict>
          <v:rect id="_x0000_i1025" style="width:0;height:1.5pt" o:hralign="center" o:hrstd="t" o:hr="t" fillcolor="#a0a0a0" stroked="f"/>
        </w:pict>
      </w:r>
    </w:p>
    <w:p w:rsidR="005D460A" w:rsidRDefault="005D460A" w:rsidP="00365091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F24C64" w:rsidRPr="007B67DA" w:rsidRDefault="00F24C64" w:rsidP="00365091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 w:rsidRPr="00682CD1">
        <w:rPr>
          <w:rFonts w:ascii="Times New Roman" w:eastAsia="宋体" w:hAnsi="Times New Roman" w:cs="Times New Roman"/>
          <w:b/>
          <w:sz w:val="32"/>
          <w:szCs w:val="32"/>
        </w:rPr>
        <w:t>2.2</w:t>
      </w:r>
      <w:r w:rsidR="00682CD1">
        <w:rPr>
          <w:rFonts w:ascii="Times New Roman" w:eastAsia="宋体" w:hAnsi="Times New Roman" w:cs="Times New Roman" w:hint="eastAsia"/>
          <w:b/>
          <w:sz w:val="32"/>
          <w:szCs w:val="32"/>
        </w:rPr>
        <w:t xml:space="preserve"> </w:t>
      </w:r>
      <w:r w:rsidRPr="007B67DA">
        <w:rPr>
          <w:rFonts w:ascii="宋体" w:eastAsia="宋体" w:hAnsi="宋体"/>
          <w:b/>
          <w:sz w:val="32"/>
          <w:szCs w:val="32"/>
        </w:rPr>
        <w:t>半导体激光原理实验</w:t>
      </w:r>
    </w:p>
    <w:p w:rsidR="004D7D58" w:rsidRPr="007B67DA" w:rsidRDefault="004D7D58" w:rsidP="00365091">
      <w:pPr>
        <w:pStyle w:val="a3"/>
        <w:adjustRightInd w:val="0"/>
        <w:snapToGrid w:val="0"/>
        <w:spacing w:line="360" w:lineRule="auto"/>
        <w:rPr>
          <w:rFonts w:ascii="宋体" w:eastAsia="宋体" w:hAnsi="宋体"/>
          <w:sz w:val="20"/>
        </w:rPr>
      </w:pPr>
    </w:p>
    <w:p w:rsidR="00F24C64" w:rsidRPr="007B67DA" w:rsidRDefault="00F24C64" w:rsidP="00365091">
      <w:pPr>
        <w:pStyle w:val="1"/>
        <w:adjustRightInd w:val="0"/>
        <w:snapToGrid w:val="0"/>
        <w:spacing w:line="360" w:lineRule="auto"/>
        <w:rPr>
          <w:rFonts w:ascii="宋体" w:eastAsia="宋体" w:hAnsi="宋体"/>
        </w:rPr>
      </w:pPr>
    </w:p>
    <w:p w:rsidR="00F24C64" w:rsidRPr="007B67DA" w:rsidRDefault="00F24C64" w:rsidP="00365091">
      <w:pPr>
        <w:adjustRightInd w:val="0"/>
        <w:snapToGrid w:val="0"/>
        <w:spacing w:line="360" w:lineRule="auto"/>
        <w:rPr>
          <w:rFonts w:ascii="宋体" w:eastAsia="宋体" w:hAnsi="宋体"/>
          <w:b/>
          <w:sz w:val="28"/>
          <w:szCs w:val="28"/>
        </w:rPr>
      </w:pPr>
      <w:r w:rsidRPr="007B67DA">
        <w:rPr>
          <w:rFonts w:ascii="宋体" w:eastAsia="宋体" w:hAnsi="宋体"/>
          <w:b/>
          <w:sz w:val="28"/>
          <w:szCs w:val="28"/>
        </w:rPr>
        <w:t>一、</w:t>
      </w:r>
      <w:r w:rsidRPr="007B67DA">
        <w:rPr>
          <w:rFonts w:ascii="宋体" w:eastAsia="宋体" w:hAnsi="宋体" w:hint="eastAsia"/>
          <w:b/>
          <w:sz w:val="28"/>
          <w:szCs w:val="28"/>
        </w:rPr>
        <w:t>[</w:t>
      </w:r>
      <w:r w:rsidRPr="007B67DA">
        <w:rPr>
          <w:rFonts w:ascii="宋体" w:eastAsia="宋体" w:hAnsi="宋体"/>
          <w:b/>
          <w:sz w:val="28"/>
          <w:szCs w:val="28"/>
        </w:rPr>
        <w:t>实验目的</w:t>
      </w:r>
      <w:r w:rsidRPr="007B67DA">
        <w:rPr>
          <w:rFonts w:ascii="宋体" w:eastAsia="宋体" w:hAnsi="宋体" w:hint="eastAsia"/>
          <w:b/>
          <w:sz w:val="28"/>
          <w:szCs w:val="28"/>
        </w:rPr>
        <w:t>]</w:t>
      </w:r>
    </w:p>
    <w:p w:rsidR="00F24C64" w:rsidRPr="007B67DA" w:rsidRDefault="00F24C64" w:rsidP="00365091">
      <w:pPr>
        <w:numPr>
          <w:ilvl w:val="0"/>
          <w:numId w:val="8"/>
        </w:numPr>
        <w:tabs>
          <w:tab w:val="clear" w:pos="780"/>
        </w:tabs>
        <w:autoSpaceDE/>
        <w:autoSpaceDN/>
        <w:adjustRightInd w:val="0"/>
        <w:snapToGrid w:val="0"/>
        <w:spacing w:line="360" w:lineRule="auto"/>
        <w:ind w:left="426" w:hanging="426"/>
        <w:jc w:val="both"/>
        <w:rPr>
          <w:rFonts w:ascii="宋体" w:eastAsia="宋体" w:hAnsi="宋体"/>
          <w:b/>
          <w:sz w:val="24"/>
          <w:szCs w:val="24"/>
        </w:rPr>
      </w:pPr>
      <w:r w:rsidRPr="007B67DA">
        <w:rPr>
          <w:rFonts w:ascii="宋体" w:eastAsia="宋体" w:hAnsi="宋体"/>
          <w:b/>
          <w:sz w:val="24"/>
          <w:szCs w:val="24"/>
        </w:rPr>
        <w:t>了解半导体激光原理，掌握半导体激光基本光束参数测量方法。</w:t>
      </w:r>
    </w:p>
    <w:p w:rsidR="00F24C64" w:rsidRPr="007B67DA" w:rsidRDefault="00F24C64" w:rsidP="00365091">
      <w:pPr>
        <w:numPr>
          <w:ilvl w:val="0"/>
          <w:numId w:val="8"/>
        </w:numPr>
        <w:tabs>
          <w:tab w:val="clear" w:pos="780"/>
        </w:tabs>
        <w:autoSpaceDE/>
        <w:autoSpaceDN/>
        <w:adjustRightInd w:val="0"/>
        <w:snapToGrid w:val="0"/>
        <w:spacing w:line="360" w:lineRule="auto"/>
        <w:ind w:left="426" w:hanging="426"/>
        <w:jc w:val="both"/>
        <w:rPr>
          <w:rFonts w:ascii="宋体" w:eastAsia="宋体" w:hAnsi="宋体"/>
          <w:b/>
          <w:sz w:val="24"/>
          <w:szCs w:val="24"/>
        </w:rPr>
      </w:pPr>
      <w:r w:rsidRPr="007B67DA">
        <w:rPr>
          <w:rFonts w:ascii="宋体" w:eastAsia="宋体" w:hAnsi="宋体"/>
          <w:b/>
          <w:sz w:val="24"/>
          <w:szCs w:val="24"/>
        </w:rPr>
        <w:t>学习半导体激光光束整形的基本方法，探索半导体激光发光波长温度依赖特性。</w:t>
      </w:r>
    </w:p>
    <w:p w:rsidR="00F24C64" w:rsidRPr="00F24C64" w:rsidRDefault="00F24C64" w:rsidP="00365091">
      <w:pPr>
        <w:pStyle w:val="1"/>
        <w:adjustRightInd w:val="0"/>
        <w:snapToGrid w:val="0"/>
        <w:spacing w:line="360" w:lineRule="auto"/>
        <w:rPr>
          <w:rFonts w:ascii="Times New Roman" w:eastAsiaTheme="minorEastAsia" w:hint="eastAsia"/>
        </w:rPr>
      </w:pPr>
    </w:p>
    <w:p w:rsidR="00F24C64" w:rsidRPr="00F24C64" w:rsidRDefault="00F24C64" w:rsidP="00365091">
      <w:pPr>
        <w:pStyle w:val="a5"/>
        <w:adjustRightInd w:val="0"/>
        <w:snapToGrid w:val="0"/>
        <w:spacing w:line="360" w:lineRule="auto"/>
        <w:ind w:left="0" w:firstLine="0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宋体" w:eastAsia="宋体" w:hAnsi="宋体" w:cs="宋体" w:hint="eastAsia"/>
          <w:b/>
          <w:sz w:val="28"/>
          <w:szCs w:val="28"/>
        </w:rPr>
        <w:t>二</w:t>
      </w:r>
      <w:r w:rsidRPr="00F24C64">
        <w:rPr>
          <w:rFonts w:ascii="宋体" w:eastAsia="宋体" w:hAnsi="宋体" w:cs="宋体" w:hint="eastAsia"/>
          <w:b/>
          <w:sz w:val="28"/>
          <w:szCs w:val="28"/>
        </w:rPr>
        <w:t>、</w:t>
      </w:r>
      <w:r w:rsidRPr="00F24C64">
        <w:rPr>
          <w:rFonts w:ascii="Times New Roman" w:eastAsiaTheme="minorEastAsia" w:hint="eastAsia"/>
          <w:sz w:val="28"/>
          <w:szCs w:val="28"/>
        </w:rPr>
        <w:t>[</w:t>
      </w:r>
      <w:r w:rsidRPr="00F24C64">
        <w:rPr>
          <w:rFonts w:ascii="宋体" w:eastAsia="宋体" w:hAnsi="宋体" w:cs="宋体" w:hint="eastAsia"/>
          <w:b/>
          <w:sz w:val="28"/>
          <w:szCs w:val="28"/>
        </w:rPr>
        <w:t>实验</w:t>
      </w:r>
      <w:r>
        <w:rPr>
          <w:rFonts w:ascii="宋体" w:eastAsia="宋体" w:hAnsi="宋体" w:cs="宋体" w:hint="eastAsia"/>
          <w:b/>
          <w:sz w:val="28"/>
          <w:szCs w:val="28"/>
        </w:rPr>
        <w:t>结果</w:t>
      </w:r>
      <w:r w:rsidR="00721891">
        <w:rPr>
          <w:rFonts w:ascii="宋体" w:eastAsia="宋体" w:hAnsi="宋体" w:cs="宋体" w:hint="eastAsia"/>
          <w:b/>
          <w:sz w:val="28"/>
          <w:szCs w:val="28"/>
        </w:rPr>
        <w:t>及分析</w:t>
      </w:r>
      <w:r w:rsidRPr="00F24C64">
        <w:rPr>
          <w:rFonts w:ascii="Times New Roman" w:eastAsiaTheme="minorEastAsia" w:hAnsi="Times New Roman" w:hint="eastAsia"/>
          <w:b/>
          <w:sz w:val="28"/>
          <w:szCs w:val="28"/>
        </w:rPr>
        <w:t>]</w:t>
      </w:r>
    </w:p>
    <w:p w:rsidR="00FC2FFB" w:rsidRPr="006E5E34" w:rsidRDefault="00FC2FFB" w:rsidP="00365091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6E5E34">
        <w:rPr>
          <w:rFonts w:ascii="宋体" w:eastAsia="宋体" w:hAnsi="宋体" w:cs="宋体" w:hint="eastAsia"/>
          <w:b/>
          <w:sz w:val="24"/>
          <w:szCs w:val="24"/>
        </w:rPr>
        <w:t>测量</w:t>
      </w:r>
      <w:r w:rsidRPr="006E5E34">
        <w:rPr>
          <w:rFonts w:ascii="Times New Roman" w:hAnsi="Times New Roman"/>
          <w:b/>
          <w:sz w:val="24"/>
          <w:szCs w:val="24"/>
        </w:rPr>
        <w:t>808nm</w:t>
      </w:r>
      <w:r w:rsidRPr="006E5E34">
        <w:rPr>
          <w:rFonts w:ascii="宋体" w:eastAsia="宋体" w:hAnsi="宋体" w:cs="宋体" w:hint="eastAsia"/>
          <w:b/>
          <w:sz w:val="24"/>
          <w:szCs w:val="24"/>
        </w:rPr>
        <w:t>半导体激光的功率</w:t>
      </w:r>
      <w:r w:rsidRPr="006E5E34">
        <w:rPr>
          <w:rFonts w:ascii="Times New Roman" w:hAnsi="Times New Roman"/>
          <w:b/>
          <w:sz w:val="24"/>
          <w:szCs w:val="24"/>
        </w:rPr>
        <w:t>-</w:t>
      </w:r>
      <w:r w:rsidRPr="006E5E34">
        <w:rPr>
          <w:rFonts w:ascii="宋体" w:eastAsia="宋体" w:hAnsi="宋体" w:cs="宋体" w:hint="eastAsia"/>
          <w:b/>
          <w:sz w:val="24"/>
          <w:szCs w:val="24"/>
        </w:rPr>
        <w:t>激励电流特性</w:t>
      </w:r>
    </w:p>
    <w:p w:rsidR="0097500F" w:rsidRPr="00365091" w:rsidRDefault="009B64CA" w:rsidP="00365091">
      <w:pPr>
        <w:pStyle w:val="a3"/>
        <w:adjustRightInd w:val="0"/>
        <w:snapToGrid w:val="0"/>
        <w:spacing w:line="360" w:lineRule="auto"/>
        <w:ind w:right="1193" w:firstLineChars="176" w:firstLine="422"/>
        <w:rPr>
          <w:rFonts w:ascii="Times New Roman"/>
        </w:rPr>
      </w:pPr>
      <w:r w:rsidRPr="00365091">
        <w:rPr>
          <w:rFonts w:ascii="宋体" w:eastAsia="宋体" w:hAnsi="宋体" w:cs="宋体" w:hint="eastAsia"/>
        </w:rPr>
        <w:t>测量</w:t>
      </w:r>
      <w:r w:rsidR="00FC2FFB" w:rsidRPr="00365091">
        <w:rPr>
          <w:rFonts w:ascii="宋体" w:eastAsia="宋体" w:hAnsi="宋体" w:cs="宋体" w:hint="eastAsia"/>
        </w:rPr>
        <w:t>激光温度为</w:t>
      </w:r>
      <w:r w:rsidR="00FC2FFB" w:rsidRPr="00365091">
        <w:rPr>
          <w:rFonts w:ascii="Times New Roman" w:hAnsi="Times New Roman"/>
        </w:rPr>
        <w:t>25ºC</w:t>
      </w:r>
      <w:r w:rsidR="00FC2FFB" w:rsidRPr="00365091">
        <w:rPr>
          <w:rFonts w:ascii="宋体" w:eastAsia="宋体" w:hAnsi="宋体" w:cs="宋体" w:hint="eastAsia"/>
        </w:rPr>
        <w:t>和</w:t>
      </w:r>
      <w:r w:rsidR="00FC2FFB" w:rsidRPr="00365091">
        <w:rPr>
          <w:rFonts w:ascii="Times New Roman" w:hAnsi="Times New Roman"/>
        </w:rPr>
        <w:t>15ºC</w:t>
      </w:r>
      <w:r w:rsidR="00FC2FFB" w:rsidRPr="00365091">
        <w:rPr>
          <w:rFonts w:ascii="宋体" w:eastAsia="宋体" w:hAnsi="宋体" w:cs="宋体" w:hint="eastAsia"/>
        </w:rPr>
        <w:t>条件下</w:t>
      </w:r>
      <w:r w:rsidR="00FC2FFB" w:rsidRPr="00365091">
        <w:rPr>
          <w:rFonts w:ascii="Times New Roman" w:hAnsi="Times New Roman"/>
        </w:rPr>
        <w:t>808nm</w:t>
      </w:r>
      <w:r w:rsidR="00FC2FFB" w:rsidRPr="00365091">
        <w:rPr>
          <w:rFonts w:ascii="宋体" w:eastAsia="宋体" w:hAnsi="宋体" w:cs="宋体" w:hint="eastAsia"/>
        </w:rPr>
        <w:t>激光功率随激励电流的变化</w:t>
      </w:r>
      <w:r w:rsidR="00CE2E5A" w:rsidRPr="00365091">
        <w:rPr>
          <w:rFonts w:ascii="宋体" w:eastAsia="宋体" w:hAnsi="宋体" w:cs="宋体" w:hint="eastAsia"/>
        </w:rPr>
        <w:t>。</w:t>
      </w:r>
    </w:p>
    <w:p w:rsidR="00350122" w:rsidRPr="009B64CA" w:rsidRDefault="00350122" w:rsidP="00D94EFC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sz w:val="21"/>
        </w:rPr>
        <w:t>表</w:t>
      </w:r>
      <w:r w:rsidRPr="00986FD6">
        <w:rPr>
          <w:spacing w:val="-52"/>
          <w:sz w:val="21"/>
        </w:rPr>
        <w:t xml:space="preserve"> </w:t>
      </w:r>
      <w:r w:rsidRPr="00986FD6">
        <w:rPr>
          <w:rFonts w:ascii="Times New Roman" w:eastAsia="Times New Roman" w:hAnsi="Times New Roman"/>
          <w:sz w:val="21"/>
        </w:rPr>
        <w:t>1</w:t>
      </w:r>
      <w:r w:rsidR="009B64CA">
        <w:rPr>
          <w:rFonts w:ascii="Times New Roman" w:eastAsiaTheme="minorEastAsia" w:hAnsi="Times New Roman" w:hint="eastAsia"/>
          <w:sz w:val="21"/>
        </w:rPr>
        <w:t xml:space="preserve"> </w:t>
      </w:r>
      <w:r w:rsidR="009B64CA" w:rsidRPr="009B64CA">
        <w:rPr>
          <w:rFonts w:eastAsiaTheme="minorEastAsia"/>
          <w:sz w:val="21"/>
        </w:rPr>
        <w:t>25ºC</w:t>
      </w:r>
      <w:r w:rsidR="009B64CA" w:rsidRPr="009B64CA">
        <w:rPr>
          <w:rFonts w:eastAsiaTheme="minorEastAsia" w:hint="eastAsia"/>
          <w:sz w:val="21"/>
        </w:rPr>
        <w:t>和</w:t>
      </w:r>
      <w:r w:rsidR="009B64CA" w:rsidRPr="009B64CA">
        <w:rPr>
          <w:rFonts w:eastAsiaTheme="minorEastAsia"/>
          <w:sz w:val="21"/>
        </w:rPr>
        <w:t>15ºC</w:t>
      </w:r>
      <w:r w:rsidR="009B64CA" w:rsidRPr="009B64CA">
        <w:rPr>
          <w:rFonts w:eastAsiaTheme="minorEastAsia" w:hint="eastAsia"/>
          <w:sz w:val="21"/>
        </w:rPr>
        <w:t>条件下</w:t>
      </w:r>
      <w:r w:rsidR="009B64CA">
        <w:rPr>
          <w:rFonts w:eastAsiaTheme="minorEastAsia" w:hint="eastAsia"/>
          <w:sz w:val="21"/>
        </w:rPr>
        <w:t>半导体激光器</w:t>
      </w:r>
      <w:r w:rsidR="009B64CA">
        <w:rPr>
          <w:rFonts w:eastAsiaTheme="minorEastAsia" w:hint="eastAsia"/>
          <w:sz w:val="21"/>
        </w:rPr>
        <w:t>P-I</w:t>
      </w:r>
      <w:r w:rsidR="009B64CA">
        <w:rPr>
          <w:rFonts w:eastAsiaTheme="minorEastAsia" w:hint="eastAsia"/>
          <w:sz w:val="21"/>
        </w:rPr>
        <w:t>特性测量</w:t>
      </w:r>
      <w:r w:rsidR="00ED59D3">
        <w:rPr>
          <w:rFonts w:eastAsiaTheme="minorEastAsia" w:hint="eastAsia"/>
          <w:sz w:val="21"/>
        </w:rPr>
        <w:t>数据</w:t>
      </w:r>
    </w:p>
    <w:p w:rsidR="000C1A81" w:rsidRDefault="000C1A81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D460A" w:rsidRPr="00ED59D3" w:rsidRDefault="005D460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P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ED59D3" w:rsidRDefault="00ED59D3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D94EFC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 w:rsidRPr="00986FD6">
        <w:rPr>
          <w:rFonts w:ascii="Times New Roman" w:eastAsia="Times New Roman" w:hAnsi="Times New Roman"/>
          <w:sz w:val="21"/>
        </w:rPr>
        <w:t>1</w:t>
      </w:r>
      <w:r>
        <w:rPr>
          <w:rFonts w:ascii="Times New Roman" w:eastAsiaTheme="minorEastAsia" w:hAnsi="Times New Roman" w:hint="eastAsia"/>
          <w:sz w:val="21"/>
        </w:rPr>
        <w:t xml:space="preserve"> </w:t>
      </w:r>
      <w:r w:rsidRPr="009B64CA">
        <w:rPr>
          <w:rFonts w:eastAsiaTheme="minorEastAsia"/>
          <w:sz w:val="21"/>
        </w:rPr>
        <w:t>25ºC</w:t>
      </w:r>
      <w:r w:rsidRPr="009B64CA">
        <w:rPr>
          <w:rFonts w:eastAsiaTheme="minorEastAsia" w:hint="eastAsia"/>
          <w:sz w:val="21"/>
        </w:rPr>
        <w:t>和</w:t>
      </w:r>
      <w:r w:rsidRPr="009B64CA">
        <w:rPr>
          <w:rFonts w:eastAsiaTheme="minorEastAsia"/>
          <w:sz w:val="21"/>
        </w:rPr>
        <w:t>15ºC</w:t>
      </w:r>
      <w:r w:rsidRPr="009B64CA">
        <w:rPr>
          <w:rFonts w:eastAsiaTheme="minorEastAsia" w:hint="eastAsia"/>
          <w:sz w:val="21"/>
        </w:rPr>
        <w:t>条件下</w:t>
      </w:r>
      <w:r>
        <w:rPr>
          <w:rFonts w:eastAsiaTheme="minorEastAsia" w:hint="eastAsia"/>
          <w:sz w:val="21"/>
        </w:rPr>
        <w:t>半导体激光器</w:t>
      </w:r>
      <w:r>
        <w:rPr>
          <w:rFonts w:eastAsiaTheme="minorEastAsia" w:hint="eastAsia"/>
          <w:sz w:val="21"/>
        </w:rPr>
        <w:t>P-I</w:t>
      </w:r>
      <w:r>
        <w:rPr>
          <w:rFonts w:eastAsiaTheme="minorEastAsia" w:hint="eastAsia"/>
          <w:sz w:val="21"/>
        </w:rPr>
        <w:t>特性曲线</w:t>
      </w:r>
    </w:p>
    <w:p w:rsidR="00ED59D3" w:rsidRPr="00722148" w:rsidRDefault="00980652" w:rsidP="00365091">
      <w:pPr>
        <w:tabs>
          <w:tab w:val="left" w:pos="1767"/>
        </w:tabs>
        <w:adjustRightInd w:val="0"/>
        <w:snapToGrid w:val="0"/>
        <w:spacing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 w:rsidRPr="00980652">
        <w:rPr>
          <w:rFonts w:eastAsiaTheme="minorEastAsia" w:hint="eastAsia"/>
          <w:b/>
          <w:sz w:val="24"/>
          <w:szCs w:val="24"/>
        </w:rPr>
        <w:t>半导体激光器</w:t>
      </w:r>
      <w:r w:rsidRPr="00980652">
        <w:rPr>
          <w:rFonts w:eastAsiaTheme="minorEastAsia" w:hint="eastAsia"/>
          <w:b/>
          <w:sz w:val="24"/>
          <w:szCs w:val="24"/>
        </w:rPr>
        <w:t>P-I</w:t>
      </w:r>
      <w:r w:rsidRPr="00980652">
        <w:rPr>
          <w:rFonts w:eastAsiaTheme="minorEastAsia" w:hint="eastAsia"/>
          <w:b/>
          <w:sz w:val="24"/>
          <w:szCs w:val="24"/>
        </w:rPr>
        <w:t>特性</w:t>
      </w:r>
      <w:r w:rsidR="00722148" w:rsidRPr="00722148">
        <w:rPr>
          <w:rFonts w:eastAsiaTheme="minorEastAsia" w:hint="eastAsia"/>
          <w:b/>
          <w:sz w:val="24"/>
          <w:szCs w:val="24"/>
        </w:rPr>
        <w:t>分析（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4A7965" w:rsidRPr="00722148">
        <w:rPr>
          <w:rFonts w:eastAsiaTheme="minorEastAsia" w:hint="eastAsia"/>
          <w:b/>
          <w:sz w:val="24"/>
          <w:szCs w:val="24"/>
        </w:rPr>
        <w:t>1</w:t>
      </w:r>
      <w:r w:rsidR="004A7965">
        <w:rPr>
          <w:rFonts w:eastAsiaTheme="minorEastAsia" w:hint="eastAsia"/>
          <w:b/>
          <w:sz w:val="24"/>
          <w:szCs w:val="24"/>
        </w:rPr>
        <w:t>5</w:t>
      </w:r>
      <w:r w:rsidR="004A7965" w:rsidRPr="00722148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字</w:t>
      </w:r>
      <w:r w:rsidR="00722148" w:rsidRPr="00722148">
        <w:rPr>
          <w:rFonts w:eastAsiaTheme="minorEastAsia" w:hint="eastAsia"/>
          <w:b/>
          <w:sz w:val="24"/>
          <w:szCs w:val="24"/>
        </w:rPr>
        <w:t>）</w:t>
      </w:r>
      <w:r w:rsidR="00722148" w:rsidRPr="00722148">
        <w:rPr>
          <w:rFonts w:eastAsiaTheme="minorEastAsia" w:hint="eastAsia"/>
          <w:sz w:val="24"/>
          <w:szCs w:val="24"/>
        </w:rPr>
        <w:t>：</w:t>
      </w:r>
    </w:p>
    <w:p w:rsidR="00722148" w:rsidRDefault="00722148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5D460A" w:rsidRDefault="005D460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P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C70E97" w:rsidRPr="00C70E97" w:rsidRDefault="00C70E97" w:rsidP="00365091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6E5E34">
        <w:rPr>
          <w:rFonts w:ascii="Times New Roman" w:hAnsi="Times New Roman"/>
          <w:b/>
          <w:sz w:val="24"/>
          <w:szCs w:val="24"/>
        </w:rPr>
        <w:t>半导体激光的远场分布</w:t>
      </w:r>
      <w:r w:rsidRPr="006E5E34">
        <w:rPr>
          <w:rFonts w:ascii="Times New Roman" w:hAnsi="Times New Roman"/>
          <w:b/>
          <w:sz w:val="24"/>
          <w:szCs w:val="24"/>
        </w:rPr>
        <w:t>-</w:t>
      </w:r>
      <w:r w:rsidRPr="006E5E34">
        <w:rPr>
          <w:rFonts w:ascii="Times New Roman" w:hAnsi="Times New Roman"/>
          <w:b/>
          <w:sz w:val="24"/>
          <w:szCs w:val="24"/>
        </w:rPr>
        <w:t>功率依赖特性</w:t>
      </w:r>
    </w:p>
    <w:p w:rsidR="00C70E97" w:rsidRPr="00365091" w:rsidRDefault="00C70E97" w:rsidP="00365091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 w:rsidRPr="00365091">
        <w:rPr>
          <w:rFonts w:ascii="Times New Roman" w:eastAsiaTheme="minorEastAsia" w:hAnsi="Times New Roman" w:hint="eastAsia"/>
          <w:sz w:val="24"/>
          <w:szCs w:val="24"/>
        </w:rPr>
        <w:t>1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>）</w:t>
      </w:r>
      <w:r w:rsidRPr="00365091">
        <w:rPr>
          <w:rFonts w:ascii="Times New Roman" w:hAnsi="Times New Roman"/>
          <w:sz w:val="24"/>
          <w:szCs w:val="24"/>
        </w:rPr>
        <w:t>探头与半导体激光出光窗口间的距离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>：</w:t>
      </w:r>
      <w:r w:rsidRPr="0036509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         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 xml:space="preserve"> cm</w:t>
      </w:r>
      <w:r w:rsidR="00CE2E5A" w:rsidRPr="0036509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C70E97" w:rsidRPr="00365091" w:rsidRDefault="00C70E97" w:rsidP="00365091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 w:rsidRPr="00365091">
        <w:rPr>
          <w:rFonts w:ascii="Times New Roman" w:hAnsi="Times New Roman" w:hint="eastAsia"/>
          <w:sz w:val="24"/>
          <w:szCs w:val="24"/>
        </w:rPr>
        <w:t>2</w:t>
      </w:r>
      <w:r w:rsidRPr="00365091">
        <w:rPr>
          <w:rFonts w:ascii="Times New Roman" w:hAnsi="Times New Roman" w:hint="eastAsia"/>
          <w:sz w:val="24"/>
          <w:szCs w:val="24"/>
        </w:rPr>
        <w:t>）</w:t>
      </w:r>
      <w:r w:rsidRPr="00365091">
        <w:rPr>
          <w:rFonts w:ascii="Times New Roman" w:hAnsi="Times New Roman"/>
          <w:sz w:val="24"/>
          <w:szCs w:val="24"/>
        </w:rPr>
        <w:t>测量高、低两种激励电流条件下激光功率</w:t>
      </w:r>
      <w:r w:rsidRPr="00365091">
        <w:rPr>
          <w:rFonts w:ascii="Times New Roman" w:hAnsi="Times New Roman"/>
          <w:sz w:val="24"/>
          <w:szCs w:val="24"/>
        </w:rPr>
        <w:t>-</w:t>
      </w:r>
      <w:r w:rsidRPr="00365091">
        <w:rPr>
          <w:rFonts w:ascii="Times New Roman" w:hAnsi="Times New Roman"/>
          <w:sz w:val="24"/>
          <w:szCs w:val="24"/>
        </w:rPr>
        <w:t>转角依赖关系</w:t>
      </w:r>
      <w:r w:rsidR="00CE2E5A" w:rsidRPr="0036509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CE2E5A" w:rsidRPr="00365091" w:rsidRDefault="00CE2E5A" w:rsidP="00E23A87">
      <w:pPr>
        <w:tabs>
          <w:tab w:val="left" w:pos="1767"/>
        </w:tabs>
        <w:adjustRightInd w:val="0"/>
        <w:snapToGrid w:val="0"/>
        <w:spacing w:line="360" w:lineRule="auto"/>
        <w:ind w:firstLineChars="326" w:firstLine="782"/>
        <w:rPr>
          <w:rFonts w:ascii="Times New Roman" w:eastAsiaTheme="minorEastAsia" w:hAnsi="Times New Roman"/>
          <w:sz w:val="24"/>
          <w:szCs w:val="24"/>
        </w:rPr>
      </w:pPr>
      <w:r w:rsidRPr="00365091">
        <w:rPr>
          <w:rFonts w:ascii="Times New Roman" w:eastAsiaTheme="minorEastAsia" w:hAnsi="Times New Roman" w:hint="eastAsia"/>
          <w:sz w:val="24"/>
          <w:szCs w:val="24"/>
        </w:rPr>
        <w:t>所选择的</w:t>
      </w:r>
      <w:r w:rsidRPr="00365091">
        <w:rPr>
          <w:rFonts w:ascii="Times New Roman" w:hAnsi="Times New Roman"/>
          <w:sz w:val="24"/>
          <w:szCs w:val="24"/>
        </w:rPr>
        <w:t>高、低两激励电流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>值分别为：</w:t>
      </w:r>
      <w:r w:rsidRPr="0036509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          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>和</w:t>
      </w:r>
      <w:r w:rsidRPr="0036509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          </w:t>
      </w:r>
      <w:proofErr w:type="spellStart"/>
      <w:r w:rsidRPr="00365091">
        <w:rPr>
          <w:rFonts w:ascii="Times New Roman" w:eastAsiaTheme="minorEastAsia" w:hAnsi="Times New Roman" w:hint="eastAsia"/>
          <w:sz w:val="24"/>
          <w:szCs w:val="24"/>
        </w:rPr>
        <w:t>mA</w:t>
      </w:r>
      <w:proofErr w:type="spellEnd"/>
      <w:r w:rsidRPr="0036509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C70E97" w:rsidRPr="009B64CA" w:rsidRDefault="00C70E97" w:rsidP="00D94EFC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sz w:val="21"/>
        </w:rPr>
        <w:t>表</w:t>
      </w:r>
      <w:r w:rsidRPr="00986FD6">
        <w:rPr>
          <w:spacing w:val="-52"/>
          <w:sz w:val="21"/>
        </w:rPr>
        <w:t xml:space="preserve"> </w:t>
      </w:r>
      <w:r>
        <w:rPr>
          <w:rFonts w:ascii="Times New Roman" w:eastAsiaTheme="minorEastAsia" w:hAnsi="Times New Roman" w:hint="eastAsia"/>
          <w:sz w:val="21"/>
        </w:rPr>
        <w:t>2</w:t>
      </w:r>
      <w:r w:rsidR="00365091">
        <w:rPr>
          <w:rFonts w:ascii="Times New Roman" w:eastAsiaTheme="minorEastAsia" w:hAnsi="Times New Roman" w:hint="eastAsia"/>
          <w:sz w:val="21"/>
        </w:rPr>
        <w:t xml:space="preserve"> </w:t>
      </w:r>
      <w:r w:rsidR="00CE2E5A">
        <w:rPr>
          <w:rFonts w:eastAsiaTheme="minorEastAsia" w:hint="eastAsia"/>
          <w:sz w:val="21"/>
        </w:rPr>
        <w:t>高、低两种激励电流</w:t>
      </w:r>
      <w:r w:rsidRPr="009B64CA">
        <w:rPr>
          <w:rFonts w:eastAsiaTheme="minorEastAsia" w:hint="eastAsia"/>
          <w:sz w:val="21"/>
        </w:rPr>
        <w:t>条件下</w:t>
      </w:r>
      <w:r>
        <w:rPr>
          <w:rFonts w:eastAsiaTheme="minorEastAsia" w:hint="eastAsia"/>
          <w:sz w:val="21"/>
        </w:rPr>
        <w:t>半导体激光</w:t>
      </w:r>
      <w:r w:rsidR="00CE2E5A" w:rsidRPr="00CE2E5A">
        <w:rPr>
          <w:rFonts w:eastAsiaTheme="minorEastAsia"/>
          <w:sz w:val="21"/>
        </w:rPr>
        <w:t>功率</w:t>
      </w:r>
      <w:r w:rsidR="00CE2E5A" w:rsidRPr="00CE2E5A">
        <w:rPr>
          <w:rFonts w:eastAsiaTheme="minorEastAsia"/>
          <w:sz w:val="21"/>
        </w:rPr>
        <w:t>-</w:t>
      </w:r>
      <w:r w:rsidR="00CE2E5A" w:rsidRPr="00CE2E5A">
        <w:rPr>
          <w:rFonts w:eastAsiaTheme="minorEastAsia"/>
          <w:sz w:val="21"/>
        </w:rPr>
        <w:t>转角依赖关系</w:t>
      </w:r>
      <w:r w:rsidR="006B4AEB">
        <w:rPr>
          <w:rFonts w:eastAsiaTheme="minorEastAsia" w:hint="eastAsia"/>
          <w:sz w:val="21"/>
        </w:rPr>
        <w:t>测量数据</w:t>
      </w:r>
    </w:p>
    <w:p w:rsidR="00C70E97" w:rsidRPr="006B4AEB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Pr="00ED59D3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B5AC4" w:rsidRDefault="003B5AC4" w:rsidP="00365091">
      <w:pPr>
        <w:pStyle w:val="a3"/>
        <w:adjustRightInd w:val="0"/>
        <w:snapToGrid w:val="0"/>
        <w:spacing w:before="90"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D94EFC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 w:rsidR="00E02951">
        <w:rPr>
          <w:rFonts w:ascii="Times New Roman" w:eastAsiaTheme="minorEastAsia" w:hAnsi="Times New Roman" w:hint="eastAsia"/>
          <w:sz w:val="21"/>
        </w:rPr>
        <w:t>2</w:t>
      </w:r>
      <w:r>
        <w:rPr>
          <w:rFonts w:ascii="Times New Roman" w:eastAsiaTheme="minorEastAsia" w:hAnsi="Times New Roman" w:hint="eastAsia"/>
          <w:sz w:val="21"/>
        </w:rPr>
        <w:t xml:space="preserve"> </w:t>
      </w:r>
      <w:r w:rsidR="00E02951">
        <w:rPr>
          <w:rFonts w:eastAsiaTheme="minorEastAsia" w:hint="eastAsia"/>
          <w:sz w:val="21"/>
        </w:rPr>
        <w:t>高、低两种激励电流</w:t>
      </w:r>
      <w:r w:rsidR="00E02951" w:rsidRPr="009B64CA">
        <w:rPr>
          <w:rFonts w:eastAsiaTheme="minorEastAsia" w:hint="eastAsia"/>
          <w:sz w:val="21"/>
        </w:rPr>
        <w:t>条件下</w:t>
      </w:r>
      <w:r w:rsidR="00E02951">
        <w:rPr>
          <w:rFonts w:eastAsiaTheme="minorEastAsia" w:hint="eastAsia"/>
          <w:sz w:val="21"/>
        </w:rPr>
        <w:t>半导体激光</w:t>
      </w:r>
      <w:r w:rsidR="00E02951" w:rsidRPr="00CE2E5A">
        <w:rPr>
          <w:rFonts w:eastAsiaTheme="minorEastAsia"/>
          <w:sz w:val="21"/>
        </w:rPr>
        <w:t>功率</w:t>
      </w:r>
      <w:r w:rsidR="00E02951" w:rsidRPr="00CE2E5A">
        <w:rPr>
          <w:rFonts w:eastAsiaTheme="minorEastAsia"/>
          <w:sz w:val="21"/>
        </w:rPr>
        <w:t>-</w:t>
      </w:r>
      <w:r w:rsidR="00E02951" w:rsidRPr="00CE2E5A">
        <w:rPr>
          <w:rFonts w:eastAsiaTheme="minorEastAsia"/>
          <w:sz w:val="21"/>
        </w:rPr>
        <w:t>转角依赖关系</w:t>
      </w:r>
      <w:r>
        <w:rPr>
          <w:rFonts w:eastAsiaTheme="minorEastAsia" w:hint="eastAsia"/>
          <w:sz w:val="21"/>
        </w:rPr>
        <w:t>曲线</w:t>
      </w:r>
    </w:p>
    <w:p w:rsidR="00980652" w:rsidRPr="00722148" w:rsidRDefault="00980652" w:rsidP="00365091">
      <w:pPr>
        <w:tabs>
          <w:tab w:val="left" w:pos="1767"/>
        </w:tabs>
        <w:adjustRightInd w:val="0"/>
        <w:snapToGrid w:val="0"/>
        <w:spacing w:before="109" w:after="58"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 w:rsidRPr="00980652">
        <w:rPr>
          <w:rFonts w:eastAsiaTheme="minorEastAsia" w:hint="eastAsia"/>
          <w:b/>
          <w:sz w:val="24"/>
          <w:szCs w:val="24"/>
        </w:rPr>
        <w:t>半导体激光</w:t>
      </w:r>
      <w:r w:rsidR="00365091">
        <w:rPr>
          <w:rFonts w:eastAsiaTheme="minorEastAsia" w:hint="eastAsia"/>
          <w:b/>
          <w:sz w:val="24"/>
          <w:szCs w:val="24"/>
        </w:rPr>
        <w:t>发散角</w:t>
      </w:r>
      <w:r w:rsidRPr="00980652">
        <w:rPr>
          <w:rFonts w:eastAsiaTheme="minorEastAsia" w:hint="eastAsia"/>
          <w:b/>
          <w:sz w:val="24"/>
          <w:szCs w:val="24"/>
        </w:rPr>
        <w:t>特性</w:t>
      </w:r>
      <w:r w:rsidRPr="00722148">
        <w:rPr>
          <w:rFonts w:eastAsiaTheme="minorEastAsia" w:hint="eastAsia"/>
          <w:b/>
          <w:sz w:val="24"/>
          <w:szCs w:val="24"/>
        </w:rPr>
        <w:t>分析（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4A7965" w:rsidRPr="00722148">
        <w:rPr>
          <w:rFonts w:eastAsiaTheme="minorEastAsia" w:hint="eastAsia"/>
          <w:b/>
          <w:sz w:val="24"/>
          <w:szCs w:val="24"/>
        </w:rPr>
        <w:t>1</w:t>
      </w:r>
      <w:r w:rsidR="004A7965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字</w:t>
      </w:r>
      <w:r w:rsidRPr="00722148">
        <w:rPr>
          <w:rFonts w:eastAsiaTheme="minorEastAsia" w:hint="eastAsia"/>
          <w:b/>
          <w:sz w:val="24"/>
          <w:szCs w:val="24"/>
        </w:rPr>
        <w:t>）</w:t>
      </w:r>
      <w:r w:rsidRPr="00722148">
        <w:rPr>
          <w:rFonts w:eastAsiaTheme="minorEastAsia" w:hint="eastAsia"/>
          <w:sz w:val="24"/>
          <w:szCs w:val="24"/>
        </w:rPr>
        <w:t>：</w:t>
      </w:r>
    </w:p>
    <w:p w:rsidR="00C70E97" w:rsidRDefault="00C70E97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65091" w:rsidRPr="00365091" w:rsidRDefault="00365091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65091" w:rsidRPr="00C70E97" w:rsidRDefault="00365091" w:rsidP="00365091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6E5E34">
        <w:rPr>
          <w:rFonts w:ascii="Times New Roman" w:hAnsi="Times New Roman"/>
          <w:b/>
          <w:sz w:val="24"/>
          <w:szCs w:val="24"/>
        </w:rPr>
        <w:t>半导体激光的</w:t>
      </w:r>
      <w:r w:rsidR="00994FB5">
        <w:rPr>
          <w:rFonts w:ascii="Times New Roman" w:eastAsiaTheme="minorEastAsia" w:hAnsi="Times New Roman" w:hint="eastAsia"/>
          <w:b/>
          <w:sz w:val="24"/>
          <w:szCs w:val="24"/>
        </w:rPr>
        <w:t>光束形状测量</w:t>
      </w:r>
    </w:p>
    <w:p w:rsidR="00365091" w:rsidRPr="00365091" w:rsidRDefault="00216F8A" w:rsidP="00994FB5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利用</w:t>
      </w:r>
      <w:r w:rsidR="00994FB5">
        <w:rPr>
          <w:rFonts w:ascii="Times New Roman" w:eastAsiaTheme="minorEastAsia" w:hAnsi="Times New Roman" w:hint="eastAsia"/>
          <w:sz w:val="24"/>
          <w:szCs w:val="24"/>
        </w:rPr>
        <w:t>白屏在</w:t>
      </w:r>
      <w:r w:rsidR="00994FB5" w:rsidRPr="00994FB5">
        <w:rPr>
          <w:rFonts w:ascii="Times New Roman" w:eastAsiaTheme="minorEastAsia" w:hAnsi="Times New Roman"/>
          <w:sz w:val="24"/>
          <w:szCs w:val="24"/>
        </w:rPr>
        <w:t>两个不同</w:t>
      </w:r>
      <w:r w:rsidR="00994FB5">
        <w:rPr>
          <w:rFonts w:ascii="Times New Roman" w:eastAsiaTheme="minorEastAsia" w:hAnsi="Times New Roman" w:hint="eastAsia"/>
          <w:sz w:val="24"/>
          <w:szCs w:val="24"/>
        </w:rPr>
        <w:t>位置拍摄</w:t>
      </w:r>
      <w:r w:rsidR="00994FB5" w:rsidRPr="00994FB5">
        <w:rPr>
          <w:rFonts w:ascii="Times New Roman" w:eastAsiaTheme="minorEastAsia" w:hAnsi="Times New Roman"/>
          <w:sz w:val="24"/>
          <w:szCs w:val="24"/>
        </w:rPr>
        <w:t>半导体激光光束形状</w:t>
      </w:r>
      <w:r w:rsidR="00994FB5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994FB5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216F8A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8E4B3B" w:rsidRDefault="00365091" w:rsidP="00D94EFC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  <w:szCs w:val="21"/>
        </w:rPr>
      </w:pPr>
      <w:r w:rsidRPr="008E4B3B">
        <w:rPr>
          <w:rFonts w:eastAsiaTheme="minorEastAsia" w:hint="eastAsia"/>
          <w:sz w:val="21"/>
          <w:szCs w:val="21"/>
        </w:rPr>
        <w:t>图</w:t>
      </w:r>
      <w:r w:rsidRPr="008E4B3B">
        <w:rPr>
          <w:spacing w:val="-52"/>
          <w:sz w:val="21"/>
          <w:szCs w:val="21"/>
        </w:rPr>
        <w:t xml:space="preserve"> </w:t>
      </w:r>
      <w:r w:rsidR="00994FB5" w:rsidRPr="008E4B3B">
        <w:rPr>
          <w:rFonts w:ascii="Times New Roman" w:eastAsiaTheme="minorEastAsia" w:hAnsi="Times New Roman" w:hint="eastAsia"/>
          <w:sz w:val="21"/>
          <w:szCs w:val="21"/>
        </w:rPr>
        <w:t>3</w:t>
      </w:r>
      <w:r w:rsidRPr="008E4B3B">
        <w:rPr>
          <w:rFonts w:ascii="Times New Roman" w:eastAsiaTheme="minorEastAsia" w:hAnsi="Times New Roman" w:hint="eastAsia"/>
          <w:sz w:val="21"/>
          <w:szCs w:val="21"/>
        </w:rPr>
        <w:t xml:space="preserve"> </w:t>
      </w:r>
      <w:r w:rsidR="00994FB5" w:rsidRPr="008E4B3B">
        <w:rPr>
          <w:rFonts w:ascii="Times New Roman" w:eastAsiaTheme="minorEastAsia" w:hAnsi="Times New Roman"/>
          <w:sz w:val="21"/>
          <w:szCs w:val="21"/>
        </w:rPr>
        <w:t>两</w:t>
      </w:r>
      <w:r w:rsidR="006161AF" w:rsidRPr="008E4B3B">
        <w:rPr>
          <w:rFonts w:ascii="Times New Roman" w:eastAsiaTheme="minorEastAsia" w:hAnsi="Times New Roman" w:hint="eastAsia"/>
          <w:sz w:val="21"/>
          <w:szCs w:val="21"/>
        </w:rPr>
        <w:t>个</w:t>
      </w:r>
      <w:r w:rsidR="00994FB5" w:rsidRPr="008E4B3B">
        <w:rPr>
          <w:rFonts w:ascii="Times New Roman" w:eastAsiaTheme="minorEastAsia" w:hAnsi="Times New Roman"/>
          <w:sz w:val="21"/>
          <w:szCs w:val="21"/>
        </w:rPr>
        <w:t>不同</w:t>
      </w:r>
      <w:r w:rsidR="00994FB5" w:rsidRPr="008E4B3B">
        <w:rPr>
          <w:rFonts w:ascii="Times New Roman" w:eastAsiaTheme="minorEastAsia" w:hAnsi="Times New Roman" w:hint="eastAsia"/>
          <w:sz w:val="21"/>
          <w:szCs w:val="21"/>
        </w:rPr>
        <w:t>位置所拍摄</w:t>
      </w:r>
      <w:r w:rsidR="00994FB5" w:rsidRPr="008E4B3B">
        <w:rPr>
          <w:rFonts w:ascii="Times New Roman" w:eastAsiaTheme="minorEastAsia" w:hAnsi="Times New Roman"/>
          <w:sz w:val="21"/>
          <w:szCs w:val="21"/>
        </w:rPr>
        <w:t>半导体激光光束形状</w:t>
      </w:r>
    </w:p>
    <w:p w:rsidR="00365091" w:rsidRPr="00722148" w:rsidRDefault="00365091" w:rsidP="00D94EFC">
      <w:pPr>
        <w:tabs>
          <w:tab w:val="left" w:pos="1767"/>
        </w:tabs>
        <w:adjustRightInd w:val="0"/>
        <w:snapToGrid w:val="0"/>
        <w:spacing w:beforeLines="50"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 w:rsidRPr="00980652">
        <w:rPr>
          <w:rFonts w:eastAsiaTheme="minorEastAsia" w:hint="eastAsia"/>
          <w:b/>
          <w:sz w:val="24"/>
          <w:szCs w:val="24"/>
        </w:rPr>
        <w:lastRenderedPageBreak/>
        <w:t>半导体激光</w:t>
      </w:r>
      <w:r w:rsidR="007B7BA2">
        <w:rPr>
          <w:rFonts w:eastAsiaTheme="minorEastAsia" w:hint="eastAsia"/>
          <w:b/>
          <w:sz w:val="24"/>
          <w:szCs w:val="24"/>
        </w:rPr>
        <w:t>光束形状</w:t>
      </w:r>
      <w:r w:rsidRPr="00980652">
        <w:rPr>
          <w:rFonts w:eastAsiaTheme="minorEastAsia" w:hint="eastAsia"/>
          <w:b/>
          <w:sz w:val="24"/>
          <w:szCs w:val="24"/>
        </w:rPr>
        <w:t>特性</w:t>
      </w:r>
      <w:r w:rsidRPr="00722148">
        <w:rPr>
          <w:rFonts w:eastAsiaTheme="minorEastAsia" w:hint="eastAsia"/>
          <w:b/>
          <w:sz w:val="24"/>
          <w:szCs w:val="24"/>
        </w:rPr>
        <w:t>分析（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4A7965" w:rsidRPr="00722148">
        <w:rPr>
          <w:rFonts w:eastAsiaTheme="minorEastAsia" w:hint="eastAsia"/>
          <w:b/>
          <w:sz w:val="24"/>
          <w:szCs w:val="24"/>
        </w:rPr>
        <w:t>1</w:t>
      </w:r>
      <w:r w:rsidR="004A7965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字</w:t>
      </w:r>
      <w:r w:rsidRPr="00722148">
        <w:rPr>
          <w:rFonts w:eastAsiaTheme="minorEastAsia" w:hint="eastAsia"/>
          <w:b/>
          <w:sz w:val="24"/>
          <w:szCs w:val="24"/>
        </w:rPr>
        <w:t>）</w:t>
      </w:r>
      <w:r w:rsidRPr="00722148">
        <w:rPr>
          <w:rFonts w:eastAsiaTheme="minorEastAsia" w:hint="eastAsia"/>
          <w:sz w:val="24"/>
          <w:szCs w:val="24"/>
        </w:rPr>
        <w:t>：</w:t>
      </w:r>
    </w:p>
    <w:p w:rsidR="00365091" w:rsidRDefault="00365091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Pr="00365091" w:rsidRDefault="0068443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C70E97" w:rsidRPr="00C0261E" w:rsidRDefault="00C70E97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C70E97" w:rsidRDefault="00C70E97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216F8A" w:rsidRPr="00C70E97" w:rsidRDefault="00216F8A" w:rsidP="00216F8A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6E5E34">
        <w:rPr>
          <w:rFonts w:ascii="Times New Roman" w:hAnsi="Times New Roman"/>
          <w:b/>
          <w:sz w:val="24"/>
          <w:szCs w:val="24"/>
        </w:rPr>
        <w:t>半导体激光</w:t>
      </w:r>
      <w:r>
        <w:rPr>
          <w:rFonts w:ascii="Times New Roman" w:eastAsiaTheme="minorEastAsia" w:hAnsi="Times New Roman" w:hint="eastAsia"/>
          <w:b/>
          <w:sz w:val="24"/>
          <w:szCs w:val="24"/>
        </w:rPr>
        <w:t>光束整形</w:t>
      </w:r>
    </w:p>
    <w:p w:rsidR="00216F8A" w:rsidRPr="00216F8A" w:rsidRDefault="00216F8A" w:rsidP="00216F8A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eastAsiaTheme="minorEastAsia" w:hint="eastAsia"/>
          <w:sz w:val="21"/>
        </w:rPr>
      </w:pPr>
      <w:r w:rsidRPr="00216F8A">
        <w:rPr>
          <w:rFonts w:ascii="宋体" w:eastAsia="宋体" w:hAnsi="宋体" w:cs="宋体" w:hint="eastAsia"/>
          <w:sz w:val="24"/>
          <w:szCs w:val="24"/>
        </w:rPr>
        <w:t>利用白屏</w:t>
      </w:r>
      <w:r w:rsidRPr="00216F8A">
        <w:rPr>
          <w:rFonts w:ascii="Times New Roman" w:eastAsiaTheme="minorEastAsia" w:hAnsi="Times New Roman" w:hint="eastAsia"/>
          <w:sz w:val="24"/>
          <w:szCs w:val="24"/>
        </w:rPr>
        <w:t>在</w:t>
      </w:r>
      <w:r w:rsidRPr="00216F8A">
        <w:rPr>
          <w:rFonts w:ascii="宋体" w:eastAsia="宋体" w:hAnsi="宋体" w:cs="宋体" w:hint="eastAsia"/>
          <w:sz w:val="24"/>
          <w:szCs w:val="24"/>
        </w:rPr>
        <w:t>三个不同位置</w:t>
      </w:r>
      <w:r w:rsidRPr="00216F8A">
        <w:rPr>
          <w:rFonts w:ascii="Times New Roman" w:eastAsiaTheme="minorEastAsia" w:hAnsi="Times New Roman" w:hint="eastAsia"/>
          <w:sz w:val="24"/>
          <w:szCs w:val="24"/>
        </w:rPr>
        <w:t>拍摄</w:t>
      </w:r>
      <w:r w:rsidRPr="00216F8A">
        <w:rPr>
          <w:rFonts w:ascii="宋体" w:eastAsia="宋体" w:hAnsi="宋体" w:cs="宋体" w:hint="eastAsia"/>
          <w:sz w:val="24"/>
          <w:szCs w:val="24"/>
        </w:rPr>
        <w:t>经柱面镜系统整形后</w:t>
      </w:r>
      <w:r>
        <w:rPr>
          <w:rFonts w:ascii="宋体" w:eastAsia="宋体" w:hAnsi="宋体" w:cs="宋体" w:hint="eastAsia"/>
          <w:sz w:val="24"/>
          <w:szCs w:val="24"/>
        </w:rPr>
        <w:t>的</w:t>
      </w:r>
      <w:r w:rsidRPr="00216F8A">
        <w:rPr>
          <w:rFonts w:ascii="Times New Roman" w:eastAsiaTheme="minorEastAsia" w:hAnsi="Times New Roman" w:hint="eastAsia"/>
          <w:sz w:val="24"/>
          <w:szCs w:val="24"/>
        </w:rPr>
        <w:t>半导体激光</w:t>
      </w:r>
      <w:r w:rsidRPr="00216F8A">
        <w:rPr>
          <w:rFonts w:ascii="宋体" w:eastAsia="宋体" w:hAnsi="宋体" w:cs="宋体" w:hint="eastAsia"/>
          <w:sz w:val="24"/>
          <w:szCs w:val="24"/>
        </w:rPr>
        <w:t>光</w:t>
      </w:r>
      <w:r w:rsidR="006161AF">
        <w:rPr>
          <w:rFonts w:ascii="宋体" w:eastAsia="宋体" w:hAnsi="宋体" w:cs="宋体" w:hint="eastAsia"/>
          <w:sz w:val="24"/>
          <w:szCs w:val="24"/>
        </w:rPr>
        <w:t>束</w:t>
      </w:r>
      <w:r w:rsidRPr="00216F8A">
        <w:rPr>
          <w:rFonts w:ascii="宋体" w:eastAsia="宋体" w:hAnsi="宋体" w:cs="宋体" w:hint="eastAsia"/>
          <w:sz w:val="24"/>
          <w:szCs w:val="24"/>
        </w:rPr>
        <w:t>形状</w:t>
      </w:r>
      <w:r w:rsidRPr="00216F8A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216F8A" w:rsidRPr="006B4AEB" w:rsidRDefault="00216F8A" w:rsidP="00216F8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Pr="00365091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Pr="008E4B3B" w:rsidRDefault="00216F8A" w:rsidP="00D94EFC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  <w:szCs w:val="21"/>
        </w:rPr>
      </w:pPr>
      <w:r w:rsidRPr="008E4B3B">
        <w:rPr>
          <w:rFonts w:eastAsiaTheme="minorEastAsia" w:hint="eastAsia"/>
          <w:sz w:val="21"/>
          <w:szCs w:val="21"/>
        </w:rPr>
        <w:t>图</w:t>
      </w:r>
      <w:r w:rsidR="006161AF" w:rsidRPr="008E4B3B">
        <w:rPr>
          <w:rFonts w:ascii="Times New Roman" w:eastAsiaTheme="minorEastAsia" w:hAnsi="Times New Roman" w:hint="eastAsia"/>
          <w:sz w:val="21"/>
          <w:szCs w:val="21"/>
        </w:rPr>
        <w:t>4</w:t>
      </w:r>
      <w:r w:rsidRPr="008E4B3B">
        <w:rPr>
          <w:rFonts w:ascii="Times New Roman" w:eastAsiaTheme="minorEastAsia" w:hAnsi="Times New Roman" w:hint="eastAsia"/>
          <w:sz w:val="21"/>
          <w:szCs w:val="21"/>
        </w:rPr>
        <w:t xml:space="preserve"> </w:t>
      </w:r>
      <w:r w:rsidR="006161AF" w:rsidRPr="008E4B3B">
        <w:rPr>
          <w:rFonts w:ascii="Times New Roman" w:eastAsiaTheme="minorEastAsia" w:hAnsi="Times New Roman" w:hint="eastAsia"/>
          <w:sz w:val="21"/>
          <w:szCs w:val="21"/>
        </w:rPr>
        <w:t>三个</w:t>
      </w:r>
      <w:r w:rsidR="006161AF" w:rsidRPr="008E4B3B">
        <w:rPr>
          <w:rFonts w:ascii="宋体" w:eastAsia="宋体" w:hAnsi="宋体" w:cs="宋体" w:hint="eastAsia"/>
          <w:sz w:val="21"/>
          <w:szCs w:val="21"/>
        </w:rPr>
        <w:t>不同位置所</w:t>
      </w:r>
      <w:r w:rsidR="006161AF" w:rsidRPr="008E4B3B">
        <w:rPr>
          <w:rFonts w:ascii="Times New Roman" w:eastAsiaTheme="minorEastAsia" w:hAnsi="Times New Roman" w:hint="eastAsia"/>
          <w:sz w:val="21"/>
          <w:szCs w:val="21"/>
        </w:rPr>
        <w:t>拍摄的</w:t>
      </w:r>
      <w:r w:rsidR="006161AF" w:rsidRPr="008E4B3B">
        <w:rPr>
          <w:rFonts w:ascii="宋体" w:eastAsia="宋体" w:hAnsi="宋体" w:cs="宋体" w:hint="eastAsia"/>
          <w:sz w:val="21"/>
          <w:szCs w:val="21"/>
        </w:rPr>
        <w:t>经柱面镜系统整形后的</w:t>
      </w:r>
      <w:r w:rsidR="006161AF" w:rsidRPr="008E4B3B">
        <w:rPr>
          <w:rFonts w:ascii="Times New Roman" w:eastAsiaTheme="minorEastAsia" w:hAnsi="Times New Roman" w:hint="eastAsia"/>
          <w:sz w:val="21"/>
          <w:szCs w:val="21"/>
        </w:rPr>
        <w:t>半导体激光</w:t>
      </w:r>
      <w:r w:rsidR="006161AF" w:rsidRPr="008E4B3B">
        <w:rPr>
          <w:rFonts w:ascii="宋体" w:eastAsia="宋体" w:hAnsi="宋体" w:cs="宋体" w:hint="eastAsia"/>
          <w:sz w:val="21"/>
          <w:szCs w:val="21"/>
        </w:rPr>
        <w:t>光束形状</w:t>
      </w:r>
    </w:p>
    <w:p w:rsidR="00216F8A" w:rsidRPr="00722148" w:rsidRDefault="006161AF" w:rsidP="006161AF">
      <w:pPr>
        <w:tabs>
          <w:tab w:val="left" w:pos="1767"/>
        </w:tabs>
        <w:adjustRightInd w:val="0"/>
        <w:snapToGrid w:val="0"/>
        <w:spacing w:before="109" w:after="58"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 w:rsidRPr="006161AF">
        <w:rPr>
          <w:rFonts w:eastAsiaTheme="minorEastAsia" w:hint="eastAsia"/>
          <w:b/>
          <w:sz w:val="24"/>
          <w:szCs w:val="24"/>
        </w:rPr>
        <w:t>经柱面镜系统整形的</w:t>
      </w:r>
      <w:r w:rsidR="00216F8A" w:rsidRPr="00980652">
        <w:rPr>
          <w:rFonts w:eastAsiaTheme="minorEastAsia" w:hint="eastAsia"/>
          <w:b/>
          <w:sz w:val="24"/>
          <w:szCs w:val="24"/>
        </w:rPr>
        <w:t>半导体</w:t>
      </w:r>
      <w:r w:rsidRPr="00980652">
        <w:rPr>
          <w:rFonts w:eastAsiaTheme="minorEastAsia" w:hint="eastAsia"/>
          <w:b/>
          <w:sz w:val="24"/>
          <w:szCs w:val="24"/>
        </w:rPr>
        <w:t>激光</w:t>
      </w:r>
      <w:r>
        <w:rPr>
          <w:rFonts w:eastAsiaTheme="minorEastAsia" w:hint="eastAsia"/>
          <w:b/>
          <w:sz w:val="24"/>
          <w:szCs w:val="24"/>
        </w:rPr>
        <w:t>光束</w:t>
      </w:r>
      <w:r w:rsidRPr="00980652">
        <w:rPr>
          <w:rFonts w:eastAsiaTheme="minorEastAsia" w:hint="eastAsia"/>
          <w:b/>
          <w:sz w:val="24"/>
          <w:szCs w:val="24"/>
        </w:rPr>
        <w:t>特性</w:t>
      </w:r>
      <w:r w:rsidRPr="00722148">
        <w:rPr>
          <w:rFonts w:eastAsiaTheme="minorEastAsia" w:hint="eastAsia"/>
          <w:b/>
          <w:sz w:val="24"/>
          <w:szCs w:val="24"/>
        </w:rPr>
        <w:t>分析</w:t>
      </w:r>
      <w:r w:rsidR="00216F8A" w:rsidRPr="00722148">
        <w:rPr>
          <w:rFonts w:eastAsiaTheme="minorEastAsia" w:hint="eastAsia"/>
          <w:b/>
          <w:sz w:val="24"/>
          <w:szCs w:val="24"/>
        </w:rPr>
        <w:t>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4A7965" w:rsidRPr="00722148">
        <w:rPr>
          <w:rFonts w:eastAsiaTheme="minorEastAsia" w:hint="eastAsia"/>
          <w:b/>
          <w:sz w:val="24"/>
          <w:szCs w:val="24"/>
        </w:rPr>
        <w:t>1</w:t>
      </w:r>
      <w:r w:rsidR="004A7965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字</w:t>
      </w:r>
      <w:r w:rsidR="00216F8A" w:rsidRPr="00722148">
        <w:rPr>
          <w:rFonts w:eastAsiaTheme="minorEastAsia" w:hint="eastAsia"/>
          <w:b/>
          <w:sz w:val="24"/>
          <w:szCs w:val="24"/>
        </w:rPr>
        <w:t>）</w:t>
      </w:r>
      <w:r w:rsidR="00216F8A" w:rsidRPr="00722148">
        <w:rPr>
          <w:rFonts w:eastAsiaTheme="minorEastAsia" w:hint="eastAsia"/>
          <w:sz w:val="24"/>
          <w:szCs w:val="24"/>
        </w:rPr>
        <w:t>：</w:t>
      </w:r>
    </w:p>
    <w:p w:rsidR="00216F8A" w:rsidRPr="00721891" w:rsidRDefault="00216F8A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D1450" w:rsidRDefault="003D145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D1450" w:rsidRDefault="003D145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D1450" w:rsidRPr="00C70E97" w:rsidRDefault="003D1450" w:rsidP="003D1450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6E5E34">
        <w:rPr>
          <w:rFonts w:ascii="Times New Roman" w:hAnsi="Times New Roman"/>
          <w:b/>
          <w:sz w:val="24"/>
          <w:szCs w:val="24"/>
        </w:rPr>
        <w:t>半导体激光的</w:t>
      </w:r>
      <w:r>
        <w:rPr>
          <w:rFonts w:ascii="Times New Roman" w:eastAsiaTheme="minorEastAsia" w:hAnsi="Times New Roman" w:hint="eastAsia"/>
          <w:b/>
          <w:sz w:val="24"/>
          <w:szCs w:val="24"/>
        </w:rPr>
        <w:t>偏振特性</w:t>
      </w:r>
    </w:p>
    <w:p w:rsidR="003D1450" w:rsidRPr="003D1450" w:rsidRDefault="003D1450" w:rsidP="003D1450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 w:rsidRPr="003D1450">
        <w:rPr>
          <w:rFonts w:ascii="Times New Roman" w:hAnsi="Times New Roman"/>
          <w:sz w:val="24"/>
          <w:szCs w:val="24"/>
        </w:rPr>
        <w:t>旋转偏振片</w:t>
      </w:r>
      <w:r w:rsidRPr="003D1450">
        <w:rPr>
          <w:rFonts w:ascii="Times New Roman" w:hAnsi="Times New Roman"/>
          <w:sz w:val="24"/>
          <w:szCs w:val="24"/>
        </w:rPr>
        <w:t>360º</w:t>
      </w:r>
      <w:r>
        <w:rPr>
          <w:rFonts w:ascii="Times New Roman" w:eastAsiaTheme="minorEastAsia" w:hAnsi="Times New Roman" w:hint="eastAsia"/>
          <w:sz w:val="24"/>
          <w:szCs w:val="24"/>
        </w:rPr>
        <w:t>，</w:t>
      </w:r>
      <w:r w:rsidRPr="003D1450">
        <w:rPr>
          <w:rFonts w:ascii="Times New Roman" w:hAnsi="Times New Roman"/>
          <w:sz w:val="24"/>
          <w:szCs w:val="24"/>
        </w:rPr>
        <w:t>测量</w:t>
      </w:r>
      <w:r>
        <w:rPr>
          <w:rFonts w:ascii="Times New Roman" w:eastAsiaTheme="minorEastAsia" w:hAnsi="Times New Roman" w:hint="eastAsia"/>
          <w:sz w:val="24"/>
          <w:szCs w:val="24"/>
        </w:rPr>
        <w:t>半导体</w:t>
      </w:r>
      <w:r w:rsidRPr="003D1450">
        <w:rPr>
          <w:rFonts w:ascii="Times New Roman" w:hAnsi="Times New Roman"/>
          <w:sz w:val="24"/>
          <w:szCs w:val="24"/>
        </w:rPr>
        <w:t>激光透射功率随偏振片转角的变化</w:t>
      </w:r>
      <w:r w:rsidRPr="003D1450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3D1450" w:rsidRPr="009B64CA" w:rsidRDefault="003D1450" w:rsidP="00D94EFC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sz w:val="21"/>
        </w:rPr>
        <w:t>表</w:t>
      </w:r>
      <w:r>
        <w:rPr>
          <w:rFonts w:ascii="Times New Roman" w:eastAsiaTheme="minorEastAsia" w:hAnsi="Times New Roman" w:hint="eastAsia"/>
          <w:sz w:val="21"/>
        </w:rPr>
        <w:t xml:space="preserve">3 </w:t>
      </w:r>
      <w:r w:rsidRPr="003D1450">
        <w:rPr>
          <w:rFonts w:eastAsiaTheme="minorEastAsia" w:hint="eastAsia"/>
          <w:sz w:val="21"/>
        </w:rPr>
        <w:t>半导体</w:t>
      </w:r>
      <w:r w:rsidRPr="003D1450">
        <w:rPr>
          <w:rFonts w:eastAsiaTheme="minorEastAsia"/>
          <w:sz w:val="21"/>
        </w:rPr>
        <w:t>激光透射功率随偏振片转角变化</w:t>
      </w:r>
      <w:r>
        <w:rPr>
          <w:rFonts w:eastAsiaTheme="minorEastAsia" w:hint="eastAsia"/>
          <w:sz w:val="21"/>
        </w:rPr>
        <w:t>测量数据</w:t>
      </w:r>
    </w:p>
    <w:p w:rsidR="003D1450" w:rsidRPr="006B4AEB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P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Pr="00ED59D3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D1450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Pr="00365091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D1450" w:rsidRDefault="003D1450" w:rsidP="00D94EFC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>
        <w:rPr>
          <w:rFonts w:ascii="Times New Roman" w:eastAsiaTheme="minorEastAsia" w:hAnsi="Times New Roman" w:hint="eastAsia"/>
          <w:sz w:val="21"/>
        </w:rPr>
        <w:t xml:space="preserve">5 </w:t>
      </w:r>
      <w:r w:rsidRPr="003D1450">
        <w:rPr>
          <w:rFonts w:eastAsiaTheme="minorEastAsia" w:hint="eastAsia"/>
          <w:sz w:val="21"/>
        </w:rPr>
        <w:t>半导体</w:t>
      </w:r>
      <w:r w:rsidRPr="003D1450">
        <w:rPr>
          <w:rFonts w:eastAsiaTheme="minorEastAsia"/>
          <w:sz w:val="21"/>
        </w:rPr>
        <w:t>激光透射功率随偏振片转角变化</w:t>
      </w:r>
      <w:r w:rsidR="008E4B3B">
        <w:rPr>
          <w:rFonts w:eastAsiaTheme="minorEastAsia" w:hint="eastAsia"/>
          <w:sz w:val="21"/>
        </w:rPr>
        <w:t>曲线</w:t>
      </w:r>
    </w:p>
    <w:p w:rsidR="003D1450" w:rsidRPr="00722148" w:rsidRDefault="003D1450" w:rsidP="003D1450">
      <w:pPr>
        <w:tabs>
          <w:tab w:val="left" w:pos="1767"/>
        </w:tabs>
        <w:adjustRightInd w:val="0"/>
        <w:snapToGrid w:val="0"/>
        <w:spacing w:before="109" w:after="58"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 w:rsidRPr="00980652">
        <w:rPr>
          <w:rFonts w:eastAsiaTheme="minorEastAsia" w:hint="eastAsia"/>
          <w:b/>
          <w:sz w:val="24"/>
          <w:szCs w:val="24"/>
        </w:rPr>
        <w:t>半导体激光器</w:t>
      </w:r>
      <w:r w:rsidR="0035621A">
        <w:rPr>
          <w:rFonts w:eastAsiaTheme="minorEastAsia" w:hint="eastAsia"/>
          <w:b/>
          <w:sz w:val="24"/>
          <w:szCs w:val="24"/>
        </w:rPr>
        <w:t>偏振特性</w:t>
      </w:r>
      <w:r w:rsidRPr="00722148">
        <w:rPr>
          <w:rFonts w:eastAsiaTheme="minorEastAsia" w:hint="eastAsia"/>
          <w:b/>
          <w:sz w:val="24"/>
          <w:szCs w:val="24"/>
        </w:rPr>
        <w:t>分析（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4A7965" w:rsidRPr="00722148">
        <w:rPr>
          <w:rFonts w:eastAsiaTheme="minorEastAsia" w:hint="eastAsia"/>
          <w:b/>
          <w:sz w:val="24"/>
          <w:szCs w:val="24"/>
        </w:rPr>
        <w:t>1</w:t>
      </w:r>
      <w:r w:rsidR="004A7965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字</w:t>
      </w:r>
      <w:r w:rsidRPr="00722148">
        <w:rPr>
          <w:rFonts w:eastAsiaTheme="minorEastAsia" w:hint="eastAsia"/>
          <w:b/>
          <w:sz w:val="24"/>
          <w:szCs w:val="24"/>
        </w:rPr>
        <w:t>）</w:t>
      </w:r>
      <w:r w:rsidRPr="00722148">
        <w:rPr>
          <w:rFonts w:eastAsiaTheme="minorEastAsia" w:hint="eastAsia"/>
          <w:sz w:val="24"/>
          <w:szCs w:val="24"/>
        </w:rPr>
        <w:t>：</w:t>
      </w:r>
    </w:p>
    <w:p w:rsidR="003D1450" w:rsidRDefault="003D145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721891" w:rsidRDefault="00721891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D1450" w:rsidRPr="00365091" w:rsidRDefault="003D145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5621A" w:rsidRPr="00C70E97" w:rsidRDefault="0035621A" w:rsidP="0035621A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35621A">
        <w:rPr>
          <w:rFonts w:ascii="Times New Roman" w:hAnsi="Times New Roman"/>
          <w:b/>
          <w:sz w:val="24"/>
          <w:szCs w:val="24"/>
        </w:rPr>
        <w:t>半导体激光发光波长的温度依赖特性</w:t>
      </w:r>
    </w:p>
    <w:p w:rsidR="0035621A" w:rsidRPr="0035621A" w:rsidRDefault="0035621A" w:rsidP="0035621A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 w:rsidRPr="0035621A">
        <w:rPr>
          <w:rFonts w:ascii="Times New Roman" w:hAnsi="Times New Roman"/>
          <w:sz w:val="24"/>
          <w:szCs w:val="24"/>
        </w:rPr>
        <w:t>调节半导体激光器的工作温度从</w:t>
      </w:r>
      <w:r w:rsidRPr="0035621A">
        <w:rPr>
          <w:rFonts w:ascii="Times New Roman" w:hAnsi="Times New Roman"/>
          <w:sz w:val="24"/>
          <w:szCs w:val="24"/>
        </w:rPr>
        <w:t>35ºC</w:t>
      </w:r>
      <w:r w:rsidRPr="0035621A">
        <w:rPr>
          <w:rFonts w:ascii="Times New Roman" w:hAnsi="Times New Roman"/>
          <w:sz w:val="24"/>
          <w:szCs w:val="24"/>
        </w:rPr>
        <w:t>逐渐下降至</w:t>
      </w:r>
      <w:r w:rsidRPr="0035621A">
        <w:rPr>
          <w:rFonts w:ascii="Times New Roman" w:hAnsi="Times New Roman"/>
          <w:sz w:val="24"/>
          <w:szCs w:val="24"/>
        </w:rPr>
        <w:t>10ºC</w:t>
      </w:r>
      <w:r w:rsidRPr="0035621A">
        <w:rPr>
          <w:rFonts w:ascii="Times New Roman" w:hAnsi="Times New Roman"/>
          <w:sz w:val="24"/>
          <w:szCs w:val="24"/>
        </w:rPr>
        <w:t>，记录透过</w:t>
      </w:r>
      <w:proofErr w:type="spellStart"/>
      <w:r w:rsidRPr="0035621A">
        <w:rPr>
          <w:rFonts w:ascii="Times New Roman" w:hAnsi="Times New Roman"/>
          <w:sz w:val="24"/>
          <w:szCs w:val="24"/>
        </w:rPr>
        <w:t>Nd</w:t>
      </w:r>
      <w:proofErr w:type="spellEnd"/>
      <w:r w:rsidRPr="0035621A">
        <w:rPr>
          <w:rFonts w:ascii="Times New Roman" w:hAnsi="Times New Roman"/>
          <w:sz w:val="24"/>
          <w:szCs w:val="24"/>
        </w:rPr>
        <w:t>: YAG</w:t>
      </w:r>
      <w:r w:rsidRPr="0035621A">
        <w:rPr>
          <w:rFonts w:ascii="Times New Roman" w:hAnsi="Times New Roman"/>
          <w:sz w:val="24"/>
          <w:szCs w:val="24"/>
        </w:rPr>
        <w:t>晶体的</w:t>
      </w:r>
      <w:r>
        <w:rPr>
          <w:rFonts w:ascii="Times New Roman" w:eastAsiaTheme="minorEastAsia" w:hAnsi="Times New Roman" w:hint="eastAsia"/>
          <w:sz w:val="24"/>
          <w:szCs w:val="24"/>
        </w:rPr>
        <w:t>激光</w:t>
      </w:r>
      <w:r w:rsidRPr="0035621A">
        <w:rPr>
          <w:rFonts w:ascii="Times New Roman" w:hAnsi="Times New Roman"/>
          <w:sz w:val="24"/>
          <w:szCs w:val="24"/>
        </w:rPr>
        <w:t>功率</w:t>
      </w:r>
      <w:r>
        <w:rPr>
          <w:rFonts w:ascii="Times New Roman" w:eastAsiaTheme="minorEastAsia" w:hAnsi="Times New Roman" w:hint="eastAsia"/>
          <w:sz w:val="24"/>
          <w:szCs w:val="24"/>
        </w:rPr>
        <w:t>值</w:t>
      </w:r>
      <w:r w:rsidR="009B6B85">
        <w:rPr>
          <w:rFonts w:ascii="Times New Roman" w:eastAsiaTheme="minorEastAsia" w:hAnsi="Times New Roman" w:hint="eastAsia"/>
          <w:sz w:val="24"/>
          <w:szCs w:val="24"/>
        </w:rPr>
        <w:t>随温度的变化</w:t>
      </w:r>
      <w:r w:rsidRPr="0035621A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35621A" w:rsidRPr="009B64CA" w:rsidRDefault="0035621A" w:rsidP="00D94EFC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sz w:val="21"/>
        </w:rPr>
        <w:t>表</w:t>
      </w:r>
      <w:r>
        <w:rPr>
          <w:rFonts w:ascii="Times New Roman" w:eastAsiaTheme="minorEastAsia" w:hAnsi="Times New Roman" w:hint="eastAsia"/>
          <w:sz w:val="21"/>
        </w:rPr>
        <w:t>4</w:t>
      </w:r>
      <w:r w:rsidR="00344C4D">
        <w:rPr>
          <w:rFonts w:ascii="Times New Roman" w:eastAsiaTheme="minorEastAsia" w:hAnsi="Times New Roman" w:hint="eastAsia"/>
          <w:sz w:val="21"/>
        </w:rPr>
        <w:t xml:space="preserve"> </w:t>
      </w:r>
      <w:r w:rsidR="00344C4D" w:rsidRPr="00344C4D">
        <w:rPr>
          <w:rFonts w:eastAsiaTheme="minorEastAsia"/>
          <w:sz w:val="21"/>
        </w:rPr>
        <w:t>透过</w:t>
      </w:r>
      <w:proofErr w:type="spellStart"/>
      <w:r w:rsidR="00344C4D" w:rsidRPr="00344C4D">
        <w:rPr>
          <w:rFonts w:eastAsiaTheme="minorEastAsia"/>
          <w:sz w:val="21"/>
        </w:rPr>
        <w:t>Nd</w:t>
      </w:r>
      <w:proofErr w:type="spellEnd"/>
      <w:r w:rsidR="00344C4D" w:rsidRPr="00344C4D">
        <w:rPr>
          <w:rFonts w:eastAsiaTheme="minorEastAsia"/>
          <w:sz w:val="21"/>
        </w:rPr>
        <w:t>: YAG</w:t>
      </w:r>
      <w:r w:rsidR="00344C4D" w:rsidRPr="00344C4D">
        <w:rPr>
          <w:rFonts w:eastAsiaTheme="minorEastAsia"/>
          <w:sz w:val="21"/>
        </w:rPr>
        <w:t>晶体</w:t>
      </w:r>
      <w:r w:rsidR="00344C4D" w:rsidRPr="003D1450">
        <w:rPr>
          <w:rFonts w:eastAsiaTheme="minorEastAsia"/>
          <w:sz w:val="21"/>
        </w:rPr>
        <w:t>激光</w:t>
      </w:r>
      <w:r w:rsidRPr="003D1450">
        <w:rPr>
          <w:rFonts w:eastAsiaTheme="minorEastAsia"/>
          <w:sz w:val="21"/>
        </w:rPr>
        <w:t>功率随</w:t>
      </w:r>
      <w:r w:rsidR="00344C4D">
        <w:rPr>
          <w:rFonts w:eastAsiaTheme="minorEastAsia" w:hint="eastAsia"/>
          <w:sz w:val="21"/>
        </w:rPr>
        <w:t>激光器工作温度变化</w:t>
      </w:r>
      <w:r>
        <w:rPr>
          <w:rFonts w:eastAsiaTheme="minorEastAsia" w:hint="eastAsia"/>
          <w:sz w:val="21"/>
        </w:rPr>
        <w:t>测量数据</w:t>
      </w:r>
    </w:p>
    <w:p w:rsidR="0035621A" w:rsidRPr="006B4AEB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P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Pr="00344C4D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Pr="00365091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721891" w:rsidRDefault="00721891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44C4D" w:rsidRDefault="00344C4D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35621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5621A" w:rsidRDefault="0035621A" w:rsidP="00D94EFC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 w:rsidR="00344C4D">
        <w:rPr>
          <w:rFonts w:ascii="Times New Roman" w:eastAsiaTheme="minorEastAsia" w:hAnsi="Times New Roman" w:hint="eastAsia"/>
          <w:sz w:val="21"/>
        </w:rPr>
        <w:t xml:space="preserve">6 </w:t>
      </w:r>
      <w:r w:rsidR="00721891" w:rsidRPr="00344C4D">
        <w:rPr>
          <w:rFonts w:eastAsiaTheme="minorEastAsia"/>
          <w:sz w:val="21"/>
        </w:rPr>
        <w:t>透过</w:t>
      </w:r>
      <w:proofErr w:type="spellStart"/>
      <w:r w:rsidR="00721891" w:rsidRPr="00344C4D">
        <w:rPr>
          <w:rFonts w:eastAsiaTheme="minorEastAsia"/>
          <w:sz w:val="21"/>
        </w:rPr>
        <w:t>Nd</w:t>
      </w:r>
      <w:proofErr w:type="spellEnd"/>
      <w:r w:rsidR="00721891" w:rsidRPr="00344C4D">
        <w:rPr>
          <w:rFonts w:eastAsiaTheme="minorEastAsia"/>
          <w:sz w:val="21"/>
        </w:rPr>
        <w:t>: YAG</w:t>
      </w:r>
      <w:r w:rsidR="00721891" w:rsidRPr="00344C4D">
        <w:rPr>
          <w:rFonts w:eastAsiaTheme="minorEastAsia"/>
          <w:sz w:val="21"/>
        </w:rPr>
        <w:t>晶体</w:t>
      </w:r>
      <w:r w:rsidR="00721891" w:rsidRPr="003D1450">
        <w:rPr>
          <w:rFonts w:eastAsiaTheme="minorEastAsia"/>
          <w:sz w:val="21"/>
        </w:rPr>
        <w:t>激光功率随</w:t>
      </w:r>
      <w:r w:rsidR="00721891">
        <w:rPr>
          <w:rFonts w:eastAsiaTheme="minorEastAsia" w:hint="eastAsia"/>
          <w:sz w:val="21"/>
        </w:rPr>
        <w:t>激光器工作温度变化</w:t>
      </w:r>
      <w:r w:rsidR="00344C4D">
        <w:rPr>
          <w:rFonts w:eastAsiaTheme="minorEastAsia" w:hint="eastAsia"/>
          <w:sz w:val="21"/>
        </w:rPr>
        <w:t>曲线（</w:t>
      </w:r>
      <w:r w:rsidR="00721891">
        <w:rPr>
          <w:rFonts w:eastAsiaTheme="minorEastAsia" w:hint="eastAsia"/>
          <w:sz w:val="21"/>
        </w:rPr>
        <w:t>标定</w:t>
      </w:r>
      <w:r w:rsidR="00344C4D">
        <w:rPr>
          <w:rFonts w:eastAsiaTheme="minorEastAsia" w:hint="eastAsia"/>
          <w:sz w:val="21"/>
        </w:rPr>
        <w:t>特征吸收波长对应位置）</w:t>
      </w:r>
    </w:p>
    <w:p w:rsidR="0035621A" w:rsidRPr="00722148" w:rsidRDefault="00344C4D" w:rsidP="0035621A">
      <w:pPr>
        <w:tabs>
          <w:tab w:val="left" w:pos="1767"/>
        </w:tabs>
        <w:adjustRightInd w:val="0"/>
        <w:snapToGrid w:val="0"/>
        <w:spacing w:before="109" w:after="58"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 w:rsidRPr="00344C4D">
        <w:rPr>
          <w:rFonts w:eastAsiaTheme="minorEastAsia"/>
          <w:b/>
          <w:sz w:val="24"/>
          <w:szCs w:val="24"/>
        </w:rPr>
        <w:t>半导体激光发光波长的温度依赖特性</w:t>
      </w:r>
      <w:r w:rsidR="0035621A" w:rsidRPr="00722148">
        <w:rPr>
          <w:rFonts w:eastAsiaTheme="minorEastAsia" w:hint="eastAsia"/>
          <w:b/>
          <w:sz w:val="24"/>
          <w:szCs w:val="24"/>
        </w:rPr>
        <w:t>分析（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35621A" w:rsidRPr="00722148">
        <w:rPr>
          <w:rFonts w:eastAsiaTheme="minorEastAsia" w:hint="eastAsia"/>
          <w:b/>
          <w:sz w:val="24"/>
          <w:szCs w:val="24"/>
        </w:rPr>
        <w:t>1</w:t>
      </w:r>
      <w:r w:rsidR="0035621A">
        <w:rPr>
          <w:rFonts w:eastAsiaTheme="minorEastAsia" w:hint="eastAsia"/>
          <w:b/>
          <w:sz w:val="24"/>
          <w:szCs w:val="24"/>
        </w:rPr>
        <w:t>0</w:t>
      </w:r>
      <w:r w:rsidR="0035621A" w:rsidRPr="00722148">
        <w:rPr>
          <w:rFonts w:eastAsiaTheme="minorEastAsia" w:hint="eastAsia"/>
          <w:b/>
          <w:sz w:val="24"/>
          <w:szCs w:val="24"/>
        </w:rPr>
        <w:t>0</w:t>
      </w:r>
      <w:r w:rsidR="0035621A" w:rsidRPr="00722148">
        <w:rPr>
          <w:rFonts w:eastAsiaTheme="minorEastAsia" w:hint="eastAsia"/>
          <w:b/>
          <w:sz w:val="24"/>
          <w:szCs w:val="24"/>
        </w:rPr>
        <w:t>字）</w:t>
      </w:r>
      <w:r w:rsidR="0035621A" w:rsidRPr="00722148">
        <w:rPr>
          <w:rFonts w:eastAsiaTheme="minorEastAsia" w:hint="eastAsia"/>
          <w:sz w:val="24"/>
          <w:szCs w:val="24"/>
        </w:rPr>
        <w:t>：</w:t>
      </w:r>
    </w:p>
    <w:p w:rsidR="0035621A" w:rsidRDefault="0035621A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721891" w:rsidRPr="00344C4D" w:rsidRDefault="00721891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35621A" w:rsidRPr="00365091" w:rsidRDefault="0035621A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234ACD" w:rsidRDefault="00234ACD" w:rsidP="00684430">
      <w:pPr>
        <w:pStyle w:val="a3"/>
        <w:adjustRightInd w:val="0"/>
        <w:snapToGrid w:val="0"/>
        <w:ind w:right="1193"/>
        <w:rPr>
          <w:rFonts w:ascii="Times New Roman" w:eastAsiaTheme="minorEastAsia" w:hint="eastAsia"/>
        </w:rPr>
      </w:pPr>
    </w:p>
    <w:p w:rsidR="009B6B85" w:rsidRPr="009B6B85" w:rsidRDefault="009B6B85" w:rsidP="00684430">
      <w:pPr>
        <w:pStyle w:val="a3"/>
        <w:adjustRightInd w:val="0"/>
        <w:snapToGrid w:val="0"/>
        <w:ind w:right="1193"/>
        <w:rPr>
          <w:rFonts w:ascii="Times New Roman" w:eastAsiaTheme="minorEastAsia" w:hint="eastAsia"/>
        </w:rPr>
      </w:pPr>
    </w:p>
    <w:p w:rsidR="00344C4D" w:rsidRPr="003075CF" w:rsidRDefault="00344C4D" w:rsidP="00344C4D">
      <w:pPr>
        <w:adjustRightInd w:val="0"/>
        <w:snapToGrid w:val="0"/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  <w:r w:rsidRPr="003075CF">
        <w:rPr>
          <w:rFonts w:asciiTheme="minorEastAsia" w:eastAsiaTheme="minorEastAsia" w:hAnsiTheme="minorEastAsia" w:hint="eastAsia"/>
          <w:b/>
          <w:sz w:val="28"/>
          <w:szCs w:val="28"/>
        </w:rPr>
        <w:t>三</w:t>
      </w:r>
      <w:r w:rsidRPr="003075CF">
        <w:rPr>
          <w:rFonts w:asciiTheme="minorEastAsia" w:eastAsiaTheme="minorEastAsia" w:hAnsiTheme="minorEastAsia"/>
          <w:b/>
          <w:sz w:val="28"/>
          <w:szCs w:val="28"/>
        </w:rPr>
        <w:t>、</w:t>
      </w:r>
      <w:r w:rsidRPr="003075CF">
        <w:rPr>
          <w:rFonts w:asciiTheme="minorEastAsia" w:eastAsiaTheme="minorEastAsia" w:hAnsiTheme="minorEastAsia" w:hint="eastAsia"/>
          <w:b/>
          <w:sz w:val="28"/>
          <w:szCs w:val="28"/>
        </w:rPr>
        <w:t>[</w:t>
      </w:r>
      <w:r w:rsidRPr="003075CF">
        <w:rPr>
          <w:rFonts w:asciiTheme="minorEastAsia" w:eastAsiaTheme="minorEastAsia" w:hAnsiTheme="minorEastAsia"/>
          <w:b/>
          <w:sz w:val="28"/>
          <w:szCs w:val="28"/>
        </w:rPr>
        <w:t>实验</w:t>
      </w:r>
      <w:r w:rsidR="004A7965" w:rsidRPr="003075CF">
        <w:rPr>
          <w:rFonts w:asciiTheme="minorEastAsia" w:eastAsiaTheme="minorEastAsia" w:hAnsiTheme="minorEastAsia" w:hint="eastAsia"/>
          <w:b/>
          <w:sz w:val="28"/>
          <w:szCs w:val="28"/>
        </w:rPr>
        <w:t>总</w:t>
      </w:r>
      <w:r w:rsidRPr="003075CF">
        <w:rPr>
          <w:rFonts w:asciiTheme="minorEastAsia" w:eastAsiaTheme="minorEastAsia" w:hAnsiTheme="minorEastAsia" w:hint="eastAsia"/>
          <w:b/>
          <w:sz w:val="28"/>
          <w:szCs w:val="28"/>
        </w:rPr>
        <w:t>结]</w:t>
      </w:r>
    </w:p>
    <w:p w:rsidR="004A7965" w:rsidRPr="009B6B85" w:rsidRDefault="004A7965" w:rsidP="00E23A87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Theme="minorEastAsia" w:eastAsiaTheme="minorEastAsia" w:hAnsiTheme="minorEastAsia"/>
          <w:sz w:val="24"/>
          <w:szCs w:val="24"/>
        </w:rPr>
      </w:pPr>
      <w:r w:rsidRPr="009B6B85">
        <w:rPr>
          <w:rFonts w:asciiTheme="minorEastAsia" w:eastAsiaTheme="minorEastAsia" w:hAnsiTheme="minorEastAsia" w:hint="eastAsia"/>
          <w:b/>
          <w:sz w:val="24"/>
          <w:szCs w:val="24"/>
        </w:rPr>
        <w:t>实验</w:t>
      </w:r>
      <w:r w:rsidR="00201611" w:rsidRPr="009B6B85">
        <w:rPr>
          <w:rFonts w:asciiTheme="minorEastAsia" w:eastAsiaTheme="minorEastAsia" w:hAnsiTheme="minorEastAsia" w:hint="eastAsia"/>
          <w:b/>
          <w:sz w:val="24"/>
          <w:szCs w:val="24"/>
        </w:rPr>
        <w:t>概述与</w:t>
      </w:r>
      <w:r w:rsidRPr="009B6B85">
        <w:rPr>
          <w:rFonts w:asciiTheme="minorEastAsia" w:eastAsiaTheme="minorEastAsia" w:hAnsiTheme="minorEastAsia" w:hint="eastAsia"/>
          <w:b/>
          <w:sz w:val="24"/>
          <w:szCs w:val="24"/>
        </w:rPr>
        <w:t>总结</w:t>
      </w:r>
      <w:r w:rsidR="000F4D76" w:rsidRPr="009B6B85">
        <w:rPr>
          <w:rFonts w:asciiTheme="minorEastAsia" w:eastAsiaTheme="minorEastAsia" w:hAnsiTheme="minorEastAsia" w:hint="eastAsia"/>
          <w:b/>
          <w:sz w:val="24"/>
          <w:szCs w:val="24"/>
        </w:rPr>
        <w:t>、</w:t>
      </w:r>
      <w:r w:rsidR="00E23A87" w:rsidRPr="009B6B85">
        <w:rPr>
          <w:rFonts w:asciiTheme="minorEastAsia" w:eastAsiaTheme="minorEastAsia" w:hAnsiTheme="minorEastAsia" w:hint="eastAsia"/>
          <w:b/>
          <w:sz w:val="24"/>
          <w:szCs w:val="24"/>
        </w:rPr>
        <w:t>建议与意见(若有)</w:t>
      </w:r>
      <w:r w:rsidR="00684430" w:rsidRPr="009B6B85">
        <w:rPr>
          <w:rFonts w:asciiTheme="minorEastAsia" w:eastAsiaTheme="minorEastAsia" w:hAnsiTheme="minorEastAsia" w:hint="eastAsia"/>
          <w:b/>
          <w:sz w:val="24"/>
          <w:szCs w:val="24"/>
        </w:rPr>
        <w:t>（限</w:t>
      </w:r>
      <w:r w:rsidR="00E23A87" w:rsidRPr="009B6B85">
        <w:rPr>
          <w:rFonts w:asciiTheme="minorEastAsia" w:eastAsiaTheme="minorEastAsia" w:hAnsiTheme="minorEastAsia" w:hint="eastAsia"/>
          <w:b/>
          <w:sz w:val="24"/>
          <w:szCs w:val="24"/>
        </w:rPr>
        <w:t>5</w:t>
      </w:r>
      <w:r w:rsidR="00684430" w:rsidRPr="009B6B85">
        <w:rPr>
          <w:rFonts w:asciiTheme="minorEastAsia" w:eastAsiaTheme="minorEastAsia" w:hAnsiTheme="minorEastAsia" w:hint="eastAsia"/>
          <w:b/>
          <w:sz w:val="24"/>
          <w:szCs w:val="24"/>
        </w:rPr>
        <w:t>00字）。</w:t>
      </w: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Pr="00E23A87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E23A87" w:rsidRDefault="00E23A87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03F7F" w:rsidRP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D47C03" w:rsidRDefault="00D47C03" w:rsidP="00BA0615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D47C03" w:rsidRDefault="00D47C03" w:rsidP="00BA0615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BA0615" w:rsidRPr="00F24C64" w:rsidRDefault="00BA0615" w:rsidP="00BA0615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Times New Roman" w:eastAsiaTheme="minorEastAsia" w:hAnsi="Times New Roman" w:hint="eastAsia"/>
          <w:b/>
          <w:sz w:val="28"/>
          <w:szCs w:val="28"/>
        </w:rPr>
        <w:t>四</w:t>
      </w:r>
      <w:r w:rsidRPr="006E5E34">
        <w:rPr>
          <w:rFonts w:ascii="Times New Roman" w:hAnsi="Times New Roman"/>
          <w:b/>
          <w:sz w:val="28"/>
          <w:szCs w:val="28"/>
        </w:rPr>
        <w:t>、</w:t>
      </w:r>
      <w:r>
        <w:rPr>
          <w:rFonts w:ascii="Times New Roman" w:eastAsiaTheme="minorEastAsia" w:hint="eastAsia"/>
          <w:sz w:val="28"/>
          <w:szCs w:val="28"/>
        </w:rPr>
        <w:t>[</w:t>
      </w:r>
      <w:r>
        <w:rPr>
          <w:rFonts w:ascii="Times New Roman" w:eastAsiaTheme="minorEastAsia" w:hAnsi="Times New Roman" w:hint="eastAsia"/>
          <w:b/>
          <w:sz w:val="28"/>
          <w:szCs w:val="28"/>
        </w:rPr>
        <w:t>思考题</w:t>
      </w:r>
      <w:r>
        <w:rPr>
          <w:rFonts w:ascii="Times New Roman" w:eastAsiaTheme="minorEastAsia" w:hAnsi="Times New Roman" w:hint="eastAsia"/>
          <w:b/>
          <w:sz w:val="28"/>
          <w:szCs w:val="28"/>
        </w:rPr>
        <w:t>]</w:t>
      </w:r>
    </w:p>
    <w:p w:rsidR="00BA0615" w:rsidRPr="006E5E34" w:rsidRDefault="00BA0615" w:rsidP="00BA0615">
      <w:pPr>
        <w:numPr>
          <w:ilvl w:val="0"/>
          <w:numId w:val="11"/>
        </w:numPr>
        <w:tabs>
          <w:tab w:val="clear" w:pos="780"/>
        </w:tabs>
        <w:autoSpaceDE/>
        <w:autoSpaceDN/>
        <w:adjustRightInd w:val="0"/>
        <w:snapToGrid w:val="0"/>
        <w:spacing w:line="36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BA0615">
        <w:rPr>
          <w:rFonts w:eastAsiaTheme="minorEastAsia"/>
          <w:b/>
          <w:sz w:val="24"/>
          <w:szCs w:val="24"/>
        </w:rPr>
        <w:t>本实验中的光束整形方案为什么</w:t>
      </w:r>
      <w:r w:rsidRPr="00BA0615">
        <w:rPr>
          <w:rFonts w:eastAsiaTheme="minorEastAsia" w:hint="eastAsia"/>
          <w:b/>
          <w:sz w:val="24"/>
          <w:szCs w:val="24"/>
        </w:rPr>
        <w:t>无法得到</w:t>
      </w:r>
      <w:r w:rsidRPr="00BA0615">
        <w:rPr>
          <w:rFonts w:eastAsiaTheme="minorEastAsia"/>
          <w:b/>
          <w:sz w:val="24"/>
          <w:szCs w:val="24"/>
        </w:rPr>
        <w:t>圆形光斑？</w:t>
      </w:r>
      <w:r w:rsidRPr="00684430">
        <w:rPr>
          <w:rFonts w:eastAsiaTheme="minorEastAsia" w:hint="eastAsia"/>
          <w:b/>
          <w:sz w:val="24"/>
          <w:szCs w:val="24"/>
        </w:rPr>
        <w:t>（限</w:t>
      </w:r>
      <w:r>
        <w:rPr>
          <w:rFonts w:eastAsiaTheme="minorEastAsia" w:hint="eastAsia"/>
          <w:b/>
          <w:sz w:val="24"/>
          <w:szCs w:val="24"/>
        </w:rPr>
        <w:t>1</w:t>
      </w:r>
      <w:r w:rsidRPr="00684430">
        <w:rPr>
          <w:rFonts w:eastAsiaTheme="minorEastAsia" w:hint="eastAsia"/>
          <w:b/>
          <w:sz w:val="24"/>
          <w:szCs w:val="24"/>
        </w:rPr>
        <w:t>00</w:t>
      </w:r>
      <w:r w:rsidRPr="00684430">
        <w:rPr>
          <w:rFonts w:eastAsiaTheme="minorEastAsia" w:hint="eastAsia"/>
          <w:b/>
          <w:sz w:val="24"/>
          <w:szCs w:val="24"/>
        </w:rPr>
        <w:t>字）</w:t>
      </w:r>
    </w:p>
    <w:p w:rsidR="00BA0615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BA0615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BA0615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4504A8" w:rsidRDefault="004504A8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BA0615" w:rsidRPr="00684430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BA0615" w:rsidRPr="00F34C26" w:rsidRDefault="00BA0615" w:rsidP="00BA0615">
      <w:pPr>
        <w:numPr>
          <w:ilvl w:val="0"/>
          <w:numId w:val="11"/>
        </w:numPr>
        <w:autoSpaceDE/>
        <w:autoSpaceDN/>
        <w:adjustRightInd w:val="0"/>
        <w:snapToGrid w:val="0"/>
        <w:spacing w:before="90" w:line="360" w:lineRule="auto"/>
        <w:ind w:left="426" w:right="1193" w:hanging="426"/>
        <w:jc w:val="both"/>
        <w:rPr>
          <w:rFonts w:ascii="Times New Roman" w:eastAsiaTheme="minorEastAsia" w:hint="eastAsia"/>
          <w:b/>
        </w:rPr>
      </w:pPr>
      <w:r w:rsidRPr="00BA0615">
        <w:rPr>
          <w:rFonts w:ascii="宋体" w:eastAsia="宋体" w:hAnsi="宋体" w:cs="宋体"/>
          <w:b/>
          <w:sz w:val="24"/>
          <w:szCs w:val="24"/>
        </w:rPr>
        <w:t>为什么半导体激光器往往具有非常大的发散角？</w:t>
      </w:r>
      <w:r w:rsidRPr="00684430">
        <w:rPr>
          <w:rFonts w:eastAsiaTheme="minorEastAsia" w:hint="eastAsia"/>
          <w:b/>
          <w:sz w:val="24"/>
          <w:szCs w:val="24"/>
        </w:rPr>
        <w:t>（限</w:t>
      </w:r>
      <w:r>
        <w:rPr>
          <w:rFonts w:eastAsiaTheme="minorEastAsia" w:hint="eastAsia"/>
          <w:b/>
          <w:sz w:val="24"/>
          <w:szCs w:val="24"/>
        </w:rPr>
        <w:t>1</w:t>
      </w:r>
      <w:r w:rsidRPr="00684430">
        <w:rPr>
          <w:rFonts w:eastAsiaTheme="minorEastAsia" w:hint="eastAsia"/>
          <w:b/>
          <w:sz w:val="24"/>
          <w:szCs w:val="24"/>
        </w:rPr>
        <w:t>00</w:t>
      </w:r>
      <w:r w:rsidRPr="00684430">
        <w:rPr>
          <w:rFonts w:eastAsiaTheme="minorEastAsia" w:hint="eastAsia"/>
          <w:b/>
          <w:sz w:val="24"/>
          <w:szCs w:val="24"/>
        </w:rPr>
        <w:t>字）</w:t>
      </w: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>
      <w:pPr>
        <w:rPr>
          <w:rFonts w:ascii="Times New Roman" w:eastAsiaTheme="minorEastAsia" w:hint="eastAsia"/>
          <w:sz w:val="24"/>
          <w:szCs w:val="24"/>
        </w:rPr>
      </w:pPr>
      <w:r>
        <w:rPr>
          <w:rFonts w:ascii="Times New Roman" w:eastAsiaTheme="minorEastAsia" w:hint="eastAsia"/>
        </w:rPr>
        <w:br w:type="page"/>
      </w: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Times New Roman" w:eastAsiaTheme="minorEastAsia" w:hAnsi="Times New Roman" w:hint="eastAsia"/>
          <w:b/>
          <w:sz w:val="28"/>
          <w:szCs w:val="28"/>
        </w:rPr>
        <w:t>附录：</w:t>
      </w:r>
      <w:r>
        <w:rPr>
          <w:rFonts w:ascii="Times New Roman" w:eastAsiaTheme="minorEastAsia" w:hint="eastAsia"/>
          <w:sz w:val="28"/>
          <w:szCs w:val="28"/>
        </w:rPr>
        <w:t>[</w:t>
      </w:r>
      <w:r>
        <w:rPr>
          <w:rFonts w:ascii="Times New Roman" w:eastAsiaTheme="minorEastAsia" w:hAnsi="Times New Roman" w:hint="eastAsia"/>
          <w:b/>
          <w:sz w:val="28"/>
          <w:szCs w:val="28"/>
        </w:rPr>
        <w:t>签字页</w:t>
      </w:r>
      <w:r w:rsidR="00251632">
        <w:rPr>
          <w:rFonts w:ascii="Times New Roman" w:eastAsiaTheme="minorEastAsia" w:hAnsi="Times New Roman" w:hint="eastAsia"/>
          <w:b/>
          <w:sz w:val="28"/>
          <w:szCs w:val="28"/>
        </w:rPr>
        <w:t>图片</w:t>
      </w:r>
      <w:r>
        <w:rPr>
          <w:rFonts w:ascii="Times New Roman" w:eastAsiaTheme="minorEastAsia" w:hAnsi="Times New Roman" w:hint="eastAsia"/>
          <w:b/>
          <w:sz w:val="28"/>
          <w:szCs w:val="28"/>
        </w:rPr>
        <w:t>]</w:t>
      </w: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251632" w:rsidRPr="00F24C64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C178A6" w:rsidRDefault="00C178A6" w:rsidP="00C178A6">
      <w:pPr>
        <w:pStyle w:val="a3"/>
        <w:spacing w:before="90"/>
        <w:ind w:right="1193"/>
        <w:rPr>
          <w:rFonts w:ascii="Times New Roman" w:eastAsiaTheme="minorEastAsia" w:hint="eastAsia"/>
        </w:rPr>
      </w:pPr>
    </w:p>
    <w:sectPr w:rsidR="00C178A6" w:rsidSect="00C178A6">
      <w:headerReference w:type="default" r:id="rId8"/>
      <w:footerReference w:type="default" r:id="rId9"/>
      <w:pgSz w:w="11910" w:h="16840"/>
      <w:pgMar w:top="964" w:right="1179" w:bottom="1021" w:left="1179" w:header="584" w:footer="227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0B57" w:rsidRDefault="00570B57">
      <w:r>
        <w:separator/>
      </w:r>
    </w:p>
  </w:endnote>
  <w:endnote w:type="continuationSeparator" w:id="0">
    <w:p w:rsidR="00570B57" w:rsidRDefault="00570B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78A6" w:rsidRDefault="00C178A6" w:rsidP="00C178A6">
    <w:pPr>
      <w:spacing w:line="225" w:lineRule="exact"/>
      <w:ind w:left="20"/>
      <w:rPr>
        <w:rFonts w:eastAsiaTheme="minorEastAsia" w:hint="eastAsia"/>
        <w:sz w:val="18"/>
      </w:rPr>
    </w:pPr>
    <w:r>
      <w:rPr>
        <w:rFonts w:ascii="宋体" w:eastAsia="宋体" w:hAnsi="宋体" w:cs="宋体" w:hint="eastAsia"/>
        <w:sz w:val="18"/>
      </w:rPr>
      <w:t>中山大学物理学院物理实验教学中心编制，仅用于教学。未经允许，请不要擅自在网络上传播。</w:t>
    </w:r>
  </w:p>
  <w:p w:rsidR="00C178A6" w:rsidRPr="00994FB5" w:rsidRDefault="00F1109B" w:rsidP="00C178A6">
    <w:pPr>
      <w:spacing w:line="225" w:lineRule="exact"/>
      <w:ind w:left="20"/>
      <w:rPr>
        <w:rFonts w:eastAsiaTheme="minorEastAsia" w:hint="eastAsia"/>
        <w:sz w:val="18"/>
      </w:rPr>
    </w:pPr>
    <w:r w:rsidRPr="00F1109B"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left:0;text-align:left;margin-left:452.75pt;margin-top:809.4pt;width:76.3pt;height:12pt;z-index:-16853504;mso-position-horizontal-relative:page;mso-position-vertical-relative:page" filled="f" stroked="f">
          <v:textbox style="mso-next-textbox:#_x0000_s2061" inset="0,0,0,0">
            <w:txbxContent>
              <w:p w:rsidR="00C178A6" w:rsidRDefault="00C178A6" w:rsidP="00C178A6">
                <w:pPr>
                  <w:spacing w:before="2"/>
                  <w:ind w:left="20"/>
                  <w:rPr>
                    <w:sz w:val="18"/>
                  </w:rPr>
                </w:pPr>
                <w:r>
                  <w:rPr>
                    <w:rFonts w:ascii="Times New Roman" w:eastAsia="Times New Roman"/>
                    <w:sz w:val="18"/>
                  </w:rPr>
                  <w:t xml:space="preserve">2021 </w:t>
                </w:r>
                <w:r>
                  <w:rPr>
                    <w:spacing w:val="-12"/>
                    <w:sz w:val="18"/>
                  </w:rPr>
                  <w:t xml:space="preserve">年度第 </w:t>
                </w:r>
                <w:r>
                  <w:rPr>
                    <w:rFonts w:ascii="Times New Roman" w:eastAsia="Times New Roman"/>
                    <w:sz w:val="18"/>
                  </w:rPr>
                  <w:t xml:space="preserve">2 </w:t>
                </w:r>
                <w:r>
                  <w:rPr>
                    <w:sz w:val="18"/>
                  </w:rPr>
                  <w:t>学期</w:t>
                </w:r>
              </w:p>
            </w:txbxContent>
          </v:textbox>
          <w10:wrap anchorx="page" anchory="page"/>
        </v:shape>
      </w:pict>
    </w:r>
  </w:p>
  <w:p w:rsidR="00C178A6" w:rsidRPr="00D47C03" w:rsidRDefault="00C178A6" w:rsidP="00C178A6">
    <w:pPr>
      <w:spacing w:before="16"/>
      <w:ind w:left="4253"/>
      <w:rPr>
        <w:rFonts w:ascii="Times New Roman" w:eastAsiaTheme="minorEastAsia" w:hint="eastAsia"/>
        <w:sz w:val="18"/>
      </w:rPr>
    </w:pPr>
    <w:r>
      <w:rPr>
        <w:rFonts w:ascii="Times New Roman"/>
        <w:sz w:val="18"/>
      </w:rPr>
      <w:t>Page</w:t>
    </w:r>
    <w:r w:rsidR="00F1109B">
      <w:fldChar w:fldCharType="begin"/>
    </w:r>
    <w:r>
      <w:rPr>
        <w:rFonts w:ascii="Times New Roman"/>
        <w:sz w:val="18"/>
      </w:rPr>
      <w:instrText xml:space="preserve"> PAGE </w:instrText>
    </w:r>
    <w:r w:rsidR="00F1109B">
      <w:fldChar w:fldCharType="separate"/>
    </w:r>
    <w:r w:rsidR="00116074">
      <w:rPr>
        <w:rFonts w:ascii="Times New Roman"/>
        <w:noProof/>
        <w:sz w:val="18"/>
      </w:rPr>
      <w:t>1</w:t>
    </w:r>
    <w:r w:rsidR="00F1109B">
      <w:fldChar w:fldCharType="end"/>
    </w:r>
    <w:r>
      <w:rPr>
        <w:rFonts w:ascii="Times New Roman"/>
        <w:sz w:val="18"/>
      </w:rPr>
      <w:t xml:space="preserve"> / </w:t>
    </w:r>
    <w:r w:rsidR="00251632">
      <w:rPr>
        <w:rFonts w:ascii="Times New Roman" w:eastAsiaTheme="minorEastAsia" w:hint="eastAsia"/>
        <w:sz w:val="18"/>
      </w:rPr>
      <w:t>8</w:t>
    </w:r>
  </w:p>
  <w:p w:rsidR="00986FD6" w:rsidRDefault="00F1109B">
    <w:pPr>
      <w:pStyle w:val="a3"/>
      <w:spacing w:line="14" w:lineRule="auto"/>
      <w:rPr>
        <w:sz w:val="20"/>
      </w:rPr>
    </w:pPr>
    <w:r w:rsidRPr="00F1109B">
      <w:pict>
        <v:shape id="_x0000_s2050" type="#_x0000_t202" style="position:absolute;margin-left:69.9pt;margin-top:776.35pt;width:383pt;height:23.45pt;z-index:-16859136;mso-position-horizontal-relative:page;mso-position-vertical-relative:page" filled="f" stroked="f">
          <v:textbox style="mso-next-textbox:#_x0000_s2050" inset="0,0,0,0">
            <w:txbxContent>
              <w:p w:rsidR="00986FD6" w:rsidRDefault="00986FD6">
                <w:pPr>
                  <w:spacing w:before="16"/>
                  <w:ind w:left="4253"/>
                  <w:rPr>
                    <w:rFonts w:ascii="Times New Roman"/>
                    <w:sz w:val="18"/>
                  </w:rPr>
                </w:pPr>
              </w:p>
            </w:txbxContent>
          </v:textbox>
          <w10:wrap anchorx="page" anchory="page"/>
        </v:shape>
      </w:pict>
    </w:r>
    <w:r w:rsidRPr="00F1109B">
      <w:pict>
        <v:shape id="_x0000_s2049" type="#_x0000_t202" style="position:absolute;margin-left:449.25pt;margin-top:787.7pt;width:76.3pt;height:12pt;z-index:-16858624;mso-position-horizontal-relative:page;mso-position-vertical-relative:page" filled="f" stroked="f">
          <v:textbox style="mso-next-textbox:#_x0000_s2049" inset="0,0,0,0">
            <w:txbxContent>
              <w:p w:rsidR="00986FD6" w:rsidRDefault="00986FD6">
                <w:pPr>
                  <w:spacing w:before="3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0B57" w:rsidRDefault="00570B57">
      <w:r>
        <w:separator/>
      </w:r>
    </w:p>
  </w:footnote>
  <w:footnote w:type="continuationSeparator" w:id="0">
    <w:p w:rsidR="00570B57" w:rsidRDefault="00570B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FD6" w:rsidRDefault="00F1109B">
    <w:pPr>
      <w:pStyle w:val="a3"/>
      <w:spacing w:line="14" w:lineRule="auto"/>
      <w:rPr>
        <w:sz w:val="20"/>
      </w:rPr>
    </w:pPr>
    <w:r w:rsidRPr="00F1109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33.65pt;margin-top:29.2pt;width:83.35pt;height:12pt;z-index:-16859648;mso-position-horizontal-relative:page;mso-position-vertical-relative:page" filled="f" stroked="f">
          <v:textbox style="mso-next-textbox:#_x0000_s2051" inset="0,0,0,0">
            <w:txbxContent>
              <w:p w:rsidR="00CC5825" w:rsidRPr="00FC2FFB" w:rsidRDefault="00CC5825" w:rsidP="00CC5825">
                <w:r w:rsidRPr="00FC2FFB">
                  <w:rPr>
                    <w:rFonts w:ascii="宋体" w:eastAsia="宋体" w:hAnsi="宋体" w:cs="宋体" w:hint="eastAsia"/>
                    <w:sz w:val="18"/>
                  </w:rPr>
                  <w:t>半导体激光原理实验</w:t>
                </w:r>
              </w:p>
              <w:p w:rsidR="00986FD6" w:rsidRDefault="00986FD6">
                <w:pPr>
                  <w:spacing w:line="220" w:lineRule="exact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 w:rsidRPr="00F1109B">
      <w:pict>
        <v:shape id="_x0000_s2052" type="#_x0000_t202" style="position:absolute;margin-left:92pt;margin-top:29.2pt;width:164pt;height:12pt;z-index:-16860160;mso-position-horizontal-relative:page;mso-position-vertical-relative:page" filled="f" stroked="f">
          <v:textbox style="mso-next-textbox:#_x0000_s2052" inset="0,0,0,0">
            <w:txbxContent>
              <w:p w:rsidR="00CC5825" w:rsidRDefault="00CC5825" w:rsidP="00CC5825">
                <w:pPr>
                  <w:spacing w:before="2"/>
                  <w:ind w:left="20"/>
                  <w:rPr>
                    <w:sz w:val="18"/>
                  </w:rPr>
                </w:pPr>
                <w:r>
                  <w:rPr>
                    <w:rFonts w:ascii="宋体" w:eastAsia="宋体" w:hAnsi="宋体" w:cs="宋体" w:hint="eastAsia"/>
                    <w:sz w:val="18"/>
                  </w:rPr>
                  <w:t>中山大学《光信息专业实验</w:t>
                </w:r>
                <w:r>
                  <w:rPr>
                    <w:rFonts w:ascii="Times New Roman" w:eastAsia="Times New Roman"/>
                    <w:sz w:val="18"/>
                  </w:rPr>
                  <w:t>(I)</w:t>
                </w:r>
                <w:r>
                  <w:rPr>
                    <w:rFonts w:ascii="宋体" w:eastAsia="宋体" w:hAnsi="宋体" w:cs="宋体" w:hint="eastAsia"/>
                    <w:sz w:val="18"/>
                  </w:rPr>
                  <w:t>》课程报告</w:t>
                </w:r>
              </w:p>
              <w:p w:rsidR="00986FD6" w:rsidRPr="00CC5825" w:rsidRDefault="00986FD6" w:rsidP="00CC5825"/>
            </w:txbxContent>
          </v:textbox>
          <w10:wrap anchorx="page" anchory="page"/>
        </v:shape>
      </w:pict>
    </w:r>
    <w:r w:rsidR="00CC5825" w:rsidRPr="00CC5825">
      <w:rPr>
        <w:rFonts w:hint="eastAsia"/>
        <w:noProof/>
        <w:sz w:val="20"/>
      </w:rPr>
      <w:drawing>
        <wp:anchor distT="0" distB="0" distL="114300" distR="114300" simplePos="0" relativeHeight="486461952" behindDoc="0" locked="0" layoutInCell="1" allowOverlap="1">
          <wp:simplePos x="0" y="0"/>
          <wp:positionH relativeFrom="column">
            <wp:posOffset>-346843</wp:posOffset>
          </wp:positionH>
          <wp:positionV relativeFrom="paragraph">
            <wp:posOffset>-361477</wp:posOffset>
          </wp:positionV>
          <wp:extent cx="597638" cy="606056"/>
          <wp:effectExtent l="19050" t="0" r="0" b="0"/>
          <wp:wrapNone/>
          <wp:docPr id="3" name="图片 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5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638" cy="60605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31E0"/>
    <w:multiLevelType w:val="hybridMultilevel"/>
    <w:tmpl w:val="8084CC3C"/>
    <w:lvl w:ilvl="0" w:tplc="5980ED7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>
    <w:nsid w:val="09A53067"/>
    <w:multiLevelType w:val="hybridMultilevel"/>
    <w:tmpl w:val="527CEBB4"/>
    <w:lvl w:ilvl="0" w:tplc="D58608D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0D937E30"/>
    <w:multiLevelType w:val="multilevel"/>
    <w:tmpl w:val="8084CC3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4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5">
    <w:nsid w:val="438F7732"/>
    <w:multiLevelType w:val="hybridMultilevel"/>
    <w:tmpl w:val="8084CC3C"/>
    <w:lvl w:ilvl="0" w:tplc="5980ED7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7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8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9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abstractNum w:abstractNumId="10">
    <w:nsid w:val="7BA25BFB"/>
    <w:multiLevelType w:val="hybridMultilevel"/>
    <w:tmpl w:val="DB20EBE8"/>
    <w:lvl w:ilvl="0" w:tplc="E000124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2"/>
  </w:num>
  <w:num w:numId="10">
    <w:abstractNumId w:val="5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4D7D58"/>
    <w:rsid w:val="00037339"/>
    <w:rsid w:val="00057713"/>
    <w:rsid w:val="000C1A81"/>
    <w:rsid w:val="000E56BA"/>
    <w:rsid w:val="000E6713"/>
    <w:rsid w:val="000F4D76"/>
    <w:rsid w:val="001144BD"/>
    <w:rsid w:val="00115838"/>
    <w:rsid w:val="00116074"/>
    <w:rsid w:val="001579DE"/>
    <w:rsid w:val="001A3A2D"/>
    <w:rsid w:val="001C0110"/>
    <w:rsid w:val="00201611"/>
    <w:rsid w:val="00216F8A"/>
    <w:rsid w:val="00234ACD"/>
    <w:rsid w:val="00251632"/>
    <w:rsid w:val="002F65FB"/>
    <w:rsid w:val="003075CF"/>
    <w:rsid w:val="003163FB"/>
    <w:rsid w:val="00344C4D"/>
    <w:rsid w:val="00350122"/>
    <w:rsid w:val="0035621A"/>
    <w:rsid w:val="00365091"/>
    <w:rsid w:val="00365A88"/>
    <w:rsid w:val="003A1F41"/>
    <w:rsid w:val="003B5AC4"/>
    <w:rsid w:val="003D1450"/>
    <w:rsid w:val="003E1A1F"/>
    <w:rsid w:val="00403459"/>
    <w:rsid w:val="004504A8"/>
    <w:rsid w:val="004A7965"/>
    <w:rsid w:val="004D7D58"/>
    <w:rsid w:val="005125CC"/>
    <w:rsid w:val="00547BFF"/>
    <w:rsid w:val="00570B57"/>
    <w:rsid w:val="005A4E70"/>
    <w:rsid w:val="005D460A"/>
    <w:rsid w:val="006161AF"/>
    <w:rsid w:val="00640966"/>
    <w:rsid w:val="00680248"/>
    <w:rsid w:val="00682CD1"/>
    <w:rsid w:val="00684430"/>
    <w:rsid w:val="00694D6F"/>
    <w:rsid w:val="006B4AEB"/>
    <w:rsid w:val="00721891"/>
    <w:rsid w:val="00722148"/>
    <w:rsid w:val="007267CC"/>
    <w:rsid w:val="00780291"/>
    <w:rsid w:val="007B3CA0"/>
    <w:rsid w:val="007B67DA"/>
    <w:rsid w:val="007B7BA2"/>
    <w:rsid w:val="007F6C06"/>
    <w:rsid w:val="008E4B3B"/>
    <w:rsid w:val="00930814"/>
    <w:rsid w:val="00935AC1"/>
    <w:rsid w:val="0097500F"/>
    <w:rsid w:val="00980652"/>
    <w:rsid w:val="00986FD6"/>
    <w:rsid w:val="00994FB5"/>
    <w:rsid w:val="009A7B64"/>
    <w:rsid w:val="009B0EC3"/>
    <w:rsid w:val="009B64CA"/>
    <w:rsid w:val="009B6B85"/>
    <w:rsid w:val="009F428B"/>
    <w:rsid w:val="00A9353F"/>
    <w:rsid w:val="00B505BC"/>
    <w:rsid w:val="00B76F67"/>
    <w:rsid w:val="00B81404"/>
    <w:rsid w:val="00BA0615"/>
    <w:rsid w:val="00BC0342"/>
    <w:rsid w:val="00BC38D4"/>
    <w:rsid w:val="00C0261E"/>
    <w:rsid w:val="00C178A6"/>
    <w:rsid w:val="00C70E97"/>
    <w:rsid w:val="00CC5825"/>
    <w:rsid w:val="00CE2E5A"/>
    <w:rsid w:val="00D2149B"/>
    <w:rsid w:val="00D3569E"/>
    <w:rsid w:val="00D47C03"/>
    <w:rsid w:val="00D562F3"/>
    <w:rsid w:val="00D94EFC"/>
    <w:rsid w:val="00D96D2C"/>
    <w:rsid w:val="00DC6E45"/>
    <w:rsid w:val="00DE23A1"/>
    <w:rsid w:val="00E02951"/>
    <w:rsid w:val="00E23A87"/>
    <w:rsid w:val="00E425F2"/>
    <w:rsid w:val="00ED59D3"/>
    <w:rsid w:val="00EF46C1"/>
    <w:rsid w:val="00F03F7F"/>
    <w:rsid w:val="00F10DF7"/>
    <w:rsid w:val="00F1109B"/>
    <w:rsid w:val="00F24C64"/>
    <w:rsid w:val="00F34C26"/>
    <w:rsid w:val="00F45A13"/>
    <w:rsid w:val="00F469F0"/>
    <w:rsid w:val="00FC2FFB"/>
    <w:rsid w:val="00FE13B1"/>
    <w:rsid w:val="00FE3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290"/>
    <w:rPr>
      <w:rFonts w:ascii="SimSun" w:eastAsia="SimSun" w:hAnsi="SimSun" w:cs="SimSun"/>
      <w:lang w:eastAsia="zh-CN"/>
    </w:rPr>
  </w:style>
  <w:style w:type="paragraph" w:styleId="1">
    <w:name w:val="heading 1"/>
    <w:basedOn w:val="a"/>
    <w:uiPriority w:val="9"/>
    <w:qFormat/>
    <w:rsid w:val="00FE3290"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329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FE3290"/>
    <w:rPr>
      <w:sz w:val="24"/>
      <w:szCs w:val="24"/>
    </w:rPr>
  </w:style>
  <w:style w:type="paragraph" w:styleId="a4">
    <w:name w:val="Title"/>
    <w:basedOn w:val="a"/>
    <w:uiPriority w:val="10"/>
    <w:qFormat/>
    <w:rsid w:val="00FE3290"/>
    <w:pPr>
      <w:spacing w:before="173"/>
      <w:ind w:left="179"/>
      <w:jc w:val="center"/>
    </w:pPr>
    <w:rPr>
      <w:rFonts w:ascii="SimHei" w:eastAsia="SimHei" w:hAnsi="SimHei" w:cs="SimHei"/>
      <w:sz w:val="36"/>
      <w:szCs w:val="36"/>
    </w:rPr>
  </w:style>
  <w:style w:type="paragraph" w:styleId="a5">
    <w:name w:val="List Paragraph"/>
    <w:basedOn w:val="a"/>
    <w:uiPriority w:val="34"/>
    <w:qFormat/>
    <w:rsid w:val="00FE3290"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rsid w:val="00FE3290"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Char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986FD6"/>
    <w:rPr>
      <w:rFonts w:ascii="SimSun" w:eastAsia="SimSun" w:hAnsi="SimSun" w:cs="SimSun"/>
      <w:sz w:val="18"/>
      <w:szCs w:val="18"/>
      <w:lang w:eastAsia="zh-CN"/>
    </w:rPr>
  </w:style>
  <w:style w:type="paragraph" w:styleId="a7">
    <w:name w:val="footer"/>
    <w:basedOn w:val="a"/>
    <w:link w:val="Char0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986FD6"/>
    <w:rPr>
      <w:rFonts w:ascii="SimSun" w:eastAsia="SimSun" w:hAnsi="SimSun" w:cs="SimSun"/>
      <w:sz w:val="18"/>
      <w:szCs w:val="18"/>
      <w:lang w:eastAsia="zh-CN"/>
    </w:rPr>
  </w:style>
  <w:style w:type="paragraph" w:styleId="a8">
    <w:name w:val="Balloon Text"/>
    <w:basedOn w:val="a"/>
    <w:link w:val="Char1"/>
    <w:uiPriority w:val="99"/>
    <w:semiHidden/>
    <w:unhideWhenUsed/>
    <w:rsid w:val="001579D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1579DE"/>
    <w:rPr>
      <w:rFonts w:ascii="SimSun" w:eastAsia="SimSun" w:hAnsi="SimSun" w:cs="SimSun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971E39-0754-4B2A-8FE1-3E9614733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8</Pages>
  <Words>254</Words>
  <Characters>1449</Characters>
  <Application>Microsoft Office Word</Application>
  <DocSecurity>0</DocSecurity>
  <Lines>12</Lines>
  <Paragraphs>3</Paragraphs>
  <ScaleCrop>false</ScaleCrop>
  <Company>中山大学</Company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User</cp:lastModifiedBy>
  <cp:revision>72</cp:revision>
  <dcterms:created xsi:type="dcterms:W3CDTF">2022-03-01T03:34:00Z</dcterms:created>
  <dcterms:modified xsi:type="dcterms:W3CDTF">2022-03-03T04:30:00Z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