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FD640" w14:textId="77777777" w:rsidR="004651F1" w:rsidRDefault="004651F1" w:rsidP="00B41324"/>
    <w:p w14:paraId="6BAB092C" w14:textId="77777777" w:rsidR="004651F1" w:rsidRDefault="004651F1" w:rsidP="00B41324">
      <w:pPr>
        <w:jc w:val="center"/>
        <w:rPr>
          <w:rFonts w:ascii="微软雅黑" w:eastAsia="微软雅黑" w:hAnsi="微软雅黑" w:cs="微软雅黑" w:hint="eastAsia"/>
          <w:bCs/>
          <w:sz w:val="30"/>
          <w:szCs w:val="30"/>
        </w:rPr>
      </w:pPr>
      <w:r>
        <w:rPr>
          <w:rFonts w:ascii="黑体" w:eastAsia="黑体" w:hAnsi="黑体" w:cs="黑体" w:hint="eastAsia"/>
          <w:bCs/>
          <w:sz w:val="30"/>
          <w:szCs w:val="30"/>
        </w:rPr>
        <w:t>《</w:t>
      </w:r>
      <w:r w:rsidR="00C725E8">
        <w:rPr>
          <w:rFonts w:ascii="黑体" w:eastAsia="黑体" w:hAnsi="黑体" w:cs="黑体" w:hint="eastAsia"/>
          <w:bCs/>
          <w:sz w:val="30"/>
          <w:szCs w:val="30"/>
        </w:rPr>
        <w:t>电子技术</w:t>
      </w:r>
      <w:r w:rsidR="00B41324">
        <w:rPr>
          <w:rFonts w:ascii="黑体" w:eastAsia="黑体" w:hAnsi="黑体" w:cs="黑体" w:hint="eastAsia"/>
          <w:bCs/>
          <w:sz w:val="30"/>
          <w:szCs w:val="30"/>
        </w:rPr>
        <w:t>实验</w:t>
      </w:r>
      <w:r>
        <w:rPr>
          <w:rFonts w:ascii="黑体" w:eastAsia="黑体" w:hAnsi="黑体" w:cs="黑体" w:hint="eastAsia"/>
          <w:bCs/>
          <w:sz w:val="30"/>
          <w:szCs w:val="30"/>
        </w:rPr>
        <w:t>》课程实验报告</w:t>
      </w:r>
    </w:p>
    <w:p w14:paraId="1B8BD878" w14:textId="77777777" w:rsidR="003F69B8" w:rsidRDefault="003F69B8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5EFC3441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学院：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  </w:t>
      </w:r>
      <w:r>
        <w:rPr>
          <w:rFonts w:ascii="楷体" w:eastAsia="楷体" w:hAnsi="楷体" w:cs="楷体" w:hint="eastAsia"/>
          <w:sz w:val="24"/>
          <w:szCs w:val="24"/>
        </w:rPr>
        <w:t>专业：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</w:t>
      </w:r>
      <w:r>
        <w:rPr>
          <w:rFonts w:ascii="楷体" w:eastAsia="楷体" w:hAnsi="楷体" w:cs="楷体" w:hint="eastAsia"/>
          <w:sz w:val="24"/>
          <w:szCs w:val="24"/>
        </w:rPr>
        <w:t xml:space="preserve">  </w:t>
      </w:r>
      <w:r>
        <w:rPr>
          <w:rFonts w:ascii="楷体" w:eastAsia="楷体" w:hAnsi="楷体" w:cs="楷体"/>
          <w:sz w:val="24"/>
          <w:szCs w:val="24"/>
        </w:rPr>
        <w:t xml:space="preserve">       </w:t>
      </w:r>
      <w:r>
        <w:rPr>
          <w:rFonts w:ascii="楷体" w:eastAsia="楷体" w:hAnsi="楷体" w:cs="楷体" w:hint="eastAsia"/>
          <w:sz w:val="24"/>
          <w:szCs w:val="24"/>
        </w:rPr>
        <w:t>年级：</w:t>
      </w:r>
    </w:p>
    <w:p w14:paraId="0C6D9874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637E50C3" w14:textId="77777777" w:rsidR="004651F1" w:rsidRPr="00B41324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  <w:r>
        <w:rPr>
          <w:rFonts w:ascii="楷体" w:eastAsia="楷体" w:hAnsi="楷体" w:cs="楷体" w:hint="eastAsia"/>
          <w:sz w:val="24"/>
          <w:szCs w:val="24"/>
        </w:rPr>
        <w:t>实验人姓名（学号）：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="003F69B8">
        <w:rPr>
          <w:rFonts w:ascii="楷体" w:eastAsia="楷体" w:hAnsi="楷体" w:cs="楷体" w:hint="eastAsia"/>
          <w:sz w:val="24"/>
          <w:szCs w:val="24"/>
        </w:rPr>
        <w:t xml:space="preserve">        </w:t>
      </w:r>
      <w:r w:rsidR="00B41324">
        <w:rPr>
          <w:rFonts w:ascii="楷体" w:eastAsia="楷体" w:hAnsi="楷体" w:cs="楷体" w:hint="eastAsia"/>
          <w:sz w:val="24"/>
          <w:szCs w:val="24"/>
        </w:rPr>
        <w:t xml:space="preserve"> </w:t>
      </w:r>
      <w:r w:rsidRPr="00AC7EC9">
        <w:rPr>
          <w:rFonts w:ascii="Cambria Math" w:eastAsia="楷体" w:hAnsi="Cambria Math" w:cs="楷体"/>
          <w:sz w:val="24"/>
          <w:szCs w:val="24"/>
        </w:rPr>
        <w:t>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    </w:t>
      </w:r>
      <w:r w:rsidRPr="00AC7EC9">
        <w:rPr>
          <w:rFonts w:ascii="Cambria Math" w:eastAsia="楷体" w:hAnsi="Cambria Math" w:cs="楷体"/>
          <w:sz w:val="24"/>
          <w:szCs w:val="24"/>
        </w:rPr>
        <w:t>）</w:t>
      </w:r>
    </w:p>
    <w:p w14:paraId="7FED32A3" w14:textId="77777777" w:rsidR="004651F1" w:rsidRDefault="004651F1" w:rsidP="003F69B8">
      <w:pPr>
        <w:jc w:val="center"/>
        <w:rPr>
          <w:rFonts w:ascii="楷体" w:eastAsia="楷体" w:hAnsi="楷体" w:cs="楷体" w:hint="eastAsia"/>
          <w:sz w:val="24"/>
          <w:szCs w:val="24"/>
        </w:rPr>
      </w:pPr>
    </w:p>
    <w:p w14:paraId="49BC8356" w14:textId="77777777" w:rsidR="003C3D01" w:rsidRPr="003C3D01" w:rsidRDefault="004651F1" w:rsidP="003F69B8">
      <w:pPr>
        <w:ind w:firstLine="420"/>
        <w:jc w:val="center"/>
        <w:rPr>
          <w:rFonts w:ascii="楷体" w:eastAsia="楷体" w:hAnsi="楷体" w:cs="楷体" w:hint="eastAsia"/>
          <w:sz w:val="24"/>
          <w:szCs w:val="24"/>
        </w:rPr>
      </w:pPr>
      <w:r w:rsidRPr="00AC7EC9">
        <w:rPr>
          <w:rFonts w:ascii="Cambria Math" w:eastAsia="楷体" w:hAnsi="Cambria Math" w:cs="楷体"/>
          <w:sz w:val="24"/>
          <w:szCs w:val="24"/>
        </w:rPr>
        <w:t>年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月</w:t>
      </w:r>
      <w:r w:rsidR="003F69B8">
        <w:rPr>
          <w:rFonts w:ascii="Cambria Math" w:eastAsia="楷体" w:hAnsi="Cambria Math" w:cs="楷体" w:hint="eastAsia"/>
          <w:sz w:val="24"/>
          <w:szCs w:val="24"/>
        </w:rPr>
        <w:t xml:space="preserve">    </w:t>
      </w:r>
      <w:r w:rsidRPr="00AC7EC9">
        <w:rPr>
          <w:rFonts w:ascii="Cambria Math" w:eastAsia="楷体" w:hAnsi="Cambria Math" w:cs="楷体"/>
          <w:sz w:val="24"/>
          <w:szCs w:val="24"/>
        </w:rPr>
        <w:t>日</w:t>
      </w:r>
      <w:r>
        <w:rPr>
          <w:rFonts w:ascii="楷体" w:eastAsia="楷体" w:hAnsi="楷体" w:cs="楷体" w:hint="eastAsia"/>
          <w:sz w:val="24"/>
          <w:szCs w:val="24"/>
        </w:rPr>
        <w:t xml:space="preserve">  下午</w:t>
      </w:r>
      <w:r w:rsidR="00DD5026">
        <w:rPr>
          <w:rFonts w:ascii="楷体" w:eastAsia="楷体" w:hAnsi="楷体" w:cs="楷体" w:hint="eastAsia"/>
          <w:sz w:val="24"/>
          <w:szCs w:val="24"/>
        </w:rPr>
        <w:t xml:space="preserve">    晚上   </w:t>
      </w:r>
    </w:p>
    <w:p w14:paraId="60075847" w14:textId="77777777" w:rsidR="004651F1" w:rsidRDefault="00000000" w:rsidP="00B41324">
      <w:pPr>
        <w:jc w:val="left"/>
        <w:rPr>
          <w:sz w:val="24"/>
          <w:szCs w:val="24"/>
        </w:rPr>
      </w:pPr>
      <w:r>
        <w:rPr>
          <w:noProof/>
        </w:rPr>
        <w:pict w14:anchorId="613F8058">
          <v:line id="直接连接符 12" o:spid="_x0000_s2050" style="position:absolute;flip:y;z-index:251659264;visibility:visible;mso-width-relative:margin;mso-height-relative:margin" from="-31.5pt,20.05pt" to="446.1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" strokecolor="black [3200]" strokeweight=".5pt">
            <v:stroke joinstyle="miter"/>
          </v:line>
        </w:pict>
      </w:r>
    </w:p>
    <w:p w14:paraId="14D27410" w14:textId="77777777" w:rsidR="003F69B8" w:rsidRDefault="003F69B8" w:rsidP="00B41324">
      <w:pPr>
        <w:autoSpaceDE w:val="0"/>
        <w:autoSpaceDN w:val="0"/>
        <w:adjustRightInd w:val="0"/>
        <w:jc w:val="left"/>
        <w:rPr>
          <w:rFonts w:ascii="宋体" w:eastAsia="宋体" w:hAnsi="宋体" w:cs="宋体" w:hint="eastAsia"/>
          <w:bCs/>
          <w:kern w:val="0"/>
          <w:szCs w:val="21"/>
        </w:rPr>
      </w:pPr>
    </w:p>
    <w:p w14:paraId="68BB3C3D" w14:textId="77777777" w:rsidR="004651F1" w:rsidRDefault="00B41324" w:rsidP="004651F1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实验</w:t>
      </w:r>
      <w:r w:rsidR="0058093B">
        <w:rPr>
          <w:rFonts w:ascii="黑体" w:eastAsia="黑体" w:hAnsi="黑体" w:hint="eastAsia"/>
          <w:sz w:val="28"/>
          <w:szCs w:val="28"/>
        </w:rPr>
        <w:t>五</w:t>
      </w:r>
      <w:r>
        <w:rPr>
          <w:rFonts w:ascii="黑体" w:eastAsia="黑体" w:hAnsi="黑体" w:hint="eastAsia"/>
          <w:sz w:val="28"/>
          <w:szCs w:val="28"/>
        </w:rPr>
        <w:t xml:space="preserve">  </w:t>
      </w:r>
      <w:r w:rsidR="0058093B">
        <w:rPr>
          <w:rFonts w:ascii="黑体" w:eastAsia="黑体" w:hAnsi="黑体" w:hint="eastAsia"/>
          <w:sz w:val="28"/>
          <w:szCs w:val="28"/>
        </w:rPr>
        <w:t>门电路与组合逻辑电路</w:t>
      </w:r>
    </w:p>
    <w:p w14:paraId="7202D35D" w14:textId="77777777" w:rsidR="003F69B8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1738381" w14:textId="77777777" w:rsidR="00AD5E5F" w:rsidRPr="00C725E8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一、</w:t>
      </w:r>
      <w:r w:rsidR="00AD5E5F" w:rsidRPr="00C725E8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实验目的</w:t>
      </w:r>
    </w:p>
    <w:p w14:paraId="7788DB47" w14:textId="77777777" w:rsidR="006E5305" w:rsidRPr="0058093B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58093B" w:rsidRPr="00ED401A">
        <w:rPr>
          <w:rFonts w:ascii="Times New Roman" w:eastAsia="宋体" w:hAnsi="Times New Roman" w:cs="Times New Roman"/>
          <w:szCs w:val="21"/>
        </w:rPr>
        <w:t>熟悉</w:t>
      </w:r>
      <w:r w:rsidR="0058093B" w:rsidRPr="00ED401A">
        <w:rPr>
          <w:rFonts w:ascii="Times New Roman" w:eastAsia="宋体" w:hAnsi="Times New Roman" w:cs="Times New Roman" w:hint="eastAsia"/>
          <w:szCs w:val="21"/>
        </w:rPr>
        <w:t>基本门电路的逻辑功能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585136E4" w14:textId="77777777" w:rsidR="006E5305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58093B">
        <w:rPr>
          <w:rFonts w:ascii="Times New Roman" w:eastAsia="宋体" w:hAnsi="Times New Roman" w:cs="Times New Roman"/>
          <w:szCs w:val="21"/>
        </w:rPr>
        <w:t>掌握组合逻辑电路的功能测试及分析方法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3EB3ABA9" w14:textId="77777777" w:rsidR="006E5305" w:rsidRDefault="006E5305" w:rsidP="006E5305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58093B">
        <w:rPr>
          <w:rFonts w:ascii="Times New Roman" w:eastAsia="宋体" w:hAnsi="Times New Roman" w:cs="Times New Roman"/>
          <w:szCs w:val="21"/>
        </w:rPr>
        <w:t>验证半加器和全加器电路的逻辑功能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DCD3C47" w14:textId="77777777" w:rsidR="006974DF" w:rsidRPr="006974DF" w:rsidRDefault="006E5305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4</w:t>
      </w:r>
      <w:r w:rsid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、</w:t>
      </w:r>
      <w:r w:rsidR="0058093B">
        <w:rPr>
          <w:rFonts w:ascii="Times New Roman" w:eastAsia="宋体" w:hAnsi="Times New Roman" w:cs="Times New Roman" w:hint="eastAsia"/>
          <w:szCs w:val="21"/>
        </w:rPr>
        <w:t>熟悉数据选择器的功能</w:t>
      </w:r>
      <w:r w:rsidR="006974DF" w:rsidRPr="006974DF"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。</w:t>
      </w:r>
    </w:p>
    <w:p w14:paraId="158E2705" w14:textId="77777777" w:rsidR="003F69B8" w:rsidRPr="006974DF" w:rsidRDefault="003F69B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97B9947" w14:textId="77777777" w:rsidR="006974DF" w:rsidRPr="006974DF" w:rsidRDefault="003F69B8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二</w:t>
      </w:r>
      <w:r w:rsidRPr="003F69B8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6974DF" w:rsidRPr="006974DF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实验原理</w:t>
      </w:r>
    </w:p>
    <w:p w14:paraId="65B3DD95" w14:textId="77777777" w:rsidR="00F41ADF" w:rsidRPr="004B77F1" w:rsidRDefault="00F41ADF" w:rsidP="00F41AD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B77F1">
        <w:rPr>
          <w:rFonts w:ascii="Times New Roman" w:eastAsia="宋体" w:hAnsi="Times New Roman" w:cs="Times New Roman"/>
          <w:b/>
          <w:szCs w:val="21"/>
        </w:rPr>
        <w:t>1</w:t>
      </w:r>
      <w:r w:rsidRPr="004B77F1"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门电路</w:t>
      </w:r>
    </w:p>
    <w:p w14:paraId="40487E16" w14:textId="77777777" w:rsidR="006E5305" w:rsidRDefault="00F41ADF" w:rsidP="00F41ADF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在现代数字系统中，如计算机、数字通讯、控制系统、数字化仪表中，门电路是应用十分广泛的电路。所谓</w:t>
      </w:r>
      <w:r>
        <w:rPr>
          <w:rFonts w:ascii="Times New Roman" w:eastAsia="宋体" w:hAnsi="Times New Roman" w:cs="Times New Roman" w:hint="eastAsia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门</w:t>
      </w:r>
      <w:r>
        <w:rPr>
          <w:rFonts w:ascii="Times New Roman" w:eastAsia="宋体" w:hAnsi="Times New Roman" w:cs="Times New Roman" w:hint="eastAsia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就是一种开关，它能按照一定条件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逻辑关系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去控制信号导通与截止。最基本的门电路逻辑器件有</w:t>
      </w:r>
      <w:r>
        <w:rPr>
          <w:rFonts w:ascii="Times New Roman" w:eastAsia="宋体" w:hAnsi="Times New Roman" w:cs="Times New Roman" w:hint="eastAsia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与</w:t>
      </w:r>
      <w:r>
        <w:rPr>
          <w:rFonts w:ascii="Times New Roman" w:eastAsia="宋体" w:hAnsi="Times New Roman" w:cs="Times New Roman" w:hint="eastAsia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门，</w:t>
      </w:r>
      <w:r>
        <w:rPr>
          <w:rFonts w:ascii="Times New Roman" w:eastAsia="宋体" w:hAnsi="Times New Roman" w:cs="Times New Roman" w:hint="eastAsia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或</w:t>
      </w:r>
      <w:r>
        <w:rPr>
          <w:rFonts w:ascii="Times New Roman" w:eastAsia="宋体" w:hAnsi="Times New Roman" w:cs="Times New Roman" w:hint="eastAsia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门</w:t>
      </w:r>
      <w:r w:rsidR="00772203"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 w:hint="eastAsia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非</w:t>
      </w:r>
      <w:r>
        <w:rPr>
          <w:rFonts w:ascii="Times New Roman" w:eastAsia="宋体" w:hAnsi="Times New Roman" w:cs="Times New Roman" w:hint="eastAsia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门</w:t>
      </w:r>
      <w:r>
        <w:rPr>
          <w:rFonts w:ascii="Times New Roman" w:eastAsia="宋体" w:hAnsi="Times New Roman" w:cs="Times New Roman" w:hint="eastAsia"/>
          <w:szCs w:val="21"/>
        </w:rPr>
        <w:t>，“与非”门、“或非”门和“异或”门。</w:t>
      </w:r>
    </w:p>
    <w:p w14:paraId="3819ED7B" w14:textId="77777777" w:rsidR="00F41ADF" w:rsidRDefault="00772203" w:rsidP="00F41ADF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集成逻辑器件通常在单片内集成多个相同功能的门电路模块，本实验使用的包括二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输入四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与非门</w:t>
      </w: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LS</w:t>
      </w:r>
      <w:r>
        <w:rPr>
          <w:rFonts w:ascii="Times New Roman" w:eastAsia="宋体" w:hAnsi="Times New Roman" w:cs="Times New Roman"/>
          <w:szCs w:val="21"/>
        </w:rPr>
        <w:t>00</w:t>
      </w:r>
      <w:r>
        <w:rPr>
          <w:rFonts w:ascii="Times New Roman" w:eastAsia="宋体" w:hAnsi="Times New Roman" w:cs="Times New Roman" w:hint="eastAsia"/>
          <w:szCs w:val="21"/>
        </w:rPr>
        <w:t>、二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输入四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或非门</w:t>
      </w: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LS</w:t>
      </w:r>
      <w:r>
        <w:rPr>
          <w:rFonts w:ascii="Times New Roman" w:eastAsia="宋体" w:hAnsi="Times New Roman" w:cs="Times New Roman"/>
          <w:szCs w:val="21"/>
        </w:rPr>
        <w:t>02</w:t>
      </w:r>
      <w:r>
        <w:rPr>
          <w:rFonts w:ascii="Times New Roman" w:eastAsia="宋体" w:hAnsi="Times New Roman" w:cs="Times New Roman" w:hint="eastAsia"/>
          <w:szCs w:val="21"/>
        </w:rPr>
        <w:t>、六非门</w:t>
      </w: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LS</w:t>
      </w:r>
      <w:r>
        <w:rPr>
          <w:rFonts w:ascii="Times New Roman" w:eastAsia="宋体" w:hAnsi="Times New Roman" w:cs="Times New Roman"/>
          <w:szCs w:val="21"/>
        </w:rPr>
        <w:t>04</w:t>
      </w:r>
      <w:r>
        <w:rPr>
          <w:rFonts w:ascii="Times New Roman" w:eastAsia="宋体" w:hAnsi="Times New Roman" w:cs="Times New Roman" w:hint="eastAsia"/>
          <w:szCs w:val="21"/>
        </w:rPr>
        <w:t>、四输入双与非门</w:t>
      </w:r>
      <w:r>
        <w:rPr>
          <w:rFonts w:ascii="Times New Roman" w:eastAsia="宋体" w:hAnsi="Times New Roman" w:cs="Times New Roman"/>
          <w:szCs w:val="21"/>
        </w:rPr>
        <w:t>74</w:t>
      </w:r>
      <w:r>
        <w:rPr>
          <w:rFonts w:ascii="Times New Roman" w:eastAsia="宋体" w:hAnsi="Times New Roman" w:cs="Times New Roman" w:hint="eastAsia"/>
          <w:szCs w:val="21"/>
        </w:rPr>
        <w:t>LS</w:t>
      </w:r>
      <w:r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 w:hint="eastAsia"/>
          <w:szCs w:val="21"/>
        </w:rPr>
        <w:t>、十输入与或非门</w:t>
      </w: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LS</w:t>
      </w:r>
      <w:r>
        <w:rPr>
          <w:rFonts w:ascii="Times New Roman" w:eastAsia="宋体" w:hAnsi="Times New Roman" w:cs="Times New Roman"/>
          <w:szCs w:val="21"/>
        </w:rPr>
        <w:t>54</w:t>
      </w:r>
      <w:r>
        <w:rPr>
          <w:rFonts w:ascii="Times New Roman" w:eastAsia="宋体" w:hAnsi="Times New Roman" w:cs="Times New Roman" w:hint="eastAsia"/>
          <w:szCs w:val="21"/>
        </w:rPr>
        <w:t>、二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输入四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异或门</w:t>
      </w:r>
      <w:r>
        <w:rPr>
          <w:rFonts w:ascii="Times New Roman" w:eastAsia="宋体" w:hAnsi="Times New Roman" w:cs="Times New Roman" w:hint="eastAsia"/>
          <w:szCs w:val="21"/>
        </w:rPr>
        <w:t>7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LS</w:t>
      </w:r>
      <w:r>
        <w:rPr>
          <w:rFonts w:ascii="Times New Roman" w:eastAsia="宋体" w:hAnsi="Times New Roman" w:cs="Times New Roman"/>
          <w:szCs w:val="21"/>
        </w:rPr>
        <w:t>86</w:t>
      </w:r>
      <w:r>
        <w:rPr>
          <w:rFonts w:ascii="Times New Roman" w:eastAsia="宋体" w:hAnsi="Times New Roman" w:cs="Times New Roman" w:hint="eastAsia"/>
          <w:szCs w:val="21"/>
        </w:rPr>
        <w:t>等，电路芯片的管脚与其中的逻辑功能如图</w:t>
      </w:r>
      <w:r>
        <w:rPr>
          <w:rFonts w:ascii="Times New Roman" w:eastAsia="宋体" w:hAnsi="Times New Roman" w:cs="Times New Roman" w:hint="eastAsia"/>
          <w:szCs w:val="21"/>
        </w:rPr>
        <w:t>8</w:t>
      </w:r>
      <w:r>
        <w:rPr>
          <w:rFonts w:ascii="Times New Roman" w:eastAsia="宋体" w:hAnsi="Times New Roman" w:cs="Times New Roman" w:hint="eastAsia"/>
          <w:szCs w:val="21"/>
        </w:rPr>
        <w:t>所示，实验时根据需要选择其中的逻辑门连入电路。</w:t>
      </w:r>
    </w:p>
    <w:p w14:paraId="55B85934" w14:textId="77777777" w:rsidR="00772203" w:rsidRDefault="00772203" w:rsidP="00F41ADF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1C4311B6" w14:textId="77777777" w:rsidR="00772203" w:rsidRPr="004B77F1" w:rsidRDefault="00772203" w:rsidP="00772203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2</w:t>
      </w:r>
      <w:r w:rsidRPr="004B77F1"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组合逻辑电路</w:t>
      </w:r>
    </w:p>
    <w:p w14:paraId="540B2338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组合逻辑电路一般是由若干基本逻辑门组合而成的。其中既无从输出到输入的任何反馈电路，也不包含可以存储信号的记忆器件。它在任何时刻产生的稳定输出</w:t>
      </w:r>
      <w:proofErr w:type="gramStart"/>
      <w:r>
        <w:rPr>
          <w:rFonts w:ascii="Times New Roman" w:eastAsia="宋体" w:hAnsi="Times New Roman" w:cs="Times New Roman"/>
          <w:szCs w:val="21"/>
        </w:rPr>
        <w:t>值仅仅</w:t>
      </w:r>
      <w:proofErr w:type="gramEnd"/>
      <w:r>
        <w:rPr>
          <w:rFonts w:ascii="Times New Roman" w:eastAsia="宋体" w:hAnsi="Times New Roman" w:cs="Times New Roman"/>
          <w:szCs w:val="21"/>
        </w:rPr>
        <w:t>取决于该时刻各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值的组合，而与过去的输入值无关。</w:t>
      </w:r>
    </w:p>
    <w:p w14:paraId="4A530CB6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根据给定的组合逻辑电路，求得电路逻辑功能的过程即为组合逻辑电路的分析。</w:t>
      </w:r>
    </w:p>
    <w:p w14:paraId="6F1B7523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组合逻辑电路的分析，一般可按以下步骤进行。</w:t>
      </w:r>
    </w:p>
    <w:p w14:paraId="0B69A373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根据给定的逻辑电路，写出逻辑函数表达式。</w:t>
      </w:r>
    </w:p>
    <w:p w14:paraId="6EB01D42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化简逻辑电路的输出函数表达式。</w:t>
      </w:r>
    </w:p>
    <w:p w14:paraId="755F6CCD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根据化简后的逻辑表达式列出真值表。</w:t>
      </w:r>
    </w:p>
    <w:p w14:paraId="68DDF02D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确定给定电路的逻辑功能。</w:t>
      </w:r>
    </w:p>
    <w:p w14:paraId="2553EA5B" w14:textId="77777777" w:rsidR="00772203" w:rsidRPr="00772203" w:rsidRDefault="00772203" w:rsidP="00F41ADF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1F527024" w14:textId="77777777" w:rsidR="00F41ADF" w:rsidRDefault="00772203" w:rsidP="00772203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  <w:r w:rsidRPr="0070129B">
        <w:rPr>
          <w:rFonts w:hint="eastAsia"/>
          <w:noProof/>
        </w:rPr>
        <w:lastRenderedPageBreak/>
        <w:drawing>
          <wp:inline distT="0" distB="0" distL="0" distR="0" wp14:anchorId="5C2BA934" wp14:editId="120705B0">
            <wp:extent cx="5270500" cy="3568052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816" cy="357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4C8B4" w14:textId="77777777" w:rsidR="00772203" w:rsidRDefault="00772203" w:rsidP="00F41ADF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24B48100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组合逻辑电路的设计过程与分析过程相反。它主要是根据实际的逻辑问题，设计出满足要求的逻辑电路，找出用最少的逻辑门来实现给定的逻辑功能的方案。</w:t>
      </w:r>
    </w:p>
    <w:p w14:paraId="3BC5AE26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组合逻辑电路的设计一般步骤如下：</w:t>
      </w:r>
    </w:p>
    <w:p w14:paraId="29B6B6C8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分析设计要求，根据实际逻辑问题确定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、输出变量，并定义变量状态的含义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列真值表。</w:t>
      </w:r>
    </w:p>
    <w:p w14:paraId="618EDB5D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由真值表写出逻辑表达式，并根据需要应用公式法或卡诺图法进行化简。</w:t>
      </w:r>
    </w:p>
    <w:p w14:paraId="40826E47" w14:textId="77777777" w:rsidR="00772203" w:rsidRDefault="00772203" w:rsidP="00772203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根据使用逻辑门的数量等因素找到适当形式的逻辑函数表达式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画出逻辑电路图。</w:t>
      </w:r>
    </w:p>
    <w:p w14:paraId="7477CCE6" w14:textId="77777777" w:rsidR="00FA14EF" w:rsidRDefault="00FA14EF" w:rsidP="003C4167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34A9DB7" w14:textId="77777777" w:rsidR="00B5346A" w:rsidRPr="004B77F1" w:rsidRDefault="00B5346A" w:rsidP="00B5346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 w:rsidRPr="004B77F1"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译码器电路</w:t>
      </w:r>
    </w:p>
    <w:p w14:paraId="30912775" w14:textId="78BBC8AF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译码器是一类重要的组合逻辑电路。</w:t>
      </w:r>
      <w:r>
        <w:rPr>
          <w:rFonts w:ascii="Times New Roman" w:eastAsia="宋体" w:hAnsi="Times New Roman" w:cs="Times New Roman"/>
          <w:szCs w:val="21"/>
        </w:rPr>
        <w:t>译码是编码的逆过程</w:t>
      </w:r>
      <w:r>
        <w:rPr>
          <w:rFonts w:ascii="Times New Roman" w:eastAsia="宋体" w:hAnsi="Times New Roman" w:cs="Times New Roman" w:hint="eastAsia"/>
          <w:szCs w:val="21"/>
        </w:rPr>
        <w:t>。</w:t>
      </w:r>
      <w:r>
        <w:rPr>
          <w:rFonts w:ascii="Times New Roman" w:eastAsia="宋体" w:hAnsi="Times New Roman" w:cs="Times New Roman"/>
          <w:szCs w:val="21"/>
        </w:rPr>
        <w:t>在编码时，每一种二进制代码状态，都赋予了特定的含义，即都表示了一个确定的信号或者对象。把代码状态的特定含义</w:t>
      </w:r>
      <w:r>
        <w:rPr>
          <w:rFonts w:ascii="Times New Roman" w:eastAsia="宋体" w:hAnsi="Times New Roman" w:cs="Times New Roman" w:hint="eastAsia"/>
          <w:szCs w:val="21"/>
        </w:rPr>
        <w:t>“</w:t>
      </w:r>
      <w:r>
        <w:rPr>
          <w:rFonts w:ascii="Times New Roman" w:eastAsia="宋体" w:hAnsi="Times New Roman" w:cs="Times New Roman"/>
          <w:szCs w:val="21"/>
        </w:rPr>
        <w:t>翻译</w:t>
      </w:r>
      <w:r>
        <w:rPr>
          <w:rFonts w:ascii="Times New Roman" w:eastAsia="宋体" w:hAnsi="Times New Roman" w:cs="Times New Roman" w:hint="eastAsia"/>
          <w:szCs w:val="21"/>
        </w:rPr>
        <w:t>”</w:t>
      </w:r>
      <w:r>
        <w:rPr>
          <w:rFonts w:ascii="Times New Roman" w:eastAsia="宋体" w:hAnsi="Times New Roman" w:cs="Times New Roman"/>
          <w:szCs w:val="21"/>
        </w:rPr>
        <w:t>出来的过程叫做译码，实现译码操作的电路称为译码器。或者说，译码器是可以将输入二进制代码的状态翻译成输出信号，以表示其原来含义的电路。根据需要，输出信号可以是脉冲，也可以是高电平或者低电平。译码器的种类很多，</w:t>
      </w:r>
      <w:r>
        <w:rPr>
          <w:rFonts w:ascii="Times New Roman" w:eastAsia="宋体" w:hAnsi="Times New Roman" w:cs="Times New Roman" w:hint="eastAsia"/>
          <w:szCs w:val="21"/>
        </w:rPr>
        <w:t>最常用的是二进制译码器，它</w:t>
      </w:r>
      <w:r>
        <w:rPr>
          <w:rFonts w:ascii="Times New Roman" w:eastAsia="宋体" w:hAnsi="Times New Roman" w:cs="Times New Roman"/>
          <w:szCs w:val="21"/>
        </w:rPr>
        <w:t>把二进制代码的各种状态，按其原意翻译成对应输出信号的电路，叫做二进制译码器。也称为变量译码器，因为它把输入变量的取值全翻译出来了。如图</w:t>
      </w:r>
      <w:r>
        <w:rPr>
          <w:rFonts w:ascii="Times New Roman" w:eastAsia="宋体" w:hAnsi="Times New Roman" w:cs="Times New Roman" w:hint="eastAsia"/>
          <w:szCs w:val="21"/>
        </w:rPr>
        <w:t>9-11</w:t>
      </w:r>
      <w:r>
        <w:rPr>
          <w:rFonts w:ascii="Times New Roman" w:eastAsia="宋体" w:hAnsi="Times New Roman" w:cs="Times New Roman"/>
          <w:szCs w:val="21"/>
        </w:rPr>
        <w:t>所示是其示意框图，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eastAsia"/>
          <w:szCs w:val="21"/>
        </w:rPr>
        <w:t>…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  <w:vertAlign w:val="subscript"/>
        </w:rPr>
        <w:t>n-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n</w:t>
      </w:r>
      <w:r>
        <w:rPr>
          <w:rFonts w:ascii="Times New Roman" w:eastAsia="宋体" w:hAnsi="Times New Roman" w:cs="Times New Roman"/>
          <w:szCs w:val="21"/>
        </w:rPr>
        <w:t>位二进制代码、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…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  <w:vertAlign w:val="subscript"/>
        </w:rPr>
        <w:t>m-1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m</w:t>
      </w:r>
      <w:proofErr w:type="gramStart"/>
      <w:r>
        <w:rPr>
          <w:rFonts w:ascii="Times New Roman" w:eastAsia="宋体" w:hAnsi="Times New Roman" w:cs="Times New Roman"/>
          <w:szCs w:val="21"/>
        </w:rPr>
        <w:t>个</w:t>
      </w:r>
      <w:proofErr w:type="gramEnd"/>
      <w:r>
        <w:rPr>
          <w:rFonts w:ascii="Times New Roman" w:eastAsia="宋体" w:hAnsi="Times New Roman" w:cs="Times New Roman"/>
          <w:szCs w:val="21"/>
        </w:rPr>
        <w:t>输出信号，在二进制译码器中，</w:t>
      </w: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  <w:vertAlign w:val="superscript"/>
        </w:rPr>
        <w:t>n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BA39343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4425C044">
          <v:shapetype id="_x0000_t202" coordsize="21600,21600" o:spt="202" path="m,l,21600r21600,l21600,xe">
            <v:stroke joinstyle="miter"/>
            <v:path gradientshapeok="t" o:connecttype="rect"/>
          </v:shapetype>
          <v:shape id="_x0000_s2085" type="#_x0000_t202" style="position:absolute;left:0;text-align:left;margin-left:90.45pt;margin-top:64.85pt;width:229.2pt;height:24.95pt;z-index:251693056;visibility:visible;mso-width-relative:margin;mso-height-relative:margin" stroked="f">
            <v:textbox>
              <w:txbxContent>
                <w:p w14:paraId="16208806" w14:textId="02FFFB08" w:rsidR="00B5346A" w:rsidRPr="004D2136" w:rsidRDefault="00B5346A" w:rsidP="00B5346A">
                  <w:pPr>
                    <w:ind w:firstLineChars="150" w:firstLine="270"/>
                    <w:jc w:val="center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>9-11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 3</w:t>
                  </w:r>
                  <w:r>
                    <w:rPr>
                      <w:rFonts w:hint="eastAsia"/>
                      <w:sz w:val="18"/>
                      <w:szCs w:val="18"/>
                    </w:rPr>
                    <w:t>位二进制译码器</w:t>
                  </w:r>
                </w:p>
              </w:txbxContent>
            </v:textbox>
          </v:shape>
        </w:pict>
      </w:r>
      <w:r w:rsidRPr="001C6389">
        <w:rPr>
          <w:noProof/>
        </w:rPr>
        <w:drawing>
          <wp:inline distT="0" distB="0" distL="0" distR="0" wp14:anchorId="4892C30F" wp14:editId="4151EEA4">
            <wp:extent cx="4906645" cy="825500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64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506C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2CFB2C55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3AE07E57" w14:textId="77777777" w:rsidR="00B5346A" w:rsidRPr="00E656C5" w:rsidRDefault="00B5346A" w:rsidP="00B5346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E656C5">
        <w:rPr>
          <w:rFonts w:ascii="Times New Roman" w:eastAsia="宋体" w:hAnsi="Times New Roman" w:cs="Times New Roman" w:hint="eastAsia"/>
          <w:b/>
          <w:szCs w:val="21"/>
        </w:rPr>
        <w:lastRenderedPageBreak/>
        <w:t>3.</w:t>
      </w:r>
      <w:r w:rsidRPr="00E656C5">
        <w:rPr>
          <w:rFonts w:ascii="Times New Roman" w:eastAsia="宋体" w:hAnsi="Times New Roman" w:cs="Times New Roman"/>
          <w:b/>
          <w:szCs w:val="21"/>
        </w:rPr>
        <w:t>1 3</w:t>
      </w:r>
      <w:r w:rsidRPr="00E656C5">
        <w:rPr>
          <w:rFonts w:ascii="Times New Roman" w:eastAsia="宋体" w:hAnsi="Times New Roman" w:cs="Times New Roman" w:hint="eastAsia"/>
          <w:b/>
          <w:szCs w:val="21"/>
        </w:rPr>
        <w:t>位二进制译码器</w:t>
      </w:r>
    </w:p>
    <w:p w14:paraId="515B91B1" w14:textId="77777777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严格地讲，不知道编码是无法译码的，不过在二进制译码器中，一般情况下都把输</w:t>
      </w:r>
      <w:r>
        <w:rPr>
          <w:rFonts w:ascii="Times New Roman" w:eastAsia="宋体" w:hAnsi="Times New Roman" w:cs="Times New Roman" w:hint="eastAsia"/>
          <w:szCs w:val="21"/>
        </w:rPr>
        <w:t>入</w:t>
      </w:r>
      <w:r>
        <w:rPr>
          <w:rFonts w:ascii="Times New Roman" w:eastAsia="宋体" w:hAnsi="Times New Roman" w:cs="Times New Roman"/>
          <w:szCs w:val="21"/>
        </w:rPr>
        <w:t>的二进制代码状态当成二进制数，输出就是相应十进制数的数值，并用输出信号的下标表示。表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位二进制译码器的真值表，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位二进制代码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，输出是其状态译码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~Y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7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40F11515" w14:textId="77777777" w:rsidR="00B5346A" w:rsidRPr="00E656C5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7BC2A20A" w14:textId="2EF68D08" w:rsidR="00B5346A" w:rsidRPr="004D2136" w:rsidRDefault="00B5346A" w:rsidP="00B5346A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Cs w:val="21"/>
        </w:rPr>
        <w:t>9-10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 3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位二进制译码器的真值表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643"/>
        <w:gridCol w:w="650"/>
        <w:gridCol w:w="679"/>
        <w:gridCol w:w="689"/>
        <w:gridCol w:w="653"/>
        <w:gridCol w:w="710"/>
        <w:gridCol w:w="788"/>
        <w:gridCol w:w="581"/>
        <w:gridCol w:w="679"/>
        <w:gridCol w:w="709"/>
      </w:tblGrid>
      <w:tr w:rsidR="00B5346A" w14:paraId="76859225" w14:textId="77777777" w:rsidTr="00E91F7A">
        <w:trPr>
          <w:trHeight w:val="397"/>
          <w:jc w:val="center"/>
        </w:trPr>
        <w:tc>
          <w:tcPr>
            <w:tcW w:w="2011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CF4A8C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输入</w:t>
            </w:r>
          </w:p>
        </w:tc>
        <w:tc>
          <w:tcPr>
            <w:tcW w:w="548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6BD2DF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B5346A" w14:paraId="2754BCD6" w14:textId="77777777" w:rsidTr="00E91F7A">
        <w:trPr>
          <w:trHeight w:val="397"/>
          <w:jc w:val="center"/>
        </w:trPr>
        <w:tc>
          <w:tcPr>
            <w:tcW w:w="71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448D2C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64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E8DB6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65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534DE9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4C5C9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7</w:t>
            </w:r>
          </w:p>
        </w:tc>
        <w:tc>
          <w:tcPr>
            <w:tcW w:w="68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487D70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6</w:t>
            </w:r>
          </w:p>
        </w:tc>
        <w:tc>
          <w:tcPr>
            <w:tcW w:w="653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A50214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5</w:t>
            </w:r>
          </w:p>
        </w:tc>
        <w:tc>
          <w:tcPr>
            <w:tcW w:w="710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F194117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4</w:t>
            </w:r>
          </w:p>
        </w:tc>
        <w:tc>
          <w:tcPr>
            <w:tcW w:w="788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6E2CDD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58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5FFC40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</w:p>
        </w:tc>
        <w:tc>
          <w:tcPr>
            <w:tcW w:w="679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010950B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327F91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</w:tr>
      <w:tr w:rsidR="00B5346A" w14:paraId="464F23F1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8DD2B71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57D875C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262A2F9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6FF8A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51A3589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2897F1B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6FDDECC6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2FD14A17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0B141CF7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1DA7E39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4CD29947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B5346A" w14:paraId="6B7A0215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522A4A6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7D1354CF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69A9879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7C4094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26A46C3E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CD947A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069E0C23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78445EF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71FC628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7A5BC60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DC7F7CB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B5346A" w14:paraId="40D3C6EB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2AEC99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4678069C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05A2725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408CA5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2046826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4C05A8B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10268BFD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31D52707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5947014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1408AA1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2B719E5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B5346A" w14:paraId="44919B44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7830D6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19A4D3D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635FF99B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F79DF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7D74648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7541475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6459B1C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6006513F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6D67C6EF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4147B1FD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768417C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B5346A" w14:paraId="24452190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FE555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581D026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6BF2502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9F907F6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71B33983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03B24BEE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6A17AE51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298756DC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481BEBF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72377B5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5832C3E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B5346A" w14:paraId="26ACF662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B255F6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33C93D2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4A3B88A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8F69B86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57B9659B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7E7BC3CC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6D1356CD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19F5F3AE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0B9221C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002647F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57A316C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B5346A" w14:paraId="6534B771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474D0A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3" w:type="dxa"/>
            <w:shd w:val="clear" w:color="auto" w:fill="FFFFFF"/>
            <w:vAlign w:val="center"/>
          </w:tcPr>
          <w:p w14:paraId="2075D30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50" w:type="dxa"/>
            <w:shd w:val="clear" w:color="auto" w:fill="FFFFFF"/>
            <w:vAlign w:val="center"/>
          </w:tcPr>
          <w:p w14:paraId="632DF2D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4C9CB2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89" w:type="dxa"/>
            <w:shd w:val="clear" w:color="auto" w:fill="FFFFFF"/>
            <w:vAlign w:val="center"/>
          </w:tcPr>
          <w:p w14:paraId="7C83F8C6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53" w:type="dxa"/>
            <w:shd w:val="clear" w:color="auto" w:fill="FFFFFF"/>
            <w:vAlign w:val="center"/>
          </w:tcPr>
          <w:p w14:paraId="6DEBC12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085D2346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shd w:val="clear" w:color="auto" w:fill="FFFFFF"/>
            <w:vAlign w:val="center"/>
          </w:tcPr>
          <w:p w14:paraId="781EF9E3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shd w:val="clear" w:color="auto" w:fill="FFFFFF"/>
            <w:vAlign w:val="center"/>
          </w:tcPr>
          <w:p w14:paraId="576561E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shd w:val="clear" w:color="auto" w:fill="FFFFFF"/>
            <w:vAlign w:val="center"/>
          </w:tcPr>
          <w:p w14:paraId="676A2FF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6FBDF389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  <w:tr w:rsidR="00B5346A" w14:paraId="26D36BD9" w14:textId="77777777" w:rsidTr="00E91F7A">
        <w:trPr>
          <w:trHeight w:val="397"/>
          <w:jc w:val="center"/>
        </w:trPr>
        <w:tc>
          <w:tcPr>
            <w:tcW w:w="718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26E60D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84E194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5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CED8B0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7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55B9D53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8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AF3445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53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7520F8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1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7EA52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88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91D76E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58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0254C7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7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17B2A82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1AC3BA" w14:textId="77777777" w:rsidR="00B5346A" w:rsidRDefault="00B5346A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</w:tr>
    </w:tbl>
    <w:p w14:paraId="17DD1CEE" w14:textId="77777777" w:rsidR="00B5346A" w:rsidRPr="00E656C5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18AB99AD" w14:textId="1A0488D2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由表</w:t>
      </w:r>
      <w:r>
        <w:rPr>
          <w:rFonts w:ascii="Times New Roman" w:eastAsia="宋体" w:hAnsi="Times New Roman" w:cs="Times New Roman" w:hint="eastAsia"/>
          <w:szCs w:val="21"/>
        </w:rPr>
        <w:t>9-10</w:t>
      </w:r>
      <w:r>
        <w:rPr>
          <w:rFonts w:ascii="Times New Roman" w:eastAsia="宋体" w:hAnsi="Times New Roman" w:cs="Times New Roman"/>
          <w:szCs w:val="21"/>
        </w:rPr>
        <w:t>所示真值表可直接得到</w:t>
      </w:r>
      <w:r>
        <w:rPr>
          <w:rFonts w:ascii="Times New Roman" w:eastAsia="宋体" w:hAnsi="Times New Roman" w:cs="Times New Roman" w:hint="eastAsia"/>
          <w:szCs w:val="21"/>
        </w:rPr>
        <w:t>逻辑表达式为：</w:t>
      </w:r>
    </w:p>
    <w:p w14:paraId="0A3332B4" w14:textId="77777777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19" w:dyaOrig="380" w14:anchorId="725A0D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7.75pt;height:21.75pt" o:ole="">
            <v:imagedata r:id="rId10" o:title=""/>
          </v:shape>
          <o:OLEObject Type="Embed" ProgID="Equation.DSMT4" ShapeID="_x0000_i1034" DrawAspect="Content" ObjectID="_1823326347" r:id="rId11"/>
        </w:objec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00" w:dyaOrig="380" w14:anchorId="03D491DE">
          <v:shape id="_x0000_i1035" type="#_x0000_t75" style="width:57.75pt;height:21.75pt" o:ole="">
            <v:imagedata r:id="rId12" o:title=""/>
          </v:shape>
          <o:OLEObject Type="Embed" ProgID="Equation.DSMT4" ShapeID="_x0000_i1035" DrawAspect="Content" ObjectID="_1823326348" r:id="rId13"/>
        </w:object>
      </w:r>
    </w:p>
    <w:p w14:paraId="692CE759" w14:textId="77777777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40" w:dyaOrig="380" w14:anchorId="0CECAC9F">
          <v:shape id="_x0000_i1036" type="#_x0000_t75" style="width:64.5pt;height:21.75pt" o:ole="">
            <v:imagedata r:id="rId14" o:title=""/>
          </v:shape>
          <o:OLEObject Type="Embed" ProgID="Equation.DSMT4" ShapeID="_x0000_i1036" DrawAspect="Content" ObjectID="_1823326349" r:id="rId15"/>
        </w:object>
      </w:r>
      <w:r>
        <w:rPr>
          <w:rFonts w:ascii="Times New Roman" w:eastAsia="宋体" w:hAnsi="Times New Roman" w:cs="Times New Roman" w:hint="eastAsia"/>
          <w:szCs w:val="21"/>
        </w:rPr>
        <w:tab/>
      </w: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19" w:dyaOrig="380" w14:anchorId="6EA7015D">
          <v:shape id="_x0000_i1037" type="#_x0000_t75" style="width:57.75pt;height:21.75pt" o:ole="">
            <v:imagedata r:id="rId16" o:title=""/>
          </v:shape>
          <o:OLEObject Type="Embed" ProgID="Equation.DSMT4" ShapeID="_x0000_i1037" DrawAspect="Content" ObjectID="_1823326350" r:id="rId17"/>
        </w:object>
      </w:r>
    </w:p>
    <w:p w14:paraId="7AB437DE" w14:textId="77777777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40" w:dyaOrig="380" w14:anchorId="17EC3011">
          <v:shape id="_x0000_i1038" type="#_x0000_t75" style="width:64.5pt;height:21.75pt" o:ole="">
            <v:imagedata r:id="rId18" o:title=""/>
          </v:shape>
          <o:OLEObject Type="Embed" ProgID="Equation.DSMT4" ShapeID="_x0000_i1038" DrawAspect="Content" ObjectID="_1823326351" r:id="rId19"/>
        </w:object>
      </w:r>
      <w:r>
        <w:rPr>
          <w:rFonts w:ascii="Times New Roman" w:eastAsia="宋体" w:hAnsi="Times New Roman" w:cs="Times New Roman" w:hint="eastAsia"/>
          <w:szCs w:val="21"/>
        </w:rPr>
        <w:tab/>
      </w: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19" w:dyaOrig="380" w14:anchorId="5AFCC993">
          <v:shape id="_x0000_i1039" type="#_x0000_t75" style="width:57.75pt;height:21.75pt" o:ole="">
            <v:imagedata r:id="rId20" o:title=""/>
          </v:shape>
          <o:OLEObject Type="Embed" ProgID="Equation.DSMT4" ShapeID="_x0000_i1039" DrawAspect="Content" ObjectID="_1823326352" r:id="rId21"/>
        </w:object>
      </w:r>
    </w:p>
    <w:p w14:paraId="6ED0271F" w14:textId="77777777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19" w:dyaOrig="380" w14:anchorId="2ECDFE98">
          <v:shape id="_x0000_i1040" type="#_x0000_t75" style="width:57.75pt;height:21.75pt" o:ole="">
            <v:imagedata r:id="rId22" o:title=""/>
          </v:shape>
          <o:OLEObject Type="Embed" ProgID="Equation.DSMT4" ShapeID="_x0000_i1040" DrawAspect="Content" ObjectID="_1823326353" r:id="rId23"/>
        </w:object>
      </w:r>
      <w:r>
        <w:rPr>
          <w:rFonts w:ascii="Times New Roman" w:eastAsia="宋体" w:hAnsi="Times New Roman" w:cs="Times New Roman" w:hint="eastAsia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ab/>
      </w: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1240" w:dyaOrig="360" w14:anchorId="2FACE02A">
          <v:shape id="_x0000_i1041" type="#_x0000_t75" style="width:64.5pt;height:21.75pt" o:ole="">
            <v:imagedata r:id="rId24" o:title=""/>
          </v:shape>
          <o:OLEObject Type="Embed" ProgID="Equation.DSMT4" ShapeID="_x0000_i1041" DrawAspect="Content" ObjectID="_1823326354" r:id="rId25"/>
        </w:object>
      </w:r>
    </w:p>
    <w:p w14:paraId="4279CA9F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555F0110" w14:textId="319987CA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根据上述逻辑表达式画出的逻辑图见图</w:t>
      </w:r>
      <w:r>
        <w:rPr>
          <w:rFonts w:hint="eastAsia"/>
          <w:sz w:val="18"/>
          <w:szCs w:val="18"/>
        </w:rPr>
        <w:t>9-12</w:t>
      </w:r>
    </w:p>
    <w:p w14:paraId="38B8B1B5" w14:textId="77777777" w:rsidR="00B5346A" w:rsidRPr="00FA14EF" w:rsidRDefault="00B5346A" w:rsidP="00B5346A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774DCE23">
          <v:shape id="_x0000_s2084" type="#_x0000_t202" style="position:absolute;left:0;text-align:left;margin-left:84.9pt;margin-top:184.45pt;width:229.2pt;height:24.95pt;z-index:251692032;visibility:visible;mso-width-relative:margin;mso-height-relative:margin" stroked="f">
            <v:textbox>
              <w:txbxContent>
                <w:p w14:paraId="4F01A43D" w14:textId="3C20AE26" w:rsidR="00B5346A" w:rsidRPr="004D2136" w:rsidRDefault="00B5346A" w:rsidP="00B5346A">
                  <w:pPr>
                    <w:ind w:firstLineChars="150" w:firstLine="270"/>
                    <w:jc w:val="center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>9-12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 3</w:t>
                  </w:r>
                  <w:r>
                    <w:rPr>
                      <w:rFonts w:hint="eastAsia"/>
                      <w:sz w:val="18"/>
                      <w:szCs w:val="18"/>
                    </w:rPr>
                    <w:t>位二进制译码器</w:t>
                  </w:r>
                </w:p>
              </w:txbxContent>
            </v:textbox>
          </v:shape>
        </w:pict>
      </w:r>
      <w:r w:rsidRPr="001665EB">
        <w:rPr>
          <w:noProof/>
        </w:rPr>
        <w:drawing>
          <wp:inline distT="0" distB="0" distL="0" distR="0" wp14:anchorId="7F3CDB65" wp14:editId="5CB9BF61">
            <wp:extent cx="5033010" cy="2319060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3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4000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59521245" w14:textId="77777777" w:rsidR="00B5346A" w:rsidRPr="00772203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3C93CBD7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0CFFCABB" w14:textId="77777777" w:rsidR="00B5346A" w:rsidRDefault="00B5346A" w:rsidP="00B5346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由于译码器各个输出信号逻辑表达式的基本形式是有关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信号的与运算，所以它的逻</w:t>
      </w:r>
      <w:r>
        <w:rPr>
          <w:rFonts w:ascii="Times New Roman" w:eastAsia="宋体" w:hAnsi="Times New Roman" w:cs="Times New Roman"/>
          <w:szCs w:val="21"/>
        </w:rPr>
        <w:lastRenderedPageBreak/>
        <w:t>辑图是由与门组成的阵列，这也是译码器基本电路结构的一个显著特点。</w:t>
      </w:r>
    </w:p>
    <w:p w14:paraId="4C111052" w14:textId="18CB4E4C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如果把图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所示电路的与门换成与非门，同时把输出信号写成反变量，那么所得到的就是由与非门构成的输出为反变量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低电平有效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/>
          <w:szCs w:val="21"/>
        </w:rPr>
        <w:t>的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位二进制译码器，如图</w:t>
      </w:r>
      <w:r>
        <w:rPr>
          <w:rFonts w:hint="eastAsia"/>
          <w:sz w:val="18"/>
          <w:szCs w:val="18"/>
        </w:rPr>
        <w:t>9-1</w:t>
      </w:r>
      <w:r>
        <w:rPr>
          <w:rFonts w:hint="eastAsia"/>
          <w:sz w:val="18"/>
          <w:szCs w:val="18"/>
        </w:rPr>
        <w:t>3</w:t>
      </w:r>
      <w:r>
        <w:rPr>
          <w:rFonts w:ascii="Times New Roman" w:eastAsia="宋体" w:hAnsi="Times New Roman" w:cs="Times New Roman"/>
          <w:szCs w:val="21"/>
        </w:rPr>
        <w:t>所示。</w:t>
      </w:r>
    </w:p>
    <w:p w14:paraId="45ABEFF5" w14:textId="77777777" w:rsidR="00B5346A" w:rsidRDefault="00B5346A" w:rsidP="00B5346A">
      <w:pPr>
        <w:adjustRightInd w:val="0"/>
        <w:snapToGrid w:val="0"/>
        <w:spacing w:line="288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7EEA01F5">
          <v:shape id="_x0000_s2086" type="#_x0000_t202" style="position:absolute;left:0;text-align:left;margin-left:68.95pt;margin-top:178.3pt;width:277.5pt;height:24.95pt;z-index:251694080;visibility:visible;mso-width-relative:margin;mso-height-relative:margin" stroked="f">
            <v:textbox>
              <w:txbxContent>
                <w:p w14:paraId="508ED680" w14:textId="6A11F1B0" w:rsidR="00B5346A" w:rsidRPr="004D2136" w:rsidRDefault="00B5346A" w:rsidP="00B5346A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>9-1</w:t>
                  </w: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  <w:r>
                    <w:rPr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hint="eastAsia"/>
                      <w:sz w:val="18"/>
                      <w:szCs w:val="18"/>
                    </w:rPr>
                    <w:t>与非门组成</w:t>
                  </w:r>
                  <w:proofErr w:type="gramStart"/>
                  <w:r>
                    <w:rPr>
                      <w:rFonts w:hint="eastAsia"/>
                      <w:sz w:val="18"/>
                      <w:szCs w:val="18"/>
                    </w:rPr>
                    <w:t>输出低</w:t>
                  </w:r>
                  <w:proofErr w:type="gramEnd"/>
                  <w:r>
                    <w:rPr>
                      <w:rFonts w:hint="eastAsia"/>
                      <w:sz w:val="18"/>
                      <w:szCs w:val="18"/>
                    </w:rPr>
                    <w:t>电平有效的</w:t>
                  </w:r>
                  <w:r>
                    <w:rPr>
                      <w:rFonts w:hint="eastAsia"/>
                      <w:sz w:val="18"/>
                      <w:szCs w:val="18"/>
                    </w:rPr>
                    <w:t>3</w:t>
                  </w:r>
                  <w:r>
                    <w:rPr>
                      <w:rFonts w:hint="eastAsia"/>
                      <w:sz w:val="18"/>
                      <w:szCs w:val="18"/>
                    </w:rPr>
                    <w:t>位二进制译码器</w:t>
                  </w:r>
                </w:p>
              </w:txbxContent>
            </v:textbox>
          </v:shape>
        </w:pict>
      </w:r>
      <w:r w:rsidRPr="001665EB">
        <w:rPr>
          <w:noProof/>
        </w:rPr>
        <w:drawing>
          <wp:inline distT="0" distB="0" distL="0" distR="0" wp14:anchorId="5CEFD8A8" wp14:editId="78579EDD">
            <wp:extent cx="5033010" cy="2319060"/>
            <wp:effectExtent l="0" t="0" r="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231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15F7F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4B596EA4" w14:textId="77777777" w:rsidR="00B5346A" w:rsidRDefault="00B5346A" w:rsidP="00B5346A">
      <w:pPr>
        <w:adjustRightInd w:val="0"/>
        <w:snapToGrid w:val="0"/>
        <w:spacing w:line="288" w:lineRule="auto"/>
        <w:ind w:firstLineChars="206" w:firstLine="433"/>
        <w:rPr>
          <w:rFonts w:ascii="Times New Roman" w:eastAsia="宋体" w:hAnsi="Times New Roman" w:cs="Times New Roman"/>
          <w:szCs w:val="21"/>
        </w:rPr>
      </w:pPr>
    </w:p>
    <w:p w14:paraId="3444B4D9" w14:textId="40F66BCF" w:rsidR="00B5346A" w:rsidRDefault="00B5346A" w:rsidP="00B5346A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位二进制译码器又叫做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线</w:t>
      </w:r>
      <w:r>
        <w:rPr>
          <w:rFonts w:ascii="Times New Roman" w:eastAsia="宋体" w:hAnsi="Times New Roman" w:cs="Times New Roman"/>
          <w:szCs w:val="21"/>
        </w:rPr>
        <w:t>-8</w:t>
      </w:r>
      <w:r>
        <w:rPr>
          <w:rFonts w:ascii="Times New Roman" w:eastAsia="宋体" w:hAnsi="Times New Roman" w:cs="Times New Roman"/>
          <w:szCs w:val="21"/>
        </w:rPr>
        <w:t>线译码器，因为它是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Times New Roman" w:eastAsia="宋体" w:hAnsi="Times New Roman" w:cs="Times New Roman"/>
          <w:szCs w:val="21"/>
        </w:rPr>
        <w:t>根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线、</w:t>
      </w:r>
      <w:r>
        <w:rPr>
          <w:rFonts w:ascii="Times New Roman" w:eastAsia="宋体" w:hAnsi="Times New Roman" w:cs="Times New Roman"/>
          <w:szCs w:val="21"/>
        </w:rPr>
        <w:t>8</w:t>
      </w:r>
      <w:r>
        <w:rPr>
          <w:rFonts w:ascii="Times New Roman" w:eastAsia="宋体" w:hAnsi="Times New Roman" w:cs="Times New Roman"/>
          <w:szCs w:val="21"/>
        </w:rPr>
        <w:t>根输出信号线。</w:t>
      </w:r>
    </w:p>
    <w:p w14:paraId="414661E1" w14:textId="77777777" w:rsidR="00B5346A" w:rsidRDefault="00B5346A" w:rsidP="003C4167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6F6AC00" w14:textId="77777777" w:rsidR="00B5346A" w:rsidRDefault="00B5346A" w:rsidP="003C4167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32FC8153" w14:textId="77777777" w:rsidR="00FA14EF" w:rsidRPr="004B77F1" w:rsidRDefault="00FA14EF" w:rsidP="00FA14E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 w:rsidRPr="004B77F1">
        <w:rPr>
          <w:rFonts w:ascii="Times New Roman" w:eastAsia="宋体" w:hAnsi="Times New Roman" w:cs="Times New Roman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数据选择器电路及其设计思路</w:t>
      </w:r>
    </w:p>
    <w:p w14:paraId="1BFA2B0A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数据选择器是另一类重要的组合逻辑电路。</w:t>
      </w:r>
      <w:r>
        <w:rPr>
          <w:rFonts w:ascii="Times New Roman" w:eastAsia="宋体" w:hAnsi="Times New Roman" w:cs="Times New Roman"/>
          <w:szCs w:val="21"/>
        </w:rPr>
        <w:t>在多路数据传送过程中，能够根据需要将其中任意一路挑选出来的电路，叫做数据选择器，也称为多路选择器或多路开关。</w:t>
      </w:r>
    </w:p>
    <w:p w14:paraId="6751E8F6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4C630666" w14:textId="48180220" w:rsidR="00FA14EF" w:rsidRPr="00980A46" w:rsidRDefault="00B5346A" w:rsidP="00FA14E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4</w:t>
      </w:r>
      <w:r w:rsidR="00FA14EF" w:rsidRPr="00980A46">
        <w:rPr>
          <w:rFonts w:ascii="Times New Roman" w:eastAsia="宋体" w:hAnsi="Times New Roman" w:cs="Times New Roman"/>
          <w:b/>
          <w:szCs w:val="21"/>
        </w:rPr>
        <w:t xml:space="preserve">.1. </w:t>
      </w:r>
      <w:r w:rsidR="00FA14EF" w:rsidRPr="00980A46">
        <w:rPr>
          <w:rFonts w:ascii="Times New Roman" w:eastAsia="宋体" w:hAnsi="Times New Roman" w:cs="Times New Roman" w:hint="eastAsia"/>
          <w:b/>
          <w:szCs w:val="21"/>
        </w:rPr>
        <w:t>逻辑抽象</w:t>
      </w:r>
    </w:p>
    <w:p w14:paraId="0DF95984" w14:textId="77777777" w:rsidR="00FA14EF" w:rsidRPr="004D2136" w:rsidRDefault="00FA14EF" w:rsidP="00FA14E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A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．输入、输出信号分析</w:t>
      </w:r>
    </w:p>
    <w:p w14:paraId="31EBC3FE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信号：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路数据，用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3</w:t>
      </w:r>
      <w:r>
        <w:rPr>
          <w:rFonts w:ascii="Times New Roman" w:eastAsia="宋体" w:hAnsi="Times New Roman" w:cs="Times New Roman"/>
          <w:szCs w:val="21"/>
        </w:rPr>
        <w:t>表示；两个选择控制信号，用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Cs w:val="21"/>
        </w:rPr>
        <w:t>表示。</w:t>
      </w:r>
    </w:p>
    <w:p w14:paraId="3CCAB31A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输出信号：用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表示，它可以是</w:t>
      </w:r>
      <w:r>
        <w:rPr>
          <w:rFonts w:ascii="Times New Roman" w:eastAsia="宋体" w:hAnsi="Times New Roman" w:cs="Times New Roman"/>
          <w:szCs w:val="21"/>
        </w:rPr>
        <w:t>4</w:t>
      </w:r>
      <w:r>
        <w:rPr>
          <w:rFonts w:ascii="Times New Roman" w:eastAsia="宋体" w:hAnsi="Times New Roman" w:cs="Times New Roman"/>
          <w:szCs w:val="21"/>
        </w:rPr>
        <w:t>路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数据中的任意一路，究竟是哪一路完全由选择控制信号决定。</w:t>
      </w:r>
    </w:p>
    <w:p w14:paraId="4745BF64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示意框图如图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15</w:t>
      </w:r>
      <w:r>
        <w:rPr>
          <w:rFonts w:ascii="Times New Roman" w:eastAsia="宋体" w:hAnsi="Times New Roman" w:cs="Times New Roman"/>
          <w:szCs w:val="21"/>
        </w:rPr>
        <w:t>所示。</w:t>
      </w:r>
    </w:p>
    <w:p w14:paraId="59CC3C17" w14:textId="77777777" w:rsidR="00FA14EF" w:rsidRDefault="00000000" w:rsidP="00FA14EF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3271E397">
          <v:shape id="_x0000_s2067" type="#_x0000_t202" style="position:absolute;left:0;text-align:left;margin-left:106.5pt;margin-top:95.1pt;width:201.4pt;height:24.95pt;z-index:251668480;visibility:visible;mso-width-relative:margin;mso-height-relative:margin" filled="f" stroked="f">
            <v:textbox>
              <w:txbxContent>
                <w:p w14:paraId="6C8BC6D6" w14:textId="77777777" w:rsidR="000A3FC6" w:rsidRPr="004D2136" w:rsidRDefault="000A3FC6" w:rsidP="00FA14EF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rFonts w:hint="eastAsia"/>
                      <w:sz w:val="18"/>
                      <w:szCs w:val="18"/>
                    </w:rPr>
                    <w:t>9-</w:t>
                  </w:r>
                  <w:r>
                    <w:rPr>
                      <w:sz w:val="18"/>
                      <w:szCs w:val="18"/>
                    </w:rPr>
                    <w:t>15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 4</w:t>
                  </w:r>
                  <w:r>
                    <w:rPr>
                      <w:rFonts w:hint="eastAsia"/>
                      <w:sz w:val="18"/>
                      <w:szCs w:val="18"/>
                    </w:rPr>
                    <w:t>选</w:t>
                  </w: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数据选择器示意框图</w:t>
                  </w:r>
                </w:p>
              </w:txbxContent>
            </v:textbox>
          </v:shape>
        </w:pict>
      </w:r>
      <w:r w:rsidR="00FA14EF" w:rsidRPr="00207525">
        <w:rPr>
          <w:noProof/>
        </w:rPr>
        <w:drawing>
          <wp:inline distT="0" distB="0" distL="0" distR="0" wp14:anchorId="5634E99A" wp14:editId="46F2994E">
            <wp:extent cx="3795823" cy="1280346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835" cy="1284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A1341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p w14:paraId="6831505F" w14:textId="77777777" w:rsidR="00FA14EF" w:rsidRPr="004D2136" w:rsidRDefault="00FA14EF" w:rsidP="00FA14E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B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  <w:r w:rsidRPr="00BC39E1">
        <w:rPr>
          <w:rFonts w:ascii="Times New Roman" w:eastAsia="宋体" w:hAnsi="Times New Roman" w:cs="Times New Roman" w:hint="eastAsia"/>
          <w:b/>
          <w:szCs w:val="21"/>
        </w:rPr>
        <w:t>．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选择控制信号状态约定</w:t>
      </w:r>
    </w:p>
    <w:p w14:paraId="46E52959" w14:textId="77777777" w:rsidR="00FA14EF" w:rsidRDefault="00FA14EF" w:rsidP="00FA14EF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令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00</w:t>
      </w:r>
      <w:r>
        <w:rPr>
          <w:rFonts w:ascii="Times New Roman" w:eastAsia="宋体" w:hAnsi="Times New Roman" w:cs="Times New Roman"/>
          <w:szCs w:val="21"/>
        </w:rPr>
        <w:t>时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01</w:t>
      </w:r>
      <w:r>
        <w:rPr>
          <w:rFonts w:ascii="Times New Roman" w:eastAsia="宋体" w:hAnsi="Times New Roman" w:cs="Times New Roman"/>
          <w:szCs w:val="21"/>
        </w:rPr>
        <w:t>时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/>
          <w:szCs w:val="21"/>
        </w:rPr>
        <w:t>时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D</w:t>
      </w:r>
      <w:r>
        <w:rPr>
          <w:rFonts w:ascii="Times New Roman" w:eastAsia="宋体" w:hAnsi="Times New Roman" w:cs="Times New Roman"/>
          <w:szCs w:val="21"/>
          <w:vertAlign w:val="subscript"/>
        </w:rPr>
        <w:t>2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 xml:space="preserve">0 </w:t>
      </w:r>
      <w:r>
        <w:rPr>
          <w:rFonts w:ascii="Times New Roman" w:eastAsia="宋体" w:hAnsi="Times New Roman" w:cs="Times New Roman"/>
          <w:szCs w:val="21"/>
        </w:rPr>
        <w:t>=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/>
          <w:szCs w:val="21"/>
        </w:rPr>
        <w:t>11</w:t>
      </w:r>
      <w:r>
        <w:rPr>
          <w:rFonts w:ascii="Times New Roman" w:eastAsia="宋体" w:hAnsi="Times New Roman" w:cs="Times New Roman"/>
          <w:szCs w:val="21"/>
        </w:rPr>
        <w:t>时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 w:hint="eastAsia"/>
          <w:szCs w:val="21"/>
        </w:rPr>
        <w:t xml:space="preserve"> = D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0701731" w14:textId="77777777" w:rsidR="00FA14EF" w:rsidRPr="004D2136" w:rsidRDefault="00FA14EF" w:rsidP="00FA14E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（</w:t>
      </w:r>
      <w:r>
        <w:rPr>
          <w:rFonts w:ascii="Times New Roman" w:eastAsia="宋体" w:hAnsi="Times New Roman" w:cs="Times New Roman" w:hint="eastAsia"/>
          <w:b/>
          <w:szCs w:val="21"/>
        </w:rPr>
        <w:t>C</w:t>
      </w:r>
      <w:r>
        <w:rPr>
          <w:rFonts w:ascii="Times New Roman" w:eastAsia="宋体" w:hAnsi="Times New Roman" w:cs="Times New Roman" w:hint="eastAsia"/>
          <w:b/>
          <w:szCs w:val="21"/>
        </w:rPr>
        <w:t>）</w:t>
      </w:r>
      <w:r w:rsidRPr="00BC39E1">
        <w:rPr>
          <w:rFonts w:ascii="Times New Roman" w:eastAsia="宋体" w:hAnsi="Times New Roman" w:cs="Times New Roman" w:hint="eastAsia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真值表</w:t>
      </w:r>
    </w:p>
    <w:p w14:paraId="4736A72A" w14:textId="77777777" w:rsidR="00FA14EF" w:rsidRDefault="00FA14EF" w:rsidP="006F481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根据数据选择的概念和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1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0</w:t>
      </w:r>
      <w:r>
        <w:rPr>
          <w:rFonts w:ascii="Times New Roman" w:eastAsia="宋体" w:hAnsi="Times New Roman" w:cs="Times New Roman"/>
          <w:szCs w:val="21"/>
        </w:rPr>
        <w:t>状态的约定，可列出如表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12</w:t>
      </w:r>
      <w:r>
        <w:rPr>
          <w:rFonts w:ascii="Times New Roman" w:eastAsia="宋体" w:hAnsi="Times New Roman" w:cs="Times New Roman"/>
          <w:szCs w:val="21"/>
        </w:rPr>
        <w:t>所示的真值表。</w:t>
      </w:r>
    </w:p>
    <w:p w14:paraId="52D15033" w14:textId="77777777" w:rsidR="00B5346A" w:rsidRDefault="00B5346A" w:rsidP="006F481A">
      <w:pPr>
        <w:adjustRightInd w:val="0"/>
        <w:snapToGrid w:val="0"/>
        <w:spacing w:line="288" w:lineRule="auto"/>
        <w:ind w:firstLineChars="200" w:firstLine="44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16B7D379" w14:textId="77777777" w:rsidR="006F481A" w:rsidRPr="004D2136" w:rsidRDefault="006F481A" w:rsidP="006F481A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lastRenderedPageBreak/>
        <w:t>表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12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 4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选</w:t>
      </w: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数据选择器的真值表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7"/>
        <w:gridCol w:w="2102"/>
        <w:gridCol w:w="1565"/>
        <w:gridCol w:w="1745"/>
      </w:tblGrid>
      <w:tr w:rsidR="006F481A" w14:paraId="275CED37" w14:textId="77777777" w:rsidTr="00907B83">
        <w:trPr>
          <w:trHeight w:val="397"/>
          <w:jc w:val="center"/>
        </w:trPr>
        <w:tc>
          <w:tcPr>
            <w:tcW w:w="5254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387AF0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D10296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6F481A" w14:paraId="6BC34F4C" w14:textId="77777777" w:rsidTr="00907B83">
        <w:trPr>
          <w:trHeight w:val="397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051DB7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D</w:t>
            </w:r>
          </w:p>
        </w:tc>
        <w:tc>
          <w:tcPr>
            <w:tcW w:w="210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651D1F1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1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EFE9EF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EE586D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6F481A" w14:paraId="2E8DE991" w14:textId="77777777" w:rsidTr="00907B83">
        <w:trPr>
          <w:trHeight w:val="397"/>
          <w:jc w:val="center"/>
        </w:trPr>
        <w:tc>
          <w:tcPr>
            <w:tcW w:w="158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C600A2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2102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D132197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1FC766B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7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57DB88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</w:tr>
      <w:tr w:rsidR="006F481A" w14:paraId="4A928BBD" w14:textId="77777777" w:rsidTr="00907B83">
        <w:trPr>
          <w:trHeight w:val="397"/>
          <w:jc w:val="center"/>
        </w:trPr>
        <w:tc>
          <w:tcPr>
            <w:tcW w:w="158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5462E94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2102" w:type="dxa"/>
            <w:shd w:val="clear" w:color="auto" w:fill="FFFFFF"/>
            <w:vAlign w:val="center"/>
          </w:tcPr>
          <w:p w14:paraId="4075A182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565" w:type="dxa"/>
            <w:shd w:val="clear" w:color="auto" w:fill="FFFFFF"/>
            <w:vAlign w:val="center"/>
          </w:tcPr>
          <w:p w14:paraId="7BC1C579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1BD93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</w:tr>
      <w:tr w:rsidR="006F481A" w14:paraId="4EF31C6C" w14:textId="77777777" w:rsidTr="00907B83">
        <w:trPr>
          <w:trHeight w:val="397"/>
          <w:jc w:val="center"/>
        </w:trPr>
        <w:tc>
          <w:tcPr>
            <w:tcW w:w="1587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307BB9B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2102" w:type="dxa"/>
            <w:shd w:val="clear" w:color="auto" w:fill="FFFFFF"/>
            <w:vAlign w:val="center"/>
          </w:tcPr>
          <w:p w14:paraId="0AB5235F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565" w:type="dxa"/>
            <w:shd w:val="clear" w:color="auto" w:fill="FFFFFF"/>
            <w:vAlign w:val="center"/>
          </w:tcPr>
          <w:p w14:paraId="621AA2F1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E9D091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</w:tr>
      <w:tr w:rsidR="006F481A" w14:paraId="4DD97950" w14:textId="77777777" w:rsidTr="00907B83">
        <w:trPr>
          <w:trHeight w:val="397"/>
          <w:jc w:val="center"/>
        </w:trPr>
        <w:tc>
          <w:tcPr>
            <w:tcW w:w="1587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963B97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2102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790053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56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A0E3C48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2B5E9C" w14:textId="77777777" w:rsidR="006F481A" w:rsidRDefault="006F481A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D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</w:tr>
    </w:tbl>
    <w:p w14:paraId="2B0FC875" w14:textId="77777777" w:rsidR="006F481A" w:rsidRPr="00980A46" w:rsidRDefault="006F481A" w:rsidP="006F481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980A46">
        <w:rPr>
          <w:rFonts w:ascii="Times New Roman" w:eastAsia="宋体" w:hAnsi="Times New Roman" w:cs="Times New Roman"/>
          <w:b/>
          <w:szCs w:val="21"/>
        </w:rPr>
        <w:t>4.</w:t>
      </w:r>
      <w:r>
        <w:rPr>
          <w:rFonts w:ascii="Times New Roman" w:eastAsia="宋体" w:hAnsi="Times New Roman" w:cs="Times New Roman"/>
          <w:b/>
          <w:szCs w:val="21"/>
        </w:rPr>
        <w:t>2</w:t>
      </w:r>
      <w:r w:rsidRPr="00980A46">
        <w:rPr>
          <w:rFonts w:ascii="Times New Roman" w:eastAsia="宋体" w:hAnsi="Times New Roman" w:cs="Times New Roman"/>
          <w:b/>
          <w:szCs w:val="21"/>
        </w:rPr>
        <w:t xml:space="preserve">. </w:t>
      </w:r>
      <w:r w:rsidRPr="00980A46">
        <w:rPr>
          <w:rFonts w:ascii="Times New Roman" w:eastAsia="宋体" w:hAnsi="Times New Roman" w:cs="Times New Roman" w:hint="eastAsia"/>
          <w:b/>
          <w:szCs w:val="21"/>
        </w:rPr>
        <w:t>逻辑</w:t>
      </w:r>
      <w:r>
        <w:rPr>
          <w:rFonts w:ascii="Times New Roman" w:eastAsia="宋体" w:hAnsi="Times New Roman" w:cs="Times New Roman" w:hint="eastAsia"/>
          <w:b/>
          <w:szCs w:val="21"/>
        </w:rPr>
        <w:t>表达式</w:t>
      </w:r>
    </w:p>
    <w:p w14:paraId="1789F48B" w14:textId="77777777" w:rsidR="006F481A" w:rsidRDefault="006F481A" w:rsidP="006F481A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由表</w:t>
      </w:r>
      <w:r w:rsidR="000A3FC6">
        <w:rPr>
          <w:rFonts w:ascii="Times New Roman" w:eastAsia="宋体" w:hAnsi="Times New Roman" w:cs="Times New Roman" w:hint="eastAsia"/>
          <w:szCs w:val="21"/>
        </w:rPr>
        <w:t>9-</w:t>
      </w:r>
      <w:r>
        <w:rPr>
          <w:rFonts w:ascii="Times New Roman" w:eastAsia="宋体" w:hAnsi="Times New Roman" w:cs="Times New Roman"/>
          <w:szCs w:val="21"/>
        </w:rPr>
        <w:t>12</w:t>
      </w:r>
      <w:r>
        <w:rPr>
          <w:rFonts w:ascii="Times New Roman" w:eastAsia="宋体" w:hAnsi="Times New Roman" w:cs="Times New Roman"/>
          <w:szCs w:val="21"/>
        </w:rPr>
        <w:t>所示真值表可以得到</w:t>
      </w:r>
    </w:p>
    <w:p w14:paraId="22772947" w14:textId="77777777" w:rsidR="006F481A" w:rsidRPr="00FA14EF" w:rsidRDefault="006F481A" w:rsidP="006F481A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 w:rsidRPr="003727AA">
        <w:rPr>
          <w:rFonts w:ascii="Times New Roman" w:eastAsia="宋体" w:hAnsi="Times New Roman" w:cs="Times New Roman"/>
          <w:position w:val="-12"/>
          <w:szCs w:val="21"/>
        </w:rPr>
        <w:object w:dxaOrig="3879" w:dyaOrig="380" w14:anchorId="63F00F70">
          <v:shape id="_x0000_i1025" type="#_x0000_t75" style="width:194.25pt;height:21.75pt" o:ole="">
            <v:imagedata r:id="rId29" o:title=""/>
          </v:shape>
          <o:OLEObject Type="Embed" ProgID="Equation.DSMT4" ShapeID="_x0000_i1025" DrawAspect="Content" ObjectID="_1823326355" r:id="rId30"/>
        </w:object>
      </w:r>
    </w:p>
    <w:p w14:paraId="507745C9" w14:textId="77777777" w:rsidR="006F481A" w:rsidRPr="00980A46" w:rsidRDefault="006F481A" w:rsidP="006F481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980A46">
        <w:rPr>
          <w:rFonts w:ascii="Times New Roman" w:eastAsia="宋体" w:hAnsi="Times New Roman" w:cs="Times New Roman"/>
          <w:b/>
          <w:szCs w:val="21"/>
        </w:rPr>
        <w:t>4.</w:t>
      </w:r>
      <w:r>
        <w:rPr>
          <w:rFonts w:ascii="Times New Roman" w:eastAsia="宋体" w:hAnsi="Times New Roman" w:cs="Times New Roman"/>
          <w:b/>
          <w:szCs w:val="21"/>
        </w:rPr>
        <w:t>3</w:t>
      </w:r>
      <w:r w:rsidRPr="00980A46">
        <w:rPr>
          <w:rFonts w:ascii="Times New Roman" w:eastAsia="宋体" w:hAnsi="Times New Roman" w:cs="Times New Roman"/>
          <w:b/>
          <w:szCs w:val="21"/>
        </w:rPr>
        <w:t xml:space="preserve">. </w:t>
      </w:r>
      <w:r w:rsidRPr="00980A46">
        <w:rPr>
          <w:rFonts w:ascii="Times New Roman" w:eastAsia="宋体" w:hAnsi="Times New Roman" w:cs="Times New Roman" w:hint="eastAsia"/>
          <w:b/>
          <w:szCs w:val="21"/>
        </w:rPr>
        <w:t>逻辑</w:t>
      </w:r>
      <w:r>
        <w:rPr>
          <w:rFonts w:ascii="Times New Roman" w:eastAsia="宋体" w:hAnsi="Times New Roman" w:cs="Times New Roman" w:hint="eastAsia"/>
          <w:b/>
          <w:szCs w:val="21"/>
        </w:rPr>
        <w:t>图</w:t>
      </w:r>
    </w:p>
    <w:p w14:paraId="0ABD0451" w14:textId="77777777" w:rsidR="00FA14EF" w:rsidRDefault="006F481A" w:rsidP="006F481A">
      <w:pPr>
        <w:autoSpaceDE w:val="0"/>
        <w:autoSpaceDN w:val="0"/>
        <w:adjustRightInd w:val="0"/>
        <w:snapToGrid w:val="0"/>
        <w:spacing w:afterLines="50" w:after="156" w:line="288" w:lineRule="auto"/>
        <w:ind w:firstLine="420"/>
        <w:jc w:val="left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的逻辑表达式可画出如图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16</w:t>
      </w:r>
      <w:r>
        <w:rPr>
          <w:rFonts w:ascii="Times New Roman" w:eastAsia="宋体" w:hAnsi="Times New Roman" w:cs="Times New Roman"/>
          <w:szCs w:val="21"/>
        </w:rPr>
        <w:t>所示的逻辑图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05B582B" w14:textId="77777777" w:rsidR="00FA14EF" w:rsidRDefault="00000000" w:rsidP="006F481A">
      <w:pPr>
        <w:autoSpaceDE w:val="0"/>
        <w:autoSpaceDN w:val="0"/>
        <w:adjustRightInd w:val="0"/>
        <w:snapToGrid w:val="0"/>
        <w:spacing w:afterLines="50" w:after="156" w:line="288" w:lineRule="auto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noProof/>
        </w:rPr>
        <w:pict w14:anchorId="0B8D2E2E">
          <v:shape id="_x0000_s2068" type="#_x0000_t202" style="position:absolute;left:0;text-align:left;margin-left:129.1pt;margin-top:148.25pt;width:166.7pt;height:24.95pt;z-index:251669504;visibility:visible;mso-width-relative:margin;mso-height-relative:margin" stroked="f">
            <v:textbox>
              <w:txbxContent>
                <w:p w14:paraId="4D9E7448" w14:textId="77777777" w:rsidR="000A3FC6" w:rsidRPr="004D2136" w:rsidRDefault="000A3FC6" w:rsidP="006F481A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9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16</w:t>
                  </w:r>
                  <w:r>
                    <w:rPr>
                      <w:rFonts w:hint="eastAsia"/>
                      <w:sz w:val="18"/>
                      <w:szCs w:val="18"/>
                    </w:rPr>
                    <w:t xml:space="preserve">  4</w:t>
                  </w:r>
                  <w:r>
                    <w:rPr>
                      <w:rFonts w:hint="eastAsia"/>
                      <w:sz w:val="18"/>
                      <w:szCs w:val="18"/>
                    </w:rPr>
                    <w:t>选</w:t>
                  </w:r>
                  <w:r>
                    <w:rPr>
                      <w:rFonts w:hint="eastAsia"/>
                      <w:sz w:val="18"/>
                      <w:szCs w:val="18"/>
                    </w:rPr>
                    <w:t>1</w:t>
                  </w:r>
                  <w:r>
                    <w:rPr>
                      <w:rFonts w:hint="eastAsia"/>
                      <w:sz w:val="18"/>
                      <w:szCs w:val="18"/>
                    </w:rPr>
                    <w:t>数据选择器</w:t>
                  </w:r>
                </w:p>
              </w:txbxContent>
            </v:textbox>
          </v:shape>
        </w:pict>
      </w:r>
      <w:r w:rsidR="006F481A" w:rsidRPr="00207525">
        <w:rPr>
          <w:noProof/>
        </w:rPr>
        <w:drawing>
          <wp:inline distT="0" distB="0" distL="0" distR="0" wp14:anchorId="4231632B" wp14:editId="7BB634E5">
            <wp:extent cx="1993577" cy="1851239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464" cy="1855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21AB4" w14:textId="77777777" w:rsidR="00FA14EF" w:rsidRDefault="00FA14EF" w:rsidP="00FA14EF">
      <w:pPr>
        <w:autoSpaceDE w:val="0"/>
        <w:autoSpaceDN w:val="0"/>
        <w:adjustRightInd w:val="0"/>
        <w:snapToGrid w:val="0"/>
        <w:spacing w:afterLines="50" w:after="156" w:line="288" w:lineRule="auto"/>
        <w:jc w:val="left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3ABD4B9" w14:textId="77777777" w:rsidR="00B5346A" w:rsidRDefault="00B5346A">
      <w:pPr>
        <w:widowControl/>
        <w:jc w:val="left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br w:type="page"/>
      </w:r>
    </w:p>
    <w:p w14:paraId="08F4E426" w14:textId="3FD9DACE" w:rsidR="006974DF" w:rsidRDefault="005C1476" w:rsidP="003C4167">
      <w:pPr>
        <w:autoSpaceDE w:val="0"/>
        <w:autoSpaceDN w:val="0"/>
        <w:adjustRightInd w:val="0"/>
        <w:snapToGrid w:val="0"/>
        <w:spacing w:afterLines="50" w:after="156"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lastRenderedPageBreak/>
        <w:t>三、</w:t>
      </w:r>
      <w:r w:rsidR="006974DF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实验内容</w:t>
      </w:r>
      <w:r w:rsidR="00447F8D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及数据处理</w:t>
      </w:r>
    </w:p>
    <w:p w14:paraId="35E12ABF" w14:textId="77777777" w:rsidR="006F481A" w:rsidRPr="004D2136" w:rsidRDefault="006F481A" w:rsidP="006F481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/>
          <w:b/>
          <w:szCs w:val="21"/>
        </w:rPr>
        <w:t>1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．测试门电路逻辑功能</w:t>
      </w:r>
    </w:p>
    <w:p w14:paraId="1A31A9EC" w14:textId="77777777" w:rsidR="000470FD" w:rsidRDefault="000470FD" w:rsidP="000470FD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使</w:t>
      </w:r>
      <w:r>
        <w:rPr>
          <w:rFonts w:ascii="Times New Roman" w:eastAsia="宋体" w:hAnsi="Times New Roman" w:cs="Times New Roman"/>
          <w:szCs w:val="21"/>
        </w:rPr>
        <w:t>用</w:t>
      </w:r>
      <w:r>
        <w:rPr>
          <w:rFonts w:ascii="Times New Roman" w:eastAsia="宋体" w:hAnsi="Times New Roman" w:cs="Times New Roman" w:hint="eastAsia"/>
          <w:szCs w:val="21"/>
        </w:rPr>
        <w:t>与非门</w:t>
      </w:r>
      <w:r>
        <w:rPr>
          <w:rFonts w:ascii="Times New Roman" w:eastAsia="宋体" w:hAnsi="Times New Roman" w:cs="Times New Roman"/>
          <w:szCs w:val="21"/>
        </w:rPr>
        <w:t>74LS00</w:t>
      </w:r>
      <w:r>
        <w:rPr>
          <w:rFonts w:ascii="Times New Roman" w:eastAsia="宋体" w:hAnsi="Times New Roman" w:cs="Times New Roman"/>
          <w:szCs w:val="21"/>
        </w:rPr>
        <w:t>、按图</w:t>
      </w:r>
      <w:r w:rsidR="0079276C">
        <w:rPr>
          <w:rFonts w:ascii="Times New Roman" w:eastAsia="宋体" w:hAnsi="Times New Roman" w:cs="Times New Roman"/>
          <w:szCs w:val="21"/>
        </w:rPr>
        <w:t>9-19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图</w:t>
      </w:r>
      <w:r w:rsidR="0079276C">
        <w:rPr>
          <w:rFonts w:ascii="Times New Roman" w:eastAsia="宋体" w:hAnsi="Times New Roman" w:cs="Times New Roman"/>
          <w:szCs w:val="21"/>
        </w:rPr>
        <w:t>9-20</w:t>
      </w:r>
      <w:r>
        <w:rPr>
          <w:rFonts w:ascii="Times New Roman" w:eastAsia="宋体" w:hAnsi="Times New Roman" w:cs="Times New Roman"/>
          <w:szCs w:val="21"/>
        </w:rPr>
        <w:t>接线，将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输出逻辑关系分别填入表</w:t>
      </w:r>
      <w:r w:rsidR="0079276C">
        <w:rPr>
          <w:rFonts w:ascii="Times New Roman" w:eastAsia="宋体" w:hAnsi="Times New Roman" w:cs="Times New Roman"/>
          <w:szCs w:val="21"/>
        </w:rPr>
        <w:t>9-15</w:t>
      </w:r>
      <w:r>
        <w:rPr>
          <w:rFonts w:ascii="Times New Roman" w:eastAsia="宋体" w:hAnsi="Times New Roman" w:cs="Times New Roman"/>
          <w:szCs w:val="21"/>
        </w:rPr>
        <w:t>、表</w:t>
      </w:r>
      <w:r w:rsidR="0079276C">
        <w:rPr>
          <w:rFonts w:ascii="Times New Roman" w:eastAsia="宋体" w:hAnsi="Times New Roman" w:cs="Times New Roman"/>
          <w:szCs w:val="21"/>
        </w:rPr>
        <w:t>9-16</w:t>
      </w:r>
      <w:r>
        <w:rPr>
          <w:rFonts w:ascii="Times New Roman" w:eastAsia="宋体" w:hAnsi="Times New Roman" w:cs="Times New Roman"/>
          <w:szCs w:val="21"/>
        </w:rPr>
        <w:t>中</w:t>
      </w:r>
      <w:r w:rsidR="003520D6">
        <w:rPr>
          <w:rFonts w:ascii="Times New Roman" w:eastAsia="宋体" w:hAnsi="Times New Roman" w:cs="Times New Roman" w:hint="eastAsia"/>
          <w:szCs w:val="21"/>
        </w:rPr>
        <w:t>，并写出中两个电路的逻辑表达式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E506F9D" w14:textId="77777777" w:rsidR="000470FD" w:rsidRPr="004D2136" w:rsidRDefault="00000000" w:rsidP="000470FD">
      <w:pPr>
        <w:adjustRightInd w:val="0"/>
        <w:snapToGrid w:val="0"/>
        <w:spacing w:line="288" w:lineRule="auto"/>
        <w:ind w:firstLineChars="2700" w:firstLine="5692"/>
        <w:jc w:val="left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noProof/>
          <w:szCs w:val="21"/>
        </w:rPr>
        <w:pict w14:anchorId="181831F3">
          <v:shape id="_x0000_s2071" type="#_x0000_t202" style="position:absolute;left:0;text-align:left;margin-left:57.25pt;margin-top:130pt;width:72.8pt;height:24.95pt;z-index:251674624;visibility:visible;mso-position-horizontal-relative:text;mso-position-vertical-relative:text;mso-width-relative:margin;mso-height-relative:margin" stroked="f">
            <v:textbox>
              <w:txbxContent>
                <w:p w14:paraId="6F5E63EB" w14:textId="77777777" w:rsidR="000A3FC6" w:rsidRPr="004D2136" w:rsidRDefault="000A3FC6" w:rsidP="000470FD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9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19</w:t>
                  </w:r>
                </w:p>
              </w:txbxContent>
            </v:textbox>
          </v:shape>
        </w:pict>
      </w:r>
      <w:r w:rsidR="000470FD" w:rsidRPr="00D77C7E">
        <w:rPr>
          <w:noProof/>
        </w:rPr>
        <w:drawing>
          <wp:anchor distT="0" distB="0" distL="114300" distR="114300" simplePos="0" relativeHeight="251660800" behindDoc="0" locked="0" layoutInCell="1" allowOverlap="1" wp14:anchorId="7340FB62" wp14:editId="1EF8E314">
            <wp:simplePos x="0" y="0"/>
            <wp:positionH relativeFrom="column">
              <wp:posOffset>-204444</wp:posOffset>
            </wp:positionH>
            <wp:positionV relativeFrom="paragraph">
              <wp:posOffset>242342</wp:posOffset>
            </wp:positionV>
            <wp:extent cx="2974832" cy="1455089"/>
            <wp:effectExtent l="0" t="0" r="0" b="0"/>
            <wp:wrapNone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832" cy="1455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470FD" w:rsidRPr="00607D29">
        <w:rPr>
          <w:rFonts w:ascii="Times New Roman" w:eastAsia="宋体" w:hAnsi="Times New Roman" w:cs="Times New Roman" w:hint="eastAsia"/>
          <w:b/>
          <w:szCs w:val="21"/>
        </w:rPr>
        <w:t>表</w:t>
      </w:r>
      <w:r w:rsidR="000470FD" w:rsidRPr="00607D29">
        <w:rPr>
          <w:rFonts w:ascii="Times New Roman" w:eastAsia="宋体" w:hAnsi="Times New Roman" w:cs="Times New Roman" w:hint="eastAsia"/>
          <w:b/>
          <w:szCs w:val="21"/>
        </w:rPr>
        <w:t xml:space="preserve"> 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15</w:t>
      </w:r>
    </w:p>
    <w:tbl>
      <w:tblPr>
        <w:tblW w:w="3402" w:type="dxa"/>
        <w:tblInd w:w="440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0"/>
        <w:gridCol w:w="900"/>
        <w:gridCol w:w="1612"/>
      </w:tblGrid>
      <w:tr w:rsidR="000470FD" w14:paraId="7E65E8A0" w14:textId="77777777" w:rsidTr="00907B83">
        <w:trPr>
          <w:trHeight w:val="397"/>
        </w:trPr>
        <w:tc>
          <w:tcPr>
            <w:tcW w:w="1790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D6D2AB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5CD50B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0470FD" w14:paraId="729B4990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9A35F7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517A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3A249D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0470FD" w14:paraId="521E964B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6211C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519BF2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D86EC6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6C904E19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789874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F7D98D7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5D764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0A2E65AE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110506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FA9F67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225B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57AEA24C" w14:textId="77777777" w:rsidTr="00907B83">
        <w:trPr>
          <w:trHeight w:val="397"/>
        </w:trPr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FF8985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64B8DD4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B8CE80A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1950F34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E7536AD" w14:textId="77777777" w:rsidR="000470FD" w:rsidRDefault="000470FD" w:rsidP="000470FD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  <w:r w:rsidRPr="000D4B12">
        <w:rPr>
          <w:noProof/>
        </w:rPr>
        <w:drawing>
          <wp:anchor distT="0" distB="0" distL="114300" distR="114300" simplePos="0" relativeHeight="251661824" behindDoc="0" locked="0" layoutInCell="1" allowOverlap="1" wp14:anchorId="4D2C2F23" wp14:editId="33192663">
            <wp:simplePos x="0" y="0"/>
            <wp:positionH relativeFrom="column">
              <wp:posOffset>448</wp:posOffset>
            </wp:positionH>
            <wp:positionV relativeFrom="paragraph">
              <wp:posOffset>121650</wp:posOffset>
            </wp:positionV>
            <wp:extent cx="3072653" cy="1876508"/>
            <wp:effectExtent l="0" t="0" r="0" b="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653" cy="1876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1BF5D31" w14:textId="77777777" w:rsidR="000470FD" w:rsidRPr="004D2136" w:rsidRDefault="000470FD" w:rsidP="000470FD">
      <w:pPr>
        <w:adjustRightInd w:val="0"/>
        <w:snapToGrid w:val="0"/>
        <w:spacing w:line="288" w:lineRule="auto"/>
        <w:ind w:firstLineChars="2955" w:firstLine="6230"/>
        <w:jc w:val="left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16</w:t>
      </w:r>
    </w:p>
    <w:tbl>
      <w:tblPr>
        <w:tblW w:w="2579" w:type="dxa"/>
        <w:tblInd w:w="51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9"/>
        <w:gridCol w:w="642"/>
        <w:gridCol w:w="641"/>
        <w:gridCol w:w="637"/>
      </w:tblGrid>
      <w:tr w:rsidR="000470FD" w14:paraId="38D45EC3" w14:textId="77777777" w:rsidTr="00907B83">
        <w:trPr>
          <w:trHeight w:val="397"/>
        </w:trPr>
        <w:tc>
          <w:tcPr>
            <w:tcW w:w="1301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67128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127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3F2DF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0470FD" w14:paraId="3143D355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44317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12B494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A7CDFD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963389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</w:tr>
      <w:tr w:rsidR="000470FD" w14:paraId="3CA2A3FF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20F1F1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27E268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25AD10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6D0D4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2AF3093A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7A539D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DE6900A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0BFF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40B1D4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52868472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B5CF9C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EA6FD6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D12841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21259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470FD" w14:paraId="244D475D" w14:textId="77777777" w:rsidTr="00907B83">
        <w:trPr>
          <w:trHeight w:val="397"/>
        </w:trPr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D93F86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ACA1D2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9C89D13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3ECD0E" w14:textId="77777777" w:rsidR="000470FD" w:rsidRDefault="000470FD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3B773E1" w14:textId="77777777" w:rsidR="000470FD" w:rsidRDefault="00000000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b/>
          <w:noProof/>
          <w:szCs w:val="21"/>
        </w:rPr>
        <w:pict w14:anchorId="66E2612E">
          <v:shape id="_x0000_s2072" type="#_x0000_t202" style="position:absolute;left:0;text-align:left;margin-left:84.45pt;margin-top:1.45pt;width:65.3pt;height:24.95pt;z-index:251677696;visibility:visible;mso-position-horizontal-relative:text;mso-position-vertical-relative:text;mso-width-relative:margin;mso-height-relative:margin" filled="f" stroked="f">
            <v:textbox>
              <w:txbxContent>
                <w:p w14:paraId="1C71A3B6" w14:textId="77777777" w:rsidR="000A3FC6" w:rsidRPr="004D2136" w:rsidRDefault="000A3FC6" w:rsidP="000470FD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9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20</w:t>
                  </w:r>
                </w:p>
              </w:txbxContent>
            </v:textbox>
          </v:shape>
        </w:pict>
      </w:r>
    </w:p>
    <w:p w14:paraId="6FE5684F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EDF9C47" w14:textId="77777777" w:rsidR="00E20E57" w:rsidRDefault="00E20E57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37B3A1D" w14:textId="77777777" w:rsidR="00E20E57" w:rsidRDefault="00E20E57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推导得到逻辑表达式：</w:t>
      </w:r>
    </w:p>
    <w:p w14:paraId="59716112" w14:textId="77777777" w:rsidR="00E20E57" w:rsidRDefault="00E20E57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DA5D72A" w14:textId="77777777" w:rsidR="00E20E57" w:rsidRDefault="00E20E57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58D55BF" w14:textId="77777777" w:rsidR="00B5346A" w:rsidRDefault="00B5346A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92401D2" w14:textId="77777777" w:rsidR="00B5346A" w:rsidRDefault="00B5346A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F6A95E2" w14:textId="77777777" w:rsidR="00B5346A" w:rsidRDefault="00B5346A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1FD5077" w14:textId="77777777" w:rsidR="00B5346A" w:rsidRDefault="00B5346A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</w:pPr>
    </w:p>
    <w:p w14:paraId="0E3C481E" w14:textId="77777777" w:rsidR="003520D6" w:rsidRDefault="003520D6" w:rsidP="003520D6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仿真截图（可使用开关或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Word</w:t>
      </w: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 xml:space="preserve"> Generator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生成逻辑序列，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LED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指示灯或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Logic</w:t>
      </w: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 xml:space="preserve"> Analyzer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测量输出）：</w:t>
      </w:r>
    </w:p>
    <w:p w14:paraId="39A76311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590578B" w14:textId="77777777" w:rsidR="009222CC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D7B5D90" w14:textId="77777777" w:rsidR="009222CC" w:rsidRPr="003520D6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0C156FF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4334DE1" w14:textId="77777777" w:rsidR="009222CC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F3F7107" w14:textId="77777777" w:rsidR="009222CC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FDFED89" w14:textId="77777777" w:rsidR="009222CC" w:rsidRDefault="009222CC" w:rsidP="00D07965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4CA8925C" w14:textId="77777777" w:rsidR="009222CC" w:rsidRDefault="009222CC" w:rsidP="00D07965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</w:p>
    <w:p w14:paraId="7A03BB58" w14:textId="77777777" w:rsidR="00D07965" w:rsidRPr="004D2136" w:rsidRDefault="009222CC" w:rsidP="00D07965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2</w:t>
      </w:r>
      <w:r w:rsidR="00D07965" w:rsidRPr="004D2136">
        <w:rPr>
          <w:rFonts w:ascii="Times New Roman" w:eastAsia="宋体" w:hAnsi="Times New Roman" w:cs="Times New Roman" w:hint="eastAsia"/>
          <w:b/>
          <w:szCs w:val="21"/>
        </w:rPr>
        <w:t>．利用与非门控制输出</w:t>
      </w:r>
    </w:p>
    <w:p w14:paraId="7C371CB2" w14:textId="77777777" w:rsidR="000470FD" w:rsidRDefault="00D07965" w:rsidP="00D07965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用一片</w:t>
      </w:r>
      <w:r>
        <w:rPr>
          <w:rFonts w:ascii="Times New Roman" w:eastAsia="宋体" w:hAnsi="Times New Roman" w:cs="Times New Roman"/>
          <w:szCs w:val="21"/>
        </w:rPr>
        <w:t>74LS00</w:t>
      </w:r>
      <w:r>
        <w:rPr>
          <w:rFonts w:ascii="Times New Roman" w:eastAsia="宋体" w:hAnsi="Times New Roman" w:cs="Times New Roman"/>
          <w:szCs w:val="21"/>
        </w:rPr>
        <w:t>按图</w:t>
      </w:r>
      <w:r w:rsidR="009222CC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22</w:t>
      </w:r>
      <w:r>
        <w:rPr>
          <w:rFonts w:ascii="Times New Roman" w:eastAsia="宋体" w:hAnsi="Times New Roman" w:cs="Times New Roman"/>
          <w:szCs w:val="21"/>
        </w:rPr>
        <w:t>接线，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接任</w:t>
      </w:r>
      <w:proofErr w:type="gramStart"/>
      <w:r>
        <w:rPr>
          <w:rFonts w:ascii="Times New Roman" w:eastAsia="宋体" w:hAnsi="Times New Roman" w:cs="Times New Roman"/>
          <w:szCs w:val="21"/>
        </w:rPr>
        <w:t>一</w:t>
      </w:r>
      <w:proofErr w:type="gramEnd"/>
      <w:r>
        <w:rPr>
          <w:rFonts w:ascii="Times New Roman" w:eastAsia="宋体" w:hAnsi="Times New Roman" w:cs="Times New Roman"/>
          <w:szCs w:val="21"/>
        </w:rPr>
        <w:t>电平开关，用示波器观察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对输出脉冲的控制作用。</w:t>
      </w:r>
    </w:p>
    <w:p w14:paraId="6954D112" w14:textId="77777777" w:rsidR="000470FD" w:rsidRDefault="00D07965" w:rsidP="0013358E">
      <w:pPr>
        <w:autoSpaceDE w:val="0"/>
        <w:autoSpaceDN w:val="0"/>
        <w:adjustRightInd w:val="0"/>
        <w:snapToGrid w:val="0"/>
        <w:spacing w:line="288" w:lineRule="auto"/>
        <w:ind w:firstLine="420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FB5D3C">
        <w:rPr>
          <w:noProof/>
        </w:rPr>
        <w:drawing>
          <wp:inline distT="0" distB="0" distL="0" distR="0" wp14:anchorId="15B70AEA" wp14:editId="2A2A6762">
            <wp:extent cx="2099145" cy="1974949"/>
            <wp:effectExtent l="0" t="0" r="0" b="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1" cy="19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59BD8" w14:textId="77777777" w:rsidR="000470FD" w:rsidRDefault="00000000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w:pict w14:anchorId="37CCF32B">
          <v:shape id="_x0000_s2074" type="#_x0000_t202" style="position:absolute;left:0;text-align:left;margin-left:189.15pt;margin-top:1.05pt;width:67.8pt;height:24.95pt;z-index:251679744;visibility:visible;mso-width-relative:margin;mso-height-relative:margin" stroked="f">
            <v:textbox>
              <w:txbxContent>
                <w:p w14:paraId="434279F2" w14:textId="77777777" w:rsidR="000A3FC6" w:rsidRPr="004D2136" w:rsidRDefault="000A3FC6" w:rsidP="0013358E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9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22</w:t>
                  </w:r>
                </w:p>
              </w:txbxContent>
            </v:textbox>
          </v:shape>
        </w:pict>
      </w:r>
    </w:p>
    <w:p w14:paraId="0498946D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C82BCE3" w14:textId="4EC4A853" w:rsidR="0013358E" w:rsidRDefault="00B5346A" w:rsidP="0013358E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实测结果波形图</w:t>
      </w:r>
      <w:r w:rsidR="0013358E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6E953F82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EB23F8E" w14:textId="77777777" w:rsidR="0013358E" w:rsidRDefault="0013358E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73D28FD" w14:textId="77777777" w:rsidR="0013358E" w:rsidRDefault="0013358E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05A5C3D" w14:textId="77777777" w:rsidR="0013358E" w:rsidRDefault="0013358E" w:rsidP="0013358E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简述实验现象与脉冲的“控制”作用：</w:t>
      </w:r>
    </w:p>
    <w:p w14:paraId="759139F8" w14:textId="77777777" w:rsidR="0013358E" w:rsidRDefault="0013358E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F69C691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7F3A308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8C25B7F" w14:textId="77777777" w:rsidR="000470FD" w:rsidRDefault="0013358E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仿真截图：</w:t>
      </w:r>
    </w:p>
    <w:p w14:paraId="333CFF10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611E02E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6D2169C" w14:textId="77777777" w:rsidR="009222CC" w:rsidRDefault="009222CC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4BA269B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467CA2B" w14:textId="77777777" w:rsidR="0013358E" w:rsidRPr="004D2136" w:rsidRDefault="009222CC" w:rsidP="0013358E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 w:rsidR="0013358E" w:rsidRPr="004D2136">
        <w:rPr>
          <w:rFonts w:ascii="Times New Roman" w:eastAsia="宋体" w:hAnsi="Times New Roman" w:cs="Times New Roman" w:hint="eastAsia"/>
          <w:b/>
          <w:szCs w:val="21"/>
        </w:rPr>
        <w:t>．用与非门组成其它门电路并测试验证</w:t>
      </w:r>
    </w:p>
    <w:p w14:paraId="7CC3C6DB" w14:textId="77777777" w:rsidR="0013358E" w:rsidRPr="0013358E" w:rsidRDefault="000A3FC6" w:rsidP="0013358E">
      <w:pPr>
        <w:adjustRightInd w:val="0"/>
        <w:snapToGrid w:val="0"/>
        <w:spacing w:line="288" w:lineRule="auto"/>
        <w:ind w:left="420"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3</w:t>
      </w:r>
      <w:r w:rsidR="0013358E" w:rsidRPr="0013358E">
        <w:rPr>
          <w:rFonts w:ascii="Times New Roman" w:eastAsia="宋体" w:hAnsi="Times New Roman" w:cs="Times New Roman" w:hint="eastAsia"/>
          <w:b/>
          <w:szCs w:val="21"/>
        </w:rPr>
        <w:t>.</w:t>
      </w:r>
      <w:r w:rsidR="0013358E" w:rsidRPr="0013358E">
        <w:rPr>
          <w:rFonts w:ascii="Times New Roman" w:eastAsia="宋体" w:hAnsi="Times New Roman" w:cs="Times New Roman"/>
          <w:b/>
          <w:szCs w:val="21"/>
        </w:rPr>
        <w:t xml:space="preserve">1  </w:t>
      </w:r>
      <w:r w:rsidR="0013358E" w:rsidRPr="0013358E">
        <w:rPr>
          <w:rFonts w:ascii="Times New Roman" w:eastAsia="宋体" w:hAnsi="Times New Roman" w:cs="Times New Roman"/>
          <w:b/>
          <w:szCs w:val="21"/>
        </w:rPr>
        <w:t>组成或非门。</w:t>
      </w:r>
    </w:p>
    <w:p w14:paraId="7DB0CDB2" w14:textId="77777777" w:rsidR="0013358E" w:rsidRDefault="0013358E" w:rsidP="0013358E">
      <w:pPr>
        <w:adjustRightInd w:val="0"/>
        <w:snapToGrid w:val="0"/>
        <w:spacing w:line="288" w:lineRule="auto"/>
        <w:ind w:left="420"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用一片二</w:t>
      </w:r>
      <w:proofErr w:type="gramStart"/>
      <w:r>
        <w:rPr>
          <w:rFonts w:ascii="Times New Roman" w:eastAsia="宋体" w:hAnsi="Times New Roman" w:cs="Times New Roman"/>
          <w:szCs w:val="21"/>
        </w:rPr>
        <w:t>输入端四与非门</w:t>
      </w:r>
      <w:proofErr w:type="gramEnd"/>
      <w:r>
        <w:rPr>
          <w:rFonts w:ascii="Times New Roman" w:eastAsia="宋体" w:hAnsi="Times New Roman" w:cs="Times New Roman"/>
          <w:szCs w:val="21"/>
        </w:rPr>
        <w:t>组成或非门</w:t>
      </w:r>
      <w:r>
        <w:rPr>
          <w:rFonts w:ascii="Times New Roman" w:eastAsia="宋体" w:hAnsi="Times New Roman" w:cs="Times New Roman" w:hint="eastAsia"/>
          <w:szCs w:val="21"/>
        </w:rPr>
        <w:t>，给出表达式，</w:t>
      </w:r>
      <w:r>
        <w:rPr>
          <w:rFonts w:ascii="Times New Roman" w:eastAsia="宋体" w:hAnsi="Times New Roman" w:cs="Times New Roman"/>
          <w:szCs w:val="21"/>
        </w:rPr>
        <w:t>画出电路图，测试并填表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17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2D01589" w14:textId="77777777" w:rsidR="0013358E" w:rsidRPr="0013358E" w:rsidRDefault="0013358E" w:rsidP="0013358E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 w:rsidRPr="0013358E">
        <w:rPr>
          <w:rFonts w:ascii="Times New Roman" w:eastAsia="宋体" w:hAnsi="Times New Roman" w:cs="Times New Roman"/>
          <w:b/>
          <w:szCs w:val="21"/>
        </w:rPr>
        <w:tab/>
      </w:r>
      <w:r w:rsidR="000A3FC6">
        <w:rPr>
          <w:rFonts w:ascii="Times New Roman" w:eastAsia="宋体" w:hAnsi="Times New Roman" w:cs="Times New Roman"/>
          <w:b/>
          <w:szCs w:val="21"/>
        </w:rPr>
        <w:t>3</w:t>
      </w:r>
      <w:r w:rsidRPr="0013358E">
        <w:rPr>
          <w:rFonts w:ascii="Times New Roman" w:eastAsia="宋体" w:hAnsi="Times New Roman" w:cs="Times New Roman"/>
          <w:b/>
          <w:szCs w:val="21"/>
        </w:rPr>
        <w:t>.2</w:t>
      </w:r>
      <w:r w:rsidRPr="0013358E">
        <w:rPr>
          <w:rFonts w:ascii="Times New Roman" w:eastAsia="宋体" w:hAnsi="Times New Roman" w:cs="Times New Roman"/>
          <w:b/>
          <w:szCs w:val="21"/>
        </w:rPr>
        <w:tab/>
      </w:r>
      <w:r w:rsidRPr="0013358E">
        <w:rPr>
          <w:rFonts w:ascii="Times New Roman" w:eastAsia="宋体" w:hAnsi="Times New Roman" w:cs="Times New Roman" w:hint="eastAsia"/>
          <w:b/>
          <w:szCs w:val="21"/>
        </w:rPr>
        <w:t>组成异或门。</w:t>
      </w:r>
    </w:p>
    <w:p w14:paraId="03D6E398" w14:textId="77777777" w:rsidR="000470FD" w:rsidRPr="0013358E" w:rsidRDefault="0013358E" w:rsidP="0013358E">
      <w:pPr>
        <w:adjustRightInd w:val="0"/>
        <w:snapToGrid w:val="0"/>
        <w:spacing w:line="288" w:lineRule="auto"/>
        <w:ind w:left="420" w:firstLineChars="200"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将异或门表达式转化为与非门表达式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画出逻辑电路图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测试并填表</w:t>
      </w:r>
      <w:r w:rsidR="000A3FC6">
        <w:rPr>
          <w:rFonts w:ascii="Times New Roman" w:eastAsia="宋体" w:hAnsi="Times New Roman" w:cs="Times New Roman"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szCs w:val="21"/>
        </w:rPr>
        <w:t>-</w:t>
      </w:r>
      <w:r w:rsidR="000A3FC6">
        <w:rPr>
          <w:rFonts w:ascii="Times New Roman" w:eastAsia="宋体" w:hAnsi="Times New Roman" w:cs="Times New Roman"/>
          <w:szCs w:val="21"/>
        </w:rPr>
        <w:t>18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65E5E1E3" w14:textId="77777777" w:rsidR="0013358E" w:rsidRPr="004D2136" w:rsidRDefault="0013358E" w:rsidP="0013358E">
      <w:pPr>
        <w:adjustRightInd w:val="0"/>
        <w:snapToGrid w:val="0"/>
        <w:spacing w:line="288" w:lineRule="auto"/>
        <w:ind w:firstLineChars="675" w:firstLine="1423"/>
        <w:jc w:val="left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17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                 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    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 xml:space="preserve">      </w:t>
      </w:r>
      <w:r w:rsidRPr="004D2136">
        <w:rPr>
          <w:rFonts w:ascii="Times New Roman" w:eastAsia="宋体" w:hAnsi="Times New Roman" w:cs="Times New Roman"/>
          <w:b/>
          <w:szCs w:val="21"/>
        </w:rPr>
        <w:t xml:space="preserve">        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0A3FC6">
        <w:rPr>
          <w:rFonts w:ascii="Times New Roman" w:eastAsia="宋体" w:hAnsi="Times New Roman" w:cs="Times New Roman"/>
          <w:b/>
          <w:szCs w:val="21"/>
        </w:rPr>
        <w:t>9</w:t>
      </w:r>
      <w:r w:rsidR="000A3FC6">
        <w:rPr>
          <w:rFonts w:ascii="Times New Roman" w:eastAsia="宋体" w:hAnsi="Times New Roman" w:cs="Times New Roman" w:hint="eastAsia"/>
          <w:b/>
          <w:szCs w:val="21"/>
        </w:rPr>
        <w:t>-</w:t>
      </w:r>
      <w:r w:rsidR="000A3FC6">
        <w:rPr>
          <w:rFonts w:ascii="Times New Roman" w:eastAsia="宋体" w:hAnsi="Times New Roman" w:cs="Times New Roman"/>
          <w:b/>
          <w:szCs w:val="21"/>
        </w:rPr>
        <w:t>18</w:t>
      </w:r>
    </w:p>
    <w:tbl>
      <w:tblPr>
        <w:tblpPr w:leftFromText="181" w:rightFromText="181" w:vertAnchor="text" w:horzAnchor="page" w:tblpX="2422" w:tblpY="285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921"/>
        <w:gridCol w:w="907"/>
      </w:tblGrid>
      <w:tr w:rsidR="0013358E" w14:paraId="7EF50489" w14:textId="77777777" w:rsidTr="00907B83">
        <w:trPr>
          <w:trHeight w:val="397"/>
        </w:trPr>
        <w:tc>
          <w:tcPr>
            <w:tcW w:w="1852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179D9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0690F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13358E" w14:paraId="66175095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BBF8AD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3FD6E4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23E50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13358E" w14:paraId="668EB64F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7B3FC5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4A21AA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FA39F8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5CA400E7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F4DF0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1CB95A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FF992D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413A4FCF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AC3888B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5A022E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1275B4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7EAAECD5" w14:textId="77777777" w:rsidTr="00907B83">
        <w:trPr>
          <w:trHeight w:val="397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1494B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19AD6A6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297CF1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tbl>
      <w:tblPr>
        <w:tblpPr w:leftFromText="181" w:rightFromText="181" w:vertAnchor="text" w:horzAnchor="page" w:tblpX="6805" w:tblpY="285"/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"/>
        <w:gridCol w:w="921"/>
        <w:gridCol w:w="907"/>
      </w:tblGrid>
      <w:tr w:rsidR="0013358E" w14:paraId="79FB5F07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4CABE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6C896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4DEFF78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13358E" w14:paraId="38BF821F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7997D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C2D62B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9EF8E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5A769D12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EFAEB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0D5E17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 w:val="18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6DF957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73782CF6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74B261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EBE9D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786B9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13358E" w14:paraId="7B589A62" w14:textId="77777777" w:rsidTr="00907B83">
        <w:trPr>
          <w:trHeight w:val="482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461DDB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982A0C0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5DAA3C" w14:textId="77777777" w:rsidR="0013358E" w:rsidRDefault="0013358E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11279299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62FA7C3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D43B5CF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9A2BB77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2FE81F9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8CCFAB5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ABAD602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CB0E5EA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9711E06" w14:textId="77777777" w:rsidR="000470FD" w:rsidRDefault="000470FD" w:rsidP="008772A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39981C1" w14:textId="77777777" w:rsidR="00A74B82" w:rsidRDefault="00A74B8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3139E15" w14:textId="77777777" w:rsidR="0013358E" w:rsidRDefault="0013358E" w:rsidP="0013358E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lastRenderedPageBreak/>
        <w:t>推导得到逻辑表达式：</w:t>
      </w:r>
    </w:p>
    <w:p w14:paraId="62A464B8" w14:textId="77777777" w:rsidR="0013358E" w:rsidRDefault="0013358E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7B8BF8F" w14:textId="77777777" w:rsidR="0013358E" w:rsidRDefault="0013358E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599AD2F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395D4EA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61603FA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5A3680A" w14:textId="77777777" w:rsidR="0013358E" w:rsidRDefault="0013358E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画出电路图（手绘或通过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Multisim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绘制）：</w:t>
      </w:r>
    </w:p>
    <w:p w14:paraId="68DAEF6B" w14:textId="77777777" w:rsidR="0013358E" w:rsidRDefault="0013358E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21FC705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822DAEB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C352384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DA056FE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B363885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A2335E3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3D70AC6" w14:textId="77777777" w:rsidR="0094404A" w:rsidRPr="004D2136" w:rsidRDefault="009222CC" w:rsidP="0094404A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 w:rsidR="0094404A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94404A">
        <w:rPr>
          <w:rFonts w:ascii="Times New Roman" w:eastAsia="宋体" w:hAnsi="Times New Roman" w:cs="Times New Roman" w:hint="eastAsia"/>
          <w:b/>
          <w:szCs w:val="21"/>
        </w:rPr>
        <w:t>加法器实验</w:t>
      </w:r>
    </w:p>
    <w:p w14:paraId="7BC52871" w14:textId="77777777" w:rsidR="0094404A" w:rsidRDefault="009222CC" w:rsidP="0094404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4</w:t>
      </w:r>
      <w:r w:rsidR="0094404A">
        <w:rPr>
          <w:rFonts w:ascii="Times New Roman" w:eastAsia="宋体" w:hAnsi="Times New Roman" w:cs="Times New Roman" w:hint="eastAsia"/>
          <w:b/>
          <w:szCs w:val="21"/>
        </w:rPr>
        <w:t>.</w:t>
      </w:r>
      <w:r w:rsidR="0094404A">
        <w:rPr>
          <w:rFonts w:ascii="Times New Roman" w:eastAsia="宋体" w:hAnsi="Times New Roman" w:cs="Times New Roman"/>
          <w:b/>
          <w:szCs w:val="21"/>
        </w:rPr>
        <w:t xml:space="preserve">1 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用异或门（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74LS86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）和与非门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（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7</w:t>
      </w:r>
      <w:r w:rsidR="00F47EB8">
        <w:rPr>
          <w:rFonts w:ascii="Times New Roman" w:eastAsia="宋体" w:hAnsi="Times New Roman" w:cs="Times New Roman"/>
          <w:b/>
          <w:szCs w:val="21"/>
        </w:rPr>
        <w:t>4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LS</w:t>
      </w:r>
      <w:r w:rsidR="00F47EB8">
        <w:rPr>
          <w:rFonts w:ascii="Times New Roman" w:eastAsia="宋体" w:hAnsi="Times New Roman" w:cs="Times New Roman"/>
          <w:b/>
          <w:szCs w:val="21"/>
        </w:rPr>
        <w:t>00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）</w:t>
      </w:r>
      <w:r w:rsidR="0094404A" w:rsidRPr="007A7EDD">
        <w:rPr>
          <w:rFonts w:ascii="Times New Roman" w:eastAsia="宋体" w:hAnsi="Times New Roman" w:cs="Times New Roman" w:hint="eastAsia"/>
          <w:b/>
          <w:szCs w:val="21"/>
        </w:rPr>
        <w:t>组成的半加器的逻辑功能</w:t>
      </w:r>
      <w:r w:rsidR="0094404A">
        <w:rPr>
          <w:rFonts w:ascii="Times New Roman" w:eastAsia="宋体" w:hAnsi="Times New Roman" w:cs="Times New Roman" w:hint="eastAsia"/>
          <w:szCs w:val="21"/>
        </w:rPr>
        <w:t>：</w:t>
      </w:r>
    </w:p>
    <w:p w14:paraId="55AD6113" w14:textId="77777777" w:rsidR="008C4AA8" w:rsidRDefault="0094404A" w:rsidP="0094404A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szCs w:val="21"/>
        </w:rPr>
        <w:t>根据半加器的逻辑表达式可知。半加器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的异或，而进位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是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相与。故半加器可用一个集成异或门和二个与非门组成如图</w:t>
      </w:r>
      <w:r w:rsidR="00565595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24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7771F0A3" w14:textId="77777777" w:rsidR="008C4AA8" w:rsidRDefault="0094404A" w:rsidP="0094404A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6A34DB">
        <w:rPr>
          <w:noProof/>
        </w:rPr>
        <w:drawing>
          <wp:inline distT="0" distB="0" distL="0" distR="0" wp14:anchorId="4C9986EC" wp14:editId="38D9DE75">
            <wp:extent cx="2854518" cy="1640276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192" cy="1640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99C24" w14:textId="77777777" w:rsidR="008C4AA8" w:rsidRDefault="00000000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w:pict w14:anchorId="1937F65D">
          <v:shape id="_x0000_s2075" type="#_x0000_t202" style="position:absolute;left:0;text-align:left;margin-left:189.35pt;margin-top:.7pt;width:70.8pt;height:24.95pt;z-index:251680768;visibility:visible;mso-width-relative:margin;mso-height-relative:margin" stroked="f">
            <v:textbox>
              <w:txbxContent>
                <w:p w14:paraId="6FCCA82C" w14:textId="77777777" w:rsidR="000A3FC6" w:rsidRPr="004D2136" w:rsidRDefault="000A3FC6" w:rsidP="0094404A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9</w:t>
                  </w:r>
                  <w:r>
                    <w:rPr>
                      <w:rFonts w:hint="eastAsia"/>
                      <w:sz w:val="18"/>
                      <w:szCs w:val="18"/>
                    </w:rPr>
                    <w:t>-</w:t>
                  </w:r>
                  <w:r>
                    <w:rPr>
                      <w:sz w:val="18"/>
                      <w:szCs w:val="18"/>
                    </w:rPr>
                    <w:t>24</w:t>
                  </w:r>
                </w:p>
              </w:txbxContent>
            </v:textbox>
          </v:shape>
        </w:pict>
      </w:r>
    </w:p>
    <w:p w14:paraId="7C5805E3" w14:textId="77777777" w:rsidR="008C4AA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7E6DC7C" w14:textId="77777777" w:rsidR="00F47EB8" w:rsidRDefault="00F47EB8" w:rsidP="00F47EB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用异或门和与非门接成以上电路。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接电平开关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Z</w:t>
      </w:r>
      <w:r>
        <w:rPr>
          <w:rFonts w:ascii="Times New Roman" w:eastAsia="宋体" w:hAnsi="Times New Roman" w:cs="Times New Roman"/>
          <w:szCs w:val="21"/>
        </w:rPr>
        <w:t>接电平显示。按表</w:t>
      </w:r>
      <w:r w:rsidR="00565595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20</w:t>
      </w:r>
      <w:r>
        <w:rPr>
          <w:rFonts w:ascii="Times New Roman" w:eastAsia="宋体" w:hAnsi="Times New Roman" w:cs="Times New Roman"/>
          <w:szCs w:val="21"/>
        </w:rPr>
        <w:t>要求改变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>状态填表。</w:t>
      </w:r>
    </w:p>
    <w:p w14:paraId="4EA5672C" w14:textId="77777777" w:rsidR="008C4AA8" w:rsidRPr="00F47EB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A73F2EE" w14:textId="77777777" w:rsidR="00F47EB8" w:rsidRPr="004D2136" w:rsidRDefault="00F47EB8" w:rsidP="00F47EB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565595">
        <w:rPr>
          <w:rFonts w:ascii="Times New Roman" w:eastAsia="宋体" w:hAnsi="Times New Roman" w:cs="Times New Roman"/>
          <w:b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b/>
          <w:szCs w:val="21"/>
        </w:rPr>
        <w:t>-</w:t>
      </w:r>
      <w:r w:rsidR="00565595">
        <w:rPr>
          <w:rFonts w:ascii="Times New Roman" w:eastAsia="宋体" w:hAnsi="Times New Roman" w:cs="Times New Roman"/>
          <w:b/>
          <w:szCs w:val="21"/>
        </w:rPr>
        <w:t>20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2"/>
        <w:gridCol w:w="1255"/>
        <w:gridCol w:w="1255"/>
        <w:gridCol w:w="1255"/>
        <w:gridCol w:w="1255"/>
        <w:gridCol w:w="1255"/>
      </w:tblGrid>
      <w:tr w:rsidR="00F47EB8" w14:paraId="1A26AC08" w14:textId="77777777" w:rsidTr="00907B83">
        <w:trPr>
          <w:trHeight w:val="454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3B562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端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865BB4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CECF8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5FCA9D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0B71B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17766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76F90151" w14:textId="77777777" w:rsidTr="00907B83">
        <w:trPr>
          <w:trHeight w:val="454"/>
          <w:jc w:val="center"/>
        </w:trPr>
        <w:tc>
          <w:tcPr>
            <w:tcW w:w="1022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8A27B7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680FF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38B73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D8AB7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35E36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616F5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53719539" w14:textId="77777777" w:rsidTr="00907B83">
        <w:trPr>
          <w:trHeight w:val="454"/>
          <w:jc w:val="center"/>
        </w:trPr>
        <w:tc>
          <w:tcPr>
            <w:tcW w:w="1022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B480C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输出端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BD31F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331BE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C3910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A0182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CB831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7EB8" w14:paraId="4CCC2FCD" w14:textId="77777777" w:rsidTr="00907B83">
        <w:trPr>
          <w:trHeight w:val="454"/>
          <w:jc w:val="center"/>
        </w:trPr>
        <w:tc>
          <w:tcPr>
            <w:tcW w:w="1022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76938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07A55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F5F1D5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EF5CD4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CFFC0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03471E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052A683" w14:textId="77777777" w:rsidR="008C4AA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DCABDAB" w14:textId="77777777" w:rsidR="008C4AA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仿真截图：</w:t>
      </w:r>
    </w:p>
    <w:p w14:paraId="35DB06F0" w14:textId="77777777" w:rsidR="008C4AA8" w:rsidRDefault="008C4AA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EA5F969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AB63BBE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C1E9880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CCD5459" w14:textId="77777777" w:rsidR="00F47EB8" w:rsidRDefault="009222CC" w:rsidP="00F47EB8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lastRenderedPageBreak/>
        <w:t>4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.</w:t>
      </w:r>
      <w:r w:rsidR="00F47EB8">
        <w:rPr>
          <w:rFonts w:ascii="Times New Roman" w:eastAsia="宋体" w:hAnsi="Times New Roman" w:cs="Times New Roman"/>
          <w:b/>
          <w:szCs w:val="21"/>
        </w:rPr>
        <w:t xml:space="preserve">2 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全加器的实现方法</w:t>
      </w:r>
      <w:r w:rsidR="00565595">
        <w:rPr>
          <w:rFonts w:ascii="Times New Roman" w:eastAsia="宋体" w:hAnsi="Times New Roman" w:cs="Times New Roman"/>
          <w:b/>
          <w:szCs w:val="21"/>
        </w:rPr>
        <w:t>2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——最多使用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4</w:t>
      </w:r>
      <w:r w:rsidR="00F47EB8">
        <w:rPr>
          <w:rFonts w:ascii="Times New Roman" w:eastAsia="宋体" w:hAnsi="Times New Roman" w:cs="Times New Roman" w:hint="eastAsia"/>
          <w:b/>
          <w:szCs w:val="21"/>
        </w:rPr>
        <w:t>个门：</w:t>
      </w:r>
      <w:r w:rsidR="00F47EB8">
        <w:rPr>
          <w:rFonts w:ascii="Times New Roman" w:eastAsia="宋体" w:hAnsi="Times New Roman" w:cs="Times New Roman"/>
          <w:szCs w:val="21"/>
        </w:rPr>
        <w:t>全加器可以用两个半加器、两个与门和一个或门组成，在实验中，常用一块异或门、一个与或非门和一个与非门实现。</w:t>
      </w:r>
    </w:p>
    <w:p w14:paraId="0C2998C0" w14:textId="77777777" w:rsidR="00F47EB8" w:rsidRDefault="00F47EB8" w:rsidP="00F47EB8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 xml:space="preserve">) </w:t>
      </w:r>
      <w:r>
        <w:rPr>
          <w:rFonts w:ascii="Times New Roman" w:eastAsia="宋体" w:hAnsi="Times New Roman" w:cs="Times New Roman"/>
          <w:szCs w:val="21"/>
        </w:rPr>
        <w:t>写出用异或门、与或非门和非门实现全加器的逻辑表达式，画出逻辑电路图。</w:t>
      </w:r>
    </w:p>
    <w:p w14:paraId="32D5BCFE" w14:textId="77777777" w:rsidR="00F47EB8" w:rsidRDefault="00F47EB8" w:rsidP="00F47EB8">
      <w:pPr>
        <w:adjustRightInd w:val="0"/>
        <w:snapToGrid w:val="0"/>
        <w:spacing w:line="288" w:lineRule="auto"/>
        <w:ind w:left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b</w:t>
      </w:r>
      <w:r>
        <w:rPr>
          <w:rFonts w:ascii="Times New Roman" w:eastAsia="宋体" w:hAnsi="Times New Roman" w:cs="Times New Roman"/>
          <w:szCs w:val="21"/>
        </w:rPr>
        <w:t xml:space="preserve">) </w:t>
      </w:r>
      <w:r>
        <w:rPr>
          <w:rFonts w:ascii="Times New Roman" w:eastAsia="宋体" w:hAnsi="Times New Roman" w:cs="Times New Roman"/>
          <w:szCs w:val="21"/>
        </w:rPr>
        <w:t>找出异或门、与或非门和非门器件按自己画出的图接线。接线时注意与或非门中不用的与门输入端接地。</w:t>
      </w:r>
    </w:p>
    <w:p w14:paraId="4CC01B70" w14:textId="77777777" w:rsidR="00F47EB8" w:rsidRDefault="00F47EB8" w:rsidP="00F47EB8">
      <w:pPr>
        <w:autoSpaceDE w:val="0"/>
        <w:autoSpaceDN w:val="0"/>
        <w:adjustRightInd w:val="0"/>
        <w:snapToGrid w:val="0"/>
        <w:spacing w:line="288" w:lineRule="auto"/>
        <w:ind w:left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 xml:space="preserve">) </w:t>
      </w:r>
      <w:r>
        <w:rPr>
          <w:rFonts w:ascii="Times New Roman" w:eastAsia="宋体" w:hAnsi="Times New Roman" w:cs="Times New Roman"/>
          <w:szCs w:val="21"/>
        </w:rPr>
        <w:t>当输入端</w:t>
      </w:r>
      <w:r>
        <w:rPr>
          <w:rFonts w:ascii="Times New Roman" w:eastAsia="宋体" w:hAnsi="Times New Roman" w:cs="Times New Roman"/>
          <w:szCs w:val="21"/>
        </w:rPr>
        <w:t>A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Times New Roman" w:eastAsia="宋体" w:hAnsi="Times New Roman" w:cs="Times New Roman"/>
          <w:szCs w:val="21"/>
        </w:rPr>
        <w:t>B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  <w:vertAlign w:val="subscript"/>
        </w:rPr>
        <w:t>-1</w:t>
      </w:r>
      <w:r>
        <w:rPr>
          <w:rFonts w:ascii="Times New Roman" w:eastAsia="宋体" w:hAnsi="Times New Roman" w:cs="Times New Roman"/>
          <w:szCs w:val="21"/>
        </w:rPr>
        <w:t>为下列情况时，用万用表测量</w:t>
      </w:r>
      <w:r>
        <w:rPr>
          <w:rFonts w:ascii="Times New Roman" w:eastAsia="宋体" w:hAnsi="Times New Roman" w:cs="Times New Roman"/>
          <w:szCs w:val="21"/>
        </w:rPr>
        <w:t>S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和</w:t>
      </w:r>
      <w:r>
        <w:rPr>
          <w:rFonts w:ascii="Times New Roman" w:eastAsia="宋体" w:hAnsi="Times New Roman" w:cs="Times New Roman"/>
          <w:szCs w:val="21"/>
        </w:rPr>
        <w:t>C</w:t>
      </w:r>
      <w:r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>
        <w:rPr>
          <w:rFonts w:ascii="Times New Roman" w:eastAsia="宋体" w:hAnsi="Times New Roman" w:cs="Times New Roman"/>
          <w:szCs w:val="21"/>
        </w:rPr>
        <w:t>的电位并将其转为逻辑状态填入表</w:t>
      </w:r>
      <w:r w:rsidR="0079276C">
        <w:rPr>
          <w:rFonts w:ascii="Times New Roman" w:eastAsia="宋体" w:hAnsi="Times New Roman" w:cs="Times New Roman"/>
          <w:szCs w:val="21"/>
        </w:rPr>
        <w:t>9-23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00E97640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76A3192" w14:textId="77777777" w:rsidR="00F47EB8" w:rsidRPr="004D2136" w:rsidRDefault="00F47EB8" w:rsidP="00F47EB8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565595">
        <w:rPr>
          <w:rFonts w:ascii="Times New Roman" w:eastAsia="宋体" w:hAnsi="Times New Roman" w:cs="Times New Roman"/>
          <w:b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b/>
          <w:szCs w:val="21"/>
        </w:rPr>
        <w:t>-</w:t>
      </w:r>
      <w:r w:rsidR="00565595">
        <w:rPr>
          <w:rFonts w:ascii="Times New Roman" w:eastAsia="宋体" w:hAnsi="Times New Roman" w:cs="Times New Roman"/>
          <w:b/>
          <w:szCs w:val="21"/>
        </w:rPr>
        <w:t>23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"/>
        <w:gridCol w:w="753"/>
        <w:gridCol w:w="748"/>
        <w:gridCol w:w="753"/>
        <w:gridCol w:w="758"/>
        <w:gridCol w:w="753"/>
        <w:gridCol w:w="753"/>
        <w:gridCol w:w="753"/>
        <w:gridCol w:w="753"/>
        <w:gridCol w:w="758"/>
      </w:tblGrid>
      <w:tr w:rsidR="00F47EB8" w14:paraId="3E5AC778" w14:textId="77777777" w:rsidTr="00907B83">
        <w:trPr>
          <w:trHeight w:val="397"/>
          <w:jc w:val="center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FC69F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输入端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7AB383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458B5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FF986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623F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1ED3A8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AAC9D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0D457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2DFD2E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6B49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31288814" w14:textId="77777777" w:rsidTr="00907B83">
        <w:trPr>
          <w:trHeight w:val="397"/>
          <w:jc w:val="center"/>
        </w:trPr>
        <w:tc>
          <w:tcPr>
            <w:tcW w:w="9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A30C6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920968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3B863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98EFC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33929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8C6B7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03E403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4F260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72936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8E1E2D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6BCB741D" w14:textId="77777777" w:rsidTr="00907B83">
        <w:trPr>
          <w:trHeight w:val="397"/>
          <w:jc w:val="center"/>
        </w:trPr>
        <w:tc>
          <w:tcPr>
            <w:tcW w:w="953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F9380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E7AA21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-1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768D6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1A907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24F0F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3DBF8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E9588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F760D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4AA10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102E42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</w:tr>
      <w:tr w:rsidR="00F47EB8" w14:paraId="6621E1D9" w14:textId="77777777" w:rsidTr="00907B83">
        <w:trPr>
          <w:trHeight w:val="397"/>
          <w:jc w:val="center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326A14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输出端</w:t>
            </w: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1C70A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1BC750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BA0474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149BF6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41274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8D1D5F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AC970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2AFFBA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A132AC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47EB8" w14:paraId="3ECFE3E2" w14:textId="77777777" w:rsidTr="00907B83">
        <w:trPr>
          <w:trHeight w:val="397"/>
          <w:jc w:val="center"/>
        </w:trPr>
        <w:tc>
          <w:tcPr>
            <w:tcW w:w="953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CE23B4B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E09709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B30D0C7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AC65B8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6B21FD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A7C2DD6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8F71D19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B23FDF5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D26A7C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94BDFA8" w14:textId="77777777" w:rsidR="00F47EB8" w:rsidRDefault="00F47EB8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8662340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11633967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69DCE28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仿真截图：</w:t>
      </w:r>
    </w:p>
    <w:p w14:paraId="0EFA8EAE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D405AE4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68EBA0B6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28155B0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26C1062C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56169987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C0CBE30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4FE911BA" w14:textId="77777777" w:rsidR="00F47EB8" w:rsidRDefault="00F47EB8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3B59E1B1" w14:textId="77777777" w:rsidR="001577E2" w:rsidRDefault="001577E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023403F8" w14:textId="77777777" w:rsidR="001577E2" w:rsidRDefault="001577E2" w:rsidP="00B87DB4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【选做】</w:t>
      </w:r>
      <w:r w:rsidR="009222CC"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.</w:t>
      </w:r>
      <w:r w:rsidR="00B87DB4">
        <w:rPr>
          <w:rFonts w:ascii="Times New Roman" w:eastAsia="宋体" w:hAnsi="Times New Roman" w:cs="Times New Roman"/>
          <w:b/>
          <w:szCs w:val="21"/>
        </w:rPr>
        <w:t>3</w:t>
      </w:r>
      <w:r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全加器的实现方法</w:t>
      </w:r>
      <w:r w:rsidR="00565595">
        <w:rPr>
          <w:rFonts w:ascii="Times New Roman" w:eastAsia="宋体" w:hAnsi="Times New Roman" w:cs="Times New Roman"/>
          <w:b/>
          <w:szCs w:val="21"/>
        </w:rPr>
        <w:t>1</w:t>
      </w:r>
      <w:r>
        <w:rPr>
          <w:rFonts w:ascii="Times New Roman" w:eastAsia="宋体" w:hAnsi="Times New Roman" w:cs="Times New Roman" w:hint="eastAsia"/>
          <w:b/>
          <w:szCs w:val="21"/>
        </w:rPr>
        <w:t>——</w:t>
      </w:r>
      <w:r w:rsidR="00B87DB4">
        <w:rPr>
          <w:rFonts w:ascii="Times New Roman" w:eastAsia="宋体" w:hAnsi="Times New Roman" w:cs="Times New Roman" w:hint="eastAsia"/>
          <w:b/>
          <w:szCs w:val="21"/>
        </w:rPr>
        <w:t>只使用与非门</w:t>
      </w:r>
      <w:r>
        <w:rPr>
          <w:rFonts w:ascii="Times New Roman" w:eastAsia="宋体" w:hAnsi="Times New Roman" w:cs="Times New Roman" w:hint="eastAsia"/>
          <w:b/>
          <w:szCs w:val="21"/>
        </w:rPr>
        <w:t>：</w:t>
      </w:r>
      <w:proofErr w:type="gramStart"/>
      <w:r w:rsidR="00B87DB4">
        <w:rPr>
          <w:rFonts w:ascii="Times New Roman" w:eastAsia="宋体" w:hAnsi="Times New Roman" w:cs="Times New Roman"/>
          <w:szCs w:val="21"/>
        </w:rPr>
        <w:t>写出图</w:t>
      </w:r>
      <w:proofErr w:type="gramEnd"/>
      <w:r w:rsidR="00565595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25</w:t>
      </w:r>
      <w:r w:rsidR="00B87DB4">
        <w:rPr>
          <w:rFonts w:ascii="Times New Roman" w:eastAsia="宋体" w:hAnsi="Times New Roman" w:cs="Times New Roman"/>
          <w:szCs w:val="21"/>
        </w:rPr>
        <w:t>电路的逻辑表达式</w:t>
      </w:r>
      <w:r w:rsidR="00B87DB4">
        <w:rPr>
          <w:rFonts w:ascii="Times New Roman" w:eastAsia="宋体" w:hAnsi="Times New Roman" w:cs="Times New Roman" w:hint="eastAsia"/>
          <w:szCs w:val="21"/>
        </w:rPr>
        <w:t>。根据逻辑表达式列出真值表</w:t>
      </w:r>
      <w:r w:rsidR="009222CC">
        <w:rPr>
          <w:rFonts w:ascii="Times New Roman" w:eastAsia="宋体" w:hAnsi="Times New Roman" w:cs="Times New Roman"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szCs w:val="21"/>
        </w:rPr>
        <w:t>-</w:t>
      </w:r>
      <w:r w:rsidR="00565595">
        <w:rPr>
          <w:rFonts w:ascii="Times New Roman" w:eastAsia="宋体" w:hAnsi="Times New Roman" w:cs="Times New Roman"/>
          <w:szCs w:val="21"/>
        </w:rPr>
        <w:t>21</w:t>
      </w:r>
      <w:r w:rsidR="00B87DB4">
        <w:rPr>
          <w:rFonts w:ascii="Times New Roman" w:eastAsia="宋体" w:hAnsi="Times New Roman" w:cs="Times New Roman" w:hint="eastAsia"/>
          <w:szCs w:val="21"/>
        </w:rPr>
        <w:t>，根据真值表</w:t>
      </w:r>
      <w:r w:rsidR="00B87DB4">
        <w:rPr>
          <w:rFonts w:ascii="Times New Roman" w:eastAsia="宋体" w:hAnsi="Times New Roman" w:cs="Times New Roman"/>
          <w:szCs w:val="21"/>
        </w:rPr>
        <w:t>画逻辑函数</w:t>
      </w:r>
      <w:proofErr w:type="spellStart"/>
      <w:r w:rsidR="00B87DB4">
        <w:rPr>
          <w:rFonts w:ascii="Times New Roman" w:eastAsia="宋体" w:hAnsi="Times New Roman" w:cs="Times New Roman"/>
          <w:szCs w:val="21"/>
        </w:rPr>
        <w:t>S</w:t>
      </w:r>
      <w:r w:rsidR="00B87DB4"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r w:rsidR="00B87DB4">
        <w:rPr>
          <w:rFonts w:ascii="Times New Roman" w:eastAsia="宋体" w:hAnsi="Times New Roman" w:cs="Times New Roman"/>
          <w:szCs w:val="21"/>
        </w:rPr>
        <w:t>C</w:t>
      </w:r>
      <w:r w:rsidR="00B87DB4">
        <w:rPr>
          <w:rFonts w:ascii="Times New Roman" w:eastAsia="宋体" w:hAnsi="Times New Roman" w:cs="Times New Roman" w:hint="eastAsia"/>
          <w:szCs w:val="21"/>
          <w:vertAlign w:val="subscript"/>
        </w:rPr>
        <w:t>i</w:t>
      </w:r>
      <w:proofErr w:type="spellEnd"/>
      <w:r w:rsidR="00B87DB4">
        <w:rPr>
          <w:rFonts w:ascii="Times New Roman" w:eastAsia="宋体" w:hAnsi="Times New Roman" w:cs="Times New Roman"/>
          <w:szCs w:val="21"/>
        </w:rPr>
        <w:t>的卡诺图。</w:t>
      </w:r>
    </w:p>
    <w:p w14:paraId="2088EB35" w14:textId="77777777" w:rsidR="001577E2" w:rsidRDefault="00000000" w:rsidP="00B87DB4">
      <w:pPr>
        <w:autoSpaceDE w:val="0"/>
        <w:autoSpaceDN w:val="0"/>
        <w:adjustRightInd w:val="0"/>
        <w:snapToGrid w:val="0"/>
        <w:spacing w:line="288" w:lineRule="auto"/>
        <w:jc w:val="center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noProof/>
          <w:kern w:val="0"/>
          <w:sz w:val="22"/>
          <w:szCs w:val="21"/>
        </w:rPr>
        <w:pict w14:anchorId="12F308AF">
          <v:shape id="_x0000_s2076" type="#_x0000_t202" style="position:absolute;left:0;text-align:left;margin-left:39.7pt;margin-top:159.65pt;width:312.7pt;height:51.65pt;z-index:251681792;visibility:visible;mso-width-relative:margin;mso-height-relative:margin" filled="f" stroked="f">
            <v:textbox>
              <w:txbxContent>
                <w:p w14:paraId="0D8370EA" w14:textId="77777777" w:rsidR="000A3FC6" w:rsidRPr="004D2136" w:rsidRDefault="000A3FC6" w:rsidP="00B87DB4">
                  <w:pPr>
                    <w:ind w:firstLineChars="150" w:firstLine="315"/>
                    <w:rPr>
                      <w:rFonts w:ascii="Times New Roman" w:hAnsi="Times New Roman" w:cs="Times New Roman"/>
                      <w:szCs w:val="21"/>
                    </w:rPr>
                  </w:pP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>Y =           Z =           X</w:t>
                  </w:r>
                  <w:r w:rsidRPr="004D2136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1</w:t>
                  </w:r>
                  <w:r w:rsidRPr="00B57D12">
                    <w:rPr>
                      <w:rFonts w:ascii="Times New Roman" w:hAnsi="Times New Roman" w:cs="Times New Roman"/>
                      <w:szCs w:val="21"/>
                    </w:rPr>
                    <w:t xml:space="preserve"> =        </w:t>
                  </w: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 xml:space="preserve">   X</w:t>
                  </w:r>
                  <w:r w:rsidRPr="004D2136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2</w:t>
                  </w: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 xml:space="preserve"> =</w:t>
                  </w:r>
                </w:p>
                <w:p w14:paraId="068F7EE7" w14:textId="77777777" w:rsidR="000A3FC6" w:rsidRPr="004D2136" w:rsidRDefault="000A3FC6" w:rsidP="00B87DB4">
                  <w:pPr>
                    <w:ind w:firstLineChars="150" w:firstLine="315"/>
                    <w:rPr>
                      <w:rFonts w:ascii="Times New Roman" w:hAnsi="Times New Roman" w:cs="Times New Roman"/>
                      <w:szCs w:val="21"/>
                    </w:rPr>
                  </w:pP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>X</w:t>
                  </w:r>
                  <w:r w:rsidRPr="004D2136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3</w:t>
                  </w: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 xml:space="preserve"> =          S</w:t>
                  </w:r>
                  <w:r w:rsidRPr="004D2136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i</w:t>
                  </w: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 xml:space="preserve"> =           C</w:t>
                  </w:r>
                  <w:r w:rsidRPr="004D2136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i</w:t>
                  </w:r>
                  <w:r w:rsidRPr="004D2136">
                    <w:rPr>
                      <w:rFonts w:ascii="Times New Roman" w:hAnsi="Times New Roman" w:cs="Times New Roman"/>
                      <w:szCs w:val="21"/>
                    </w:rPr>
                    <w:t xml:space="preserve"> =</w:t>
                  </w:r>
                </w:p>
              </w:txbxContent>
            </v:textbox>
          </v:shape>
        </w:pict>
      </w:r>
      <w:r w:rsidR="00B87DB4" w:rsidRPr="007E5B80">
        <w:rPr>
          <w:noProof/>
        </w:rPr>
        <w:drawing>
          <wp:inline distT="0" distB="0" distL="0" distR="0" wp14:anchorId="10A0CC36" wp14:editId="03C6F4A9">
            <wp:extent cx="3819525" cy="2077720"/>
            <wp:effectExtent l="0" t="0" r="0" b="0"/>
            <wp:docPr id="231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406E1" w14:textId="77777777" w:rsidR="001577E2" w:rsidRPr="008772AF" w:rsidRDefault="001577E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</w:p>
    <w:p w14:paraId="7878C02C" w14:textId="77777777" w:rsidR="006974DF" w:rsidRDefault="006974D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B716167" w14:textId="77777777" w:rsidR="00B87DB4" w:rsidRDefault="0000000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Cs/>
          <w:noProof/>
          <w:kern w:val="0"/>
          <w:sz w:val="22"/>
          <w:szCs w:val="21"/>
        </w:rPr>
        <w:pict w14:anchorId="02A49DFD">
          <v:shape id="_x0000_s2077" type="#_x0000_t202" style="position:absolute;left:0;text-align:left;margin-left:180.95pt;margin-top:2.15pt;width:72.3pt;height:24.95pt;z-index:251682816;visibility:visible;mso-width-relative:margin;mso-height-relative:margin" stroked="f">
            <v:textbox>
              <w:txbxContent>
                <w:p w14:paraId="1A360D0A" w14:textId="77777777" w:rsidR="000A3FC6" w:rsidRPr="004D2136" w:rsidRDefault="000A3FC6" w:rsidP="00B87DB4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 w:rsidR="00565595">
                    <w:rPr>
                      <w:sz w:val="18"/>
                      <w:szCs w:val="18"/>
                    </w:rPr>
                    <w:t>9</w:t>
                  </w:r>
                  <w:r w:rsidR="00565595">
                    <w:rPr>
                      <w:rFonts w:hint="eastAsia"/>
                      <w:sz w:val="18"/>
                      <w:szCs w:val="18"/>
                    </w:rPr>
                    <w:t>-</w:t>
                  </w:r>
                  <w:r w:rsidR="00565595">
                    <w:rPr>
                      <w:sz w:val="18"/>
                      <w:szCs w:val="18"/>
                    </w:rPr>
                    <w:t>25</w:t>
                  </w:r>
                </w:p>
              </w:txbxContent>
            </v:textbox>
          </v:shape>
        </w:pict>
      </w:r>
    </w:p>
    <w:p w14:paraId="57B28B5A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798DADA" w14:textId="77777777" w:rsidR="009222CC" w:rsidRPr="004D2136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lastRenderedPageBreak/>
        <w:t>表</w:t>
      </w:r>
      <w:r>
        <w:rPr>
          <w:rFonts w:ascii="Times New Roman" w:eastAsia="宋体" w:hAnsi="Times New Roman" w:cs="Times New Roman"/>
          <w:b/>
          <w:szCs w:val="21"/>
        </w:rPr>
        <w:t>9</w:t>
      </w:r>
      <w:r w:rsidR="00565595">
        <w:rPr>
          <w:rFonts w:ascii="Times New Roman" w:eastAsia="宋体" w:hAnsi="Times New Roman" w:cs="Times New Roman" w:hint="eastAsia"/>
          <w:b/>
          <w:szCs w:val="21"/>
        </w:rPr>
        <w:t>-</w:t>
      </w:r>
      <w:r w:rsidR="00565595">
        <w:rPr>
          <w:rFonts w:ascii="Times New Roman" w:eastAsia="宋体" w:hAnsi="Times New Roman" w:cs="Times New Roman"/>
          <w:b/>
          <w:szCs w:val="21"/>
        </w:rPr>
        <w:t>21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222CC" w14:paraId="07A3652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10D14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38B8C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148D8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-1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86E7A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711F6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Z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CE54F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9E311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9CE236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X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3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30533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F6804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</w:tr>
      <w:tr w:rsidR="009222CC" w14:paraId="37813946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6C68B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F98B9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6C332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F28A0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A6E15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20F2B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B0D5F2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940B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04F15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AA90C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8F96E6E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7F0C9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12043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38C7C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54619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30272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5B12C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ED4A8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18AF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4C0E3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CA966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65CB64F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0E172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9A041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9AA0B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13A00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F03FA7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C6F29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5452C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3F7AB27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6DC65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5FDDC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1AC4AF1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ED63D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C1C48F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26CF2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E57B8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C0057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9F6F6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81272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C7A2C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BCEBE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1B2286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D99FF38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7DDDA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ABF58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0F8056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F5135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F2F9C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64D14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BCB0E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DABB2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49791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83A1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3F322180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E0BFE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2F532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96665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E03F7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FF0873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80E70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2CF14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03D6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B07CC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2AE990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4025D159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13BF19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AECE6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31C60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487A46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BA1E4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27E84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B07A47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F3D68E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EE79E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C762C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46D0BC1" w14:textId="77777777" w:rsidTr="00907B83">
        <w:trPr>
          <w:trHeight w:val="397"/>
          <w:jc w:val="center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DD27B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4A406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B96430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E955A0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2AC72A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CB7208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868775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B6642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2DCE9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5B523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6689872" w14:textId="77777777" w:rsidR="009222CC" w:rsidRDefault="009222CC" w:rsidP="009222CC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</w:p>
    <w:tbl>
      <w:tblPr>
        <w:tblStyle w:val="a8"/>
        <w:tblpPr w:leftFromText="181" w:rightFromText="181" w:vertAnchor="text" w:horzAnchor="margin" w:tblpX="250" w:tblpY="285"/>
        <w:tblOverlap w:val="never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680"/>
        <w:gridCol w:w="680"/>
        <w:gridCol w:w="680"/>
        <w:gridCol w:w="680"/>
      </w:tblGrid>
      <w:tr w:rsidR="009222CC" w14:paraId="39DF7D5F" w14:textId="77777777" w:rsidTr="00907B83">
        <w:tc>
          <w:tcPr>
            <w:tcW w:w="680" w:type="dxa"/>
            <w:gridSpan w:val="2"/>
            <w:vMerge w:val="restart"/>
            <w:tcBorders>
              <w:top w:val="nil"/>
              <w:left w:val="nil"/>
              <w:right w:val="nil"/>
              <w:tl2br w:val="single" w:sz="4" w:space="0" w:color="auto"/>
            </w:tcBorders>
          </w:tcPr>
          <w:p w14:paraId="55AD3A20" w14:textId="77777777" w:rsidR="009222CC" w:rsidRDefault="009222CC" w:rsidP="00907B83">
            <w:pPr>
              <w:adjustRightInd w:val="0"/>
              <w:snapToGrid w:val="0"/>
              <w:spacing w:line="288" w:lineRule="auto"/>
              <w:ind w:rightChars="-251" w:right="-5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D2136">
              <w:rPr>
                <w:rFonts w:ascii="Times New Roman" w:eastAsia="宋体" w:hAnsi="Times New Roman" w:cs="Times New Roman"/>
                <w:sz w:val="24"/>
                <w:szCs w:val="24"/>
              </w:rPr>
              <w:t>B</w:t>
            </w:r>
            <w:r w:rsidRPr="004D2136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i</w:t>
            </w:r>
            <w:r w:rsidRPr="004D2136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</w:p>
          <w:p w14:paraId="719BBDAE" w14:textId="77777777" w:rsidR="009222CC" w:rsidRPr="004D2136" w:rsidRDefault="009222CC" w:rsidP="00907B83">
            <w:pPr>
              <w:adjustRightInd w:val="0"/>
              <w:snapToGrid w:val="0"/>
              <w:spacing w:line="288" w:lineRule="auto"/>
              <w:ind w:leftChars="-405" w:left="-850" w:rightChars="-184" w:right="-386" w:firstLine="81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4D2136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EC8B72A" w14:textId="77777777" w:rsidR="009222CC" w:rsidRPr="004D2136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4D2136">
              <w:rPr>
                <w:rFonts w:ascii="Times New Roman" w:eastAsia="宋体" w:hAnsi="Times New Roman" w:cs="Times New Roman"/>
                <w:sz w:val="24"/>
                <w:szCs w:val="24"/>
              </w:rPr>
              <w:t>C</w:t>
            </w:r>
            <w:r w:rsidRPr="004D2136">
              <w:rPr>
                <w:rFonts w:ascii="Times New Roman" w:eastAsia="宋体" w:hAnsi="Times New Roman" w:cs="Times New Roman"/>
                <w:sz w:val="24"/>
                <w:szCs w:val="24"/>
                <w:vertAlign w:val="subscript"/>
              </w:rPr>
              <w:t>i-1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527C94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262A9B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E15155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5BFF3914" w14:textId="77777777" w:rsidTr="00907B83"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4DD98126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2C3C6E4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255EE9E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45408D3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876AE07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4D2136">
              <w:rPr>
                <w:rFonts w:ascii="Times New Roman" w:eastAsia="宋体" w:hAnsi="Times New Roman" w:cs="Times New Roman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9222CC" w14:paraId="525FC532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693D9BB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7B8C9BF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5C47572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37E81F1B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5EFE2CC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580852DD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5E35ABE0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3F1CF1F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547C8D8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494DDE8A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4B5F28F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1CB2E3C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15D9C3B5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C0FA843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tbl>
      <w:tblPr>
        <w:tblStyle w:val="a8"/>
        <w:tblpPr w:leftFromText="181" w:rightFromText="181" w:vertAnchor="text" w:horzAnchor="page" w:tblpX="6204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40"/>
        <w:gridCol w:w="340"/>
        <w:gridCol w:w="680"/>
        <w:gridCol w:w="680"/>
        <w:gridCol w:w="680"/>
        <w:gridCol w:w="680"/>
      </w:tblGrid>
      <w:tr w:rsidR="009222CC" w14:paraId="6437AB49" w14:textId="77777777" w:rsidTr="00907B83">
        <w:tc>
          <w:tcPr>
            <w:tcW w:w="680" w:type="dxa"/>
            <w:gridSpan w:val="2"/>
            <w:vMerge w:val="restart"/>
            <w:tcBorders>
              <w:top w:val="nil"/>
              <w:left w:val="nil"/>
              <w:right w:val="nil"/>
              <w:tl2br w:val="single" w:sz="4" w:space="0" w:color="auto"/>
            </w:tcBorders>
          </w:tcPr>
          <w:p w14:paraId="0FB6DDCC" w14:textId="77777777" w:rsidR="009222CC" w:rsidRDefault="009222CC" w:rsidP="00907B83">
            <w:pPr>
              <w:adjustRightInd w:val="0"/>
              <w:snapToGrid w:val="0"/>
              <w:spacing w:line="288" w:lineRule="auto"/>
              <w:ind w:rightChars="-251" w:right="-527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  <w:vertAlign w:val="subscript"/>
              </w:rPr>
              <w:t>i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、</w:t>
            </w:r>
          </w:p>
          <w:p w14:paraId="75678B36" w14:textId="77777777" w:rsidR="009222CC" w:rsidRPr="005703D3" w:rsidRDefault="009222CC" w:rsidP="00907B83">
            <w:pPr>
              <w:adjustRightInd w:val="0"/>
              <w:snapToGrid w:val="0"/>
              <w:spacing w:line="288" w:lineRule="auto"/>
              <w:ind w:leftChars="-405" w:left="-850" w:rightChars="-184" w:right="-386" w:firstLine="81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205487FC" w14:textId="77777777" w:rsidR="009222CC" w:rsidRPr="005703D3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C</w:t>
            </w:r>
            <w:r w:rsidRPr="005703D3">
              <w:rPr>
                <w:rFonts w:ascii="Times New Roman" w:eastAsia="宋体" w:hAnsi="Times New Roman" w:cs="Times New Roman" w:hint="eastAsia"/>
                <w:sz w:val="24"/>
                <w:szCs w:val="24"/>
                <w:vertAlign w:val="subscript"/>
              </w:rPr>
              <w:t>i-1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5F1A1A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01D2FB4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15FE9F7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39F5AE82" w14:textId="77777777" w:rsidTr="00907B83"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nil"/>
              <w:tl2br w:val="single" w:sz="4" w:space="0" w:color="auto"/>
            </w:tcBorders>
          </w:tcPr>
          <w:p w14:paraId="46B2FC5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B867F5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1D1587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673AEDB2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  <w:tcBorders>
              <w:top w:val="nil"/>
              <w:left w:val="nil"/>
              <w:right w:val="nil"/>
            </w:tcBorders>
          </w:tcPr>
          <w:p w14:paraId="5ABDAF2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5703D3">
              <w:rPr>
                <w:rFonts w:ascii="Times New Roman" w:eastAsia="宋体" w:hAnsi="Times New Roman" w:cs="Times New Roman" w:hint="eastAsia"/>
                <w:sz w:val="44"/>
                <w:szCs w:val="44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</w:tr>
      <w:tr w:rsidR="009222CC" w14:paraId="7491884C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2134794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751E9B7F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0</w:t>
            </w:r>
          </w:p>
        </w:tc>
        <w:tc>
          <w:tcPr>
            <w:tcW w:w="680" w:type="dxa"/>
          </w:tcPr>
          <w:p w14:paraId="32404223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6635FAE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3FE64C20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01033EEC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222CC" w14:paraId="038CBF88" w14:textId="77777777" w:rsidTr="00907B83">
        <w:trPr>
          <w:trHeight w:val="397"/>
        </w:trPr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14:paraId="0E26BE08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</w:tcBorders>
          </w:tcPr>
          <w:p w14:paraId="7F54DFA4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</w:p>
        </w:tc>
        <w:tc>
          <w:tcPr>
            <w:tcW w:w="680" w:type="dxa"/>
          </w:tcPr>
          <w:p w14:paraId="76149341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0E622E6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679B271E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680" w:type="dxa"/>
          </w:tcPr>
          <w:p w14:paraId="463893D9" w14:textId="77777777" w:rsidR="009222CC" w:rsidRDefault="009222CC" w:rsidP="00907B83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499C73C3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1211D1E4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50ADC755" w14:textId="77777777" w:rsidR="009222CC" w:rsidRDefault="009222CC" w:rsidP="009222CC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szCs w:val="21"/>
        </w:rPr>
      </w:pPr>
    </w:p>
    <w:p w14:paraId="35C4E7DD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DFFD6E9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AE48961" w14:textId="77777777" w:rsidR="00B87DB4" w:rsidRDefault="00000000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pict w14:anchorId="004D94EF">
          <v:shape id="_x0000_s2078" type="#_x0000_t202" style="position:absolute;left:0;text-align:left;margin-left:-146.35pt;margin-top:5.45pt;width:312.7pt;height:30.7pt;z-index:251684864;visibility:visible;mso-width-relative:margin;mso-height-relative:margin" stroked="f">
            <v:textbox style="mso-next-textbox:#_x0000_s2078">
              <w:txbxContent>
                <w:p w14:paraId="3A253C39" w14:textId="77777777" w:rsidR="000A3FC6" w:rsidRDefault="000A3FC6" w:rsidP="009222CC">
                  <w:pPr>
                    <w:ind w:firstLineChars="150" w:firstLine="315"/>
                    <w:rPr>
                      <w:rFonts w:ascii="Times New Roman" w:hAnsi="Times New Roman" w:cs="Times New Roman"/>
                      <w:szCs w:val="21"/>
                    </w:rPr>
                  </w:pPr>
                  <w:r w:rsidRPr="00C50680">
                    <w:rPr>
                      <w:rFonts w:ascii="Times New Roman" w:hAnsi="Times New Roman" w:cs="Times New Roman"/>
                      <w:szCs w:val="21"/>
                    </w:rPr>
                    <w:t>S</w:t>
                  </w:r>
                  <w:r w:rsidRPr="00C50680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i</w:t>
                  </w:r>
                  <w:r w:rsidRPr="00C50680">
                    <w:rPr>
                      <w:rFonts w:ascii="Times New Roman" w:hAnsi="Times New Roman" w:cs="Times New Roman"/>
                      <w:szCs w:val="21"/>
                    </w:rPr>
                    <w:t xml:space="preserve"> =      </w:t>
                  </w:r>
                  <w:r>
                    <w:rPr>
                      <w:rFonts w:ascii="Times New Roman" w:hAnsi="Times New Roman" w:cs="Times New Roman" w:hint="eastAsia"/>
                      <w:szCs w:val="21"/>
                    </w:rPr>
                    <w:t xml:space="preserve">                        </w:t>
                  </w:r>
                  <w:r w:rsidRPr="00C50680">
                    <w:rPr>
                      <w:rFonts w:ascii="Times New Roman" w:hAnsi="Times New Roman" w:cs="Times New Roman"/>
                      <w:szCs w:val="21"/>
                    </w:rPr>
                    <w:t xml:space="preserve">     C</w:t>
                  </w:r>
                  <w:r w:rsidRPr="00C50680">
                    <w:rPr>
                      <w:rFonts w:ascii="Times New Roman" w:hAnsi="Times New Roman" w:cs="Times New Roman"/>
                      <w:szCs w:val="21"/>
                      <w:vertAlign w:val="subscript"/>
                    </w:rPr>
                    <w:t>i</w:t>
                  </w:r>
                  <w:r w:rsidRPr="00C50680">
                    <w:rPr>
                      <w:rFonts w:ascii="Times New Roman" w:hAnsi="Times New Roman" w:cs="Times New Roman"/>
                      <w:szCs w:val="21"/>
                    </w:rPr>
                    <w:t xml:space="preserve"> =</w:t>
                  </w:r>
                </w:p>
              </w:txbxContent>
            </v:textbox>
          </v:shape>
        </w:pict>
      </w:r>
    </w:p>
    <w:p w14:paraId="6C7714D1" w14:textId="77777777" w:rsidR="00B87DB4" w:rsidRDefault="00B87DB4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F669A2D" w14:textId="77777777" w:rsidR="009222CC" w:rsidRPr="009222CC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E357AC1" w14:textId="77777777" w:rsidR="009222CC" w:rsidRDefault="009222CC" w:rsidP="009222CC">
      <w:pPr>
        <w:adjustRightInd w:val="0"/>
        <w:snapToGrid w:val="0"/>
        <w:spacing w:line="288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按原理图选择与非门并按线进行测试，</w:t>
      </w:r>
      <w:r>
        <w:rPr>
          <w:rFonts w:ascii="Times New Roman" w:eastAsia="宋体" w:hAnsi="Times New Roman" w:cs="Times New Roman" w:hint="eastAsia"/>
          <w:szCs w:val="21"/>
        </w:rPr>
        <w:t>验证表</w:t>
      </w:r>
      <w:r>
        <w:rPr>
          <w:rFonts w:ascii="Times New Roman" w:eastAsia="宋体" w:hAnsi="Times New Roman" w:cs="Times New Roman" w:hint="eastAsia"/>
          <w:szCs w:val="21"/>
        </w:rPr>
        <w:t>9</w:t>
      </w:r>
      <w:r>
        <w:rPr>
          <w:rFonts w:ascii="Times New Roman" w:eastAsia="宋体" w:hAnsi="Times New Roman" w:cs="Times New Roman" w:hint="eastAsia"/>
          <w:szCs w:val="21"/>
        </w:rPr>
        <w:t>结果是否正确。</w:t>
      </w:r>
    </w:p>
    <w:p w14:paraId="34B2FFC0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20A4715" w14:textId="77777777" w:rsidR="00907B83" w:rsidRDefault="00907B83" w:rsidP="00907B83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实测真值表：</w:t>
      </w:r>
    </w:p>
    <w:p w14:paraId="6F55E4C4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D3621DF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0BE4CCB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F94C6FD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9A29713" w14:textId="77777777" w:rsidR="009222CC" w:rsidRPr="00907B83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D8A9276" w14:textId="77777777" w:rsidR="009222CC" w:rsidRDefault="009222CC" w:rsidP="009222CC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ab/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仿真截图：</w:t>
      </w:r>
    </w:p>
    <w:p w14:paraId="58219B8C" w14:textId="77777777" w:rsidR="009222CC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C592C2B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4002D16" w14:textId="77777777" w:rsidR="00907B83" w:rsidRDefault="00907B83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36879E6" w14:textId="77777777" w:rsidR="000A55FB" w:rsidRDefault="000A55FB" w:rsidP="000A55FB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5</w:t>
      </w:r>
      <w:r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>
        <w:rPr>
          <w:rFonts w:ascii="Times New Roman" w:eastAsia="宋体" w:hAnsi="Times New Roman" w:cs="Times New Roman" w:hint="eastAsia"/>
          <w:b/>
          <w:szCs w:val="21"/>
        </w:rPr>
        <w:t>译码器实验</w:t>
      </w:r>
    </w:p>
    <w:p w14:paraId="1A193B28" w14:textId="1E4A9CCC" w:rsidR="000A55FB" w:rsidRDefault="000A55FB" w:rsidP="000A55FB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5</w:t>
      </w:r>
      <w:r>
        <w:rPr>
          <w:rFonts w:ascii="Times New Roman" w:eastAsia="宋体" w:hAnsi="Times New Roman" w:cs="Times New Roman"/>
          <w:b/>
          <w:szCs w:val="21"/>
        </w:rPr>
        <w:t xml:space="preserve">.1 </w:t>
      </w:r>
      <w:r w:rsidRPr="00907B83">
        <w:rPr>
          <w:rFonts w:ascii="Times New Roman" w:eastAsia="宋体" w:hAnsi="Times New Roman" w:cs="Times New Roman" w:hint="eastAsia"/>
          <w:b/>
          <w:szCs w:val="21"/>
        </w:rPr>
        <w:t>译码器功能测试</w:t>
      </w:r>
      <w:r>
        <w:rPr>
          <w:rFonts w:ascii="Times New Roman" w:eastAsia="宋体" w:hAnsi="Times New Roman" w:cs="Times New Roman" w:hint="eastAsia"/>
          <w:b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szCs w:val="21"/>
        </w:rPr>
        <w:t>74LSI39</w:t>
      </w:r>
      <w:r>
        <w:rPr>
          <w:rFonts w:ascii="Times New Roman" w:eastAsia="宋体" w:hAnsi="Times New Roman" w:cs="Times New Roman"/>
          <w:szCs w:val="21"/>
        </w:rPr>
        <w:t>译码器按图</w:t>
      </w:r>
      <w:r w:rsidR="00B5346A">
        <w:rPr>
          <w:rFonts w:ascii="Times New Roman" w:eastAsia="宋体" w:hAnsi="Times New Roman" w:cs="Times New Roman" w:hint="eastAsia"/>
          <w:szCs w:val="21"/>
        </w:rPr>
        <w:t>9-29</w:t>
      </w:r>
      <w:r>
        <w:rPr>
          <w:rFonts w:ascii="Times New Roman" w:eastAsia="宋体" w:hAnsi="Times New Roman" w:cs="Times New Roman"/>
          <w:szCs w:val="21"/>
        </w:rPr>
        <w:t>接线，按表</w: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输入</w:t>
      </w:r>
      <w:r>
        <w:rPr>
          <w:rFonts w:ascii="Times New Roman" w:eastAsia="宋体" w:hAnsi="Times New Roman" w:cs="Times New Roman"/>
          <w:szCs w:val="21"/>
        </w:rPr>
        <w:t>电平分别置位，填输出状态表。</w:t>
      </w:r>
    </w:p>
    <w:p w14:paraId="54FF35C3" w14:textId="77777777" w:rsidR="000A55FB" w:rsidRDefault="000A55FB" w:rsidP="000A55FB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 w:rsidRPr="00907B83">
        <w:rPr>
          <w:rFonts w:ascii="Times New Roman" w:eastAsia="宋体" w:hAnsi="Times New Roman" w:cs="Times New Roman" w:hint="eastAsia"/>
          <w:b/>
          <w:szCs w:val="21"/>
        </w:rPr>
        <w:t>5</w:t>
      </w:r>
      <w:r w:rsidRPr="00907B83">
        <w:rPr>
          <w:rFonts w:ascii="Times New Roman" w:eastAsia="宋体" w:hAnsi="Times New Roman" w:cs="Times New Roman"/>
          <w:b/>
          <w:szCs w:val="21"/>
        </w:rPr>
        <w:t xml:space="preserve">.2 </w:t>
      </w:r>
      <w:r w:rsidRPr="00907B83">
        <w:rPr>
          <w:rFonts w:ascii="Times New Roman" w:eastAsia="宋体" w:hAnsi="Times New Roman" w:cs="Times New Roman"/>
          <w:b/>
          <w:szCs w:val="21"/>
        </w:rPr>
        <w:t>将双</w:t>
      </w:r>
      <w:r w:rsidRPr="00907B83">
        <w:rPr>
          <w:rFonts w:ascii="Times New Roman" w:eastAsia="宋体" w:hAnsi="Times New Roman" w:cs="Times New Roman"/>
          <w:b/>
          <w:szCs w:val="21"/>
        </w:rPr>
        <w:t>2-4</w:t>
      </w:r>
      <w:r w:rsidRPr="00907B83">
        <w:rPr>
          <w:rFonts w:ascii="Times New Roman" w:eastAsia="宋体" w:hAnsi="Times New Roman" w:cs="Times New Roman"/>
          <w:b/>
          <w:szCs w:val="21"/>
        </w:rPr>
        <w:t>线译码器转换为</w:t>
      </w:r>
      <w:r w:rsidRPr="00907B83">
        <w:rPr>
          <w:rFonts w:ascii="Times New Roman" w:eastAsia="宋体" w:hAnsi="Times New Roman" w:cs="Times New Roman"/>
          <w:b/>
          <w:szCs w:val="21"/>
        </w:rPr>
        <w:t>3-8</w:t>
      </w:r>
      <w:r w:rsidRPr="00907B83">
        <w:rPr>
          <w:rFonts w:ascii="Times New Roman" w:eastAsia="宋体" w:hAnsi="Times New Roman" w:cs="Times New Roman"/>
          <w:b/>
          <w:szCs w:val="21"/>
        </w:rPr>
        <w:t>线译码器</w:t>
      </w:r>
      <w:r>
        <w:rPr>
          <w:rFonts w:ascii="Times New Roman" w:eastAsia="宋体" w:hAnsi="Times New Roman" w:cs="Times New Roman" w:hint="eastAsia"/>
          <w:szCs w:val="21"/>
        </w:rPr>
        <w:t>：</w:t>
      </w:r>
      <w:r>
        <w:rPr>
          <w:rFonts w:ascii="Times New Roman" w:eastAsia="宋体" w:hAnsi="Times New Roman" w:cs="Times New Roman"/>
          <w:szCs w:val="21"/>
        </w:rPr>
        <w:t>画出转换电路图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接线并验证设计是否正确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设计并填写该</w:t>
      </w:r>
      <w:r>
        <w:rPr>
          <w:rFonts w:ascii="Times New Roman" w:eastAsia="宋体" w:hAnsi="Times New Roman" w:cs="Times New Roman"/>
          <w:szCs w:val="21"/>
        </w:rPr>
        <w:t>3-8</w:t>
      </w:r>
      <w:r>
        <w:rPr>
          <w:rFonts w:ascii="Times New Roman" w:eastAsia="宋体" w:hAnsi="Times New Roman" w:cs="Times New Roman"/>
          <w:szCs w:val="21"/>
        </w:rPr>
        <w:t>线译码器功能表，画出输入、输出波形。</w:t>
      </w:r>
    </w:p>
    <w:p w14:paraId="35CE7910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BB142E1" w14:textId="77777777" w:rsidR="000A55FB" w:rsidRDefault="000A55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D3BB4BF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noProof/>
        </w:rPr>
        <w:lastRenderedPageBreak/>
        <w:pict w14:anchorId="092B75C9">
          <v:shape id="_x0000_s2083" type="#_x0000_t202" style="position:absolute;left:0;text-align:left;margin-left:177.55pt;margin-top:167.7pt;width:59.7pt;height:24.95pt;z-index:251689984;visibility:visible;mso-width-relative:margin;mso-height-relative:margin" stroked="f">
            <v:textbox>
              <w:txbxContent>
                <w:p w14:paraId="42C54863" w14:textId="25C9F4DE" w:rsidR="000A55FB" w:rsidRPr="004D2136" w:rsidRDefault="000A55FB" w:rsidP="000A55FB">
                  <w:pPr>
                    <w:ind w:firstLineChars="150" w:firstLine="270"/>
                    <w:rPr>
                      <w:rFonts w:hint="eastAsia"/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 w:rsidR="00B5346A">
                    <w:rPr>
                      <w:rFonts w:hint="eastAsia"/>
                      <w:sz w:val="18"/>
                      <w:szCs w:val="18"/>
                    </w:rPr>
                    <w:t>9-29</w:t>
                  </w:r>
                </w:p>
              </w:txbxContent>
            </v:textbox>
          </v:shape>
        </w:pict>
      </w:r>
      <w:r w:rsidRPr="002E1243">
        <w:rPr>
          <w:noProof/>
        </w:rPr>
        <w:drawing>
          <wp:inline distT="0" distB="0" distL="0" distR="0" wp14:anchorId="0AD3C16B" wp14:editId="78AFD333">
            <wp:extent cx="2311603" cy="2152015"/>
            <wp:effectExtent l="0" t="0" r="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15"/>
                    <a:stretch/>
                  </pic:blipFill>
                  <pic:spPr bwMode="auto">
                    <a:xfrm>
                      <a:off x="0" y="0"/>
                      <a:ext cx="2311902" cy="21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98650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68270D2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52F0641" w14:textId="3F506F3E" w:rsidR="000A55FB" w:rsidRPr="004D2136" w:rsidRDefault="000A55FB" w:rsidP="000A55FB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 w:hint="eastAsia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B5346A">
        <w:rPr>
          <w:rFonts w:ascii="Times New Roman" w:eastAsia="宋体" w:hAnsi="Times New Roman" w:cs="Times New Roman" w:hint="eastAsia"/>
          <w:b/>
          <w:szCs w:val="21"/>
        </w:rPr>
        <w:t>9-24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9"/>
        <w:gridCol w:w="1094"/>
        <w:gridCol w:w="1089"/>
        <w:gridCol w:w="1006"/>
        <w:gridCol w:w="1006"/>
        <w:gridCol w:w="1006"/>
        <w:gridCol w:w="1009"/>
      </w:tblGrid>
      <w:tr w:rsidR="000A55FB" w14:paraId="7C5A4965" w14:textId="77777777" w:rsidTr="00E91F7A">
        <w:trPr>
          <w:trHeight w:val="397"/>
          <w:jc w:val="center"/>
        </w:trPr>
        <w:tc>
          <w:tcPr>
            <w:tcW w:w="3272" w:type="dxa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0F968C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输入</w:t>
            </w:r>
          </w:p>
        </w:tc>
        <w:tc>
          <w:tcPr>
            <w:tcW w:w="40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0F55C6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0A55FB" w14:paraId="6EDE83AA" w14:textId="77777777" w:rsidTr="00E91F7A">
        <w:trPr>
          <w:trHeight w:val="397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BE97E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使能</w:t>
            </w:r>
          </w:p>
        </w:tc>
        <w:tc>
          <w:tcPr>
            <w:tcW w:w="2183" w:type="dxa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D7898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选择</w:t>
            </w:r>
          </w:p>
        </w:tc>
        <w:tc>
          <w:tcPr>
            <w:tcW w:w="4027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C515B4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02478FE3" w14:textId="77777777" w:rsidTr="00E91F7A">
        <w:trPr>
          <w:trHeight w:val="397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6DF276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FB93A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5D2287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7023DE1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00" w:dyaOrig="380" w14:anchorId="635258F7">
                <v:shape id="_x0000_i1026" type="#_x0000_t75" style="width:14.25pt;height:21.75pt" o:ole="">
                  <v:imagedata r:id="rId38" o:title=""/>
                </v:shape>
                <o:OLEObject Type="Embed" ProgID="Equation.DSMT4" ShapeID="_x0000_i1026" DrawAspect="Content" ObjectID="_1823326356" r:id="rId39"/>
              </w:objec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C0CBA5B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279" w:dyaOrig="380" w14:anchorId="692BE2DE">
                <v:shape id="_x0000_i1027" type="#_x0000_t75" style="width:14.25pt;height:21.75pt" o:ole="">
                  <v:imagedata r:id="rId40" o:title=""/>
                </v:shape>
                <o:OLEObject Type="Embed" ProgID="Equation.DSMT4" ShapeID="_x0000_i1027" DrawAspect="Content" ObjectID="_1823326357" r:id="rId41"/>
              </w:objec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2F55F1D4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00" w:dyaOrig="380" w14:anchorId="53AB4CCB">
                <v:shape id="_x0000_i1028" type="#_x0000_t75" style="width:14.25pt;height:21.75pt" o:ole="">
                  <v:imagedata r:id="rId42" o:title=""/>
                </v:shape>
                <o:OLEObject Type="Embed" ProgID="Equation.DSMT4" ShapeID="_x0000_i1028" DrawAspect="Content" ObjectID="_1823326358" r:id="rId43"/>
              </w:object>
            </w:r>
          </w:p>
        </w:tc>
        <w:tc>
          <w:tcPr>
            <w:tcW w:w="1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2B1169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727AA">
              <w:rPr>
                <w:rFonts w:ascii="Times New Roman" w:eastAsia="宋体" w:hAnsi="Times New Roman" w:cs="Times New Roman"/>
                <w:position w:val="-12"/>
                <w:szCs w:val="21"/>
              </w:rPr>
              <w:object w:dxaOrig="300" w:dyaOrig="380" w14:anchorId="6DADE208">
                <v:shape id="_x0000_i1029" type="#_x0000_t75" style="width:14.25pt;height:21.75pt" o:ole="">
                  <v:imagedata r:id="rId44" o:title=""/>
                </v:shape>
                <o:OLEObject Type="Embed" ProgID="Equation.DSMT4" ShapeID="_x0000_i1029" DrawAspect="Content" ObjectID="_1823326359" r:id="rId45"/>
              </w:object>
            </w:r>
          </w:p>
        </w:tc>
      </w:tr>
      <w:tr w:rsidR="000A55FB" w14:paraId="0E47468C" w14:textId="77777777" w:rsidTr="00E91F7A">
        <w:trPr>
          <w:trHeight w:val="397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67A76C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98E974E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X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4F573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X</w:t>
            </w:r>
          </w:p>
        </w:tc>
        <w:tc>
          <w:tcPr>
            <w:tcW w:w="4027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D29913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68C8B966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6A17C3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1E88C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2730F12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5DCEA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589381D1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77D6753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0F1E339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7AA6D626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D7264D7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14651E9D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DE8168E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BB60114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089" w:type="dxa"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0543EA5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42CB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A55FB" w14:paraId="3B05F3EE" w14:textId="77777777" w:rsidTr="00E91F7A">
        <w:trPr>
          <w:trHeight w:val="397"/>
          <w:jc w:val="center"/>
        </w:trPr>
        <w:tc>
          <w:tcPr>
            <w:tcW w:w="108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654193F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09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593FCE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089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1F1AB55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402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46D27D" w14:textId="77777777" w:rsidR="000A55FB" w:rsidRDefault="000A55FB" w:rsidP="00E91F7A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6E6BC83A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7ED3FF3" w14:textId="77777777" w:rsidR="000A55FB" w:rsidRPr="00BF243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BF243B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3-</w:t>
      </w:r>
      <w:r w:rsidRPr="00BF243B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8</w:t>
      </w:r>
      <w:r w:rsidRPr="00BF243B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线电路图：</w:t>
      </w:r>
    </w:p>
    <w:p w14:paraId="23BB0FE4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5A5D63A9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BC52F53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6B55054" w14:textId="77777777" w:rsidR="000A55FB" w:rsidRPr="00907B83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设计并填写</w:t>
      </w: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3-</w:t>
      </w:r>
      <w:r w:rsidRPr="00907B83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8</w:t>
      </w: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线译码器真值表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或波形图</w:t>
      </w:r>
      <w:r w:rsidRPr="00907B83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54D783CD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AE82EC7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8578A4B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1613EC9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AB248D7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4A10CD6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17663F1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bookmarkStart w:id="0" w:name="_Hlk212712565"/>
      <w:r>
        <w:rPr>
          <w:rFonts w:ascii="Times New Roman" w:eastAsia="宋体" w:hAnsi="Times New Roman" w:cs="Times New Roman" w:hint="eastAsia"/>
          <w:b/>
          <w:szCs w:val="21"/>
        </w:rPr>
        <w:t>【选做】</w:t>
      </w:r>
      <w:r w:rsidRPr="00907B83">
        <w:rPr>
          <w:rFonts w:ascii="Times New Roman" w:eastAsia="宋体" w:hAnsi="Times New Roman" w:cs="Times New Roman" w:hint="eastAsia"/>
          <w:b/>
          <w:szCs w:val="21"/>
        </w:rPr>
        <w:t>5</w:t>
      </w:r>
      <w:r w:rsidRPr="00907B83">
        <w:rPr>
          <w:rFonts w:ascii="Times New Roman" w:eastAsia="宋体" w:hAnsi="Times New Roman" w:cs="Times New Roman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3</w:t>
      </w:r>
      <w:bookmarkEnd w:id="0"/>
      <w:r w:rsidRPr="00907B83"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利用与非门等基本逻辑门电路，设计并搭建</w:t>
      </w:r>
      <w:r>
        <w:rPr>
          <w:rFonts w:ascii="Times New Roman" w:eastAsia="宋体" w:hAnsi="Times New Roman" w:cs="Times New Roman" w:hint="eastAsia"/>
          <w:b/>
          <w:szCs w:val="21"/>
        </w:rPr>
        <w:t>2-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线译码器（即</w:t>
      </w:r>
      <w:r>
        <w:rPr>
          <w:rFonts w:ascii="Times New Roman" w:eastAsia="宋体" w:hAnsi="Times New Roman" w:cs="Times New Roman" w:hint="eastAsia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LS</w:t>
      </w:r>
      <w:r>
        <w:rPr>
          <w:rFonts w:ascii="Times New Roman" w:eastAsia="宋体" w:hAnsi="Times New Roman" w:cs="Times New Roman"/>
          <w:b/>
          <w:szCs w:val="21"/>
        </w:rPr>
        <w:t>139</w:t>
      </w:r>
      <w:r>
        <w:rPr>
          <w:rFonts w:ascii="Times New Roman" w:eastAsia="宋体" w:hAnsi="Times New Roman" w:cs="Times New Roman" w:hint="eastAsia"/>
          <w:b/>
          <w:szCs w:val="21"/>
        </w:rPr>
        <w:t>一侧的功能）。</w:t>
      </w:r>
      <w:r w:rsidRPr="006472F4">
        <w:rPr>
          <w:rFonts w:ascii="Times New Roman" w:eastAsia="宋体" w:hAnsi="Times New Roman" w:cs="Times New Roman" w:hint="eastAsia"/>
          <w:szCs w:val="21"/>
        </w:rPr>
        <w:t>绘制</w:t>
      </w:r>
      <w:r>
        <w:rPr>
          <w:rFonts w:ascii="Times New Roman" w:eastAsia="宋体" w:hAnsi="Times New Roman" w:cs="Times New Roman"/>
          <w:szCs w:val="21"/>
        </w:rPr>
        <w:t>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接线并验证设计是否正确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设计并填写</w:t>
      </w:r>
      <w:r>
        <w:rPr>
          <w:rFonts w:ascii="Times New Roman" w:eastAsia="宋体" w:hAnsi="Times New Roman" w:cs="Times New Roman" w:hint="eastAsia"/>
          <w:szCs w:val="21"/>
        </w:rPr>
        <w:t>逻辑真值表。</w:t>
      </w:r>
    </w:p>
    <w:p w14:paraId="15E4EFE4" w14:textId="77777777" w:rsidR="000A55FB" w:rsidRDefault="000A55FB" w:rsidP="000A55FB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18C948C" w14:textId="77777777" w:rsidR="000A55FB" w:rsidRDefault="000A55FB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75FEFA7" w14:textId="77777777" w:rsidR="00B5346A" w:rsidRDefault="00B5346A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01D16A2" w14:textId="77777777" w:rsidR="00B5346A" w:rsidRDefault="00B5346A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011FA484" w14:textId="77777777" w:rsidR="00B5346A" w:rsidRPr="000A55FB" w:rsidRDefault="00B5346A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 w:hint="eastAsia"/>
          <w:bCs/>
          <w:kern w:val="0"/>
          <w:sz w:val="22"/>
          <w:szCs w:val="21"/>
        </w:rPr>
      </w:pPr>
    </w:p>
    <w:p w14:paraId="4D072D02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7568988" w14:textId="7B5AB143" w:rsidR="00954EBF" w:rsidRPr="004D2136" w:rsidRDefault="001656A2" w:rsidP="00954EB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lastRenderedPageBreak/>
        <w:t>6</w:t>
      </w:r>
      <w:r w:rsidR="00954EBF" w:rsidRPr="004D2136">
        <w:rPr>
          <w:rFonts w:ascii="Times New Roman" w:eastAsia="宋体" w:hAnsi="Times New Roman" w:cs="Times New Roman" w:hint="eastAsia"/>
          <w:b/>
          <w:szCs w:val="21"/>
        </w:rPr>
        <w:t>．</w:t>
      </w:r>
      <w:r w:rsidR="00954EBF">
        <w:rPr>
          <w:rFonts w:ascii="Times New Roman" w:eastAsia="宋体" w:hAnsi="Times New Roman" w:cs="Times New Roman" w:hint="eastAsia"/>
          <w:b/>
          <w:szCs w:val="21"/>
        </w:rPr>
        <w:t>数据选择器实验</w:t>
      </w:r>
    </w:p>
    <w:p w14:paraId="3DE6FE26" w14:textId="3BB04350" w:rsidR="00954EBF" w:rsidRDefault="001656A2" w:rsidP="00954EB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6</w:t>
      </w:r>
      <w:r w:rsidR="00954EBF" w:rsidRPr="00954EBF">
        <w:rPr>
          <w:rFonts w:ascii="Times New Roman" w:eastAsia="宋体" w:hAnsi="Times New Roman" w:cs="Times New Roman" w:hint="eastAsia"/>
          <w:b/>
          <w:szCs w:val="21"/>
        </w:rPr>
        <w:t>.</w:t>
      </w:r>
      <w:r w:rsidR="00954EBF" w:rsidRPr="00954EBF">
        <w:rPr>
          <w:rFonts w:ascii="Times New Roman" w:eastAsia="宋体" w:hAnsi="Times New Roman" w:cs="Times New Roman"/>
          <w:b/>
          <w:szCs w:val="21"/>
        </w:rPr>
        <w:t>1</w:t>
      </w:r>
      <w:r w:rsidR="00954EBF">
        <w:rPr>
          <w:rFonts w:ascii="Times New Roman" w:eastAsia="宋体" w:hAnsi="Times New Roman" w:cs="Times New Roman" w:hint="eastAsia"/>
          <w:b/>
          <w:szCs w:val="21"/>
        </w:rPr>
        <w:t>数据选择器功能测试：</w:t>
      </w:r>
      <w:r w:rsidR="00954EBF" w:rsidRPr="00954EBF">
        <w:rPr>
          <w:rFonts w:ascii="Times New Roman" w:eastAsia="宋体" w:hAnsi="Times New Roman" w:cs="Times New Roman"/>
          <w:b/>
          <w:szCs w:val="21"/>
        </w:rPr>
        <w:t xml:space="preserve"> </w:t>
      </w:r>
      <w:r w:rsidR="00954EBF">
        <w:rPr>
          <w:rFonts w:ascii="Times New Roman" w:eastAsia="宋体" w:hAnsi="Times New Roman" w:cs="Times New Roman"/>
          <w:szCs w:val="21"/>
        </w:rPr>
        <w:t>将双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选</w:t>
      </w:r>
      <w:r w:rsidR="00954EBF">
        <w:rPr>
          <w:rFonts w:ascii="Times New Roman" w:eastAsia="宋体" w:hAnsi="Times New Roman" w:cs="Times New Roman"/>
          <w:szCs w:val="21"/>
        </w:rPr>
        <w:t>1</w:t>
      </w:r>
      <w:r w:rsidR="00954EBF">
        <w:rPr>
          <w:rFonts w:ascii="Times New Roman" w:eastAsia="宋体" w:hAnsi="Times New Roman" w:cs="Times New Roman"/>
          <w:szCs w:val="21"/>
        </w:rPr>
        <w:t>数据选择器</w:t>
      </w:r>
      <w:r w:rsidR="00954EBF">
        <w:rPr>
          <w:rFonts w:ascii="Times New Roman" w:eastAsia="宋体" w:hAnsi="Times New Roman" w:cs="Times New Roman"/>
          <w:szCs w:val="21"/>
        </w:rPr>
        <w:t>74LSl53</w:t>
      </w:r>
      <w:r w:rsidR="00954EBF">
        <w:rPr>
          <w:rFonts w:ascii="Times New Roman" w:eastAsia="宋体" w:hAnsi="Times New Roman" w:cs="Times New Roman"/>
          <w:szCs w:val="21"/>
        </w:rPr>
        <w:t>参照图</w:t>
      </w:r>
      <w:r w:rsidR="00940C93">
        <w:rPr>
          <w:rFonts w:ascii="Times New Roman" w:eastAsia="宋体" w:hAnsi="Times New Roman" w:cs="Times New Roman"/>
          <w:szCs w:val="21"/>
        </w:rPr>
        <w:t>9-30</w:t>
      </w:r>
      <w:r w:rsidR="00954EBF">
        <w:rPr>
          <w:rFonts w:ascii="Times New Roman" w:eastAsia="宋体" w:hAnsi="Times New Roman" w:cs="Times New Roman"/>
          <w:szCs w:val="21"/>
        </w:rPr>
        <w:t>接线，测试其功能并填写功能表</w:t>
      </w:r>
      <w:r w:rsidR="00940C93">
        <w:rPr>
          <w:rFonts w:ascii="Times New Roman" w:eastAsia="宋体" w:hAnsi="Times New Roman" w:cs="Times New Roman"/>
          <w:szCs w:val="21"/>
        </w:rPr>
        <w:t>9-25</w:t>
      </w:r>
      <w:r w:rsidR="00954EBF">
        <w:rPr>
          <w:rFonts w:ascii="Times New Roman" w:eastAsia="宋体" w:hAnsi="Times New Roman" w:cs="Times New Roman"/>
          <w:szCs w:val="21"/>
        </w:rPr>
        <w:t>。</w:t>
      </w:r>
    </w:p>
    <w:p w14:paraId="61B0C62E" w14:textId="1E30EFF7" w:rsidR="00954EBF" w:rsidRDefault="001656A2" w:rsidP="00954EBF">
      <w:pPr>
        <w:adjustRightInd w:val="0"/>
        <w:snapToGrid w:val="0"/>
        <w:spacing w:line="288" w:lineRule="auto"/>
        <w:ind w:firstLineChars="200" w:firstLine="422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6</w:t>
      </w:r>
      <w:r w:rsidR="00954EBF" w:rsidRPr="00954EBF">
        <w:rPr>
          <w:rFonts w:ascii="Times New Roman" w:eastAsia="宋体" w:hAnsi="Times New Roman" w:cs="Times New Roman" w:hint="eastAsia"/>
          <w:b/>
          <w:szCs w:val="21"/>
        </w:rPr>
        <w:t>.</w:t>
      </w:r>
      <w:r w:rsidR="00954EBF" w:rsidRPr="00954EBF">
        <w:rPr>
          <w:rFonts w:ascii="Times New Roman" w:eastAsia="宋体" w:hAnsi="Times New Roman" w:cs="Times New Roman"/>
          <w:b/>
          <w:szCs w:val="21"/>
        </w:rPr>
        <w:t xml:space="preserve">2 </w:t>
      </w:r>
      <w:r w:rsidR="00954EBF" w:rsidRPr="00954EBF">
        <w:rPr>
          <w:rFonts w:ascii="Times New Roman" w:eastAsia="宋体" w:hAnsi="Times New Roman" w:cs="Times New Roman" w:hint="eastAsia"/>
          <w:b/>
          <w:szCs w:val="21"/>
        </w:rPr>
        <w:t>数据选择器的选通功能：</w:t>
      </w:r>
      <w:r w:rsidR="00954EBF">
        <w:rPr>
          <w:rFonts w:ascii="Times New Roman" w:eastAsia="宋体" w:hAnsi="Times New Roman" w:cs="Times New Roman"/>
          <w:szCs w:val="21"/>
        </w:rPr>
        <w:t>将</w:t>
      </w:r>
      <w:r w:rsidR="00954EBF" w:rsidRPr="004D2136">
        <w:rPr>
          <w:rFonts w:ascii="Times New Roman" w:eastAsia="宋体" w:hAnsi="Times New Roman" w:cs="Times New Roman" w:hint="eastAsia"/>
          <w:szCs w:val="21"/>
        </w:rPr>
        <w:t>实验箱</w:t>
      </w:r>
      <w:r w:rsidR="00954EBF">
        <w:rPr>
          <w:rFonts w:ascii="Times New Roman" w:eastAsia="宋体" w:hAnsi="Times New Roman" w:cs="Times New Roman"/>
          <w:szCs w:val="21"/>
        </w:rPr>
        <w:t>脉冲信号源中固定连续脉冲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个不同频率的信号接到数据选择器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个</w:t>
      </w:r>
      <w:r w:rsidR="00954EBF">
        <w:rPr>
          <w:rFonts w:ascii="Times New Roman" w:eastAsia="宋体" w:hAnsi="Times New Roman" w:cs="Times New Roman" w:hint="eastAsia"/>
          <w:szCs w:val="21"/>
        </w:rPr>
        <w:t>输入</w:t>
      </w:r>
      <w:r w:rsidR="00954EBF">
        <w:rPr>
          <w:rFonts w:ascii="Times New Roman" w:eastAsia="宋体" w:hAnsi="Times New Roman" w:cs="Times New Roman"/>
          <w:szCs w:val="21"/>
        </w:rPr>
        <w:t>端，将选择端置位，使</w:t>
      </w:r>
      <w:proofErr w:type="gramStart"/>
      <w:r w:rsidR="00954EBF">
        <w:rPr>
          <w:rFonts w:ascii="Times New Roman" w:eastAsia="宋体" w:hAnsi="Times New Roman" w:cs="Times New Roman"/>
          <w:szCs w:val="21"/>
        </w:rPr>
        <w:t>输出端可分别</w:t>
      </w:r>
      <w:proofErr w:type="gramEnd"/>
      <w:r w:rsidR="00954EBF">
        <w:rPr>
          <w:rFonts w:ascii="Times New Roman" w:eastAsia="宋体" w:hAnsi="Times New Roman" w:cs="Times New Roman"/>
          <w:szCs w:val="21"/>
        </w:rPr>
        <w:t>观察到</w:t>
      </w:r>
      <w:r w:rsidR="00954EBF">
        <w:rPr>
          <w:rFonts w:ascii="Times New Roman" w:eastAsia="宋体" w:hAnsi="Times New Roman" w:cs="Times New Roman"/>
          <w:szCs w:val="21"/>
        </w:rPr>
        <w:t>4</w:t>
      </w:r>
      <w:r w:rsidR="00954EBF">
        <w:rPr>
          <w:rFonts w:ascii="Times New Roman" w:eastAsia="宋体" w:hAnsi="Times New Roman" w:cs="Times New Roman"/>
          <w:szCs w:val="21"/>
        </w:rPr>
        <w:t>种不同频率脉冲信号。</w:t>
      </w:r>
    </w:p>
    <w:p w14:paraId="55AFAC66" w14:textId="77777777" w:rsidR="00954EBF" w:rsidRP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【</w:t>
      </w:r>
      <w:r w:rsidRPr="00954EBF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思考题</w:t>
      </w:r>
      <w:r>
        <w:rPr>
          <w:rFonts w:ascii="Cambria Math" w:eastAsia="宋体" w:hAnsi="Cambria Math" w:cs="Times New Roman" w:hint="eastAsia"/>
          <w:bCs/>
          <w:kern w:val="0"/>
          <w:sz w:val="22"/>
          <w:szCs w:val="21"/>
        </w:rPr>
        <w:t>】</w:t>
      </w:r>
      <w:r w:rsidRPr="00954EBF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分析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该频率信号的选通</w:t>
      </w:r>
      <w:r w:rsidR="000921D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和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实验步骤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2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利用与非门的控制有何不同和联系</w:t>
      </w:r>
      <w:r w:rsidR="000921D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，</w:t>
      </w:r>
      <w:r w:rsidR="0050254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两者</w:t>
      </w: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可以用于数字系统中的什么场合</w:t>
      </w:r>
      <w:r w:rsidR="000921D9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。</w:t>
      </w:r>
    </w:p>
    <w:p w14:paraId="4F75AF27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70CD4CCC" w14:textId="77777777" w:rsidR="00954EBF" w:rsidRDefault="00000000" w:rsidP="00954EBF">
      <w:pPr>
        <w:autoSpaceDE w:val="0"/>
        <w:autoSpaceDN w:val="0"/>
        <w:adjustRightInd w:val="0"/>
        <w:snapToGrid w:val="0"/>
        <w:spacing w:line="288" w:lineRule="auto"/>
        <w:ind w:firstLine="420"/>
        <w:jc w:val="center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noProof/>
        </w:rPr>
        <w:pict w14:anchorId="3B5733C6">
          <v:shape id="_x0000_s2080" type="#_x0000_t202" style="position:absolute;left:0;text-align:left;margin-left:177.55pt;margin-top:167.7pt;width:59.7pt;height:24.95pt;z-index:251687936;visibility:visible;mso-width-relative:margin;mso-height-relative:margin" stroked="f">
            <v:textbox>
              <w:txbxContent>
                <w:p w14:paraId="072A7DD4" w14:textId="77777777" w:rsidR="000A3FC6" w:rsidRPr="004D2136" w:rsidRDefault="000A3FC6" w:rsidP="00954EBF">
                  <w:pPr>
                    <w:ind w:firstLineChars="150" w:firstLine="270"/>
                    <w:rPr>
                      <w:sz w:val="18"/>
                      <w:szCs w:val="18"/>
                    </w:rPr>
                  </w:pPr>
                  <w:r w:rsidRPr="004D2136">
                    <w:rPr>
                      <w:rFonts w:hint="eastAsia"/>
                      <w:sz w:val="18"/>
                      <w:szCs w:val="18"/>
                    </w:rPr>
                    <w:t>图</w:t>
                  </w:r>
                  <w:r w:rsidR="00940C93">
                    <w:rPr>
                      <w:sz w:val="18"/>
                      <w:szCs w:val="18"/>
                    </w:rPr>
                    <w:t>9-30</w:t>
                  </w:r>
                </w:p>
              </w:txbxContent>
            </v:textbox>
          </v:shape>
        </w:pict>
      </w:r>
      <w:r w:rsidR="00954EBF" w:rsidRPr="002E1243">
        <w:rPr>
          <w:noProof/>
        </w:rPr>
        <w:drawing>
          <wp:inline distT="0" distB="0" distL="0" distR="0" wp14:anchorId="1B69FE14" wp14:editId="4C4515F7">
            <wp:extent cx="2625136" cy="215138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45" r="-4277"/>
                    <a:stretch/>
                  </pic:blipFill>
                  <pic:spPr bwMode="auto">
                    <a:xfrm>
                      <a:off x="0" y="0"/>
                      <a:ext cx="2626250" cy="2152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821F4" w14:textId="77777777" w:rsidR="00954EBF" w:rsidRDefault="00954EBF" w:rsidP="00954EB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460B3A39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7C57978" w14:textId="77777777" w:rsidR="00954EBF" w:rsidRPr="004D2136" w:rsidRDefault="00954EBF" w:rsidP="00954EBF">
      <w:pPr>
        <w:adjustRightInd w:val="0"/>
        <w:snapToGrid w:val="0"/>
        <w:spacing w:line="288" w:lineRule="auto"/>
        <w:jc w:val="center"/>
        <w:rPr>
          <w:rFonts w:ascii="Times New Roman" w:eastAsia="宋体" w:hAnsi="Times New Roman" w:cs="Times New Roman"/>
          <w:b/>
          <w:szCs w:val="21"/>
        </w:rPr>
      </w:pPr>
      <w:r w:rsidRPr="004D2136">
        <w:rPr>
          <w:rFonts w:ascii="Times New Roman" w:eastAsia="宋体" w:hAnsi="Times New Roman" w:cs="Times New Roman" w:hint="eastAsia"/>
          <w:b/>
          <w:szCs w:val="21"/>
        </w:rPr>
        <w:t>表</w:t>
      </w:r>
      <w:r w:rsidR="00940C93">
        <w:rPr>
          <w:rFonts w:ascii="Times New Roman" w:eastAsia="宋体" w:hAnsi="Times New Roman" w:cs="Times New Roman"/>
          <w:b/>
          <w:szCs w:val="21"/>
        </w:rPr>
        <w:t>9-25</w:t>
      </w:r>
    </w:p>
    <w:tbl>
      <w:tblPr>
        <w:tblW w:w="6707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0"/>
        <w:gridCol w:w="709"/>
        <w:gridCol w:w="585"/>
        <w:gridCol w:w="585"/>
        <w:gridCol w:w="585"/>
        <w:gridCol w:w="585"/>
        <w:gridCol w:w="1531"/>
        <w:gridCol w:w="1417"/>
      </w:tblGrid>
      <w:tr w:rsidR="00954EBF" w14:paraId="28F5B61E" w14:textId="77777777" w:rsidTr="000A3FC6">
        <w:trPr>
          <w:trHeight w:val="397"/>
          <w:jc w:val="center"/>
        </w:trPr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DD1C57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选择端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921E8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数据</w:t>
            </w:r>
            <w:r>
              <w:rPr>
                <w:rFonts w:ascii="Times New Roman" w:eastAsia="宋体" w:hAnsi="Times New Roman" w:cs="Times New Roman" w:hint="eastAsia"/>
                <w:szCs w:val="21"/>
                <w:lang w:val="zh-CN"/>
              </w:rPr>
              <w:t>输入</w:t>
            </w: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端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AA243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输出控制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3D3A6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输出</w:t>
            </w:r>
          </w:p>
        </w:tc>
      </w:tr>
      <w:tr w:rsidR="00954EBF" w14:paraId="46AE6C41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5861A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A846A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4AC151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B10C2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  <w:vertAlign w:val="subscript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D4D3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3F78D79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C</w:t>
            </w:r>
            <w:r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FB1CA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G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87B16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Y</w:t>
            </w:r>
          </w:p>
        </w:tc>
      </w:tr>
      <w:tr w:rsidR="00954EBF" w14:paraId="268F10AD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7BC24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  <w:lang w:val="zh-CN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2D9986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0B97DF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7233E6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E1EF4E6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4A60DD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6D0B3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F53A28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4B2E6396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7F8B7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15830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4FC17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7BDAE9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E0F309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AD881F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FF284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B88761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D6EF941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AF590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F7D5E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D5259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C10715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DD9F6B1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D9D27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6B39B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491838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1A7A4CD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55D0316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4C3FF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3F439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A11F08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44FC4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A8F013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2F6C0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F637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28428789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69F46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6D232D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F6368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895D420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6F77A4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F1A1D62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E5DF30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B0232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063C24A0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5654D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A02375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11E00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2CBEA5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3EB0E1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B88381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3DC728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22199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93EAB1A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55CA2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238B3E1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4596853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5040AB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71C3B7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12313E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BFA1E4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B29658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14906C23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36C51D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43493A6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10FDE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6EA56E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7147B50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CB8A05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7AD97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F5FA4E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54EBF" w14:paraId="2A4C72D2" w14:textId="77777777" w:rsidTr="000A3FC6">
        <w:trPr>
          <w:trHeight w:val="39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91407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6633FEA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97EBA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738DC1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B60E19C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BBE36F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H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910D0EB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2BBF07" w14:textId="77777777" w:rsidR="00954EBF" w:rsidRDefault="00954EBF" w:rsidP="000A3FC6">
            <w:pPr>
              <w:adjustRightInd w:val="0"/>
              <w:snapToGrid w:val="0"/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14:paraId="51DD9EC1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E20425B" w14:textId="77777777" w:rsidR="000760A8" w:rsidRPr="00BF243B" w:rsidRDefault="000760A8" w:rsidP="000760A8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不同选择端信号组合下，输出实测波形图</w:t>
      </w:r>
      <w:r w:rsidRPr="00BF243B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：</w:t>
      </w:r>
    </w:p>
    <w:p w14:paraId="769E7AA4" w14:textId="77777777" w:rsidR="00954EBF" w:rsidRPr="000760A8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8D3E0C3" w14:textId="77777777" w:rsid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336263FE" w14:textId="77777777" w:rsid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0A2E83B" w14:textId="12293277" w:rsidR="000760A8" w:rsidRDefault="000760A8" w:rsidP="000760A8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  <w:r>
        <w:rPr>
          <w:rFonts w:ascii="Times New Roman" w:eastAsia="宋体" w:hAnsi="Times New Roman" w:cs="Times New Roman" w:hint="eastAsia"/>
          <w:b/>
          <w:szCs w:val="21"/>
        </w:rPr>
        <w:t>【选做】</w:t>
      </w:r>
      <w:r w:rsidR="001656A2">
        <w:rPr>
          <w:rFonts w:ascii="Times New Roman" w:eastAsia="宋体" w:hAnsi="Times New Roman" w:cs="Times New Roman" w:hint="eastAsia"/>
          <w:b/>
          <w:szCs w:val="21"/>
        </w:rPr>
        <w:t>6</w:t>
      </w:r>
      <w:r w:rsidRPr="00907B83">
        <w:rPr>
          <w:rFonts w:ascii="Times New Roman" w:eastAsia="宋体" w:hAnsi="Times New Roman" w:cs="Times New Roman"/>
          <w:b/>
          <w:szCs w:val="21"/>
        </w:rPr>
        <w:t>.</w:t>
      </w:r>
      <w:r>
        <w:rPr>
          <w:rFonts w:ascii="Times New Roman" w:eastAsia="宋体" w:hAnsi="Times New Roman" w:cs="Times New Roman"/>
          <w:b/>
          <w:szCs w:val="21"/>
        </w:rPr>
        <w:t>3</w:t>
      </w:r>
      <w:r w:rsidRPr="00907B83">
        <w:rPr>
          <w:rFonts w:ascii="Times New Roman" w:eastAsia="宋体" w:hAnsi="Times New Roman" w:cs="Times New Roman"/>
          <w:b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szCs w:val="21"/>
        </w:rPr>
        <w:t>利用与非门等基本逻辑门电路，设计并搭建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路数</w:t>
      </w:r>
      <w:proofErr w:type="gramStart"/>
      <w:r>
        <w:rPr>
          <w:rFonts w:ascii="Times New Roman" w:eastAsia="宋体" w:hAnsi="Times New Roman" w:cs="Times New Roman" w:hint="eastAsia"/>
          <w:b/>
          <w:szCs w:val="21"/>
        </w:rPr>
        <w:t>据选择</w:t>
      </w:r>
      <w:proofErr w:type="gramEnd"/>
      <w:r>
        <w:rPr>
          <w:rFonts w:ascii="Times New Roman" w:eastAsia="宋体" w:hAnsi="Times New Roman" w:cs="Times New Roman" w:hint="eastAsia"/>
          <w:b/>
          <w:szCs w:val="21"/>
        </w:rPr>
        <w:t>器（即</w:t>
      </w:r>
      <w:r>
        <w:rPr>
          <w:rFonts w:ascii="Times New Roman" w:eastAsia="宋体" w:hAnsi="Times New Roman" w:cs="Times New Roman" w:hint="eastAsia"/>
          <w:b/>
          <w:szCs w:val="21"/>
        </w:rPr>
        <w:t>7</w:t>
      </w:r>
      <w:r>
        <w:rPr>
          <w:rFonts w:ascii="Times New Roman" w:eastAsia="宋体" w:hAnsi="Times New Roman" w:cs="Times New Roman"/>
          <w:b/>
          <w:szCs w:val="21"/>
        </w:rPr>
        <w:t>4</w:t>
      </w:r>
      <w:r>
        <w:rPr>
          <w:rFonts w:ascii="Times New Roman" w:eastAsia="宋体" w:hAnsi="Times New Roman" w:cs="Times New Roman" w:hint="eastAsia"/>
          <w:b/>
          <w:szCs w:val="21"/>
        </w:rPr>
        <w:t>LS</w:t>
      </w:r>
      <w:r>
        <w:rPr>
          <w:rFonts w:ascii="Times New Roman" w:eastAsia="宋体" w:hAnsi="Times New Roman" w:cs="Times New Roman"/>
          <w:b/>
          <w:szCs w:val="21"/>
        </w:rPr>
        <w:t>153</w:t>
      </w:r>
      <w:r w:rsidR="00D42AA3">
        <w:rPr>
          <w:rFonts w:ascii="Times New Roman" w:eastAsia="宋体" w:hAnsi="Times New Roman" w:cs="Times New Roman" w:hint="eastAsia"/>
          <w:b/>
          <w:szCs w:val="21"/>
        </w:rPr>
        <w:t>一侧</w:t>
      </w:r>
      <w:r>
        <w:rPr>
          <w:rFonts w:ascii="Times New Roman" w:eastAsia="宋体" w:hAnsi="Times New Roman" w:cs="Times New Roman" w:hint="eastAsia"/>
          <w:b/>
          <w:szCs w:val="21"/>
        </w:rPr>
        <w:t>的功能）。</w:t>
      </w:r>
      <w:r w:rsidRPr="006472F4">
        <w:rPr>
          <w:rFonts w:ascii="Times New Roman" w:eastAsia="宋体" w:hAnsi="Times New Roman" w:cs="Times New Roman" w:hint="eastAsia"/>
          <w:szCs w:val="21"/>
        </w:rPr>
        <w:t>绘制</w:t>
      </w:r>
      <w:r>
        <w:rPr>
          <w:rFonts w:ascii="Times New Roman" w:eastAsia="宋体" w:hAnsi="Times New Roman" w:cs="Times New Roman"/>
          <w:szCs w:val="21"/>
        </w:rPr>
        <w:t>电路图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接线并验证设计是否正确</w:t>
      </w:r>
      <w:r>
        <w:rPr>
          <w:rFonts w:ascii="Times New Roman" w:eastAsia="宋体" w:hAnsi="Times New Roman" w:cs="Times New Roman" w:hint="eastAsia"/>
          <w:szCs w:val="21"/>
        </w:rPr>
        <w:t>，</w:t>
      </w:r>
      <w:r>
        <w:rPr>
          <w:rFonts w:ascii="Times New Roman" w:eastAsia="宋体" w:hAnsi="Times New Roman" w:cs="Times New Roman"/>
          <w:szCs w:val="21"/>
        </w:rPr>
        <w:t>设计并填写</w:t>
      </w:r>
      <w:r>
        <w:rPr>
          <w:rFonts w:ascii="Times New Roman" w:eastAsia="宋体" w:hAnsi="Times New Roman" w:cs="Times New Roman" w:hint="eastAsia"/>
          <w:szCs w:val="21"/>
        </w:rPr>
        <w:t>逻辑真值表。</w:t>
      </w:r>
    </w:p>
    <w:p w14:paraId="64B3FAEB" w14:textId="77777777" w:rsidR="000760A8" w:rsidRP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7AE0141" w14:textId="77777777" w:rsidR="000760A8" w:rsidRPr="000760A8" w:rsidRDefault="000760A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19730C6F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6DB0AE6D" w14:textId="77777777" w:rsidR="00954EBF" w:rsidRDefault="00954EBF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E207CF7" w14:textId="77777777" w:rsidR="009222CC" w:rsidRPr="006974DF" w:rsidRDefault="009222CC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p w14:paraId="2F66E2D4" w14:textId="77777777" w:rsidR="006974DF" w:rsidRDefault="00A74B82" w:rsidP="006974DF">
      <w:pPr>
        <w:autoSpaceDE w:val="0"/>
        <w:autoSpaceDN w:val="0"/>
        <w:adjustRightInd w:val="0"/>
        <w:snapToGrid w:val="0"/>
        <w:spacing w:line="288" w:lineRule="auto"/>
        <w:rPr>
          <w:rFonts w:ascii="Cambria Math" w:eastAsia="宋体" w:hAnsi="Cambria Math" w:cs="Times New Roman"/>
          <w:b/>
          <w:bCs/>
          <w:kern w:val="0"/>
          <w:sz w:val="22"/>
          <w:szCs w:val="21"/>
        </w:rPr>
      </w:pPr>
      <w:r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四</w:t>
      </w:r>
      <w:r w:rsidRPr="00A74B82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、</w:t>
      </w:r>
      <w:r w:rsidR="006974DF" w:rsidRPr="006974DF">
        <w:rPr>
          <w:rFonts w:ascii="Cambria Math" w:eastAsia="宋体" w:hAnsi="Cambria Math" w:cs="Times New Roman"/>
          <w:b/>
          <w:bCs/>
          <w:kern w:val="0"/>
          <w:sz w:val="22"/>
          <w:szCs w:val="21"/>
        </w:rPr>
        <w:t>实验</w:t>
      </w:r>
      <w:r w:rsidR="00FB6610">
        <w:rPr>
          <w:rFonts w:ascii="Cambria Math" w:eastAsia="宋体" w:hAnsi="Cambria Math" w:cs="Times New Roman" w:hint="eastAsia"/>
          <w:b/>
          <w:bCs/>
          <w:kern w:val="0"/>
          <w:sz w:val="22"/>
          <w:szCs w:val="21"/>
        </w:rPr>
        <w:t>总结与思考</w:t>
      </w:r>
    </w:p>
    <w:p w14:paraId="1918A35A" w14:textId="77777777" w:rsidR="00C725E8" w:rsidRPr="006974DF" w:rsidRDefault="00C725E8" w:rsidP="006974DF">
      <w:pPr>
        <w:autoSpaceDE w:val="0"/>
        <w:autoSpaceDN w:val="0"/>
        <w:adjustRightInd w:val="0"/>
        <w:snapToGrid w:val="0"/>
        <w:spacing w:line="288" w:lineRule="auto"/>
        <w:ind w:firstLine="420"/>
        <w:rPr>
          <w:rFonts w:ascii="Cambria Math" w:eastAsia="宋体" w:hAnsi="Cambria Math" w:cs="Times New Roman"/>
          <w:bCs/>
          <w:kern w:val="0"/>
          <w:sz w:val="22"/>
          <w:szCs w:val="21"/>
        </w:rPr>
      </w:pPr>
    </w:p>
    <w:sectPr w:rsidR="00C725E8" w:rsidRPr="006974DF" w:rsidSect="00987BA8">
      <w:headerReference w:type="default" r:id="rId46"/>
      <w:footerReference w:type="default" r:id="rId47"/>
      <w:type w:val="continuous"/>
      <w:pgSz w:w="11906" w:h="16838"/>
      <w:pgMar w:top="1440" w:right="1800" w:bottom="1440" w:left="1800" w:header="680" w:footer="850" w:gutter="0"/>
      <w:pgBorders>
        <w:top w:val="single" w:sz="2" w:space="25" w:color="auto"/>
        <w:left w:val="single" w:sz="2" w:space="31" w:color="auto"/>
        <w:bottom w:val="single" w:sz="2" w:space="25" w:color="auto"/>
        <w:right w:val="single" w:sz="2" w:space="31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DF48B" w14:textId="77777777" w:rsidR="0046274E" w:rsidRDefault="0046274E" w:rsidP="00A71877">
      <w:r>
        <w:separator/>
      </w:r>
    </w:p>
  </w:endnote>
  <w:endnote w:type="continuationSeparator" w:id="0">
    <w:p w14:paraId="0800F93A" w14:textId="77777777" w:rsidR="0046274E" w:rsidRDefault="0046274E" w:rsidP="00A71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382597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1FF3473" w14:textId="77777777" w:rsidR="000A3FC6" w:rsidRDefault="000A3FC6">
            <w:pPr>
              <w:pStyle w:val="a5"/>
              <w:jc w:val="center"/>
            </w:pPr>
            <w:r w:rsidRPr="0064111E">
              <w:rPr>
                <w:lang w:val="zh-CN"/>
              </w:rPr>
              <w:t xml:space="preserve"> </w:t>
            </w:r>
            <w:r w:rsidRPr="00FD43AA">
              <w:rPr>
                <w:b/>
                <w:bCs/>
                <w:sz w:val="24"/>
                <w:szCs w:val="24"/>
              </w:rPr>
              <w:fldChar w:fldCharType="begin"/>
            </w:r>
            <w:r w:rsidRPr="00FD43AA">
              <w:rPr>
                <w:b/>
                <w:bCs/>
              </w:rPr>
              <w:instrText>PAGE</w:instrText>
            </w:r>
            <w:r w:rsidRPr="00FD43AA"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 w:rsidRPr="00FD43AA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8BFDBD" w14:textId="77777777" w:rsidR="000A3FC6" w:rsidRDefault="000A3FC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E1229" w14:textId="77777777" w:rsidR="0046274E" w:rsidRDefault="0046274E" w:rsidP="00A71877">
      <w:r>
        <w:separator/>
      </w:r>
    </w:p>
  </w:footnote>
  <w:footnote w:type="continuationSeparator" w:id="0">
    <w:p w14:paraId="33B49ABC" w14:textId="77777777" w:rsidR="0046274E" w:rsidRDefault="0046274E" w:rsidP="00A718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CC378" w14:textId="77777777" w:rsidR="000A3FC6" w:rsidRPr="003C3D01" w:rsidRDefault="000A3FC6" w:rsidP="003C3D01">
    <w:pPr>
      <w:pStyle w:val="a3"/>
      <w:ind w:firstLineChars="100" w:firstLine="180"/>
      <w:jc w:val="both"/>
    </w:pPr>
    <w:r>
      <w:rPr>
        <w:rFonts w:hint="eastAsia"/>
      </w:rPr>
      <w:t>中山大学《电子</w:t>
    </w:r>
    <w:r>
      <w:t>技术</w:t>
    </w:r>
    <w:r>
      <w:rPr>
        <w:rFonts w:hint="eastAsia"/>
      </w:rPr>
      <w:t>实</w:t>
    </w:r>
    <w:r>
      <w:t>验</w:t>
    </w:r>
    <w:r>
      <w:rPr>
        <w:rFonts w:hint="eastAsia"/>
      </w:rPr>
      <w:t>》</w:t>
    </w:r>
    <w:r w:rsidRPr="003F69B8">
      <w:rPr>
        <w:rFonts w:hint="eastAsia"/>
      </w:rPr>
      <w:t>实验报告</w:t>
    </w:r>
    <w:r w:rsidRPr="003F69B8">
      <w:rPr>
        <w:rFonts w:hint="eastAsia"/>
        <w:b/>
      </w:rPr>
      <w:t xml:space="preserve">                          </w:t>
    </w:r>
    <w:r>
      <w:rPr>
        <w:rFonts w:hint="eastAsia"/>
        <w:b/>
      </w:rPr>
      <w:t xml:space="preserve">  </w:t>
    </w:r>
    <w:r w:rsidRPr="00772203">
      <w:rPr>
        <w:rFonts w:hint="eastAsia"/>
      </w:rPr>
      <w:t>门电路与组合逻辑电路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D20F2"/>
    <w:multiLevelType w:val="hybridMultilevel"/>
    <w:tmpl w:val="D930A70E"/>
    <w:lvl w:ilvl="0" w:tplc="F92A574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8D35BB"/>
    <w:multiLevelType w:val="hybridMultilevel"/>
    <w:tmpl w:val="C27EE85A"/>
    <w:lvl w:ilvl="0" w:tplc="08144D1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51A22441"/>
    <w:multiLevelType w:val="singleLevel"/>
    <w:tmpl w:val="51A22441"/>
    <w:lvl w:ilvl="0">
      <w:start w:val="3"/>
      <w:numFmt w:val="decimal"/>
      <w:lvlText w:val="(%1)"/>
      <w:lvlJc w:val="left"/>
      <w:pPr>
        <w:tabs>
          <w:tab w:val="left" w:pos="312"/>
        </w:tabs>
        <w:ind w:left="480" w:firstLine="0"/>
      </w:pPr>
    </w:lvl>
  </w:abstractNum>
  <w:abstractNum w:abstractNumId="3" w15:restartNumberingAfterBreak="0">
    <w:nsid w:val="562C53BD"/>
    <w:multiLevelType w:val="singleLevel"/>
    <w:tmpl w:val="562C53BD"/>
    <w:lvl w:ilvl="0">
      <w:start w:val="2"/>
      <w:numFmt w:val="decimal"/>
      <w:suff w:val="nothing"/>
      <w:lvlText w:val="（%1）"/>
      <w:lvlJc w:val="left"/>
    </w:lvl>
  </w:abstractNum>
  <w:abstractNum w:abstractNumId="4" w15:restartNumberingAfterBreak="0">
    <w:nsid w:val="6A004373"/>
    <w:multiLevelType w:val="hybridMultilevel"/>
    <w:tmpl w:val="C6F426C8"/>
    <w:lvl w:ilvl="0" w:tplc="82324B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20514414">
    <w:abstractNumId w:val="0"/>
  </w:num>
  <w:num w:numId="2" w16cid:durableId="838276555">
    <w:abstractNumId w:val="3"/>
  </w:num>
  <w:num w:numId="3" w16cid:durableId="392848586">
    <w:abstractNumId w:val="4"/>
  </w:num>
  <w:num w:numId="4" w16cid:durableId="1973903966">
    <w:abstractNumId w:val="1"/>
  </w:num>
  <w:num w:numId="5" w16cid:durableId="790784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8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74DF"/>
    <w:rsid w:val="0000003E"/>
    <w:rsid w:val="0004283E"/>
    <w:rsid w:val="000470FD"/>
    <w:rsid w:val="000760A8"/>
    <w:rsid w:val="000921D9"/>
    <w:rsid w:val="000A0B8B"/>
    <w:rsid w:val="000A3FC6"/>
    <w:rsid w:val="000A55FB"/>
    <w:rsid w:val="000D0A97"/>
    <w:rsid w:val="000D4D1D"/>
    <w:rsid w:val="000E4C43"/>
    <w:rsid w:val="001074E4"/>
    <w:rsid w:val="0013358E"/>
    <w:rsid w:val="001577E2"/>
    <w:rsid w:val="001656A2"/>
    <w:rsid w:val="001A489B"/>
    <w:rsid w:val="001D083F"/>
    <w:rsid w:val="0020699D"/>
    <w:rsid w:val="0021760A"/>
    <w:rsid w:val="002216EB"/>
    <w:rsid w:val="00232248"/>
    <w:rsid w:val="00245B5C"/>
    <w:rsid w:val="002746CB"/>
    <w:rsid w:val="00294A48"/>
    <w:rsid w:val="002C1CBF"/>
    <w:rsid w:val="002D139A"/>
    <w:rsid w:val="002F44C8"/>
    <w:rsid w:val="003268CA"/>
    <w:rsid w:val="00337B84"/>
    <w:rsid w:val="003520D6"/>
    <w:rsid w:val="00392ABA"/>
    <w:rsid w:val="003C3D01"/>
    <w:rsid w:val="003C4167"/>
    <w:rsid w:val="003D2B95"/>
    <w:rsid w:val="003E297E"/>
    <w:rsid w:val="003E49F6"/>
    <w:rsid w:val="003F69B8"/>
    <w:rsid w:val="00406171"/>
    <w:rsid w:val="00447F8D"/>
    <w:rsid w:val="00452B61"/>
    <w:rsid w:val="0046274E"/>
    <w:rsid w:val="004651F1"/>
    <w:rsid w:val="00470B13"/>
    <w:rsid w:val="0047298C"/>
    <w:rsid w:val="00474795"/>
    <w:rsid w:val="004B6BA2"/>
    <w:rsid w:val="004E36D5"/>
    <w:rsid w:val="00502540"/>
    <w:rsid w:val="00503E96"/>
    <w:rsid w:val="00507E1C"/>
    <w:rsid w:val="00524908"/>
    <w:rsid w:val="00525E7B"/>
    <w:rsid w:val="00551A55"/>
    <w:rsid w:val="00565595"/>
    <w:rsid w:val="0058093B"/>
    <w:rsid w:val="00582C9E"/>
    <w:rsid w:val="00585DDC"/>
    <w:rsid w:val="005A132A"/>
    <w:rsid w:val="005A158C"/>
    <w:rsid w:val="005C1476"/>
    <w:rsid w:val="005D468C"/>
    <w:rsid w:val="00625711"/>
    <w:rsid w:val="00625F88"/>
    <w:rsid w:val="00626045"/>
    <w:rsid w:val="00631F4D"/>
    <w:rsid w:val="0064111E"/>
    <w:rsid w:val="006472F4"/>
    <w:rsid w:val="00657A96"/>
    <w:rsid w:val="00692381"/>
    <w:rsid w:val="006974DF"/>
    <w:rsid w:val="006C5DA7"/>
    <w:rsid w:val="006E5305"/>
    <w:rsid w:val="006F481A"/>
    <w:rsid w:val="007032A3"/>
    <w:rsid w:val="00705900"/>
    <w:rsid w:val="00717EC0"/>
    <w:rsid w:val="00772203"/>
    <w:rsid w:val="007914C5"/>
    <w:rsid w:val="0079276C"/>
    <w:rsid w:val="00797A19"/>
    <w:rsid w:val="007B2DA8"/>
    <w:rsid w:val="007F2F33"/>
    <w:rsid w:val="00801021"/>
    <w:rsid w:val="008212FD"/>
    <w:rsid w:val="008714AD"/>
    <w:rsid w:val="008772AF"/>
    <w:rsid w:val="008A2077"/>
    <w:rsid w:val="008B1117"/>
    <w:rsid w:val="008B4BDA"/>
    <w:rsid w:val="008C19EF"/>
    <w:rsid w:val="008C4AA8"/>
    <w:rsid w:val="008D48BF"/>
    <w:rsid w:val="008E2A95"/>
    <w:rsid w:val="00902785"/>
    <w:rsid w:val="00907B83"/>
    <w:rsid w:val="009222CC"/>
    <w:rsid w:val="00940C93"/>
    <w:rsid w:val="0094404A"/>
    <w:rsid w:val="00954EBF"/>
    <w:rsid w:val="0096684C"/>
    <w:rsid w:val="00973D34"/>
    <w:rsid w:val="00987BA8"/>
    <w:rsid w:val="009942B1"/>
    <w:rsid w:val="0099766D"/>
    <w:rsid w:val="009B1D32"/>
    <w:rsid w:val="009C4E51"/>
    <w:rsid w:val="009F3F41"/>
    <w:rsid w:val="00A05310"/>
    <w:rsid w:val="00A1792B"/>
    <w:rsid w:val="00A20968"/>
    <w:rsid w:val="00A261B0"/>
    <w:rsid w:val="00A27416"/>
    <w:rsid w:val="00A3512D"/>
    <w:rsid w:val="00A40C50"/>
    <w:rsid w:val="00A44CDA"/>
    <w:rsid w:val="00A53FCB"/>
    <w:rsid w:val="00A67949"/>
    <w:rsid w:val="00A71877"/>
    <w:rsid w:val="00A74B82"/>
    <w:rsid w:val="00A80B2E"/>
    <w:rsid w:val="00A9672D"/>
    <w:rsid w:val="00AC3256"/>
    <w:rsid w:val="00AD5E5F"/>
    <w:rsid w:val="00AE7FFB"/>
    <w:rsid w:val="00AF58FB"/>
    <w:rsid w:val="00B1199C"/>
    <w:rsid w:val="00B12502"/>
    <w:rsid w:val="00B26345"/>
    <w:rsid w:val="00B318DA"/>
    <w:rsid w:val="00B328DA"/>
    <w:rsid w:val="00B32E0D"/>
    <w:rsid w:val="00B41324"/>
    <w:rsid w:val="00B5000F"/>
    <w:rsid w:val="00B5346A"/>
    <w:rsid w:val="00B87DB4"/>
    <w:rsid w:val="00BA1145"/>
    <w:rsid w:val="00BA1AD9"/>
    <w:rsid w:val="00BB34C2"/>
    <w:rsid w:val="00BE751E"/>
    <w:rsid w:val="00BF22E1"/>
    <w:rsid w:val="00BF243B"/>
    <w:rsid w:val="00C645B2"/>
    <w:rsid w:val="00C67E74"/>
    <w:rsid w:val="00C725E8"/>
    <w:rsid w:val="00C90273"/>
    <w:rsid w:val="00CA3484"/>
    <w:rsid w:val="00CA6866"/>
    <w:rsid w:val="00CB65FA"/>
    <w:rsid w:val="00CC1F7D"/>
    <w:rsid w:val="00CC2BBB"/>
    <w:rsid w:val="00CF4DF1"/>
    <w:rsid w:val="00CF532E"/>
    <w:rsid w:val="00CF6371"/>
    <w:rsid w:val="00D061C6"/>
    <w:rsid w:val="00D07965"/>
    <w:rsid w:val="00D32942"/>
    <w:rsid w:val="00D42AA3"/>
    <w:rsid w:val="00D47B8F"/>
    <w:rsid w:val="00D70E61"/>
    <w:rsid w:val="00D7788E"/>
    <w:rsid w:val="00D93611"/>
    <w:rsid w:val="00D97EFF"/>
    <w:rsid w:val="00DA1DBC"/>
    <w:rsid w:val="00DA52C2"/>
    <w:rsid w:val="00DB0AF1"/>
    <w:rsid w:val="00DC14B9"/>
    <w:rsid w:val="00DD01C4"/>
    <w:rsid w:val="00DD5026"/>
    <w:rsid w:val="00DE31CF"/>
    <w:rsid w:val="00E20E57"/>
    <w:rsid w:val="00E36D44"/>
    <w:rsid w:val="00E61A8A"/>
    <w:rsid w:val="00E81524"/>
    <w:rsid w:val="00E83F58"/>
    <w:rsid w:val="00E87488"/>
    <w:rsid w:val="00E90CF8"/>
    <w:rsid w:val="00EB7768"/>
    <w:rsid w:val="00EF5FC2"/>
    <w:rsid w:val="00F13386"/>
    <w:rsid w:val="00F25457"/>
    <w:rsid w:val="00F41ADF"/>
    <w:rsid w:val="00F47EB8"/>
    <w:rsid w:val="00F5272D"/>
    <w:rsid w:val="00F80D19"/>
    <w:rsid w:val="00F83605"/>
    <w:rsid w:val="00F85F0C"/>
    <w:rsid w:val="00F974D9"/>
    <w:rsid w:val="00FA14EF"/>
    <w:rsid w:val="00FB6610"/>
    <w:rsid w:val="00FC1B78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."/>
  <w:listSeparator w:val=","/>
  <w14:docId w14:val="4F8D198D"/>
  <w15:docId w15:val="{F27354CB-1D76-4A53-8222-FCE44A35D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0A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8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187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18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1877"/>
    <w:rPr>
      <w:sz w:val="18"/>
      <w:szCs w:val="18"/>
    </w:rPr>
  </w:style>
  <w:style w:type="paragraph" w:styleId="a7">
    <w:name w:val="List Paragraph"/>
    <w:basedOn w:val="a"/>
    <w:uiPriority w:val="34"/>
    <w:qFormat/>
    <w:rsid w:val="00470B13"/>
    <w:pPr>
      <w:ind w:firstLineChars="200" w:firstLine="420"/>
    </w:pPr>
  </w:style>
  <w:style w:type="table" w:styleId="a8">
    <w:name w:val="Table Grid"/>
    <w:basedOn w:val="a1"/>
    <w:uiPriority w:val="39"/>
    <w:rsid w:val="00470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CF6371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F6371"/>
    <w:rPr>
      <w:sz w:val="18"/>
      <w:szCs w:val="18"/>
    </w:rPr>
  </w:style>
  <w:style w:type="character" w:styleId="ab">
    <w:name w:val="Hyperlink"/>
    <w:basedOn w:val="a0"/>
    <w:uiPriority w:val="99"/>
    <w:semiHidden/>
    <w:unhideWhenUsed/>
    <w:rsid w:val="005A13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9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26" Type="http://schemas.openxmlformats.org/officeDocument/2006/relationships/image" Target="media/image11.emf"/><Relationship Id="rId39" Type="http://schemas.openxmlformats.org/officeDocument/2006/relationships/oleObject" Target="embeddings/oleObject10.bin"/><Relationship Id="rId21" Type="http://schemas.openxmlformats.org/officeDocument/2006/relationships/oleObject" Target="embeddings/oleObject6.bin"/><Relationship Id="rId34" Type="http://schemas.openxmlformats.org/officeDocument/2006/relationships/image" Target="media/image18.emf"/><Relationship Id="rId42" Type="http://schemas.openxmlformats.org/officeDocument/2006/relationships/image" Target="media/image24.wmf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image" Target="media/image14.wmf"/><Relationship Id="rId11" Type="http://schemas.openxmlformats.org/officeDocument/2006/relationships/oleObject" Target="embeddings/oleObject1.bin"/><Relationship Id="rId24" Type="http://schemas.openxmlformats.org/officeDocument/2006/relationships/image" Target="media/image10.wmf"/><Relationship Id="rId32" Type="http://schemas.openxmlformats.org/officeDocument/2006/relationships/image" Target="media/image16.emf"/><Relationship Id="rId37" Type="http://schemas.openxmlformats.org/officeDocument/2006/relationships/image" Target="media/image21.emf"/><Relationship Id="rId40" Type="http://schemas.openxmlformats.org/officeDocument/2006/relationships/image" Target="media/image23.wmf"/><Relationship Id="rId45" Type="http://schemas.openxmlformats.org/officeDocument/2006/relationships/oleObject" Target="embeddings/oleObject1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3.emf"/><Relationship Id="rId36" Type="http://schemas.openxmlformats.org/officeDocument/2006/relationships/image" Target="media/image20.emf"/><Relationship Id="rId49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5.bin"/><Relationship Id="rId31" Type="http://schemas.openxmlformats.org/officeDocument/2006/relationships/image" Target="media/image15.emf"/><Relationship Id="rId44" Type="http://schemas.openxmlformats.org/officeDocument/2006/relationships/image" Target="media/image25.w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2.emf"/><Relationship Id="rId30" Type="http://schemas.openxmlformats.org/officeDocument/2006/relationships/oleObject" Target="embeddings/oleObject9.bin"/><Relationship Id="rId35" Type="http://schemas.openxmlformats.org/officeDocument/2006/relationships/image" Target="media/image19.emf"/><Relationship Id="rId43" Type="http://schemas.openxmlformats.org/officeDocument/2006/relationships/oleObject" Target="embeddings/oleObject12.bin"/><Relationship Id="rId48" Type="http://schemas.openxmlformats.org/officeDocument/2006/relationships/fontTable" Target="fontTable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image" Target="media/image17.emf"/><Relationship Id="rId38" Type="http://schemas.openxmlformats.org/officeDocument/2006/relationships/image" Target="media/image22.wmf"/><Relationship Id="rId46" Type="http://schemas.openxmlformats.org/officeDocument/2006/relationships/header" Target="header1.xml"/><Relationship Id="rId20" Type="http://schemas.openxmlformats.org/officeDocument/2006/relationships/image" Target="media/image8.wmf"/><Relationship Id="rId41" Type="http://schemas.openxmlformats.org/officeDocument/2006/relationships/oleObject" Target="embeddings/oleObject1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n\Documents\&#33258;&#23450;&#20041;%20Office%20&#27169;&#26495;\&#30005;&#23376;&#25216;&#26415;&#23454;&#39564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7AD8A-8AFB-4C75-8889-C15B85F31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电子技术实验模板.dotx</Template>
  <TotalTime>208</TotalTime>
  <Pages>13</Pages>
  <Words>795</Words>
  <Characters>4536</Characters>
  <Application>Microsoft Office Word</Application>
  <DocSecurity>0</DocSecurity>
  <Lines>37</Lines>
  <Paragraphs>10</Paragraphs>
  <ScaleCrop>false</ScaleCrop>
  <Company>Hewlett-Packard Company</Company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</dc:creator>
  <cp:lastModifiedBy>ChenYuWinLap</cp:lastModifiedBy>
  <cp:revision>35</cp:revision>
  <dcterms:created xsi:type="dcterms:W3CDTF">2023-03-02T15:02:00Z</dcterms:created>
  <dcterms:modified xsi:type="dcterms:W3CDTF">2025-10-30T02:31:00Z</dcterms:modified>
</cp:coreProperties>
</file>