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Full-Stack PHP Developer (Краткое резюме) </w:t>
      </w:r>
    </w:p>
    <w:p w:rsidR="00000000" w:rsidDel="00000000" w:rsidP="00000000" w:rsidRDefault="00000000" w:rsidRPr="00000000" w14:paraId="00000002">
      <w:pPr>
        <w:widowControl w:val="0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76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ФИО: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Батраков Владимир</w:t>
      </w:r>
      <w:r w:rsidDel="00000000" w:rsidR="00000000" w:rsidRPr="00000000">
        <w:drawing>
          <wp:anchor allowOverlap="1" behindDoc="0" distB="0" distT="0" distL="0" distR="179705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2828</wp:posOffset>
            </wp:positionV>
            <wp:extent cx="2051879" cy="2146002"/>
            <wp:effectExtent b="0" l="0" r="0" t="0"/>
            <wp:wrapSquare wrapText="bothSides" distB="0" distT="0" distL="0" distR="179705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1879" cy="21460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widowControl w:val="0"/>
        <w:spacing w:line="276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Город: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Житомир (Исключительно удаленная работа / Remote)</w:t>
      </w:r>
    </w:p>
    <w:p w:rsidR="00000000" w:rsidDel="00000000" w:rsidP="00000000" w:rsidRDefault="00000000" w:rsidRPr="00000000" w14:paraId="00000005">
      <w:pPr>
        <w:widowControl w:val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76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Электронная почта: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xxtarantulzz@gmail.com</w:t>
      </w:r>
    </w:p>
    <w:p w:rsidR="00000000" w:rsidDel="00000000" w:rsidP="00000000" w:rsidRDefault="00000000" w:rsidRPr="00000000" w14:paraId="00000007">
      <w:pPr>
        <w:widowControl w:val="0"/>
        <w:spacing w:line="276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Telegram: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@xtarantulz</w:t>
      </w:r>
    </w:p>
    <w:p w:rsidR="00000000" w:rsidDel="00000000" w:rsidP="00000000" w:rsidRDefault="00000000" w:rsidRPr="00000000" w14:paraId="00000008">
      <w:pPr>
        <w:widowControl w:val="0"/>
        <w:spacing w:line="276" w:lineRule="auto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LinkedIn:</w:t>
      </w:r>
      <w:hyperlink r:id="rId8">
        <w:r w:rsidDel="00000000" w:rsidR="00000000" w:rsidRPr="00000000">
          <w:rPr>
            <w:rFonts w:ascii="Tahoma" w:cs="Tahoma" w:eastAsia="Tahoma" w:hAnsi="Tahoma"/>
            <w:sz w:val="22"/>
            <w:szCs w:val="22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https://www.linkedin.com/in/xtarantulz/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76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Тип занятости: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постоянная, удаленная</w:t>
      </w:r>
    </w:p>
    <w:p w:rsidR="00000000" w:rsidDel="00000000" w:rsidP="00000000" w:rsidRDefault="00000000" w:rsidRPr="00000000" w14:paraId="0000000B">
      <w:pPr>
        <w:widowControl w:val="0"/>
        <w:spacing w:line="276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Должность: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Senior Full-Stack Web Engineer / Architect (PHP, Yii2, Laravel, Node.js)</w:t>
      </w:r>
    </w:p>
    <w:p w:rsidR="00000000" w:rsidDel="00000000" w:rsidP="00000000" w:rsidRDefault="00000000" w:rsidRPr="00000000" w14:paraId="0000000C">
      <w:pPr>
        <w:widowControl w:val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Цель: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Работать в перспективной компании,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Участвовать в интересных проектах,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Развиваться в IT,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Карьерный рост.</w:t>
      </w:r>
    </w:p>
    <w:p w:rsidR="00000000" w:rsidDel="00000000" w:rsidP="00000000" w:rsidRDefault="00000000" w:rsidRPr="00000000" w14:paraId="00000015">
      <w:pPr>
        <w:widowControl w:val="0"/>
        <w:spacing w:line="360" w:lineRule="auto"/>
        <w:ind w:left="72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Языки: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Украинский - свободное владение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Английский - Intermediate (B1), техническая документация, рабочее общение, API и workflow разработки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Русский - свободное владение </w:t>
      </w:r>
    </w:p>
    <w:p w:rsidR="00000000" w:rsidDel="00000000" w:rsidP="00000000" w:rsidRDefault="00000000" w:rsidRPr="00000000" w14:paraId="0000001A">
      <w:pPr>
        <w:widowControl w:val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Образование: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9"/>
        </w:numPr>
        <w:spacing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Магистр информатики и прикладной математики Житомирского государственного университета имени Ивана Франко.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9"/>
        </w:numPr>
        <w:spacing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Дополнительно проходил корпоративные курсы английского языка в IT-компании в течение полугода для улучшения технической и рабочей коммуникации на английском языке.</w:t>
      </w:r>
    </w:p>
    <w:p w:rsidR="00000000" w:rsidDel="00000000" w:rsidP="00000000" w:rsidRDefault="00000000" w:rsidRPr="00000000" w14:paraId="0000001D">
      <w:pPr>
        <w:widowControl w:val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Опыт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PHP-разработчик в дизайнерской студии Origami с 04.2011 по 03.2016 (</w:t>
      </w:r>
      <w:hyperlink r:id="rId10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http://origami.ua/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PHP Backend и REST API разработчик в Grapps с 04.2016 по 10.2017 (</w:t>
      </w:r>
      <w:hyperlink r:id="rId11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https://grapps.io/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PHP Backend и REST API разработчик в SeoTm с 11.2017 по 11.2019 (</w:t>
      </w:r>
      <w:hyperlink r:id="rId12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https://www.seotm.com/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Fullstack и REST API разработчик (удаленно) с 11.2019 по 08.2022 (</w:t>
      </w:r>
      <w:hyperlink r:id="rId13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https://oda.ztmbk.gov.ua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Fullstack Web Developer в IT-компании Solid Solutions с 09.2022 по 04.2024 (</w:t>
      </w:r>
      <w:hyperlink r:id="rId14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https://solid-sl.com/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Fullstack и REST API разработчик (удаленно) с 04.2024 (проект платежных систем) - не подлежит разглашению </w:t>
      </w:r>
    </w:p>
    <w:p w:rsidR="00000000" w:rsidDel="00000000" w:rsidP="00000000" w:rsidRDefault="00000000" w:rsidRPr="00000000" w14:paraId="00000025">
      <w:pPr>
        <w:widowControl w:val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Навыки: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Платформы: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Windows, Linux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Фреймворки: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Yii2 (10 лет), Laravel (2 года)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CMS (сейчас не использую):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Drupal (4 года), Joomla (4 года), Magento (1 год), OpenCart (0.5 года), WordPress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Backend / Сервер: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PHP (10 лет), MySQL (10 лет), REST API, Node.js (2 года)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Frontend: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HTML5, CSS3, JavaScript, jQuery, Bootstrap, AJAX, WebRTC, Socket.IO, React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DevOps / Инфраструктура: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Docker, Nginx, Apache, CI/CD (GitLab CI), Linux Server Administration, Crontab, Cloudflare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Кеширование: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Redis, Memcached, Database caching, HTTP caching, File caching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API / Интеграции: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OAuth 2.0, Google APIs, Firebase API, Telegram Bot API, Twilio API, SendGrid API, Discord API, Facebook Graph API, DataForSEO API, Nova Poshta API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Платежные системы: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LiqPay, PayPal, Stripe, Tranzilla, Payoneer, FLEXIFY API, MIFINITY API, SHEEPY API, PAYADMIT API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Инструменты: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Git, Composer, NPM, PhpStorm, Postman, DBeaver, Docker, Open Server, XAMPP, Chrome DevTools, FileZilla, PuTTY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Архитектура и подходы: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MVC, RESTful API Design, Microservices, Monolith, Design Patterns, SOLID, DRY / KISS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Тестирование: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PHPUnit, API Testing, Functional Testing, Manual QA, Postman Collections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Работа с изображениями: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GD, ImageMagick, Upload / crop / resize API, WebP optimization, Lazy loading images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Управление задачами: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Jira, Redmine, Notion, Trello, Worksection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Панели управления: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cPanel, ISPmanager, DirectAdmin, VestaCP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AI в разработке: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AI-assisted development (3+ года), ChatGPT, Gemini, Codex (JetBrains AI), Claude (базовое использование) </w:t>
      </w:r>
    </w:p>
    <w:p w:rsidR="00000000" w:rsidDel="00000000" w:rsidP="00000000" w:rsidRDefault="00000000" w:rsidRPr="00000000" w14:paraId="00000039">
      <w:pPr>
        <w:widowControl w:val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Портфоліо:</w:t>
      </w:r>
    </w:p>
    <w:p w:rsidR="00000000" w:rsidDel="00000000" w:rsidP="00000000" w:rsidRDefault="00000000" w:rsidRPr="00000000" w14:paraId="0000003B">
      <w:pPr>
        <w:widowControl w:val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15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http://my-print.com.ua/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16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https://magnum-hotel.com/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17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https://chayka.org.ua/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18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https://avesauto.ua/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19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https://zorrov.com/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6"/>
        </w:numPr>
        <w:spacing w:line="360" w:lineRule="auto"/>
        <w:ind w:left="720" w:hanging="360"/>
        <w:rPr>
          <w:sz w:val="22"/>
          <w:szCs w:val="22"/>
        </w:rPr>
      </w:pPr>
      <w:hyperlink r:id="rId20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https://www.prime-group.com.ua/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6"/>
        </w:numPr>
        <w:spacing w:line="360" w:lineRule="auto"/>
        <w:ind w:left="720" w:hanging="360"/>
        <w:rPr>
          <w:sz w:val="22"/>
          <w:szCs w:val="22"/>
        </w:rPr>
      </w:pPr>
      <w:hyperlink r:id="rId21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https://reputationbook.org/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22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oda.ztmbk.gov.ua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(laravel, rest-api, backend and frontend)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6"/>
        </w:numPr>
        <w:spacing w:line="360" w:lineRule="auto"/>
        <w:ind w:left="720" w:hanging="360"/>
        <w:rPr>
          <w:sz w:val="22"/>
          <w:szCs w:val="22"/>
        </w:rPr>
      </w:pPr>
      <w:hyperlink r:id="rId23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seoptimer.com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(yii2, rest-api, backend and frontend, google api, stripe, socials api)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6"/>
        </w:numPr>
        <w:spacing w:line="360" w:lineRule="auto"/>
        <w:ind w:left="720" w:hanging="360"/>
        <w:rPr>
          <w:sz w:val="22"/>
          <w:szCs w:val="22"/>
        </w:rPr>
      </w:pPr>
      <w:hyperlink r:id="rId24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tuberanker.com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(yii2, rest-api, backend and frontend, youtube api)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6"/>
        </w:numPr>
        <w:spacing w:line="360" w:lineRule="auto"/>
        <w:ind w:left="720" w:hanging="360"/>
        <w:rPr>
          <w:sz w:val="22"/>
          <w:szCs w:val="22"/>
        </w:rPr>
      </w:pPr>
      <w:hyperlink r:id="rId25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localranking.com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(yii2, rest-api, backend and frontend, google api, stripe)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240" w:before="240" w:line="36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Портфолио и профили: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GitHub Resume: </w:t>
      </w:r>
      <w:hyperlink r:id="rId26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https://xtarantulz.github.io/resume/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Weblancer:</w:t>
      </w:r>
      <w:hyperlink r:id="rId27">
        <w:r w:rsidDel="00000000" w:rsidR="00000000" w:rsidRPr="00000000">
          <w:rPr>
            <w:rFonts w:ascii="Tahoma" w:cs="Tahoma" w:eastAsia="Tahoma" w:hAnsi="Tahoma"/>
            <w:sz w:val="22"/>
            <w:szCs w:val="22"/>
            <w:rtl w:val="0"/>
          </w:rPr>
          <w:t xml:space="preserve"> </w:t>
        </w:r>
      </w:hyperlink>
      <w:hyperlink r:id="rId28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https://www.weblancer.net/users/xtarantulz/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(часть портфолио была удалена из-за давности проектов или NDA)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LinkedIn:</w:t>
      </w:r>
      <w:hyperlink r:id="rId29">
        <w:r w:rsidDel="00000000" w:rsidR="00000000" w:rsidRPr="00000000">
          <w:rPr>
            <w:rFonts w:ascii="Tahoma" w:cs="Tahoma" w:eastAsia="Tahoma" w:hAnsi="Tahoma"/>
            <w:sz w:val="22"/>
            <w:szCs w:val="22"/>
            <w:rtl w:val="0"/>
          </w:rPr>
          <w:t xml:space="preserve"> </w:t>
        </w:r>
      </w:hyperlink>
      <w:hyperlink r:id="rId30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https://www.linkedin.com/in/xtarantulz/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(в профиле присутствует раздел “Projects”)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GitHub:</w:t>
      </w:r>
      <w:hyperlink r:id="rId31">
        <w:r w:rsidDel="00000000" w:rsidR="00000000" w:rsidRPr="00000000">
          <w:rPr>
            <w:rFonts w:ascii="Tahoma" w:cs="Tahoma" w:eastAsia="Tahoma" w:hAnsi="Tahoma"/>
            <w:sz w:val="22"/>
            <w:szCs w:val="22"/>
            <w:rtl w:val="0"/>
          </w:rPr>
          <w:t xml:space="preserve"> </w:t>
        </w:r>
      </w:hyperlink>
      <w:hyperlink r:id="rId32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https://github.com/xtarantulz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(часть кода и отдельных модулей и pet-проектов находится в открытом доступе, в частности демо-проект интернет-магазина на Yii2, созданный до использования AI:</w:t>
      </w:r>
      <w:hyperlink r:id="rId33">
        <w:r w:rsidDel="00000000" w:rsidR="00000000" w:rsidRPr="00000000">
          <w:rPr>
            <w:rFonts w:ascii="Tahoma" w:cs="Tahoma" w:eastAsia="Tahoma" w:hAnsi="Tahoma"/>
            <w:sz w:val="22"/>
            <w:szCs w:val="22"/>
            <w:rtl w:val="0"/>
          </w:rPr>
          <w:t xml:space="preserve"> </w:t>
        </w:r>
      </w:hyperlink>
      <w:hyperlink r:id="rId34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https://github.com/xtarantulz/shop-yii2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Отдельно есть собственные pet-проекты (реальные продукты с практической бизнес-логикой, часть из них имеет пользователей и используется в реальных сценариях), детали и примеры могу предоставить на собеседовании.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Короткое описание работ за все годы:</w:t>
      </w:r>
    </w:p>
    <w:p w:rsidR="00000000" w:rsidDel="00000000" w:rsidP="00000000" w:rsidRDefault="00000000" w:rsidRPr="00000000" w14:paraId="0000004E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С февраля 2011 по февраль 2016 года я работал в дизайн-студии, разрабатывая веб-сайты различной сложности. Использовал популярные CMS, такие как Drupal, Joomla, WordPress и Magento.</w:t>
        <w:br w:type="textWrapping"/>
        <w:t xml:space="preserve">Проекты: DS Origami, Magnum Hotel, Cofedgio, Prime group, Irish pub, Mila Nytych, Fitness Mania, S.Stvardovska, Avtozvuk, Stop Transit, Avesauto, AvdTrade, Ostrovit, Zorrov, My-print, Мар'ян и Donich.</w:t>
      </w:r>
    </w:p>
    <w:p w:rsidR="00000000" w:rsidDel="00000000" w:rsidP="00000000" w:rsidRDefault="00000000" w:rsidRPr="00000000" w14:paraId="0000004F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После этого, до ноября 2017 года, я работал в компании, которая занималась иностранными клиентами.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ahoma" w:cs="Tahoma" w:eastAsia="Tahoma" w:hAnsi="Tahoma"/>
          <w:sz w:val="22"/>
          <w:szCs w:val="22"/>
          <w:u w:val="non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Проект, похожий на Telegram для пользователей Android и iOS в Европе. Использовал Yii2 для администрирования и Node.js для мгновенных сообщений с Socket.IO и Firebase.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ahoma" w:cs="Tahoma" w:eastAsia="Tahoma" w:hAnsi="Tahoma"/>
          <w:sz w:val="22"/>
          <w:szCs w:val="22"/>
          <w:u w:val="non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Проект для велосипедистов, путешествующих в горах Италии — разработка панели администратора и веб-приложения на Yii2, а также REST API.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ahoma" w:cs="Tahoma" w:eastAsia="Tahoma" w:hAnsi="Tahoma"/>
          <w:sz w:val="22"/>
          <w:szCs w:val="22"/>
          <w:u w:val="non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Проект для израильских водителей эвакуаторов, аналог такси-приложения с аукционом для владельцев эвакуаторов — разработка админ-панели, сайта и REST API на Yii2.</w:t>
      </w:r>
    </w:p>
    <w:p w:rsidR="00000000" w:rsidDel="00000000" w:rsidP="00000000" w:rsidRDefault="00000000" w:rsidRPr="00000000" w14:paraId="00000053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Далее работал в IT-компании с локальными и международными клиентами (разработка и продвижение веб-сайтов).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ahoma" w:cs="Tahoma" w:eastAsia="Tahoma" w:hAnsi="Tahoma"/>
          <w:sz w:val="22"/>
          <w:szCs w:val="22"/>
          <w:u w:val="non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Проект, похожий на rabota.ua, но для стоматологов в Великобритании — backend, админ-панель и REST API на Yii2.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ahoma" w:cs="Tahoma" w:eastAsia="Tahoma" w:hAnsi="Tahoma"/>
          <w:sz w:val="22"/>
          <w:szCs w:val="22"/>
          <w:u w:val="non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Сеть мониторов в микроавтобусах на Yii2, Node.js и Android — управление устройствами в реальном времени (видео, статус батареи, расписание).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ahoma" w:cs="Tahoma" w:eastAsia="Tahoma" w:hAnsi="Tahoma"/>
          <w:sz w:val="22"/>
          <w:szCs w:val="22"/>
          <w:u w:val="non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Сеть точек продажи кофе на Laravel и React Native — управление категориями, продуктами, продажами, складом, персоналом и поставщиками. Backend, админ-панель и API.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ahoma" w:cs="Tahoma" w:eastAsia="Tahoma" w:hAnsi="Tahoma"/>
          <w:sz w:val="22"/>
          <w:szCs w:val="22"/>
          <w:u w:val="non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Проект для складов Amazon USA на Yii2 — backend, админ-панель и REST API для синхронизации с 1C.</w:t>
      </w:r>
    </w:p>
    <w:p w:rsidR="00000000" w:rsidDel="00000000" w:rsidP="00000000" w:rsidRDefault="00000000" w:rsidRPr="00000000" w14:paraId="00000058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Затем работал удаленно до 2022 года над проектами, связанными с украинскими кадастровыми картами и логистикой с использованием Google Maps. Один проект - информационная система для загрузки земельных договоров региональными администрациями, второй - система поиска оптимальных маршрутов доставки между точками.</w:t>
      </w:r>
    </w:p>
    <w:p w:rsidR="00000000" w:rsidDel="00000000" w:rsidP="00000000" w:rsidRDefault="00000000" w:rsidRPr="00000000" w14:paraId="00000059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Далее (2022–2024) работал в IT-компании над проектами SEO, аудита Google Business и YouTube-каналов. Также занимался прогнозированием веб-сайтов и бизнесов, работал в команде из 8 разработчиков.</w:t>
      </w:r>
    </w:p>
    <w:p w:rsidR="00000000" w:rsidDel="00000000" w:rsidP="00000000" w:rsidRDefault="00000000" w:rsidRPr="00000000" w14:paraId="0000005A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С 2024 года по апрель 2026 года работал Fullstack и REST API разработчиком в компании в сфере платежных систем. Занимался backend/frontend разработкой, REST API, интеграциями платежных сервисов и поддержкой инфраструктуры. Часть информации о проекте и клиентах под NDA.</w:t>
      </w:r>
    </w:p>
    <w:sectPr>
      <w:pgSz w:h="16838" w:w="11906" w:orient="portrait"/>
      <w:pgMar w:bottom="350" w:top="415" w:left="588" w:right="6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Tahoma" w:cs="Tahoma" w:eastAsia="Tahoma" w:hAnsi="Tahoma"/>
        <w:color w:val="000000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-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Базовый">
    <w:name w:val="Базовый"/>
    <w:next w:val="Базовый"/>
    <w:autoRedefine w:val="0"/>
    <w:hidden w:val="0"/>
    <w:qFormat w:val="0"/>
    <w:pPr>
      <w:widowControl w:val="0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Заголовок1">
    <w:name w:val="Заголовок 1"/>
    <w:basedOn w:val="Заголовок"/>
    <w:next w:val="Основнойтекст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b w:val="1"/>
      <w:bCs w:val="1"/>
      <w:w w:val="100"/>
      <w:kern w:val="1"/>
      <w:position w:val="-1"/>
      <w:sz w:val="48"/>
      <w:szCs w:val="48"/>
      <w:effect w:val="none"/>
      <w:vertAlign w:val="baseline"/>
      <w:cs w:val="0"/>
      <w:em w:val="none"/>
      <w:lang w:bidi="hi-IN" w:eastAsia="zh-CN" w:val="ru-RU"/>
    </w:rPr>
  </w:style>
  <w:style w:type="paragraph" w:styleId="Заголовок3">
    <w:name w:val="Заголовок 3"/>
    <w:basedOn w:val="Заголовок"/>
    <w:next w:val="Основнойтекст"/>
    <w:autoRedefine w:val="0"/>
    <w:hidden w:val="0"/>
    <w:qFormat w:val="0"/>
    <w:pPr>
      <w:keepNext w:val="1"/>
      <w:widowControl w:val="0"/>
      <w:numPr>
        <w:ilvl w:val="2"/>
        <w:numId w:val="1"/>
      </w:numPr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Times New Roman" w:cs="Arial" w:eastAsia="SimSun" w:hAnsi="Times New Roman"/>
      <w:b w:val="1"/>
      <w:bCs w:val="1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ru-RU"/>
    </w:rPr>
  </w:style>
  <w:style w:type="character" w:styleId="WW8Num1z0">
    <w:name w:val="WW8Num1z0"/>
    <w:next w:val="WW8Num1z0"/>
    <w:autoRedefine w:val="0"/>
    <w:hidden w:val="0"/>
    <w:qFormat w:val="0"/>
    <w:rPr>
      <w:rFonts w:ascii="Symbol" w:cs="Open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rFonts w:ascii="OpenSymbol" w:cs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rFonts w:ascii="Symbol" w:cs="Open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2z1">
    <w:name w:val="WW8Num2z1"/>
    <w:next w:val="WW8Num2z1"/>
    <w:autoRedefine w:val="0"/>
    <w:hidden w:val="0"/>
    <w:qFormat w:val="0"/>
    <w:rPr>
      <w:rFonts w:ascii="OpenSymbol" w:cs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1">
    <w:name w:val="WW8Num3z1"/>
    <w:next w:val="WW8Num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rFonts w:ascii="Symbol" w:cs="OpenSymbol" w:hAnsi="Symbol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WW8Num4z1">
    <w:name w:val="WW8Num4z1"/>
    <w:next w:val="WW8Num4z1"/>
    <w:autoRedefine w:val="0"/>
    <w:hidden w:val="0"/>
    <w:qFormat w:val="0"/>
    <w:rPr>
      <w:rFonts w:ascii="OpenSymbol" w:cs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WW8Num4z2">
    <w:name w:val="WW8Num4z2"/>
    <w:next w:val="WW8Num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3">
    <w:name w:val="WW8Num4z3"/>
    <w:next w:val="WW8Num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4">
    <w:name w:val="WW8Num4z4"/>
    <w:next w:val="WW8Num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5">
    <w:name w:val="WW8Num4z5"/>
    <w:next w:val="WW8Num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6">
    <w:name w:val="WW8Num4z6"/>
    <w:next w:val="WW8Num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7">
    <w:name w:val="WW8Num4z7"/>
    <w:next w:val="WW8Num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8">
    <w:name w:val="WW8Num4z8"/>
    <w:next w:val="WW8Num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rFonts w:ascii="Tahoma" w:cs="Tahoma" w:hAnsi="Tahoma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WW8Num5z1">
    <w:name w:val="WW8Num5z1"/>
    <w:next w:val="WW8Num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rFonts w:ascii="Tahoma" w:cs="Tahoma" w:hAnsi="Tahoma"/>
      <w:color w:val="000000"/>
      <w:w w:val="100"/>
      <w:position w:val="-1"/>
      <w:sz w:val="20"/>
      <w:szCs w:val="20"/>
      <w:effect w:val="none"/>
      <w:vertAlign w:val="baseline"/>
      <w:cs w:val="0"/>
      <w:em w:val="none"/>
      <w:lang w:bidi="hi-IN" w:eastAsia="zh-CN" w:val="en-US"/>
    </w:rPr>
  </w:style>
  <w:style w:type="character" w:styleId="WW8Num6z1">
    <w:name w:val="WW8Num6z1"/>
    <w:next w:val="WW8Num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2">
    <w:name w:val="WW8Num6z2"/>
    <w:next w:val="WW8Num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3">
    <w:name w:val="WW8Num6z3"/>
    <w:next w:val="WW8Num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4">
    <w:name w:val="WW8Num6z4"/>
    <w:next w:val="WW8Num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5">
    <w:name w:val="WW8Num6z5"/>
    <w:next w:val="WW8Num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6">
    <w:name w:val="WW8Num6z6"/>
    <w:next w:val="WW8Num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7">
    <w:name w:val="WW8Num6z7"/>
    <w:next w:val="WW8Num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8">
    <w:name w:val="WW8Num6z8"/>
    <w:next w:val="WW8Num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0">
    <w:name w:val="WW8Num7z0"/>
    <w:next w:val="WW8Num7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val="ru-RU"/>
    </w:rPr>
  </w:style>
  <w:style w:type="character" w:styleId="WW8Num7z1">
    <w:name w:val="WW8Num7z1"/>
    <w:next w:val="WW8Num7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2">
    <w:name w:val="WW8Num7z2"/>
    <w:next w:val="WW8Num7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3">
    <w:name w:val="WW8Num7z3"/>
    <w:next w:val="WW8Num7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4">
    <w:name w:val="WW8Num7z4"/>
    <w:next w:val="WW8Num7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5">
    <w:name w:val="WW8Num7z5"/>
    <w:next w:val="WW8Num7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6">
    <w:name w:val="WW8Num7z6"/>
    <w:next w:val="WW8Num7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7">
    <w:name w:val="WW8Num7z7"/>
    <w:next w:val="WW8Num7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8">
    <w:name w:val="WW8Num7z8"/>
    <w:next w:val="WW8Num7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0">
    <w:name w:val="WW8Num8z0"/>
    <w:next w:val="WW8Num8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1">
    <w:name w:val="WW8Num8z1"/>
    <w:next w:val="WW8Num8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2">
    <w:name w:val="WW8Num8z2"/>
    <w:next w:val="WW8Num8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3">
    <w:name w:val="WW8Num8z3"/>
    <w:next w:val="WW8Num8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4">
    <w:name w:val="WW8Num8z4"/>
    <w:next w:val="WW8Num8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5">
    <w:name w:val="WW8Num8z5"/>
    <w:next w:val="WW8Num8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6">
    <w:name w:val="WW8Num8z6"/>
    <w:next w:val="WW8Num8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7">
    <w:name w:val="WW8Num8z7"/>
    <w:next w:val="WW8Num8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8">
    <w:name w:val="WW8Num8z8"/>
    <w:next w:val="WW8Num8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0">
    <w:name w:val="WW8Num9z0"/>
    <w:next w:val="WW8Num9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1">
    <w:name w:val="WW8Num9z1"/>
    <w:next w:val="WW8Num9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2">
    <w:name w:val="WW8Num9z2"/>
    <w:next w:val="WW8Num9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3">
    <w:name w:val="WW8Num9z3"/>
    <w:next w:val="WW8Num9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4">
    <w:name w:val="WW8Num9z4"/>
    <w:next w:val="WW8Num9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5">
    <w:name w:val="WW8Num9z5"/>
    <w:next w:val="WW8Num9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6">
    <w:name w:val="WW8Num9z6"/>
    <w:next w:val="WW8Num9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7">
    <w:name w:val="WW8Num9z7"/>
    <w:next w:val="WW8Num9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8">
    <w:name w:val="WW8Num9z8"/>
    <w:next w:val="WW8Num9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0">
    <w:name w:val="WW8Num10z0"/>
    <w:next w:val="WW8Num10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1">
    <w:name w:val="WW8Num10z1"/>
    <w:next w:val="WW8Num10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2">
    <w:name w:val="WW8Num10z2"/>
    <w:next w:val="WW8Num10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3">
    <w:name w:val="WW8Num10z3"/>
    <w:next w:val="WW8Num10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4">
    <w:name w:val="WW8Num10z4"/>
    <w:next w:val="WW8Num10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5">
    <w:name w:val="WW8Num10z5"/>
    <w:next w:val="WW8Num10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6">
    <w:name w:val="WW8Num10z6"/>
    <w:next w:val="WW8Num10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7">
    <w:name w:val="WW8Num10z7"/>
    <w:next w:val="WW8Num10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8">
    <w:name w:val="WW8Num10z8"/>
    <w:next w:val="WW8Num10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0">
    <w:name w:val="WW8Num11z0"/>
    <w:next w:val="WW8Num1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1">
    <w:name w:val="WW8Num11z1"/>
    <w:next w:val="WW8Num1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2">
    <w:name w:val="WW8Num11z2"/>
    <w:next w:val="WW8Num1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3">
    <w:name w:val="WW8Num11z3"/>
    <w:next w:val="WW8Num1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4">
    <w:name w:val="WW8Num11z4"/>
    <w:next w:val="WW8Num1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5">
    <w:name w:val="WW8Num11z5"/>
    <w:next w:val="WW8Num1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6">
    <w:name w:val="WW8Num11z6"/>
    <w:next w:val="WW8Num1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7">
    <w:name w:val="WW8Num11z7"/>
    <w:next w:val="WW8Num1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8">
    <w:name w:val="WW8Num11z8"/>
    <w:next w:val="WW8Num1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0">
    <w:name w:val="WW8Num12z0"/>
    <w:next w:val="WW8Num12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1">
    <w:name w:val="WW8Num12z1"/>
    <w:next w:val="WW8Num1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2">
    <w:name w:val="WW8Num12z2"/>
    <w:next w:val="WW8Num1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3">
    <w:name w:val="WW8Num12z3"/>
    <w:next w:val="WW8Num1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4">
    <w:name w:val="WW8Num12z4"/>
    <w:next w:val="WW8Num1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5">
    <w:name w:val="WW8Num12z5"/>
    <w:next w:val="WW8Num1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6">
    <w:name w:val="WW8Num12z6"/>
    <w:next w:val="WW8Num1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7">
    <w:name w:val="WW8Num12z7"/>
    <w:next w:val="WW8Num1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8">
    <w:name w:val="WW8Num12z8"/>
    <w:next w:val="WW8Num1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0">
    <w:name w:val="WW8Num13z0"/>
    <w:next w:val="WW8Num13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1">
    <w:name w:val="WW8Num13z1"/>
    <w:next w:val="WW8Num1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2">
    <w:name w:val="WW8Num13z2"/>
    <w:next w:val="WW8Num1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3">
    <w:name w:val="WW8Num13z3"/>
    <w:next w:val="WW8Num1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4">
    <w:name w:val="WW8Num13z4"/>
    <w:next w:val="WW8Num1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5">
    <w:name w:val="WW8Num13z5"/>
    <w:next w:val="WW8Num1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6">
    <w:name w:val="WW8Num13z6"/>
    <w:next w:val="WW8Num1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7">
    <w:name w:val="WW8Num13z7"/>
    <w:next w:val="WW8Num1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8">
    <w:name w:val="WW8Num13z8"/>
    <w:next w:val="WW8Num1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2">
    <w:name w:val="WW8Num3z2"/>
    <w:next w:val="WW8Num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3">
    <w:name w:val="WW8Num3z3"/>
    <w:next w:val="WW8Num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4">
    <w:name w:val="WW8Num3z4"/>
    <w:next w:val="WW8Num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5">
    <w:name w:val="WW8Num3z5"/>
    <w:next w:val="WW8Num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6">
    <w:name w:val="WW8Num3z6"/>
    <w:next w:val="WW8Num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7">
    <w:name w:val="WW8Num3z7"/>
    <w:next w:val="WW8Num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8">
    <w:name w:val="WW8Num3z8"/>
    <w:next w:val="WW8Num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2">
    <w:name w:val="WW8Num5z2"/>
    <w:next w:val="WW8Num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3">
    <w:name w:val="WW8Num5z3"/>
    <w:next w:val="WW8Num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4">
    <w:name w:val="WW8Num5z4"/>
    <w:next w:val="WW8Num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5">
    <w:name w:val="WW8Num5z5"/>
    <w:next w:val="WW8Num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6">
    <w:name w:val="WW8Num5z6"/>
    <w:next w:val="WW8Num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7">
    <w:name w:val="WW8Num5z7"/>
    <w:next w:val="WW8Num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8">
    <w:name w:val="WW8Num5z8"/>
    <w:next w:val="WW8Num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Маркерысписка">
    <w:name w:val="Маркеры списка"/>
    <w:next w:val="Маркерысписка"/>
    <w:autoRedefine w:val="0"/>
    <w:hidden w:val="0"/>
    <w:qFormat w:val="0"/>
    <w:rPr>
      <w:rFonts w:ascii="OpenSymbol" w:cs="OpenSymbol" w:eastAsia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Символнумерации">
    <w:name w:val="Символ нумерации"/>
    <w:next w:val="Символнумерации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Интернет-ссылка">
    <w:name w:val="Интернет-ссылка"/>
    <w:next w:val="Интернет-ссылка"/>
    <w:autoRedefine w:val="0"/>
    <w:hidden w:val="0"/>
    <w:qFormat w:val="0"/>
    <w:rPr>
      <w:color w:val="000080"/>
      <w:w w:val="100"/>
      <w:position w:val="-1"/>
      <w:u w:val="single"/>
      <w:effect w:val="none"/>
      <w:vertAlign w:val="baseline"/>
      <w:cs w:val="0"/>
      <w:em w:val="none"/>
      <w:lang w:bidi="und" w:eastAsia="und" w:val="und"/>
    </w:rPr>
  </w:style>
  <w:style w:type="character" w:styleId="Посещённаягиперссылка">
    <w:name w:val="Посещённая гиперссылка"/>
    <w:next w:val="Посещённаягиперссылка"/>
    <w:autoRedefine w:val="0"/>
    <w:hidden w:val="0"/>
    <w:qFormat w:val="0"/>
    <w:rPr>
      <w:color w:val="800000"/>
      <w:w w:val="100"/>
      <w:position w:val="-1"/>
      <w:u w:val="single"/>
      <w:effect w:val="none"/>
      <w:vertAlign w:val="baseline"/>
      <w:cs w:val="0"/>
      <w:em w:val="none"/>
      <w:lang w:bidi="und" w:eastAsia="und" w:val="und"/>
    </w:rPr>
  </w:style>
  <w:style w:type="character" w:styleId="Выделение">
    <w:name w:val="Выделение"/>
    <w:next w:val="Выделение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Заголовок">
    <w:name w:val="Заголовок"/>
    <w:basedOn w:val="Базовый"/>
    <w:next w:val="Основнойтекст"/>
    <w:autoRedefine w:val="0"/>
    <w:hidden w:val="0"/>
    <w:qFormat w:val="0"/>
    <w:pPr>
      <w:keepNext w:val="1"/>
      <w:widowControl w:val="0"/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Mangal" w:eastAsia="Microsoft YaHei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ru-RU"/>
    </w:rPr>
  </w:style>
  <w:style w:type="paragraph" w:styleId="Основнойтекст">
    <w:name w:val="Основной текст"/>
    <w:basedOn w:val="Базовый"/>
    <w:next w:val="Основнойтекст"/>
    <w:autoRedefine w:val="0"/>
    <w:hidden w:val="0"/>
    <w:qFormat w:val="0"/>
    <w:pPr>
      <w:widowControl w:val="0"/>
      <w:suppressAutoHyphens w:val="0"/>
      <w:bidi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Список">
    <w:name w:val="Список"/>
    <w:basedOn w:val="Основнойтекст"/>
    <w:next w:val="Список"/>
    <w:autoRedefine w:val="0"/>
    <w:hidden w:val="0"/>
    <w:qFormat w:val="0"/>
    <w:pPr>
      <w:widowControl w:val="0"/>
      <w:suppressAutoHyphens w:val="0"/>
      <w:bidi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Название">
    <w:name w:val="Название"/>
    <w:basedOn w:val="Базовый"/>
    <w:next w:val="Название"/>
    <w:autoRedefine w:val="0"/>
    <w:hidden w:val="0"/>
    <w:qFormat w:val="0"/>
    <w:pPr>
      <w:widowControl w:val="0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i w:val="1"/>
      <w:i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Указатель">
    <w:name w:val="Указатель"/>
    <w:basedOn w:val="Базовый"/>
    <w:next w:val="Указатель"/>
    <w:autoRedefine w:val="0"/>
    <w:hidden w:val="0"/>
    <w:qFormat w:val="0"/>
    <w:pPr>
      <w:widowControl w:val="0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prime-group.com.ua/" TargetMode="External"/><Relationship Id="rId22" Type="http://schemas.openxmlformats.org/officeDocument/2006/relationships/hyperlink" Target="http://oda.ztmbk.gov.ua" TargetMode="External"/><Relationship Id="rId21" Type="http://schemas.openxmlformats.org/officeDocument/2006/relationships/hyperlink" Target="https://reputationbook.org/" TargetMode="External"/><Relationship Id="rId24" Type="http://schemas.openxmlformats.org/officeDocument/2006/relationships/hyperlink" Target="http://tuberanker.com" TargetMode="External"/><Relationship Id="rId23" Type="http://schemas.openxmlformats.org/officeDocument/2006/relationships/hyperlink" Target="http://seoptimer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xtarantulz/" TargetMode="External"/><Relationship Id="rId26" Type="http://schemas.openxmlformats.org/officeDocument/2006/relationships/hyperlink" Target="https://xtarantulz.github.io/resume/" TargetMode="External"/><Relationship Id="rId25" Type="http://schemas.openxmlformats.org/officeDocument/2006/relationships/hyperlink" Target="http://localranking.com" TargetMode="External"/><Relationship Id="rId28" Type="http://schemas.openxmlformats.org/officeDocument/2006/relationships/hyperlink" Target="https://www.weblancer.net/users/xtarantulz/" TargetMode="External"/><Relationship Id="rId27" Type="http://schemas.openxmlformats.org/officeDocument/2006/relationships/hyperlink" Target="https://www.weblancer.net/users/xtarantulz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www.linkedin.com/in/xtarantulz/" TargetMode="External"/><Relationship Id="rId7" Type="http://schemas.openxmlformats.org/officeDocument/2006/relationships/image" Target="media/image1.jpg"/><Relationship Id="rId8" Type="http://schemas.openxmlformats.org/officeDocument/2006/relationships/hyperlink" Target="https://www.linkedin.com/in/xtarantulz/" TargetMode="External"/><Relationship Id="rId31" Type="http://schemas.openxmlformats.org/officeDocument/2006/relationships/hyperlink" Target="https://github.com/xtarantulz" TargetMode="External"/><Relationship Id="rId30" Type="http://schemas.openxmlformats.org/officeDocument/2006/relationships/hyperlink" Target="https://www.linkedin.com/in/xtarantulz/" TargetMode="External"/><Relationship Id="rId11" Type="http://schemas.openxmlformats.org/officeDocument/2006/relationships/hyperlink" Target="https://grapps.io/" TargetMode="External"/><Relationship Id="rId33" Type="http://schemas.openxmlformats.org/officeDocument/2006/relationships/hyperlink" Target="https://github.com/xtarantulz/shop-yii2" TargetMode="External"/><Relationship Id="rId10" Type="http://schemas.openxmlformats.org/officeDocument/2006/relationships/hyperlink" Target="http://origami.ua/" TargetMode="External"/><Relationship Id="rId32" Type="http://schemas.openxmlformats.org/officeDocument/2006/relationships/hyperlink" Target="https://github.com/xtarantulz" TargetMode="External"/><Relationship Id="rId13" Type="http://schemas.openxmlformats.org/officeDocument/2006/relationships/hyperlink" Target="https://oda.ztmbk.gov.ua" TargetMode="External"/><Relationship Id="rId12" Type="http://schemas.openxmlformats.org/officeDocument/2006/relationships/hyperlink" Target="https://www.seotm.com/" TargetMode="External"/><Relationship Id="rId34" Type="http://schemas.openxmlformats.org/officeDocument/2006/relationships/hyperlink" Target="https://github.com/xtarantulz/shop-yii2" TargetMode="External"/><Relationship Id="rId15" Type="http://schemas.openxmlformats.org/officeDocument/2006/relationships/hyperlink" Target="http://my-print.com.ua/" TargetMode="External"/><Relationship Id="rId14" Type="http://schemas.openxmlformats.org/officeDocument/2006/relationships/hyperlink" Target="https://solid-sl.com/" TargetMode="External"/><Relationship Id="rId17" Type="http://schemas.openxmlformats.org/officeDocument/2006/relationships/hyperlink" Target="https://chayka.org.ua/" TargetMode="External"/><Relationship Id="rId16" Type="http://schemas.openxmlformats.org/officeDocument/2006/relationships/hyperlink" Target="https://magnum-hotel.com/" TargetMode="External"/><Relationship Id="rId19" Type="http://schemas.openxmlformats.org/officeDocument/2006/relationships/hyperlink" Target="https://zorrov.com/" TargetMode="External"/><Relationship Id="rId18" Type="http://schemas.openxmlformats.org/officeDocument/2006/relationships/hyperlink" Target="https://avesauto.u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Eb2n+kiz8LzAIXuVhe0EQmz01g==">CgMxLjA4AHIhMWNQd2hEUUpXWVhQSVVNSWVJWEF5LUM3ZkU5TVBmZ3p3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2017-05-04T08:38:07Z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