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600"/>
        <w:tblW w:w="9392" w:type="dxa"/>
        <w:tblLook w:val="04A0" w:firstRow="1" w:lastRow="0" w:firstColumn="1" w:lastColumn="0" w:noHBand="0" w:noVBand="1"/>
      </w:tblPr>
      <w:tblGrid>
        <w:gridCol w:w="1565"/>
        <w:gridCol w:w="1565"/>
        <w:gridCol w:w="1565"/>
        <w:gridCol w:w="1565"/>
        <w:gridCol w:w="1566"/>
        <w:gridCol w:w="1566"/>
      </w:tblGrid>
      <w:tr w:rsidR="00C26001" w14:paraId="783F371E" w14:textId="77777777" w:rsidTr="00C26001">
        <w:trPr>
          <w:trHeight w:val="836"/>
        </w:trPr>
        <w:tc>
          <w:tcPr>
            <w:tcW w:w="1565" w:type="dxa"/>
            <w:vAlign w:val="center"/>
          </w:tcPr>
          <w:p w14:paraId="2519BCE8" w14:textId="25934094" w:rsidR="00C26001" w:rsidRPr="00C26001" w:rsidRDefault="00C26001" w:rsidP="00C26001">
            <w:pPr>
              <w:jc w:val="center"/>
              <w:rPr>
                <w:sz w:val="24"/>
                <w:szCs w:val="24"/>
              </w:rPr>
            </w:pPr>
            <w:r w:rsidRPr="00C26001">
              <w:rPr>
                <w:sz w:val="24"/>
                <w:szCs w:val="24"/>
              </w:rPr>
              <w:t>Nosaukums latviski</w:t>
            </w:r>
          </w:p>
        </w:tc>
        <w:tc>
          <w:tcPr>
            <w:tcW w:w="1565" w:type="dxa"/>
            <w:vAlign w:val="center"/>
          </w:tcPr>
          <w:p w14:paraId="6770C58E" w14:textId="166F7374" w:rsidR="00C26001" w:rsidRPr="00C26001" w:rsidRDefault="00C26001" w:rsidP="00C26001">
            <w:pPr>
              <w:jc w:val="center"/>
              <w:rPr>
                <w:sz w:val="24"/>
                <w:szCs w:val="24"/>
              </w:rPr>
            </w:pPr>
            <w:r w:rsidRPr="00C26001">
              <w:rPr>
                <w:sz w:val="24"/>
                <w:szCs w:val="24"/>
              </w:rPr>
              <w:t>Nosaukums latīniski</w:t>
            </w:r>
          </w:p>
        </w:tc>
        <w:tc>
          <w:tcPr>
            <w:tcW w:w="1565" w:type="dxa"/>
            <w:vAlign w:val="center"/>
          </w:tcPr>
          <w:p w14:paraId="6C57B80B" w14:textId="795B61A4" w:rsidR="00C26001" w:rsidRPr="00C26001" w:rsidRDefault="00C26001" w:rsidP="00C26001">
            <w:pPr>
              <w:jc w:val="center"/>
              <w:rPr>
                <w:sz w:val="24"/>
                <w:szCs w:val="24"/>
              </w:rPr>
            </w:pPr>
            <w:r w:rsidRPr="00C26001">
              <w:rPr>
                <w:sz w:val="24"/>
                <w:szCs w:val="24"/>
              </w:rPr>
              <w:t>Datums</w:t>
            </w:r>
          </w:p>
        </w:tc>
        <w:tc>
          <w:tcPr>
            <w:tcW w:w="1565" w:type="dxa"/>
            <w:vAlign w:val="center"/>
          </w:tcPr>
          <w:p w14:paraId="7C3C6791" w14:textId="28336F19" w:rsidR="00C26001" w:rsidRPr="00C26001" w:rsidRDefault="00C26001" w:rsidP="00C26001">
            <w:pPr>
              <w:jc w:val="center"/>
              <w:rPr>
                <w:sz w:val="24"/>
                <w:szCs w:val="24"/>
              </w:rPr>
            </w:pPr>
            <w:r w:rsidRPr="00C26001">
              <w:rPr>
                <w:sz w:val="24"/>
                <w:szCs w:val="24"/>
              </w:rPr>
              <w:t>Laiks</w:t>
            </w:r>
          </w:p>
        </w:tc>
        <w:tc>
          <w:tcPr>
            <w:tcW w:w="1566" w:type="dxa"/>
            <w:vAlign w:val="center"/>
          </w:tcPr>
          <w:p w14:paraId="345E2355" w14:textId="3D6AD8F4" w:rsidR="00C26001" w:rsidRPr="00C26001" w:rsidRDefault="00C26001" w:rsidP="00C26001">
            <w:pPr>
              <w:jc w:val="center"/>
              <w:rPr>
                <w:sz w:val="24"/>
                <w:szCs w:val="24"/>
              </w:rPr>
            </w:pPr>
            <w:r w:rsidRPr="00C26001">
              <w:rPr>
                <w:sz w:val="24"/>
                <w:szCs w:val="24"/>
              </w:rPr>
              <w:t>Vieta</w:t>
            </w:r>
          </w:p>
        </w:tc>
        <w:tc>
          <w:tcPr>
            <w:tcW w:w="1566" w:type="dxa"/>
            <w:vAlign w:val="center"/>
          </w:tcPr>
          <w:p w14:paraId="1A7E3EE2" w14:textId="16102481" w:rsidR="00C26001" w:rsidRPr="00C26001" w:rsidRDefault="00C26001" w:rsidP="00C26001">
            <w:pPr>
              <w:jc w:val="center"/>
              <w:rPr>
                <w:sz w:val="24"/>
                <w:szCs w:val="24"/>
              </w:rPr>
            </w:pPr>
            <w:r w:rsidRPr="00C26001">
              <w:rPr>
                <w:sz w:val="24"/>
                <w:szCs w:val="24"/>
              </w:rPr>
              <w:t>Piezīmes</w:t>
            </w:r>
          </w:p>
        </w:tc>
      </w:tr>
      <w:tr w:rsidR="00C26001" w14:paraId="66916C14" w14:textId="77777777" w:rsidTr="00C26001">
        <w:trPr>
          <w:trHeight w:val="836"/>
        </w:trPr>
        <w:tc>
          <w:tcPr>
            <w:tcW w:w="1565" w:type="dxa"/>
            <w:vAlign w:val="center"/>
          </w:tcPr>
          <w:p w14:paraId="2C3283FE" w14:textId="0DE40B55" w:rsidR="00C26001" w:rsidRPr="00C26001" w:rsidRDefault="00C26001" w:rsidP="00C26001">
            <w:pPr>
              <w:jc w:val="center"/>
              <w:rPr>
                <w:sz w:val="24"/>
                <w:szCs w:val="24"/>
              </w:rPr>
            </w:pPr>
            <w:r w:rsidRPr="00C26001">
              <w:rPr>
                <w:sz w:val="24"/>
                <w:szCs w:val="24"/>
              </w:rPr>
              <w:t>Text</w:t>
            </w:r>
          </w:p>
        </w:tc>
        <w:tc>
          <w:tcPr>
            <w:tcW w:w="1565" w:type="dxa"/>
            <w:vAlign w:val="center"/>
          </w:tcPr>
          <w:p w14:paraId="28FE781F" w14:textId="36C43DF6" w:rsidR="00C26001" w:rsidRPr="00C26001" w:rsidRDefault="00C26001" w:rsidP="00C26001">
            <w:pPr>
              <w:jc w:val="center"/>
              <w:rPr>
                <w:sz w:val="24"/>
                <w:szCs w:val="24"/>
              </w:rPr>
            </w:pPr>
            <w:r w:rsidRPr="00C26001">
              <w:rPr>
                <w:sz w:val="24"/>
                <w:szCs w:val="24"/>
              </w:rPr>
              <w:t>Text</w:t>
            </w:r>
          </w:p>
        </w:tc>
        <w:tc>
          <w:tcPr>
            <w:tcW w:w="1565" w:type="dxa"/>
            <w:vAlign w:val="center"/>
          </w:tcPr>
          <w:p w14:paraId="455316BA" w14:textId="3D57BD56" w:rsidR="00C26001" w:rsidRPr="00C26001" w:rsidRDefault="00C26001" w:rsidP="00C26001">
            <w:pPr>
              <w:jc w:val="center"/>
              <w:rPr>
                <w:sz w:val="24"/>
                <w:szCs w:val="24"/>
              </w:rPr>
            </w:pPr>
            <w:r w:rsidRPr="00C26001">
              <w:rPr>
                <w:sz w:val="24"/>
                <w:szCs w:val="24"/>
              </w:rPr>
              <w:t>Date</w:t>
            </w:r>
          </w:p>
        </w:tc>
        <w:tc>
          <w:tcPr>
            <w:tcW w:w="1565" w:type="dxa"/>
            <w:vAlign w:val="center"/>
          </w:tcPr>
          <w:p w14:paraId="1F9BB2C4" w14:textId="3796944E" w:rsidR="00C26001" w:rsidRPr="00C26001" w:rsidRDefault="00C26001" w:rsidP="00C26001">
            <w:pPr>
              <w:jc w:val="center"/>
              <w:rPr>
                <w:sz w:val="24"/>
                <w:szCs w:val="24"/>
              </w:rPr>
            </w:pPr>
            <w:r w:rsidRPr="00C26001">
              <w:rPr>
                <w:sz w:val="24"/>
                <w:szCs w:val="24"/>
              </w:rPr>
              <w:t>Time</w:t>
            </w:r>
          </w:p>
        </w:tc>
        <w:tc>
          <w:tcPr>
            <w:tcW w:w="1566" w:type="dxa"/>
            <w:vAlign w:val="center"/>
          </w:tcPr>
          <w:p w14:paraId="3325D0D6" w14:textId="5E1C914C" w:rsidR="00C26001" w:rsidRPr="00C26001" w:rsidRDefault="00C26001" w:rsidP="00C26001">
            <w:pPr>
              <w:jc w:val="center"/>
              <w:rPr>
                <w:sz w:val="24"/>
                <w:szCs w:val="24"/>
              </w:rPr>
            </w:pPr>
            <w:r w:rsidRPr="00C26001">
              <w:rPr>
                <w:sz w:val="24"/>
                <w:szCs w:val="24"/>
              </w:rPr>
              <w:t>Text</w:t>
            </w:r>
          </w:p>
        </w:tc>
        <w:tc>
          <w:tcPr>
            <w:tcW w:w="1566" w:type="dxa"/>
            <w:vAlign w:val="center"/>
          </w:tcPr>
          <w:p w14:paraId="4CC96E18" w14:textId="39776CCA" w:rsidR="00C26001" w:rsidRPr="00C26001" w:rsidRDefault="00C26001" w:rsidP="00C26001">
            <w:pPr>
              <w:jc w:val="center"/>
              <w:rPr>
                <w:sz w:val="24"/>
                <w:szCs w:val="24"/>
              </w:rPr>
            </w:pPr>
            <w:r w:rsidRPr="00C26001">
              <w:rPr>
                <w:sz w:val="24"/>
                <w:szCs w:val="24"/>
              </w:rPr>
              <w:t>Text</w:t>
            </w:r>
          </w:p>
        </w:tc>
      </w:tr>
    </w:tbl>
    <w:p w14:paraId="6B727F7D" w14:textId="18F2BF02" w:rsidR="003C1C7B" w:rsidRPr="00C26001" w:rsidRDefault="00C26001" w:rsidP="00C26001">
      <w:pPr>
        <w:jc w:val="center"/>
        <w:rPr>
          <w:sz w:val="28"/>
          <w:szCs w:val="28"/>
        </w:rPr>
      </w:pPr>
      <w:r>
        <w:rPr>
          <w:sz w:val="28"/>
          <w:szCs w:val="28"/>
        </w:rPr>
        <w:t>Putnu vērotāja dienasgrāmata – datubāzes datu tipi</w:t>
      </w:r>
    </w:p>
    <w:sectPr w:rsidR="003C1C7B" w:rsidRPr="00C2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01"/>
    <w:rsid w:val="004556D1"/>
    <w:rsid w:val="005724E2"/>
    <w:rsid w:val="00681559"/>
    <w:rsid w:val="009C7BC8"/>
    <w:rsid w:val="00C25534"/>
    <w:rsid w:val="00C26001"/>
    <w:rsid w:val="00D876FA"/>
    <w:rsid w:val="00F418A9"/>
    <w:rsid w:val="00FE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75F1D"/>
  <w15:chartTrackingRefBased/>
  <w15:docId w15:val="{7229BB35-FFA5-4ED5-A38C-8DD48AEC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Baiba Rozenštoka</dc:creator>
  <cp:keywords/>
  <dc:description/>
  <cp:lastModifiedBy>Baiba Rozenštoka</cp:lastModifiedBy>
  <cp:revision>1</cp:revision>
  <dcterms:created xsi:type="dcterms:W3CDTF">2021-05-17T07:55:00Z</dcterms:created>
  <dcterms:modified xsi:type="dcterms:W3CDTF">2021-05-17T08:01:00Z</dcterms:modified>
</cp:coreProperties>
</file>