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A8" w:rsidRPr="008012C8" w:rsidRDefault="003453E9" w:rsidP="00673358">
      <w:pPr>
        <w:pStyle w:val="Textodebloque"/>
        <w:ind w:left="900" w:right="3125" w:hanging="900"/>
        <w:jc w:val="both"/>
        <w:rPr>
          <w:rFonts w:ascii="Soberana Sans" w:hAnsi="Soberana Sans" w:cs="Arial"/>
          <w:sz w:val="22"/>
          <w:szCs w:val="22"/>
        </w:rPr>
      </w:pPr>
      <w:r w:rsidRPr="008012C8">
        <w:rPr>
          <w:rFonts w:ascii="Soberana Sans" w:hAnsi="Soberana Sans" w:cs="Arial"/>
          <w:b/>
          <w:bCs/>
          <w:sz w:val="22"/>
          <w:szCs w:val="22"/>
        </w:rPr>
        <w:t>Asunto:</w:t>
      </w:r>
      <w:r w:rsidR="00FD3EA8" w:rsidRPr="008012C8">
        <w:rPr>
          <w:rFonts w:ascii="Soberana Sans" w:hAnsi="Soberana Sans" w:cs="Arial"/>
          <w:bCs/>
          <w:sz w:val="22"/>
          <w:szCs w:val="22"/>
        </w:rPr>
        <w:t xml:space="preserve"> Se resuelve su </w:t>
      </w:r>
      <w:r w:rsidR="00673358" w:rsidRPr="008012C8">
        <w:rPr>
          <w:rFonts w:ascii="Soberana Sans" w:hAnsi="Soberana Sans" w:cs="Arial"/>
          <w:bCs/>
          <w:sz w:val="22"/>
          <w:szCs w:val="22"/>
        </w:rPr>
        <w:t>promoción en los términos que se</w:t>
      </w:r>
      <w:r w:rsidR="00FD3EA8" w:rsidRPr="008012C8">
        <w:rPr>
          <w:rFonts w:ascii="Soberana Sans" w:hAnsi="Soberana Sans" w:cs="Arial"/>
          <w:bCs/>
          <w:sz w:val="22"/>
          <w:szCs w:val="22"/>
        </w:rPr>
        <w:t xml:space="preserve"> indican</w:t>
      </w:r>
    </w:p>
    <w:p w:rsidR="003453E9" w:rsidRPr="008012C8" w:rsidRDefault="003453E9" w:rsidP="00AF6D16">
      <w:pPr>
        <w:pStyle w:val="Subttulo"/>
        <w:jc w:val="left"/>
        <w:rPr>
          <w:rFonts w:ascii="Soberana Sans" w:hAnsi="Soberana Sans" w:cs="Arial"/>
          <w:sz w:val="22"/>
          <w:szCs w:val="22"/>
          <w:lang w:val="es-ES"/>
        </w:rPr>
      </w:pPr>
    </w:p>
    <w:p w:rsidR="00983E53" w:rsidRPr="008012C8" w:rsidRDefault="00983E53" w:rsidP="00673358">
      <w:pPr>
        <w:pStyle w:val="Subttulo"/>
        <w:ind w:left="4140" w:right="148"/>
        <w:rPr>
          <w:rFonts w:ascii="Soberana Sans" w:hAnsi="Soberana Sans" w:cs="Arial"/>
          <w:sz w:val="22"/>
          <w:szCs w:val="22"/>
        </w:rPr>
      </w:pPr>
      <w:r w:rsidRPr="008012C8">
        <w:rPr>
          <w:rFonts w:ascii="Soberana Sans" w:hAnsi="Soberana Sans" w:cs="Arial"/>
          <w:sz w:val="22"/>
          <w:szCs w:val="22"/>
        </w:rPr>
        <w:t xml:space="preserve">Ciudad de México, a </w:t>
      </w:r>
      <w:r w:rsidR="00AA61D9">
        <w:rPr>
          <w:rFonts w:ascii="Soberana Sans" w:hAnsi="Soberana Sans" w:cs="Arial"/>
          <w:sz w:val="22"/>
          <w:szCs w:val="22"/>
        </w:rPr>
        <w:t>${47}</w:t>
      </w:r>
    </w:p>
    <w:p w:rsidR="00983E53" w:rsidRPr="008012C8" w:rsidRDefault="00983E53" w:rsidP="00017221">
      <w:pPr>
        <w:pStyle w:val="Subttulo"/>
        <w:ind w:left="4140" w:right="6"/>
        <w:jc w:val="center"/>
        <w:rPr>
          <w:rFonts w:ascii="Soberana Sans" w:hAnsi="Soberana Sans" w:cs="Arial"/>
          <w:sz w:val="22"/>
          <w:szCs w:val="22"/>
        </w:rPr>
      </w:pPr>
    </w:p>
    <w:tbl>
      <w:tblPr>
        <w:tblW w:w="0" w:type="auto"/>
        <w:tblInd w:w="4140" w:type="dxa"/>
        <w:tblLook w:val="04A0" w:firstRow="1" w:lastRow="0" w:firstColumn="1" w:lastColumn="0" w:noHBand="0" w:noVBand="1"/>
      </w:tblPr>
      <w:tblGrid>
        <w:gridCol w:w="5182"/>
      </w:tblGrid>
      <w:tr w:rsidR="00983E53" w:rsidRPr="008012C8" w:rsidTr="00673358">
        <w:tc>
          <w:tcPr>
            <w:tcW w:w="5182" w:type="dxa"/>
            <w:shd w:val="clear" w:color="auto" w:fill="auto"/>
          </w:tcPr>
          <w:p w:rsidR="00983E53" w:rsidRPr="008012C8" w:rsidRDefault="00AA61D9" w:rsidP="00A86039">
            <w:pPr>
              <w:pStyle w:val="Subttulo"/>
              <w:tabs>
                <w:tab w:val="left" w:pos="9360"/>
              </w:tabs>
              <w:ind w:right="-108"/>
              <w:rPr>
                <w:rFonts w:ascii="Soberana Sans" w:hAnsi="Soberana Sans" w:cs="Arial"/>
                <w:i/>
                <w:sz w:val="22"/>
                <w:szCs w:val="22"/>
              </w:rPr>
            </w:pPr>
            <w:r>
              <w:rPr>
                <w:rFonts w:ascii="Soberana Sans" w:hAnsi="Soberana Sans" w:cs="Arial"/>
                <w:i/>
                <w:sz w:val="22"/>
                <w:szCs w:val="22"/>
              </w:rPr>
              <w:t>${88}</w:t>
            </w:r>
          </w:p>
        </w:tc>
      </w:tr>
    </w:tbl>
    <w:p w:rsidR="00983E53" w:rsidRPr="008012C8" w:rsidRDefault="00983E53" w:rsidP="00983E53">
      <w:pPr>
        <w:pStyle w:val="Subttulo"/>
        <w:tabs>
          <w:tab w:val="left" w:pos="9360"/>
        </w:tabs>
        <w:ind w:left="4140" w:right="429"/>
        <w:rPr>
          <w:rFonts w:ascii="Soberana Sans" w:hAnsi="Soberana Sans" w:cs="Arial"/>
          <w:sz w:val="22"/>
          <w:szCs w:val="22"/>
        </w:rPr>
      </w:pPr>
    </w:p>
    <w:p w:rsidR="00983E53" w:rsidRPr="008012C8" w:rsidRDefault="00983E53" w:rsidP="00983E53">
      <w:pPr>
        <w:pStyle w:val="Subttulo"/>
        <w:tabs>
          <w:tab w:val="left" w:pos="9360"/>
        </w:tabs>
        <w:ind w:left="4140" w:right="429"/>
        <w:rPr>
          <w:rFonts w:ascii="Soberana Sans" w:hAnsi="Soberana Sans" w:cs="Arial"/>
          <w:sz w:val="22"/>
          <w:szCs w:val="22"/>
        </w:rPr>
      </w:pPr>
    </w:p>
    <w:p w:rsidR="00CE7A94" w:rsidRPr="008012C8" w:rsidRDefault="00AA61D9" w:rsidP="00CE7A94">
      <w:pPr>
        <w:pStyle w:val="Fuentedeprrafopredet"/>
        <w:tabs>
          <w:tab w:val="left" w:pos="9360"/>
        </w:tabs>
        <w:ind w:right="44"/>
        <w:outlineLvl w:val="0"/>
        <w:rPr>
          <w:rFonts w:ascii="Soberana Sans" w:eastAsia="Times" w:hAnsi="Soberana Sans" w:cs="Arial"/>
          <w:bCs/>
          <w:noProof w:val="0"/>
          <w:sz w:val="22"/>
          <w:szCs w:val="22"/>
          <w:lang w:val="es-MX"/>
        </w:rPr>
      </w:pPr>
      <w:r>
        <w:rPr>
          <w:rFonts w:ascii="Soberana Sans" w:eastAsia="Times" w:hAnsi="Soberana Sans" w:cs="Arial"/>
          <w:b/>
          <w:bCs/>
          <w:noProof w:val="0"/>
          <w:sz w:val="22"/>
          <w:szCs w:val="22"/>
          <w:lang w:val="es-MX"/>
        </w:rPr>
        <w:t>${97}</w:t>
      </w:r>
    </w:p>
    <w:tbl>
      <w:tblPr>
        <w:tblW w:w="0" w:type="auto"/>
        <w:tblLook w:val="04A0" w:firstRow="1" w:lastRow="0" w:firstColumn="1" w:lastColumn="0" w:noHBand="0" w:noVBand="1"/>
      </w:tblPr>
      <w:tblGrid>
        <w:gridCol w:w="9576"/>
      </w:tblGrid>
      <w:tr w:rsidR="007D0123" w:rsidTr="00DC5051">
        <w:tc>
          <w:tcPr>
            <w:tcW w:w="9576" w:type="dxa"/>
          </w:tcPr>
          <w:p w:rsidR="007D0123" w:rsidRDefault="00C52B59" w:rsidP="00DC5051">
            <w:pPr>
              <w:pStyle w:val="Textoindependiente"/>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CE7A94" w:rsidRPr="008012C8" w:rsidRDefault="00AA61D9" w:rsidP="00CE7A94">
            <w:pPr>
              <w:pStyle w:val="Fuentedeprrafopredet"/>
              <w:tabs>
                <w:tab w:val="left" w:pos="9360"/>
              </w:tabs>
              <w:ind w:right="44"/>
              <w:outlineLvl w:val="0"/>
              <w:rPr>
                <w:rFonts w:ascii="Soberana Sans" w:eastAsia="Times" w:hAnsi="Soberana Sans" w:cs="Arial"/>
                <w:bCs/>
                <w:noProof w:val="0"/>
                <w:sz w:val="22"/>
                <w:szCs w:val="22"/>
                <w:lang w:val="es-MX"/>
              </w:rPr>
            </w:pPr>
            <w:r>
              <w:rPr>
                <w:rFonts w:ascii="Soberana Sans" w:eastAsia="Times" w:hAnsi="Soberana Sans" w:cs="Arial"/>
                <w:bCs/>
                <w:noProof w:val="0"/>
                <w:sz w:val="22"/>
                <w:szCs w:val="22"/>
                <w:lang w:val="es-MX"/>
              </w:rPr>
              <w:t>${17}</w:t>
            </w:r>
          </w:p>
        </w:tc>
      </w:tr>
    </w:tbl>
    <w:p w:rsidR="007D0123" w:rsidRPr="00B66CD9" w:rsidRDefault="00C52B59" w:rsidP="007D0123"/>
    <w:p w:rsidR="007D0123" w:rsidRDefault="00C52B59" w:rsidP="00DC5051">
      <w:pPr>
        <w:jc w:val="both"/>
        <w:rPr>
          <w:rFonts w:ascii="Soberana Sans" w:hAnsi="Soberana Sans" w:cs="Arial"/>
          <w:bCs/>
          <w:color w:val="000000" w:themeColor="text1" w:themeShade="80"/>
          <w:sz w:val="22"/>
          <w:szCs w:val="22"/>
        </w:rPr>
      </w:pPr>
      <w:r w:rsidRPr="00984884">
        <w:rPr>
          <w:rFonts w:ascii="Soberana Sans" w:hAnsi="Soberana Sans" w:cs="Arial"/>
          <w:color w:val="000000"/>
          <w:sz w:val="22"/>
          <w:szCs w:val="22"/>
        </w:rPr>
        <w:t xml:space="preserve">Esta </w:t>
      </w:r>
      <w:permStart w:id="175422257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754222576"/>
      <w:r w:rsidRPr="00984884">
        <w:rPr>
          <w:rFonts w:ascii="Soberana Sans" w:hAnsi="Soberana Sans" w:cs="Arial"/>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w:t>
      </w:r>
      <w:r w:rsidRPr="00984884">
        <w:rPr>
          <w:rFonts w:ascii="Soberana Sans" w:hAnsi="Soberana Sans" w:cs="Arial"/>
          <w:color w:val="000000"/>
          <w:sz w:val="22"/>
          <w:szCs w:val="22"/>
        </w:rPr>
        <w:t>y XVIII y 8, fracción III de la Ley del Servicio de Administración   Tributaria,  publicada   en el Diario Oficial  de la Federación el  15  de diciembre  de 1995,  reformada  mediante  Decretos publicados en el Diario Oficial  de la Federación en fechas 4</w:t>
      </w:r>
      <w:r w:rsidRPr="00984884">
        <w:rPr>
          <w:rFonts w:ascii="Soberana Sans" w:hAnsi="Soberana Sans" w:cs="Arial"/>
          <w:color w:val="000000"/>
          <w:sz w:val="22"/>
          <w:szCs w:val="22"/>
        </w:rPr>
        <w:t xml:space="preserve"> de enero de 1999, 12 de junio de 2003,  6 de mayo del 2009  y 9 de abril del 2012;  2, primer párrafo,  apartado B, fracción   IV, inciso  b) y  segundo  párrafo,   5,  primer  párrafo,   13,  primer  párrafo, fracción  VI,   26,  primer  párrafo,  aparta</w:t>
      </w:r>
      <w:r w:rsidRPr="00984884">
        <w:rPr>
          <w:rFonts w:ascii="Soberana Sans" w:hAnsi="Soberana Sans" w:cs="Arial"/>
          <w:color w:val="000000"/>
          <w:sz w:val="22"/>
          <w:szCs w:val="22"/>
        </w:rPr>
        <w:t xml:space="preserve">do  B, en relación  con el artículo  25, párrafos primero, fraccion XXXI, </w:t>
      </w:r>
      <w:permStart w:id="130714627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307146276"/>
      <w:r w:rsidRPr="00984884">
        <w:rPr>
          <w:rFonts w:ascii="Soberana Sans" w:hAnsi="Soberana Sans" w:cs="Arial"/>
          <w:color w:val="000000"/>
          <w:sz w:val="22"/>
          <w:szCs w:val="22"/>
        </w:rPr>
        <w:t xml:space="preserve"> último, numeral 2, inciso </w:t>
      </w:r>
      <w:permStart w:id="1888825930"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888825930"/>
      <w:r w:rsidRPr="00984884">
        <w:rPr>
          <w:rFonts w:ascii="Soberana Sans" w:hAnsi="Soberana Sans" w:cs="Arial"/>
          <w:color w:val="000000"/>
          <w:sz w:val="22"/>
          <w:szCs w:val="22"/>
        </w:rPr>
        <w:t xml:space="preserve"> del  Reglamento Interior del Servicio de Administración Tributaria, public</w:t>
      </w:r>
      <w:r w:rsidRPr="00984884">
        <w:rPr>
          <w:rFonts w:ascii="Soberana Sans" w:hAnsi="Soberana Sans" w:cs="Arial"/>
          <w:color w:val="000000"/>
          <w:sz w:val="22"/>
          <w:szCs w:val="22"/>
        </w:rPr>
        <w:t xml:space="preserve">ado  en el Diario Oficial  de la Federación el 24 de agosto  de 2015;  y con fundamento  en el artículo  22, párrafos primero, sexto y décimo segundo </w:t>
      </w:r>
      <w:permStart w:id="1054033168"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054033168"/>
      <w:r w:rsidRPr="00984884">
        <w:rPr>
          <w:rFonts w:ascii="Soberana Sans" w:hAnsi="Soberana Sans" w:cs="Arial"/>
          <w:color w:val="000000"/>
          <w:sz w:val="22"/>
          <w:szCs w:val="22"/>
        </w:rPr>
        <w:t xml:space="preserve"> y 33, último párrafo del Código Fiscal de la Federación, resuelve</w:t>
      </w:r>
      <w:r w:rsidRPr="00984884">
        <w:rPr>
          <w:rFonts w:ascii="Soberana Sans" w:hAnsi="Soberana Sans" w:cs="Arial"/>
          <w:color w:val="000000"/>
          <w:sz w:val="22"/>
          <w:szCs w:val="22"/>
        </w:rPr>
        <w:t xml:space="preserve"> conforme a lo siguiente.</w:t>
      </w:r>
    </w:p>
    <w:p w:rsidR="00FD77A1" w:rsidRPr="008012C8" w:rsidRDefault="00FD77A1" w:rsidP="00CE7A94">
      <w:pPr>
        <w:jc w:val="center"/>
        <w:rPr>
          <w:rFonts w:ascii="Soberana Sans" w:hAnsi="Soberana Sans" w:cs="Arial"/>
          <w:b/>
          <w:sz w:val="22"/>
          <w:szCs w:val="22"/>
          <w:lang w:val="es-ES"/>
        </w:rPr>
      </w:pPr>
    </w:p>
    <w:p w:rsidR="00CE7A94" w:rsidRPr="008012C8" w:rsidRDefault="00CE7A94" w:rsidP="00CE7A94">
      <w:pPr>
        <w:jc w:val="center"/>
        <w:rPr>
          <w:rFonts w:ascii="Soberana Sans" w:hAnsi="Soberana Sans" w:cs="Arial"/>
          <w:sz w:val="22"/>
          <w:szCs w:val="22"/>
        </w:rPr>
      </w:pPr>
      <w:r w:rsidRPr="008012C8">
        <w:rPr>
          <w:rFonts w:ascii="Soberana Sans" w:hAnsi="Soberana Sans" w:cs="Arial"/>
          <w:b/>
          <w:sz w:val="22"/>
          <w:szCs w:val="22"/>
          <w:lang w:val="es-ES"/>
        </w:rPr>
        <w:t>ANTECEDENTES</w:t>
      </w:r>
    </w:p>
    <w:p w:rsidR="00CE7A94" w:rsidRPr="008012C8" w:rsidRDefault="00CE7A94" w:rsidP="00CE7A94">
      <w:pPr>
        <w:jc w:val="both"/>
        <w:rPr>
          <w:rFonts w:ascii="Soberana Sans" w:hAnsi="Soberana Sans" w:cs="Arial"/>
          <w:sz w:val="22"/>
          <w:szCs w:val="22"/>
        </w:rPr>
      </w:pPr>
    </w:p>
    <w:p w:rsidR="00CE7A94" w:rsidRPr="008012C8" w:rsidRDefault="008C0729" w:rsidP="00CE7A94">
      <w:pPr>
        <w:jc w:val="both"/>
        <w:rPr>
          <w:rFonts w:ascii="Soberana Sans" w:hAnsi="Soberana Sans" w:cs="Arial"/>
          <w:sz w:val="22"/>
          <w:szCs w:val="22"/>
          <w:lang w:val="es-ES"/>
        </w:rPr>
      </w:pPr>
      <w:r w:rsidRPr="008012C8">
        <w:rPr>
          <w:rFonts w:ascii="Soberana Sans" w:hAnsi="Soberana Sans" w:cs="Arial"/>
          <w:sz w:val="22"/>
          <w:szCs w:val="22"/>
          <w:lang w:val="es-ES"/>
        </w:rPr>
        <w:t xml:space="preserve">El </w:t>
      </w:r>
      <w:r w:rsidR="00AA61D9">
        <w:rPr>
          <w:rFonts w:ascii="Soberana Sans" w:hAnsi="Soberana Sans" w:cs="Arial"/>
          <w:sz w:val="22"/>
          <w:szCs w:val="22"/>
          <w:lang w:val="es-ES"/>
        </w:rPr>
        <w:t>${35}</w:t>
      </w:r>
      <w:r w:rsidR="00CE7A94" w:rsidRPr="008012C8">
        <w:rPr>
          <w:rFonts w:ascii="Soberana Sans" w:hAnsi="Soberana Sans" w:cs="Arial"/>
          <w:sz w:val="22"/>
          <w:szCs w:val="22"/>
          <w:lang w:val="es-ES"/>
        </w:rPr>
        <w:t xml:space="preserve">, el Contribuyente </w:t>
      </w:r>
      <w:r w:rsidR="00AA61D9">
        <w:rPr>
          <w:rFonts w:ascii="Soberana Sans" w:hAnsi="Soberana Sans" w:cs="Arial"/>
          <w:sz w:val="22"/>
          <w:szCs w:val="22"/>
          <w:lang w:val="es-ES"/>
        </w:rPr>
        <w:t>${97}</w:t>
      </w:r>
      <w:r w:rsidR="00CE7A94" w:rsidRPr="008012C8">
        <w:rPr>
          <w:rFonts w:ascii="Soberana Sans" w:hAnsi="Soberana Sans" w:cs="Arial"/>
          <w:sz w:val="22"/>
          <w:szCs w:val="22"/>
          <w:lang w:val="es-ES"/>
        </w:rPr>
        <w:t xml:space="preserve">, presentó ante la </w:t>
      </w:r>
      <w:permStart w:id="1384735168" w:edGrp="everyone"/>
      <w:r w:rsidR="00AA61D9">
        <w:rPr>
          <w:rFonts w:ascii="Soberana Sans" w:hAnsi="Soberana Sans" w:cs="Arial"/>
          <w:sz w:val="22"/>
          <w:szCs w:val="22"/>
          <w:lang w:val="es-ES"/>
        </w:rPr>
        <w:t>Seleccione este texto para reemplazarlo</w:t>
      </w:r>
      <w:proofErr w:type="gramStart"/>
      <w:r w:rsidR="00C52B59" w:rsidRPr="008C14CC">
        <w:rPr>
          <w:rFonts w:ascii="Soberana Sans" w:hAnsi="Soberana Sans" w:cs="Arial"/>
          <w:bCs/>
          <w:color w:val="FFFFFF"/>
          <w:sz w:val="22"/>
          <w:szCs w:val="22"/>
        </w:rPr>
        <w:t>,</w:t>
      </w:r>
      <w:permEnd w:id="1384735168"/>
      <w:r w:rsidR="00CE7A94" w:rsidRPr="008012C8">
        <w:rPr>
          <w:rFonts w:ascii="Soberana Sans" w:hAnsi="Soberana Sans" w:cs="Arial"/>
          <w:sz w:val="22"/>
          <w:szCs w:val="22"/>
          <w:lang w:val="es-ES"/>
        </w:rPr>
        <w:t>,</w:t>
      </w:r>
      <w:proofErr w:type="gramEnd"/>
      <w:r w:rsidR="00CE7A94" w:rsidRPr="008012C8">
        <w:rPr>
          <w:rFonts w:ascii="Soberana Sans" w:hAnsi="Soberana Sans" w:cs="Arial"/>
          <w:sz w:val="22"/>
          <w:szCs w:val="22"/>
          <w:lang w:val="es-ES"/>
        </w:rPr>
        <w:t xml:space="preserve"> solicitud de devolución al que le corre</w:t>
      </w:r>
      <w:r w:rsidR="00C308E9" w:rsidRPr="008012C8">
        <w:rPr>
          <w:rFonts w:ascii="Soberana Sans" w:hAnsi="Soberana Sans" w:cs="Arial"/>
          <w:sz w:val="22"/>
          <w:szCs w:val="22"/>
          <w:lang w:val="es-ES"/>
        </w:rPr>
        <w:t xml:space="preserve">spondió el número de control </w:t>
      </w:r>
      <w:r w:rsidR="00AA61D9">
        <w:rPr>
          <w:rFonts w:ascii="Soberana Sans" w:hAnsi="Soberana Sans" w:cs="Arial"/>
          <w:sz w:val="22"/>
          <w:szCs w:val="22"/>
          <w:lang w:val="es-ES"/>
        </w:rPr>
        <w:t>${103}</w:t>
      </w:r>
      <w:r w:rsidR="00CE7A94" w:rsidRPr="008012C8">
        <w:rPr>
          <w:rFonts w:ascii="Soberana Sans" w:hAnsi="Soberana Sans" w:cs="Arial"/>
          <w:sz w:val="22"/>
          <w:szCs w:val="22"/>
          <w:lang w:val="es-ES"/>
        </w:rPr>
        <w:t xml:space="preserve">, </w:t>
      </w:r>
      <w:r w:rsidRPr="008012C8">
        <w:rPr>
          <w:rFonts w:ascii="Soberana Sans" w:hAnsi="Soberana Sans" w:cs="Arial"/>
          <w:sz w:val="22"/>
          <w:szCs w:val="22"/>
          <w:lang w:val="es-ES"/>
        </w:rPr>
        <w:lastRenderedPageBreak/>
        <w:t xml:space="preserve">por concepto </w:t>
      </w:r>
      <w:r w:rsidR="00AA61D9">
        <w:rPr>
          <w:rFonts w:ascii="Soberana Sans" w:hAnsi="Soberana Sans" w:cs="Arial"/>
          <w:sz w:val="22"/>
          <w:szCs w:val="22"/>
          <w:lang w:val="es-ES"/>
        </w:rPr>
        <w:t>${10}</w:t>
      </w:r>
      <w:r w:rsidR="00174321" w:rsidRPr="008012C8">
        <w:rPr>
          <w:rFonts w:ascii="Soberana Sans" w:hAnsi="Soberana Sans" w:cs="Arial"/>
          <w:sz w:val="22"/>
          <w:szCs w:val="22"/>
          <w:lang w:val="es-ES"/>
        </w:rPr>
        <w:t xml:space="preserve">, </w:t>
      </w:r>
      <w:r w:rsidRPr="008012C8">
        <w:rPr>
          <w:rFonts w:ascii="Soberana Sans" w:hAnsi="Soberana Sans" w:cs="Arial"/>
          <w:sz w:val="22"/>
          <w:szCs w:val="22"/>
          <w:lang w:val="es-ES"/>
        </w:rPr>
        <w:t xml:space="preserve">correspondiente al periodo de </w:t>
      </w:r>
      <w:r w:rsidR="00AA61D9">
        <w:rPr>
          <w:rFonts w:ascii="Soberana Sans" w:hAnsi="Soberana Sans" w:cs="Arial"/>
          <w:sz w:val="22"/>
          <w:szCs w:val="22"/>
          <w:lang w:val="es-ES"/>
        </w:rPr>
        <w:t>${119}</w:t>
      </w:r>
      <w:r w:rsidR="00CE7A94" w:rsidRPr="008012C8">
        <w:rPr>
          <w:rFonts w:ascii="Soberana Sans" w:hAnsi="Soberana Sans" w:cs="Arial"/>
          <w:sz w:val="22"/>
          <w:szCs w:val="22"/>
          <w:lang w:val="es-ES"/>
        </w:rPr>
        <w:t xml:space="preserve">, </w:t>
      </w:r>
      <w:r w:rsidR="00C308E9" w:rsidRPr="008012C8">
        <w:rPr>
          <w:rFonts w:ascii="Soberana Sans" w:hAnsi="Soberana Sans" w:cs="Arial"/>
          <w:sz w:val="22"/>
          <w:szCs w:val="22"/>
          <w:lang w:val="es-ES"/>
        </w:rPr>
        <w:t xml:space="preserve">del </w:t>
      </w:r>
      <w:r w:rsidR="00AA61D9">
        <w:rPr>
          <w:rFonts w:ascii="Soberana Sans" w:hAnsi="Soberana Sans" w:cs="Arial"/>
          <w:sz w:val="22"/>
          <w:szCs w:val="22"/>
          <w:lang w:val="es-ES"/>
        </w:rPr>
        <w:t>${19}</w:t>
      </w:r>
      <w:r w:rsidR="00C308E9" w:rsidRPr="008012C8">
        <w:rPr>
          <w:rFonts w:ascii="Soberana Sans" w:hAnsi="Soberana Sans" w:cs="Arial"/>
          <w:sz w:val="22"/>
          <w:szCs w:val="22"/>
          <w:lang w:val="es-ES"/>
        </w:rPr>
        <w:t xml:space="preserve"> por un importe de </w:t>
      </w:r>
      <w:r w:rsidR="00AA61D9">
        <w:rPr>
          <w:rFonts w:ascii="Soberana Sans" w:hAnsi="Soberana Sans" w:cs="Arial"/>
          <w:sz w:val="22"/>
          <w:szCs w:val="22"/>
          <w:lang w:val="es-ES"/>
        </w:rPr>
        <w:t>${76}</w:t>
      </w:r>
      <w:r w:rsidR="00CE7A94" w:rsidRPr="008012C8">
        <w:rPr>
          <w:rFonts w:ascii="Soberana Sans" w:hAnsi="Soberana Sans" w:cs="Arial"/>
          <w:sz w:val="22"/>
          <w:szCs w:val="22"/>
          <w:lang w:val="es-ES"/>
        </w:rPr>
        <w:t>.</w:t>
      </w:r>
    </w:p>
    <w:p w:rsidR="00CE7A94" w:rsidRPr="008012C8" w:rsidRDefault="00CE7A94" w:rsidP="00CE7A94">
      <w:pPr>
        <w:jc w:val="both"/>
        <w:rPr>
          <w:rFonts w:ascii="Soberana Sans" w:hAnsi="Soberana Sans" w:cs="Arial"/>
          <w:sz w:val="22"/>
          <w:szCs w:val="22"/>
          <w:lang w:val="es-ES"/>
        </w:rPr>
      </w:pPr>
    </w:p>
    <w:p w:rsidR="00CE7A94" w:rsidRPr="008012C8" w:rsidRDefault="00962086" w:rsidP="00CE7A94">
      <w:pPr>
        <w:jc w:val="both"/>
        <w:rPr>
          <w:rFonts w:ascii="Soberana Sans" w:hAnsi="Soberana Sans" w:cs="Arial"/>
          <w:sz w:val="22"/>
          <w:szCs w:val="22"/>
          <w:lang w:val="es-ES"/>
        </w:rPr>
      </w:pPr>
      <w:r w:rsidRPr="008012C8">
        <w:rPr>
          <w:rFonts w:ascii="Soberana Sans" w:hAnsi="Soberana Sans" w:cs="Arial"/>
          <w:sz w:val="22"/>
          <w:szCs w:val="22"/>
          <w:lang w:val="es-ES"/>
        </w:rPr>
        <w:t xml:space="preserve">El </w:t>
      </w:r>
      <w:r w:rsidR="00AA61D9">
        <w:rPr>
          <w:rFonts w:ascii="Soberana Sans" w:hAnsi="Soberana Sans" w:cs="Arial"/>
          <w:sz w:val="22"/>
          <w:szCs w:val="22"/>
          <w:lang w:val="es-ES"/>
        </w:rPr>
        <w:t>${46}</w:t>
      </w:r>
      <w:r w:rsidR="00CE7A94" w:rsidRPr="008012C8">
        <w:rPr>
          <w:rFonts w:ascii="Soberana Sans" w:hAnsi="Soberana Sans" w:cs="Arial"/>
          <w:sz w:val="22"/>
          <w:szCs w:val="22"/>
          <w:lang w:val="es-ES"/>
        </w:rPr>
        <w:t xml:space="preserve">, se procedió a emitir primer </w:t>
      </w:r>
      <w:r w:rsidR="00455BF9" w:rsidRPr="008012C8">
        <w:rPr>
          <w:rFonts w:ascii="Soberana Sans" w:hAnsi="Soberana Sans" w:cs="Arial"/>
          <w:sz w:val="22"/>
          <w:szCs w:val="22"/>
          <w:lang w:val="es-ES"/>
        </w:rPr>
        <w:t>requerimiento de información y</w:t>
      </w:r>
      <w:r w:rsidR="00CE7A94" w:rsidRPr="008012C8">
        <w:rPr>
          <w:rFonts w:ascii="Soberana Sans" w:hAnsi="Soberana Sans" w:cs="Arial"/>
          <w:sz w:val="22"/>
          <w:szCs w:val="22"/>
          <w:lang w:val="es-ES"/>
        </w:rPr>
        <w:t xml:space="preserve"> documentación adicional, contenido en el oficio </w:t>
      </w:r>
      <w:permStart w:id="848832975" w:edGrp="everyone"/>
      <w:r w:rsidR="00C52B59" w:rsidRPr="00ED1A11">
        <w:rPr>
          <w:rFonts w:ascii="Soberana Sans" w:hAnsi="Soberana Sans" w:cs="Arial"/>
          <w:bCs/>
          <w:color w:val="000000" w:themeColor="text1" w:themeShade="80"/>
          <w:sz w:val="22"/>
          <w:szCs w:val="22"/>
        </w:rPr>
        <w:t>Seleccione este texto para reemplazarlo</w:t>
      </w:r>
      <w:proofErr w:type="gramStart"/>
      <w:r w:rsidR="00C52B59" w:rsidRPr="008C14CC">
        <w:rPr>
          <w:rFonts w:ascii="Soberana Sans" w:hAnsi="Soberana Sans" w:cs="Arial"/>
          <w:bCs/>
          <w:color w:val="FFFFFF"/>
          <w:sz w:val="22"/>
          <w:szCs w:val="22"/>
        </w:rPr>
        <w:t>,</w:t>
      </w:r>
      <w:permEnd w:id="848832975"/>
      <w:r w:rsidR="00CE7A94" w:rsidRPr="008012C8">
        <w:rPr>
          <w:rFonts w:ascii="Soberana Sans" w:hAnsi="Soberana Sans" w:cs="Arial"/>
          <w:sz w:val="22"/>
          <w:szCs w:val="22"/>
          <w:lang w:val="es-ES"/>
        </w:rPr>
        <w:t>,</w:t>
      </w:r>
      <w:proofErr w:type="gramEnd"/>
      <w:r w:rsidR="00CE7A94" w:rsidRPr="008012C8">
        <w:rPr>
          <w:rFonts w:ascii="Soberana Sans" w:hAnsi="Soberana Sans" w:cs="Arial"/>
          <w:sz w:val="22"/>
          <w:szCs w:val="22"/>
          <w:lang w:val="es-ES"/>
        </w:rPr>
        <w:t xml:space="preserve"> legalmente notificado el </w:t>
      </w:r>
      <w:r w:rsidR="00AA61D9">
        <w:rPr>
          <w:rFonts w:ascii="Soberana Sans" w:eastAsia="Times" w:hAnsi="Soberana Sans" w:cs="Arial"/>
          <w:bCs/>
          <w:sz w:val="22"/>
          <w:szCs w:val="22"/>
          <w:lang w:val="es-MX"/>
        </w:rPr>
        <w:t>${30}</w:t>
      </w:r>
      <w:r w:rsidR="00CE7A94" w:rsidRPr="008012C8">
        <w:rPr>
          <w:rFonts w:ascii="Soberana Sans" w:hAnsi="Soberana Sans" w:cs="Arial"/>
          <w:sz w:val="22"/>
          <w:szCs w:val="22"/>
          <w:lang w:val="es-ES"/>
        </w:rPr>
        <w:t>, a través del cual se</w:t>
      </w:r>
      <w:r w:rsidR="00C308E9" w:rsidRPr="008012C8">
        <w:rPr>
          <w:rFonts w:ascii="Soberana Sans" w:hAnsi="Soberana Sans" w:cs="Arial"/>
          <w:sz w:val="22"/>
          <w:szCs w:val="22"/>
          <w:lang w:val="es-ES"/>
        </w:rPr>
        <w:t xml:space="preserve"> le</w:t>
      </w:r>
      <w:r w:rsidR="00CE7A94" w:rsidRPr="008012C8">
        <w:rPr>
          <w:rFonts w:ascii="Soberana Sans" w:hAnsi="Soberana Sans" w:cs="Arial"/>
          <w:sz w:val="22"/>
          <w:szCs w:val="22"/>
          <w:lang w:val="es-ES"/>
        </w:rPr>
        <w:t xml:space="preserve"> requ</w:t>
      </w:r>
      <w:r w:rsidR="00455BF9" w:rsidRPr="008012C8">
        <w:rPr>
          <w:rFonts w:ascii="Soberana Sans" w:hAnsi="Soberana Sans" w:cs="Arial"/>
          <w:sz w:val="22"/>
          <w:szCs w:val="22"/>
          <w:lang w:val="es-ES"/>
        </w:rPr>
        <w:t>irió la siguiente información y</w:t>
      </w:r>
      <w:r w:rsidR="00CE7A94" w:rsidRPr="008012C8">
        <w:rPr>
          <w:rFonts w:ascii="Soberana Sans" w:hAnsi="Soberana Sans" w:cs="Arial"/>
          <w:sz w:val="22"/>
          <w:szCs w:val="22"/>
          <w:lang w:val="es-ES"/>
        </w:rPr>
        <w:t xml:space="preserve"> documentación:</w:t>
      </w:r>
    </w:p>
    <w:p w:rsidR="00CE7A94" w:rsidRPr="008012C8" w:rsidRDefault="00CE7A94" w:rsidP="00CE7A94">
      <w:pPr>
        <w:jc w:val="both"/>
        <w:rPr>
          <w:rFonts w:ascii="Soberana Sans" w:hAnsi="Soberana Sans" w:cs="Arial"/>
          <w:sz w:val="22"/>
          <w:szCs w:val="22"/>
          <w:lang w:val="es-ES"/>
        </w:rPr>
      </w:pPr>
    </w:p>
    <w:tbl>
      <w:tblPr>
        <w:tblW w:w="5000" w:type="pct"/>
        <w:tblLook w:val="04A0" w:firstRow="1" w:lastRow="0" w:firstColumn="1" w:lastColumn="0" w:noHBand="0" w:noVBand="1"/>
      </w:tblPr>
      <w:tblGrid>
        <w:gridCol w:w="575"/>
        <w:gridCol w:w="9001"/>
      </w:tblGrid>
      <w:tr w:rsidR="008E077F" w:rsidTr="008E077F">
        <w:tc>
          <w:tcPr>
            <w:tcW w:w="300" w:type="pct"/>
          </w:tcPr>
          <w:p w:rsidR="008E077F" w:rsidRDefault="00C52B59" w:rsidP="00131E9D">
            <w:pPr>
              <w:rPr>
                <w:rFonts w:ascii="Soberana Sans" w:hAnsi="Soberana Sans" w:cs="Arial"/>
                <w:bCs/>
                <w:color w:val="000000"/>
                <w:sz w:val="22"/>
                <w:szCs w:val="22"/>
              </w:rPr>
            </w:pPr>
          </w:p>
        </w:tc>
        <w:tc>
          <w:tcPr>
            <w:tcW w:w="4700" w:type="pct"/>
          </w:tcPr>
          <w:p w:rsidR="008E077F" w:rsidRDefault="00C52B59" w:rsidP="00131E9D">
            <w:pPr>
              <w:pStyle w:val="Textoindependiente2"/>
              <w:tabs>
                <w:tab w:val="left" w:pos="1418"/>
              </w:tabs>
              <w:outlineLvl w:val="0"/>
              <w:rPr>
                <w:rFonts w:ascii="Soberana Sans" w:hAnsi="Soberana Sans" w:cs="Arial"/>
                <w:bCs/>
                <w:color w:val="000000" w:themeColor="text1"/>
                <w:sz w:val="22"/>
                <w:szCs w:val="22"/>
              </w:rPr>
            </w:pPr>
          </w:p>
        </w:tc>
      </w:tr>
      <w:tr w:rsidR="008E077F" w:rsidTr="008E077F">
        <w:tc>
          <w:tcPr>
            <w:tcW w:w="300" w:type="pct"/>
          </w:tcPr>
          <w:p w:rsidR="008E077F" w:rsidRDefault="00C52B59" w:rsidP="00131E9D">
            <w:pPr>
              <w:numPr>
                <w:ilvl w:val="0"/>
                <w:numId w:val="4"/>
              </w:numPr>
              <w:rPr>
                <w:rFonts w:ascii="Soberana Sans" w:hAnsi="Soberana Sans" w:cs="Arial"/>
                <w:bCs/>
                <w:color w:val="000000"/>
                <w:sz w:val="22"/>
                <w:szCs w:val="22"/>
              </w:rPr>
            </w:pPr>
          </w:p>
        </w:tc>
        <w:tc>
          <w:tcPr>
            <w:tcW w:w="4700" w:type="pct"/>
          </w:tcPr>
          <w:p w:rsidR="008E077F" w:rsidRDefault="00C52B59" w:rsidP="00131E9D">
            <w:pPr>
              <w:pStyle w:val="Textoindependiente2"/>
              <w:tabs>
                <w:tab w:val="left" w:pos="1418"/>
              </w:tabs>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${50}</w:t>
            </w:r>
          </w:p>
        </w:tc>
      </w:tr>
    </w:tbl>
    <w:p w:rsidR="00455BF9" w:rsidRPr="008012C8" w:rsidRDefault="00455BF9" w:rsidP="00673358">
      <w:pPr>
        <w:rPr>
          <w:rFonts w:ascii="Soberana Sans" w:hAnsi="Soberana Sans" w:cs="Arial"/>
          <w:sz w:val="22"/>
          <w:szCs w:val="22"/>
          <w:lang w:val="es-ES"/>
        </w:rPr>
      </w:pPr>
    </w:p>
    <w:p w:rsidR="00CE7A94" w:rsidRPr="008012C8" w:rsidRDefault="00CE7A94" w:rsidP="00CE7A94">
      <w:pPr>
        <w:jc w:val="both"/>
        <w:rPr>
          <w:rFonts w:ascii="Soberana Sans" w:hAnsi="Soberana Sans" w:cs="Arial"/>
          <w:sz w:val="22"/>
          <w:szCs w:val="22"/>
          <w:lang w:val="es-ES"/>
        </w:rPr>
      </w:pPr>
      <w:r w:rsidRPr="008012C8">
        <w:rPr>
          <w:rFonts w:ascii="Soberana Sans" w:hAnsi="Soberana Sans" w:cs="Arial"/>
          <w:sz w:val="22"/>
          <w:szCs w:val="22"/>
          <w:lang w:val="es-ES"/>
        </w:rPr>
        <w:t xml:space="preserve">Mediante </w:t>
      </w:r>
      <w:r w:rsidR="00C308E9" w:rsidRPr="008012C8">
        <w:rPr>
          <w:rFonts w:ascii="Soberana Sans" w:hAnsi="Soberana Sans" w:cs="Arial"/>
          <w:sz w:val="22"/>
          <w:szCs w:val="22"/>
          <w:lang w:val="es-ES"/>
        </w:rPr>
        <w:t xml:space="preserve">escrito presentado con fecha </w:t>
      </w:r>
      <w:permStart w:id="835195508" w:edGrp="everyone"/>
      <w:r w:rsidR="00C52B59" w:rsidRPr="00ED1A11">
        <w:rPr>
          <w:rFonts w:ascii="Soberana Sans" w:hAnsi="Soberana Sans" w:cs="Arial"/>
          <w:bCs/>
          <w:color w:val="000000" w:themeColor="text1" w:themeShade="80"/>
          <w:sz w:val="22"/>
          <w:szCs w:val="22"/>
        </w:rPr>
        <w:t>Seleccione este texto para reemplazarlo</w:t>
      </w:r>
      <w:proofErr w:type="gramStart"/>
      <w:r w:rsidR="00C52B59" w:rsidRPr="008C14CC">
        <w:rPr>
          <w:rFonts w:ascii="Soberana Sans" w:hAnsi="Soberana Sans" w:cs="Arial"/>
          <w:bCs/>
          <w:color w:val="FFFFFF"/>
          <w:sz w:val="22"/>
          <w:szCs w:val="22"/>
        </w:rPr>
        <w:t>,</w:t>
      </w:r>
      <w:permEnd w:id="835195508"/>
      <w:r w:rsidRPr="008012C8">
        <w:rPr>
          <w:rFonts w:ascii="Soberana Sans" w:hAnsi="Soberana Sans" w:cs="Arial"/>
          <w:sz w:val="22"/>
          <w:szCs w:val="22"/>
          <w:lang w:val="es-ES"/>
        </w:rPr>
        <w:t>,</w:t>
      </w:r>
      <w:proofErr w:type="gramEnd"/>
      <w:r w:rsidRPr="008012C8">
        <w:rPr>
          <w:rFonts w:ascii="Soberana Sans" w:hAnsi="Soberana Sans" w:cs="Arial"/>
          <w:sz w:val="22"/>
          <w:szCs w:val="22"/>
          <w:lang w:val="es-ES"/>
        </w:rPr>
        <w:t xml:space="preserve"> ante </w:t>
      </w:r>
      <w:permStart w:id="1335494574" w:edGrp="everyone"/>
      <w:r w:rsidR="00AA61D9">
        <w:rPr>
          <w:rFonts w:ascii="Soberana Sans" w:hAnsi="Soberana Sans" w:cs="Arial"/>
          <w:sz w:val="22"/>
          <w:szCs w:val="22"/>
          <w:lang w:val="es-ES"/>
        </w:rPr>
        <w:t>Seleccione este texto para reemplazarlo</w:t>
      </w:r>
      <w:r w:rsidR="00C52B59" w:rsidRPr="008C14CC">
        <w:rPr>
          <w:rFonts w:ascii="Soberana Sans" w:hAnsi="Soberana Sans" w:cs="Arial"/>
          <w:bCs/>
          <w:color w:val="FFFFFF"/>
          <w:sz w:val="22"/>
          <w:szCs w:val="22"/>
        </w:rPr>
        <w:t>,</w:t>
      </w:r>
      <w:permEnd w:id="1335494574"/>
      <w:r w:rsidRPr="008012C8">
        <w:rPr>
          <w:rFonts w:ascii="Soberana Sans" w:hAnsi="Soberana Sans" w:cs="Arial"/>
          <w:sz w:val="22"/>
          <w:szCs w:val="22"/>
          <w:lang w:val="es-ES"/>
        </w:rPr>
        <w:t>,</w:t>
      </w:r>
      <w:r w:rsidR="00455BF9" w:rsidRPr="008012C8">
        <w:rPr>
          <w:rFonts w:ascii="Soberana Sans" w:hAnsi="Soberana Sans" w:cs="Arial"/>
          <w:sz w:val="22"/>
          <w:szCs w:val="22"/>
          <w:lang w:val="es-ES"/>
        </w:rPr>
        <w:t xml:space="preserve"> presentó diversa información y</w:t>
      </w:r>
      <w:r w:rsidRPr="008012C8">
        <w:rPr>
          <w:rFonts w:ascii="Soberana Sans" w:hAnsi="Soberana Sans" w:cs="Arial"/>
          <w:sz w:val="22"/>
          <w:szCs w:val="22"/>
          <w:lang w:val="es-ES"/>
        </w:rPr>
        <w:t xml:space="preserve"> documentación.</w:t>
      </w:r>
    </w:p>
    <w:p w:rsidR="00CE7A94" w:rsidRPr="008012C8" w:rsidRDefault="00CE7A94" w:rsidP="00CE7A94">
      <w:pPr>
        <w:jc w:val="both"/>
        <w:rPr>
          <w:rFonts w:ascii="Soberana Sans" w:hAnsi="Soberana Sans" w:cs="Arial"/>
          <w:sz w:val="22"/>
          <w:szCs w:val="22"/>
          <w:highlight w:val="yellow"/>
          <w:lang w:val="es-ES"/>
        </w:rPr>
      </w:pPr>
    </w:p>
    <w:p w:rsidR="00CE7A94" w:rsidRPr="008012C8" w:rsidRDefault="00962086" w:rsidP="00CE7A94">
      <w:pPr>
        <w:jc w:val="both"/>
        <w:rPr>
          <w:rFonts w:ascii="Soberana Sans" w:hAnsi="Soberana Sans" w:cs="Arial"/>
          <w:sz w:val="22"/>
          <w:szCs w:val="22"/>
          <w:lang w:val="es-ES"/>
        </w:rPr>
      </w:pPr>
      <w:r w:rsidRPr="008012C8">
        <w:rPr>
          <w:rFonts w:ascii="Soberana Sans" w:hAnsi="Soberana Sans" w:cs="Arial"/>
          <w:sz w:val="22"/>
          <w:szCs w:val="22"/>
          <w:lang w:val="es-ES"/>
        </w:rPr>
        <w:t xml:space="preserve">El </w:t>
      </w:r>
      <w:permStart w:id="1535840532" w:edGrp="everyone"/>
      <w:r w:rsidR="00C52B59" w:rsidRPr="00ED1A11">
        <w:rPr>
          <w:rFonts w:ascii="Soberana Sans" w:hAnsi="Soberana Sans" w:cs="Arial"/>
          <w:bCs/>
          <w:color w:val="000000" w:themeColor="text1" w:themeShade="80"/>
          <w:sz w:val="22"/>
          <w:szCs w:val="22"/>
        </w:rPr>
        <w:t>Seleccione este texto para reemplazarlo</w:t>
      </w:r>
      <w:proofErr w:type="gramStart"/>
      <w:r w:rsidR="00C52B59" w:rsidRPr="008C14CC">
        <w:rPr>
          <w:rFonts w:ascii="Soberana Sans" w:hAnsi="Soberana Sans" w:cs="Arial"/>
          <w:bCs/>
          <w:color w:val="FFFFFF"/>
          <w:sz w:val="22"/>
          <w:szCs w:val="22"/>
        </w:rPr>
        <w:t>,</w:t>
      </w:r>
      <w:permEnd w:id="1535840532"/>
      <w:r w:rsidR="00CE7A94" w:rsidRPr="008012C8">
        <w:rPr>
          <w:rFonts w:ascii="Soberana Sans" w:hAnsi="Soberana Sans" w:cs="Arial"/>
          <w:sz w:val="22"/>
          <w:szCs w:val="22"/>
          <w:lang w:val="es-ES"/>
        </w:rPr>
        <w:t>,</w:t>
      </w:r>
      <w:proofErr w:type="gramEnd"/>
      <w:r w:rsidR="00CE7A94" w:rsidRPr="008012C8">
        <w:rPr>
          <w:rFonts w:ascii="Soberana Sans" w:hAnsi="Soberana Sans" w:cs="Arial"/>
          <w:sz w:val="22"/>
          <w:szCs w:val="22"/>
          <w:lang w:val="es-ES"/>
        </w:rPr>
        <w:t xml:space="preserve"> se procedió a emitir segundo requerim</w:t>
      </w:r>
      <w:r w:rsidR="00C308E9" w:rsidRPr="008012C8">
        <w:rPr>
          <w:rFonts w:ascii="Soberana Sans" w:hAnsi="Soberana Sans" w:cs="Arial"/>
          <w:sz w:val="22"/>
          <w:szCs w:val="22"/>
          <w:lang w:val="es-ES"/>
        </w:rPr>
        <w:t xml:space="preserve">iento contenido en el oficio </w:t>
      </w:r>
      <w:permStart w:id="93593935" w:edGrp="everyone"/>
      <w:r w:rsidR="00C52B59" w:rsidRPr="00ED1A11">
        <w:rPr>
          <w:rFonts w:ascii="Soberana Sans" w:hAnsi="Soberana Sans" w:cs="Arial"/>
          <w:bCs/>
          <w:color w:val="000000" w:themeColor="text1" w:themeShade="80"/>
          <w:sz w:val="22"/>
          <w:szCs w:val="22"/>
        </w:rPr>
        <w:t>Seleccione este texto para reemplazarlo</w:t>
      </w:r>
      <w:r w:rsidR="00C52B59" w:rsidRPr="008C14CC">
        <w:rPr>
          <w:rFonts w:ascii="Soberana Sans" w:hAnsi="Soberana Sans" w:cs="Arial"/>
          <w:bCs/>
          <w:color w:val="FFFFFF"/>
          <w:sz w:val="22"/>
          <w:szCs w:val="22"/>
        </w:rPr>
        <w:t>,</w:t>
      </w:r>
      <w:permEnd w:id="93593935"/>
      <w:r w:rsidR="00CE7A94" w:rsidRPr="008012C8">
        <w:rPr>
          <w:rFonts w:ascii="Soberana Sans" w:hAnsi="Soberana Sans" w:cs="Arial"/>
          <w:sz w:val="22"/>
          <w:szCs w:val="22"/>
          <w:lang w:val="es-ES"/>
        </w:rPr>
        <w:t xml:space="preserve">, legalmente notificado el </w:t>
      </w:r>
      <w:r w:rsidR="00AA61D9">
        <w:rPr>
          <w:rFonts w:ascii="Soberana Sans" w:hAnsi="Soberana Sans" w:cs="Arial"/>
          <w:sz w:val="22"/>
          <w:szCs w:val="22"/>
          <w:lang w:val="es-ES"/>
        </w:rPr>
        <w:t>${291}</w:t>
      </w:r>
      <w:r w:rsidR="00CE7A94" w:rsidRPr="008012C8">
        <w:rPr>
          <w:rFonts w:ascii="Soberana Sans" w:hAnsi="Soberana Sans" w:cs="Arial"/>
          <w:sz w:val="22"/>
          <w:szCs w:val="22"/>
          <w:lang w:val="es-ES"/>
        </w:rPr>
        <w:t xml:space="preserve">. </w:t>
      </w:r>
    </w:p>
    <w:p w:rsidR="00CE7A94" w:rsidRPr="008012C8" w:rsidRDefault="00CE7A94" w:rsidP="00CE7A94">
      <w:pPr>
        <w:jc w:val="both"/>
        <w:rPr>
          <w:rFonts w:ascii="Soberana Sans" w:hAnsi="Soberana Sans" w:cs="Arial"/>
          <w:sz w:val="22"/>
          <w:szCs w:val="22"/>
          <w:lang w:val="es-ES"/>
        </w:rPr>
      </w:pPr>
    </w:p>
    <w:p w:rsidR="00CE7A94" w:rsidRPr="008012C8" w:rsidRDefault="00CE7A94" w:rsidP="00CE7A94">
      <w:pPr>
        <w:jc w:val="both"/>
        <w:rPr>
          <w:rFonts w:ascii="Soberana Sans" w:hAnsi="Soberana Sans" w:cs="Arial"/>
          <w:sz w:val="22"/>
          <w:szCs w:val="22"/>
        </w:rPr>
      </w:pPr>
      <w:r w:rsidRPr="008012C8">
        <w:rPr>
          <w:rFonts w:ascii="Soberana Sans" w:hAnsi="Soberana Sans" w:cs="Arial"/>
          <w:sz w:val="22"/>
          <w:szCs w:val="22"/>
          <w:lang w:val="es-ES"/>
        </w:rPr>
        <w:t xml:space="preserve">Ahora bien, esta </w:t>
      </w:r>
      <w:permStart w:id="1801397866" w:edGrp="everyone"/>
      <w:r w:rsidR="00AA61D9">
        <w:rPr>
          <w:rFonts w:ascii="Soberana Sans" w:hAnsi="Soberana Sans" w:cs="Arial"/>
          <w:sz w:val="22"/>
          <w:szCs w:val="22"/>
        </w:rPr>
        <w:t>Seleccione este texto para reemplazarlo</w:t>
      </w:r>
      <w:proofErr w:type="gramStart"/>
      <w:r w:rsidR="00C52B59" w:rsidRPr="008C14CC">
        <w:rPr>
          <w:rFonts w:ascii="Soberana Sans" w:hAnsi="Soberana Sans" w:cs="Arial"/>
          <w:bCs/>
          <w:color w:val="FFFFFF"/>
          <w:sz w:val="22"/>
          <w:szCs w:val="22"/>
        </w:rPr>
        <w:t>,</w:t>
      </w:r>
      <w:permEnd w:id="1801397866"/>
      <w:r w:rsidRPr="008012C8">
        <w:rPr>
          <w:rFonts w:ascii="Soberana Sans" w:hAnsi="Soberana Sans" w:cs="Arial"/>
          <w:sz w:val="22"/>
          <w:szCs w:val="22"/>
        </w:rPr>
        <w:t>,</w:t>
      </w:r>
      <w:proofErr w:type="gramEnd"/>
      <w:r w:rsidRPr="008012C8">
        <w:rPr>
          <w:rFonts w:ascii="Soberana Sans" w:hAnsi="Soberana Sans" w:cs="Arial"/>
          <w:sz w:val="22"/>
          <w:szCs w:val="22"/>
        </w:rPr>
        <w:t xml:space="preserve"> de la Administración </w:t>
      </w:r>
      <w:r w:rsidR="00455BF9" w:rsidRPr="008012C8">
        <w:rPr>
          <w:rFonts w:ascii="Soberana Sans" w:hAnsi="Soberana Sans" w:cs="Arial"/>
          <w:sz w:val="22"/>
          <w:szCs w:val="22"/>
        </w:rPr>
        <w:t>General de Auditoría de Comercio Exterior</w:t>
      </w:r>
      <w:r w:rsidRPr="008012C8">
        <w:rPr>
          <w:rFonts w:ascii="Soberana Sans" w:hAnsi="Soberana Sans" w:cs="Arial"/>
          <w:sz w:val="22"/>
          <w:szCs w:val="22"/>
        </w:rPr>
        <w:t>, del Servicio de Administración Tributaria, procede a emitir la presente resolución, conforme a las siguientes</w:t>
      </w:r>
    </w:p>
    <w:p w:rsidR="00CE7A94" w:rsidRPr="008012C8" w:rsidRDefault="00CE7A94" w:rsidP="00CE7A94">
      <w:pPr>
        <w:autoSpaceDE w:val="0"/>
        <w:autoSpaceDN w:val="0"/>
        <w:adjustRightInd w:val="0"/>
        <w:jc w:val="both"/>
        <w:rPr>
          <w:rFonts w:ascii="Soberana Sans" w:hAnsi="Soberana Sans" w:cs="Arial"/>
          <w:sz w:val="22"/>
          <w:szCs w:val="22"/>
        </w:rPr>
      </w:pPr>
    </w:p>
    <w:p w:rsidR="00CE7A94" w:rsidRPr="008012C8" w:rsidRDefault="00CE7A94" w:rsidP="00CE7A94">
      <w:pPr>
        <w:jc w:val="center"/>
        <w:rPr>
          <w:rFonts w:ascii="Soberana Sans" w:hAnsi="Soberana Sans" w:cs="Arial"/>
          <w:sz w:val="22"/>
          <w:szCs w:val="22"/>
          <w:lang w:val="es-ES"/>
        </w:rPr>
      </w:pPr>
      <w:r w:rsidRPr="008012C8">
        <w:rPr>
          <w:rFonts w:ascii="Soberana Sans" w:hAnsi="Soberana Sans" w:cs="Arial"/>
          <w:b/>
          <w:sz w:val="22"/>
          <w:szCs w:val="22"/>
          <w:lang w:val="es-ES"/>
        </w:rPr>
        <w:t>CONSIDERACIONES</w:t>
      </w:r>
    </w:p>
    <w:p w:rsidR="00CE7A94" w:rsidRPr="008012C8" w:rsidRDefault="00CE7A94" w:rsidP="00CE7A94">
      <w:pPr>
        <w:autoSpaceDE w:val="0"/>
        <w:autoSpaceDN w:val="0"/>
        <w:adjustRightInd w:val="0"/>
        <w:jc w:val="both"/>
        <w:rPr>
          <w:rFonts w:ascii="Soberana Sans" w:hAnsi="Soberana Sans" w:cs="Arial"/>
          <w:sz w:val="22"/>
          <w:szCs w:val="22"/>
        </w:rPr>
      </w:pPr>
    </w:p>
    <w:p w:rsidR="00CE7A94" w:rsidRPr="008012C8" w:rsidRDefault="00CE7A94" w:rsidP="00CE7A94">
      <w:pPr>
        <w:autoSpaceDE w:val="0"/>
        <w:autoSpaceDN w:val="0"/>
        <w:adjustRightInd w:val="0"/>
        <w:jc w:val="both"/>
        <w:rPr>
          <w:rFonts w:ascii="Soberana Sans" w:hAnsi="Soberana Sans" w:cs="Arial"/>
          <w:sz w:val="22"/>
          <w:szCs w:val="22"/>
        </w:rPr>
      </w:pPr>
      <w:r w:rsidRPr="008012C8">
        <w:rPr>
          <w:rFonts w:ascii="Soberana Sans" w:hAnsi="Soberana Sans" w:cs="Arial"/>
          <w:b/>
          <w:sz w:val="22"/>
          <w:szCs w:val="22"/>
        </w:rPr>
        <w:t>PRIMERO</w:t>
      </w:r>
      <w:r w:rsidRPr="008012C8">
        <w:rPr>
          <w:rFonts w:ascii="Soberana Sans" w:hAnsi="Soberana Sans" w:cs="Arial"/>
          <w:sz w:val="22"/>
          <w:szCs w:val="22"/>
        </w:rPr>
        <w:t xml:space="preserve">. </w:t>
      </w:r>
      <w:r w:rsidR="00C308E9" w:rsidRPr="008012C8">
        <w:rPr>
          <w:rFonts w:ascii="Soberana Sans" w:hAnsi="Soberana Sans" w:cs="Arial"/>
          <w:sz w:val="22"/>
          <w:szCs w:val="22"/>
        </w:rPr>
        <w:t>Derivado del análisis realizado a la solicitud de devolución presentada, así como a los documentos anexos a la misma, se observó que para que esta Autoridad Fiscal se encontrara en posibilidad jurídica y material de autorizar la devolución de la cantidad solicitada, consideramos necesario que presentara la siguiente información y documentación:</w:t>
      </w:r>
    </w:p>
    <w:p w:rsidR="00CE7A94" w:rsidRPr="008012C8" w:rsidRDefault="00CE7A94" w:rsidP="00CE7A94">
      <w:pPr>
        <w:jc w:val="both"/>
        <w:rPr>
          <w:rFonts w:ascii="Soberana Sans" w:hAnsi="Soberana Sans" w:cs="Arial"/>
          <w:i/>
          <w:iCs/>
          <w:sz w:val="22"/>
          <w:szCs w:val="22"/>
          <w:lang w:val="es-MX"/>
        </w:rPr>
      </w:pPr>
    </w:p>
    <w:tbl>
      <w:tblPr>
        <w:tblW w:w="5000" w:type="pct"/>
        <w:tblLook w:val="04A0" w:firstRow="1" w:lastRow="0" w:firstColumn="1" w:lastColumn="0" w:noHBand="0" w:noVBand="1"/>
      </w:tblPr>
      <w:tblGrid>
        <w:gridCol w:w="575"/>
        <w:gridCol w:w="9001"/>
      </w:tblGrid>
      <w:tr w:rsidR="008E077F" w:rsidTr="008E077F">
        <w:tc>
          <w:tcPr>
            <w:tcW w:w="300" w:type="pct"/>
          </w:tcPr>
          <w:p w:rsidR="008E077F" w:rsidRDefault="00C52B59" w:rsidP="00131E9D">
            <w:pPr>
              <w:rPr>
                <w:rFonts w:ascii="Soberana Sans" w:hAnsi="Soberana Sans" w:cs="Arial"/>
                <w:bCs/>
                <w:color w:val="000000"/>
                <w:sz w:val="22"/>
                <w:szCs w:val="22"/>
              </w:rPr>
            </w:pPr>
          </w:p>
        </w:tc>
        <w:tc>
          <w:tcPr>
            <w:tcW w:w="4700" w:type="pct"/>
          </w:tcPr>
          <w:p w:rsidR="008E077F" w:rsidRDefault="00C52B59" w:rsidP="00131E9D">
            <w:pPr>
              <w:pStyle w:val="Textoindependiente2"/>
              <w:tabs>
                <w:tab w:val="left" w:pos="1418"/>
              </w:tabs>
              <w:outlineLvl w:val="0"/>
              <w:rPr>
                <w:rFonts w:ascii="Soberana Sans" w:hAnsi="Soberana Sans" w:cs="Arial"/>
                <w:bCs/>
                <w:color w:val="000000" w:themeColor="text1"/>
                <w:sz w:val="22"/>
                <w:szCs w:val="22"/>
              </w:rPr>
            </w:pPr>
          </w:p>
        </w:tc>
      </w:tr>
      <w:tr w:rsidR="008E077F" w:rsidTr="008E077F">
        <w:tc>
          <w:tcPr>
            <w:tcW w:w="300" w:type="pct"/>
          </w:tcPr>
          <w:p w:rsidR="008E077F" w:rsidRDefault="00C52B59" w:rsidP="00131E9D">
            <w:pPr>
              <w:numPr>
                <w:ilvl w:val="0"/>
                <w:numId w:val="5"/>
              </w:numPr>
              <w:rPr>
                <w:rFonts w:ascii="Soberana Sans" w:hAnsi="Soberana Sans" w:cs="Arial"/>
                <w:bCs/>
                <w:color w:val="000000"/>
                <w:sz w:val="22"/>
                <w:szCs w:val="22"/>
              </w:rPr>
            </w:pPr>
          </w:p>
        </w:tc>
        <w:tc>
          <w:tcPr>
            <w:tcW w:w="4700" w:type="pct"/>
          </w:tcPr>
          <w:p w:rsidR="008E077F" w:rsidRDefault="00C52B59" w:rsidP="00131E9D">
            <w:pPr>
              <w:pStyle w:val="Textoindependiente2"/>
              <w:tabs>
                <w:tab w:val="left" w:pos="1418"/>
              </w:tabs>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${292}</w:t>
            </w:r>
          </w:p>
        </w:tc>
      </w:tr>
    </w:tbl>
    <w:p w:rsidR="00CE7A94" w:rsidRPr="008012C8" w:rsidRDefault="00CE7A94" w:rsidP="00CE7A94">
      <w:pPr>
        <w:autoSpaceDE w:val="0"/>
        <w:autoSpaceDN w:val="0"/>
        <w:adjustRightInd w:val="0"/>
        <w:jc w:val="both"/>
        <w:rPr>
          <w:rFonts w:ascii="Soberana Sans" w:hAnsi="Soberana Sans" w:cs="Arial"/>
          <w:sz w:val="22"/>
          <w:szCs w:val="22"/>
          <w:highlight w:val="yellow"/>
          <w:lang w:val="es-ES"/>
        </w:rPr>
      </w:pPr>
    </w:p>
    <w:p w:rsidR="00CE7A94" w:rsidRPr="008012C8" w:rsidRDefault="00CE7A94" w:rsidP="00CE7A94">
      <w:pPr>
        <w:autoSpaceDE w:val="0"/>
        <w:autoSpaceDN w:val="0"/>
        <w:adjustRightInd w:val="0"/>
        <w:jc w:val="both"/>
        <w:rPr>
          <w:rFonts w:ascii="Soberana Sans" w:hAnsi="Soberana Sans" w:cs="Arial"/>
          <w:sz w:val="22"/>
          <w:szCs w:val="22"/>
          <w:lang w:val="es-ES"/>
        </w:rPr>
      </w:pPr>
      <w:r w:rsidRPr="008012C8">
        <w:rPr>
          <w:rFonts w:ascii="Soberana Sans" w:hAnsi="Soberana Sans" w:cs="Arial"/>
          <w:b/>
          <w:sz w:val="22"/>
          <w:szCs w:val="22"/>
          <w:lang w:val="es-ES"/>
        </w:rPr>
        <w:lastRenderedPageBreak/>
        <w:t>SEGUNDO</w:t>
      </w:r>
      <w:r w:rsidR="00180EA2" w:rsidRPr="008012C8">
        <w:rPr>
          <w:rFonts w:ascii="Soberana Sans" w:hAnsi="Soberana Sans" w:cs="Arial"/>
          <w:b/>
          <w:sz w:val="22"/>
          <w:szCs w:val="22"/>
          <w:lang w:val="es-ES"/>
        </w:rPr>
        <w:t>.</w:t>
      </w:r>
      <w:r w:rsidRPr="008012C8">
        <w:rPr>
          <w:rFonts w:ascii="Soberana Sans" w:hAnsi="Soberana Sans" w:cs="Arial"/>
          <w:sz w:val="22"/>
          <w:szCs w:val="22"/>
          <w:lang w:val="es-ES"/>
        </w:rPr>
        <w:t xml:space="preserve"> Por lo anterior, en términos de lo previsto por el artículo 22 párrafos primero y séptimo del Código Fiscal de la Federación vigente, a través del oficio número </w:t>
      </w:r>
      <w:permStart w:id="797268948" w:edGrp="everyone"/>
      <w:r w:rsidR="00C52B59" w:rsidRPr="00ED1A11">
        <w:rPr>
          <w:rFonts w:ascii="Soberana Sans" w:hAnsi="Soberana Sans" w:cs="Arial"/>
          <w:bCs/>
          <w:color w:val="000000" w:themeColor="text1" w:themeShade="80"/>
          <w:sz w:val="22"/>
          <w:szCs w:val="22"/>
        </w:rPr>
        <w:t>Seleccione este texto para reemplazarlo</w:t>
      </w:r>
      <w:r w:rsidR="00C52B59" w:rsidRPr="008C14CC">
        <w:rPr>
          <w:rFonts w:ascii="Soberana Sans" w:hAnsi="Soberana Sans" w:cs="Arial"/>
          <w:bCs/>
          <w:color w:val="FFFFFF"/>
          <w:sz w:val="22"/>
          <w:szCs w:val="22"/>
        </w:rPr>
        <w:t>,</w:t>
      </w:r>
      <w:permEnd w:id="797268948"/>
      <w:r w:rsidRPr="008012C8">
        <w:rPr>
          <w:rFonts w:ascii="Soberana Sans" w:hAnsi="Soberana Sans" w:cs="Arial"/>
          <w:sz w:val="22"/>
          <w:szCs w:val="22"/>
          <w:lang w:val="es-ES"/>
        </w:rPr>
        <w:t xml:space="preserve"> se le emitió el segundo</w:t>
      </w:r>
      <w:r w:rsidR="00455BF9" w:rsidRPr="008012C8">
        <w:rPr>
          <w:rFonts w:ascii="Soberana Sans" w:hAnsi="Soberana Sans" w:cs="Arial"/>
          <w:sz w:val="22"/>
          <w:szCs w:val="22"/>
          <w:lang w:val="es-ES"/>
        </w:rPr>
        <w:t xml:space="preserve"> requerimiento de información y</w:t>
      </w:r>
      <w:r w:rsidRPr="008012C8">
        <w:rPr>
          <w:rFonts w:ascii="Soberana Sans" w:hAnsi="Soberana Sans" w:cs="Arial"/>
          <w:sz w:val="22"/>
          <w:szCs w:val="22"/>
          <w:lang w:val="es-ES"/>
        </w:rPr>
        <w:t xml:space="preserve"> documentación adicional para que en el plazo de 10 días hábiles, posteriores al día que surta sus efectos la notificación, presentara la información y documentación señalada a efecto de contar con mayores elementos para determinar la procedencia de su solicitud de devolución, o de lo contrario se tendría por desistida dicha solicitud.</w:t>
      </w:r>
    </w:p>
    <w:p w:rsidR="00CE7A94" w:rsidRPr="008012C8" w:rsidRDefault="00CE7A94" w:rsidP="00CE7A94">
      <w:pPr>
        <w:autoSpaceDE w:val="0"/>
        <w:autoSpaceDN w:val="0"/>
        <w:adjustRightInd w:val="0"/>
        <w:jc w:val="both"/>
        <w:rPr>
          <w:rFonts w:ascii="Soberana Sans" w:hAnsi="Soberana Sans" w:cs="Arial"/>
          <w:sz w:val="22"/>
          <w:szCs w:val="22"/>
          <w:lang w:val="es-ES"/>
        </w:rPr>
      </w:pPr>
    </w:p>
    <w:p w:rsidR="00CE7A94" w:rsidRPr="008012C8" w:rsidRDefault="00C327BE" w:rsidP="00CE7A94">
      <w:pPr>
        <w:autoSpaceDE w:val="0"/>
        <w:autoSpaceDN w:val="0"/>
        <w:adjustRightInd w:val="0"/>
        <w:jc w:val="both"/>
        <w:rPr>
          <w:rFonts w:ascii="Soberana Sans" w:hAnsi="Soberana Sans" w:cs="Arial"/>
          <w:sz w:val="22"/>
          <w:szCs w:val="22"/>
          <w:lang w:val="es-ES"/>
        </w:rPr>
      </w:pPr>
      <w:r w:rsidRPr="008012C8">
        <w:rPr>
          <w:rFonts w:ascii="Soberana Sans" w:hAnsi="Soberana Sans" w:cs="Arial"/>
          <w:b/>
          <w:sz w:val="22"/>
          <w:szCs w:val="22"/>
          <w:lang w:val="es-ES"/>
        </w:rPr>
        <w:t>TERCERO.</w:t>
      </w:r>
      <w:r w:rsidRPr="008012C8">
        <w:rPr>
          <w:rFonts w:ascii="Soberana Sans" w:hAnsi="Soberana Sans" w:cs="Arial"/>
          <w:sz w:val="22"/>
          <w:szCs w:val="22"/>
          <w:lang w:val="es-ES"/>
        </w:rPr>
        <w:t xml:space="preserve"> Dicho requerimiento fue legalmente notificado, </w:t>
      </w:r>
      <w:permStart w:id="555168538" w:edGrp="everyone"/>
      <w:r w:rsidR="004B5F05" w:rsidRPr="000513E1">
        <w:rPr>
          <w:rFonts w:ascii="Soberana Sans" w:hAnsi="Soberana Sans" w:cs="Arial"/>
          <w:bCs/>
          <w:color w:val="000000" w:themeColor="text1" w:themeShade="80"/>
          <w:sz w:val="22"/>
          <w:szCs w:val="22"/>
          <w:highlight w:val="yellow"/>
        </w:rPr>
        <w:t xml:space="preserve">Seleccione este texto para reemplazarlo </w:t>
      </w:r>
      <w:r w:rsidR="004B5F05" w:rsidRPr="000513E1">
        <w:rPr>
          <w:rFonts w:ascii="Soberana Sans" w:hAnsi="Soberana Sans" w:cs="Arial"/>
          <w:b/>
          <w:i/>
          <w:sz w:val="18"/>
          <w:szCs w:val="18"/>
          <w:highlight w:val="yellow"/>
        </w:rPr>
        <w:t>(nota si la notificación fue de manera personal se deberá señalar entendiéndose la diligencia con ______, en su carácter de_______, si fue por</w:t>
      </w:r>
      <w:r w:rsidR="004B5F05" w:rsidRPr="000513E1">
        <w:rPr>
          <w:rFonts w:ascii="Soberana Sans" w:hAnsi="Soberana Sans" w:cs="Arial"/>
          <w:bCs/>
          <w:color w:val="000000" w:themeColor="text1" w:themeShade="80"/>
          <w:sz w:val="22"/>
          <w:szCs w:val="22"/>
          <w:highlight w:val="yellow"/>
        </w:rPr>
        <w:t xml:space="preserve"/>
      </w:r>
      <w:r w:rsidR="004B5F05" w:rsidRPr="000513E1">
        <w:rPr>
          <w:rFonts w:ascii="Soberana Sans" w:hAnsi="Soberana Sans" w:cs="Arial"/>
          <w:b/>
          <w:i/>
          <w:sz w:val="18"/>
          <w:szCs w:val="18"/>
          <w:highlight w:val="yellow"/>
        </w:rPr>
        <w:t>buzón tributario entonces se indicará notificado a través de buzón</w:t>
      </w:r>
      <w:bookmarkStart w:id="0" w:name="_GoBack"/>
      <w:bookmarkEnd w:id="0"/>
      <w:r w:rsidR="00C52B59" w:rsidRPr="008C14CC">
        <w:rPr>
          <w:rFonts w:ascii="Soberana Sans" w:hAnsi="Soberana Sans" w:cs="Arial"/>
          <w:bCs/>
          <w:color w:val="FFFFFF"/>
          <w:sz w:val="22"/>
          <w:szCs w:val="22"/>
        </w:rPr>
        <w:t>,</w:t>
      </w:r>
      <w:permEnd w:id="555168538"/>
      <w:r w:rsidRPr="008012C8">
        <w:rPr>
          <w:rFonts w:ascii="Soberana Sans" w:hAnsi="Soberana Sans" w:cs="Arial"/>
          <w:sz w:val="22"/>
          <w:szCs w:val="22"/>
        </w:rPr>
        <w:t xml:space="preserve"> del Contribuyente </w:t>
      </w:r>
      <w:r w:rsidR="00AA61D9">
        <w:rPr>
          <w:rFonts w:ascii="Soberana Sans" w:hAnsi="Soberana Sans" w:cs="Arial"/>
          <w:sz w:val="22"/>
          <w:szCs w:val="22"/>
        </w:rPr>
        <w:t>${97}</w:t>
      </w:r>
      <w:r w:rsidRPr="008012C8">
        <w:rPr>
          <w:rFonts w:ascii="Soberana Sans" w:hAnsi="Soberana Sans" w:cs="Arial"/>
          <w:sz w:val="22"/>
          <w:szCs w:val="22"/>
        </w:rPr>
        <w:t xml:space="preserve">, el día </w:t>
      </w:r>
      <w:r w:rsidR="00AA61D9">
        <w:rPr>
          <w:rFonts w:ascii="Soberana Sans" w:hAnsi="Soberana Sans" w:cs="Arial"/>
          <w:sz w:val="22"/>
          <w:szCs w:val="22"/>
        </w:rPr>
        <w:t>${291}</w:t>
      </w:r>
      <w:r w:rsidRPr="008012C8">
        <w:rPr>
          <w:rFonts w:ascii="Soberana Sans" w:hAnsi="Soberana Sans" w:cs="Arial"/>
          <w:sz w:val="22"/>
          <w:szCs w:val="22"/>
        </w:rPr>
        <w:t xml:space="preserve">; ahora bien, si la notificación del requerimiento de documentación y/o información adicional fue realizada el día </w:t>
      </w:r>
      <w:r w:rsidR="00AA61D9">
        <w:rPr>
          <w:rFonts w:ascii="Soberana Sans" w:hAnsi="Soberana Sans" w:cs="Arial"/>
          <w:sz w:val="22"/>
          <w:szCs w:val="22"/>
        </w:rPr>
        <w:t>${291}</w:t>
      </w:r>
      <w:r w:rsidRPr="008012C8">
        <w:rPr>
          <w:rFonts w:ascii="Soberana Sans" w:hAnsi="Soberana Sans" w:cs="Arial"/>
          <w:sz w:val="22"/>
          <w:szCs w:val="22"/>
        </w:rPr>
        <w:t xml:space="preserve">, el primer día a computarse para el término del plazo indicado corresponde al </w:t>
      </w:r>
      <w:permStart w:id="844114136" w:edGrp="everyone"/>
      <w:r w:rsidR="00C52B59" w:rsidRPr="00ED1A11">
        <w:rPr>
          <w:rFonts w:ascii="Soberana Sans" w:hAnsi="Soberana Sans" w:cs="Arial"/>
          <w:bCs/>
          <w:color w:val="000000" w:themeColor="text1" w:themeShade="80"/>
          <w:sz w:val="22"/>
          <w:szCs w:val="22"/>
        </w:rPr>
        <w:t>Seleccione este texto para reemplazarlo</w:t>
      </w:r>
      <w:r w:rsidR="00C52B59" w:rsidRPr="008C14CC">
        <w:rPr>
          <w:rFonts w:ascii="Soberana Sans" w:hAnsi="Soberana Sans" w:cs="Arial"/>
          <w:bCs/>
          <w:color w:val="FFFFFF"/>
          <w:sz w:val="22"/>
          <w:szCs w:val="22"/>
        </w:rPr>
        <w:t>,</w:t>
      </w:r>
      <w:permEnd w:id="844114136"/>
      <w:r w:rsidRPr="008012C8">
        <w:rPr>
          <w:rFonts w:ascii="Soberana Sans" w:hAnsi="Soberana Sans" w:cs="Arial"/>
          <w:sz w:val="22"/>
          <w:szCs w:val="22"/>
        </w:rPr>
        <w:t xml:space="preserve">, de conformidad con lo dispuesto por el artículo 135 del Código Fiscal de la Federación, venciéndose los 10 días hábiles otorgados en el citado ordenamiento legal el </w:t>
      </w:r>
      <w:permStart w:id="1237475896" w:edGrp="everyone"/>
      <w:r w:rsidR="00C52B59" w:rsidRPr="00ED1A11">
        <w:rPr>
          <w:rFonts w:ascii="Soberana Sans" w:hAnsi="Soberana Sans" w:cs="Arial"/>
          <w:bCs/>
          <w:color w:val="000000" w:themeColor="text1" w:themeShade="80"/>
          <w:sz w:val="22"/>
          <w:szCs w:val="22"/>
        </w:rPr>
        <w:t>Seleccione este texto para reemplazarlo</w:t>
      </w:r>
      <w:r w:rsidR="00C52B59" w:rsidRPr="008C14CC">
        <w:rPr>
          <w:rFonts w:ascii="Soberana Sans" w:hAnsi="Soberana Sans" w:cs="Arial"/>
          <w:bCs/>
          <w:color w:val="FFFFFF"/>
          <w:sz w:val="22"/>
          <w:szCs w:val="22"/>
        </w:rPr>
        <w:t>,</w:t>
      </w:r>
      <w:permEnd w:id="1237475896"/>
      <w:r w:rsidR="00AA61D9">
        <w:rPr>
          <w:rFonts w:ascii="Soberana Sans" w:hAnsi="Soberana Sans" w:cs="Arial"/>
          <w:sz w:val="22"/>
          <w:szCs w:val="22"/>
        </w:rPr>
        <w:t>, en razón de lo dispuesto por el citado artículo 22 del mismo Código.</w:t>
      </w:r>
    </w:p>
    <w:p w:rsidR="00CE7A94" w:rsidRPr="008012C8" w:rsidRDefault="00CE7A94" w:rsidP="00CE7A94">
      <w:pPr>
        <w:autoSpaceDE w:val="0"/>
        <w:autoSpaceDN w:val="0"/>
        <w:adjustRightInd w:val="0"/>
        <w:jc w:val="both"/>
        <w:rPr>
          <w:rFonts w:ascii="Soberana Sans" w:hAnsi="Soberana Sans" w:cs="Arial"/>
          <w:sz w:val="22"/>
          <w:szCs w:val="22"/>
          <w:lang w:val="es-ES"/>
        </w:rPr>
      </w:pPr>
    </w:p>
    <w:p w:rsidR="00CE7A94" w:rsidRPr="008012C8" w:rsidRDefault="006F0191" w:rsidP="00CE7A94">
      <w:pPr>
        <w:autoSpaceDE w:val="0"/>
        <w:autoSpaceDN w:val="0"/>
        <w:adjustRightInd w:val="0"/>
        <w:jc w:val="both"/>
        <w:rPr>
          <w:rFonts w:ascii="Soberana Sans" w:hAnsi="Soberana Sans" w:cs="Arial"/>
          <w:sz w:val="22"/>
          <w:szCs w:val="22"/>
          <w:lang w:val="es-ES"/>
        </w:rPr>
      </w:pPr>
      <w:r w:rsidRPr="008012C8">
        <w:rPr>
          <w:rFonts w:ascii="Soberana Sans" w:hAnsi="Soberana Sans" w:cs="Arial"/>
          <w:sz w:val="22"/>
          <w:szCs w:val="22"/>
          <w:lang w:val="es-ES"/>
        </w:rPr>
        <w:t xml:space="preserve">En tales circunstancias, visto que ha transcurrido en exceso el tiempo para dar cumplimiento al citado requerimiento, sin que a la fecha se tenga registro alguno de la presentación de la documentación, y/o información solicitada, esta </w:t>
      </w:r>
      <w:r w:rsidR="00CE7A94" w:rsidRPr="008012C8">
        <w:rPr>
          <w:rFonts w:ascii="Soberana Sans" w:hAnsi="Soberana Sans" w:cs="Arial"/>
          <w:sz w:val="22"/>
          <w:szCs w:val="22"/>
          <w:lang w:val="es-ES"/>
        </w:rPr>
        <w:t>${3}</w:t>
        <w:t xml:space="preserve">, con sede en</w:t>
      </w:r>
      <w:permStart w:id="1874348489" w:edGrp="everyone"/>
      <w:r w:rsidR="00C52B59" w:rsidRPr="00ED1A11">
        <w:rPr>
          <w:rFonts w:ascii="Soberana Sans" w:hAnsi="Soberana Sans" w:cs="Arial"/>
          <w:bCs/>
          <w:color w:val="000000" w:themeColor="text1" w:themeShade="80"/>
          <w:sz w:val="22"/>
          <w:szCs w:val="22"/>
        </w:rPr>
        <w:t>Seleccione este texto para reemplazarlo</w:t>
      </w:r>
      <w:proofErr w:type="gramStart"/>
      <w:r w:rsidR="00C52B59" w:rsidRPr="008C14CC">
        <w:rPr>
          <w:rFonts w:ascii="Soberana Sans" w:hAnsi="Soberana Sans" w:cs="Arial"/>
          <w:bCs/>
          <w:color w:val="FFFFFF"/>
          <w:sz w:val="22"/>
          <w:szCs w:val="22"/>
        </w:rPr>
        <w:t>,</w:t>
      </w:r>
      <w:permEnd w:id="1874348489"/>
      <w:r w:rsidR="00CE7A94" w:rsidRPr="008012C8">
        <w:rPr>
          <w:rFonts w:ascii="Soberana Sans" w:hAnsi="Soberana Sans" w:cs="Arial"/>
          <w:sz w:val="22"/>
          <w:szCs w:val="22"/>
          <w:lang w:val="es-ES"/>
        </w:rPr>
        <w:t>.</w:t>
      </w:r>
      <w:proofErr w:type="gramEnd"/>
    </w:p>
    <w:p w:rsidR="00CE7A94" w:rsidRPr="008012C8" w:rsidRDefault="00CE7A94" w:rsidP="00CE7A94">
      <w:pPr>
        <w:autoSpaceDE w:val="0"/>
        <w:autoSpaceDN w:val="0"/>
        <w:adjustRightInd w:val="0"/>
        <w:jc w:val="both"/>
        <w:rPr>
          <w:rFonts w:ascii="Soberana Sans" w:hAnsi="Soberana Sans" w:cs="Arial"/>
          <w:sz w:val="22"/>
          <w:szCs w:val="22"/>
          <w:lang w:val="es-ES"/>
        </w:rPr>
      </w:pPr>
    </w:p>
    <w:p w:rsidR="00CE7A94" w:rsidRPr="008012C8" w:rsidRDefault="00CE7A94" w:rsidP="00CE7A94">
      <w:pPr>
        <w:autoSpaceDE w:val="0"/>
        <w:autoSpaceDN w:val="0"/>
        <w:adjustRightInd w:val="0"/>
        <w:jc w:val="center"/>
        <w:outlineLvl w:val="0"/>
        <w:rPr>
          <w:rFonts w:ascii="Soberana Sans" w:hAnsi="Soberana Sans" w:cs="Arial"/>
          <w:sz w:val="22"/>
          <w:szCs w:val="22"/>
          <w:highlight w:val="yellow"/>
        </w:rPr>
      </w:pPr>
    </w:p>
    <w:p w:rsidR="00CE7A94" w:rsidRPr="008012C8" w:rsidRDefault="00CE7A94" w:rsidP="00CE7A94">
      <w:pPr>
        <w:autoSpaceDE w:val="0"/>
        <w:autoSpaceDN w:val="0"/>
        <w:adjustRightInd w:val="0"/>
        <w:jc w:val="center"/>
        <w:outlineLvl w:val="0"/>
        <w:rPr>
          <w:rFonts w:ascii="Soberana Sans" w:hAnsi="Soberana Sans" w:cs="Arial"/>
          <w:sz w:val="22"/>
          <w:szCs w:val="22"/>
          <w:lang w:val="es-ES"/>
        </w:rPr>
      </w:pPr>
      <w:r w:rsidRPr="008012C8">
        <w:rPr>
          <w:rFonts w:ascii="Soberana Sans" w:hAnsi="Soberana Sans" w:cs="Arial"/>
          <w:b/>
          <w:sz w:val="22"/>
          <w:szCs w:val="22"/>
        </w:rPr>
        <w:t>RESUELVE</w:t>
      </w:r>
    </w:p>
    <w:p w:rsidR="00CE7A94" w:rsidRPr="008012C8" w:rsidRDefault="00CE7A94" w:rsidP="00CE7A94">
      <w:pPr>
        <w:autoSpaceDE w:val="0"/>
        <w:autoSpaceDN w:val="0"/>
        <w:adjustRightInd w:val="0"/>
        <w:jc w:val="both"/>
        <w:rPr>
          <w:rFonts w:ascii="Soberana Sans" w:hAnsi="Soberana Sans" w:cs="Arial"/>
          <w:sz w:val="22"/>
          <w:szCs w:val="22"/>
          <w:lang w:val="es-ES"/>
        </w:rPr>
      </w:pPr>
    </w:p>
    <w:p w:rsidR="00CE7A94" w:rsidRPr="008012C8" w:rsidRDefault="00180EA2" w:rsidP="00CE7A94">
      <w:pPr>
        <w:autoSpaceDE w:val="0"/>
        <w:autoSpaceDN w:val="0"/>
        <w:adjustRightInd w:val="0"/>
        <w:jc w:val="both"/>
        <w:rPr>
          <w:rFonts w:ascii="Soberana Sans" w:hAnsi="Soberana Sans" w:cs="Arial"/>
          <w:sz w:val="22"/>
          <w:szCs w:val="22"/>
          <w:lang w:val="es-ES"/>
        </w:rPr>
      </w:pPr>
      <w:r w:rsidRPr="008012C8">
        <w:rPr>
          <w:rFonts w:ascii="Soberana Sans" w:hAnsi="Soberana Sans" w:cs="Arial"/>
          <w:b/>
          <w:sz w:val="22"/>
          <w:szCs w:val="22"/>
          <w:lang w:val="es-ES"/>
        </w:rPr>
        <w:t>PRIMERO.</w:t>
      </w:r>
      <w:r w:rsidRPr="008012C8">
        <w:rPr>
          <w:rFonts w:ascii="Soberana Sans" w:hAnsi="Soberana Sans" w:cs="Arial"/>
          <w:sz w:val="22"/>
          <w:szCs w:val="22"/>
          <w:lang w:val="es-ES"/>
        </w:rPr>
        <w:t xml:space="preserve"> Se hace efectivo el apercibimiento señalado en el requerimiento contenid</w:t>
      </w:r>
      <w:r w:rsidR="00AA26A8" w:rsidRPr="008012C8">
        <w:rPr>
          <w:rFonts w:ascii="Soberana Sans" w:hAnsi="Soberana Sans" w:cs="Arial"/>
          <w:sz w:val="22"/>
          <w:szCs w:val="22"/>
          <w:lang w:val="es-ES"/>
        </w:rPr>
        <w:t xml:space="preserve">o en el oficio número </w:t>
      </w:r>
      <w:permStart w:id="1546732283" w:edGrp="everyone"/>
      <w:r w:rsidR="00C52B59" w:rsidRPr="00ED1A11">
        <w:rPr>
          <w:rFonts w:ascii="Soberana Sans" w:hAnsi="Soberana Sans" w:cs="Arial"/>
          <w:bCs/>
          <w:color w:val="000000" w:themeColor="text1" w:themeShade="80"/>
          <w:sz w:val="22"/>
          <w:szCs w:val="22"/>
        </w:rPr>
        <w:t>Seleccione este texto para reemplazarlo</w:t>
      </w:r>
      <w:r w:rsidR="00C52B59" w:rsidRPr="008C14CC">
        <w:rPr>
          <w:rFonts w:ascii="Soberana Sans" w:hAnsi="Soberana Sans" w:cs="Arial"/>
          <w:bCs/>
          <w:color w:val="FFFFFF"/>
          <w:sz w:val="22"/>
          <w:szCs w:val="22"/>
        </w:rPr>
        <w:t>,</w:t>
      </w:r>
      <w:permEnd w:id="1546732283"/>
      <w:r w:rsidR="00AA26A8" w:rsidRPr="008012C8">
        <w:rPr>
          <w:rFonts w:ascii="Soberana Sans" w:hAnsi="Soberana Sans" w:cs="Arial"/>
          <w:sz w:val="22"/>
          <w:szCs w:val="22"/>
          <w:lang w:val="es-ES"/>
        </w:rPr>
        <w:t xml:space="preserve"> de fecha </w:t>
      </w:r>
      <w:permStart w:id="208012224" w:edGrp="everyone"/>
      <w:r w:rsidR="00AA61D9">
        <w:rPr>
          <w:rFonts w:ascii="Soberana Sans" w:hAnsi="Soberana Sans" w:cs="Arial"/>
          <w:sz w:val="22"/>
          <w:szCs w:val="22"/>
          <w:lang w:val="es-ES"/>
        </w:rPr>
        <w:t>Seleccione este texto para reemplazarlo</w:t>
      </w:r>
      <w:r w:rsidR="00C52B59" w:rsidRPr="008C14CC">
        <w:rPr>
          <w:rFonts w:ascii="Soberana Sans" w:hAnsi="Soberana Sans" w:cs="Arial"/>
          <w:bCs/>
          <w:color w:val="FFFFFF"/>
          <w:sz w:val="22"/>
          <w:szCs w:val="22"/>
        </w:rPr>
        <w:t>,</w:t>
      </w:r>
      <w:permEnd w:id="208012224"/>
      <w:r w:rsidRPr="008012C8">
        <w:rPr>
          <w:rFonts w:ascii="Soberana Sans" w:hAnsi="Soberana Sans" w:cs="Arial"/>
          <w:sz w:val="22"/>
          <w:szCs w:val="22"/>
          <w:lang w:val="es-ES"/>
        </w:rPr>
        <w:t>, teniéndolo en consecuencia, desistido de su solicitud de devolución registrada c</w:t>
      </w:r>
      <w:r w:rsidR="00AA26A8" w:rsidRPr="008012C8">
        <w:rPr>
          <w:rFonts w:ascii="Soberana Sans" w:hAnsi="Soberana Sans" w:cs="Arial"/>
          <w:sz w:val="22"/>
          <w:szCs w:val="22"/>
          <w:lang w:val="es-ES"/>
        </w:rPr>
        <w:t xml:space="preserve">on número de control </w:t>
      </w:r>
      <w:r w:rsidR="00AA61D9">
        <w:rPr>
          <w:rFonts w:ascii="Soberana Sans" w:hAnsi="Soberana Sans" w:cs="Arial"/>
          <w:sz w:val="22"/>
          <w:szCs w:val="22"/>
          <w:lang w:val="es-ES"/>
        </w:rPr>
        <w:t>${103}</w:t>
      </w:r>
      <w:r w:rsidR="00AA26A8" w:rsidRPr="008012C8">
        <w:rPr>
          <w:rFonts w:ascii="Soberana Sans" w:hAnsi="Soberana Sans" w:cs="Arial"/>
          <w:sz w:val="22"/>
          <w:szCs w:val="22"/>
          <w:lang w:val="es-ES"/>
        </w:rPr>
        <w:t xml:space="preserve">, por concepto de </w:t>
      </w:r>
      <w:r w:rsidR="00AA61D9">
        <w:rPr>
          <w:rFonts w:ascii="Soberana Sans" w:hAnsi="Soberana Sans" w:cs="Arial"/>
          <w:sz w:val="22"/>
          <w:szCs w:val="22"/>
          <w:lang w:val="es-ES"/>
        </w:rPr>
        <w:t>${10}</w:t>
      </w:r>
      <w:r w:rsidRPr="008012C8">
        <w:rPr>
          <w:rFonts w:ascii="Soberana Sans" w:hAnsi="Soberana Sans" w:cs="Arial"/>
          <w:sz w:val="22"/>
          <w:szCs w:val="22"/>
          <w:lang w:val="es-ES"/>
        </w:rPr>
        <w:t xml:space="preserve">, por el periodo de </w:t>
      </w:r>
      <w:r w:rsidR="00AA61D9">
        <w:rPr>
          <w:rFonts w:ascii="Soberana Sans" w:hAnsi="Soberana Sans" w:cs="Arial"/>
          <w:sz w:val="22"/>
          <w:szCs w:val="22"/>
          <w:lang w:val="es-ES"/>
        </w:rPr>
        <w:t>${118}</w:t>
      </w:r>
      <w:r w:rsidRPr="008012C8">
        <w:rPr>
          <w:rFonts w:ascii="Soberana Sans" w:hAnsi="Soberana Sans" w:cs="Arial"/>
          <w:sz w:val="22"/>
          <w:szCs w:val="22"/>
          <w:lang w:val="es-ES"/>
        </w:rPr>
        <w:t xml:space="preserve">, correspondiente al Ejercicio Fiscal de </w:t>
      </w:r>
      <w:r w:rsidR="00AA61D9">
        <w:rPr>
          <w:rFonts w:ascii="Soberana Sans" w:hAnsi="Soberana Sans" w:cs="Arial"/>
          <w:sz w:val="22"/>
          <w:szCs w:val="22"/>
          <w:lang w:val="es-ES"/>
        </w:rPr>
        <w:t>${18}</w:t>
      </w:r>
      <w:r w:rsidRPr="008012C8">
        <w:rPr>
          <w:rFonts w:ascii="Soberana Sans" w:hAnsi="Soberana Sans" w:cs="Arial"/>
          <w:sz w:val="22"/>
          <w:szCs w:val="22"/>
          <w:lang w:val="es-ES"/>
        </w:rPr>
        <w:t xml:space="preserve">, en virtud de </w:t>
      </w:r>
      <w:permStart w:id="1455450301" w:edGrp="everyone"/>
      <w:r w:rsidR="00AA61D9">
        <w:rPr>
          <w:rFonts w:ascii="Soberana Sans" w:hAnsi="Soberana Sans" w:cs="Arial"/>
          <w:sz w:val="22"/>
          <w:szCs w:val="22"/>
        </w:rPr>
        <w:t>Seleccione este texto para reemplazarlo</w:t>
      </w:r>
      <w:r w:rsidR="00C52B59" w:rsidRPr="008C14CC">
        <w:rPr>
          <w:rFonts w:ascii="Soberana Sans" w:hAnsi="Soberana Sans" w:cs="Arial"/>
          <w:bCs/>
          <w:color w:val="FFFFFF"/>
          <w:sz w:val="22"/>
          <w:szCs w:val="22"/>
        </w:rPr>
        <w:t>,</w:t>
      </w:r>
      <w:permEnd w:id="1455450301"/>
      <w:r w:rsidRPr="008012C8">
        <w:rPr>
          <w:rFonts w:ascii="Soberana Sans" w:hAnsi="Soberana Sans" w:cs="Arial"/>
          <w:sz w:val="22"/>
          <w:szCs w:val="22"/>
          <w:lang w:val="es-ES"/>
        </w:rPr>
        <w:t xml:space="preserve"> a la presentación de la información y documentación solicitada, toda vez que</w:t>
      </w:r>
      <w:r w:rsidR="00AA26A8" w:rsidRPr="008012C8">
        <w:rPr>
          <w:rFonts w:ascii="Soberana Sans" w:hAnsi="Soberana Sans" w:cs="Arial"/>
          <w:sz w:val="22"/>
          <w:szCs w:val="22"/>
          <w:lang w:val="es-ES"/>
        </w:rPr>
        <w:t xml:space="preserve"> al no contar con ella, esta </w:t>
      </w:r>
      <w:permStart w:id="1283017921" w:edGrp="everyone"/>
      <w:r w:rsidR="00AA61D9">
        <w:rPr>
          <w:rFonts w:ascii="Soberana Sans" w:hAnsi="Soberana Sans" w:cs="Arial"/>
          <w:sz w:val="22"/>
          <w:szCs w:val="22"/>
          <w:lang w:val="es-ES"/>
        </w:rPr>
        <w:t>Seleccione este texto para reemplazarlo</w:t>
      </w:r>
      <w:r w:rsidR="00C52B59" w:rsidRPr="008C14CC">
        <w:rPr>
          <w:rFonts w:ascii="Soberana Sans" w:hAnsi="Soberana Sans" w:cs="Arial"/>
          <w:bCs/>
          <w:color w:val="FFFFFF"/>
          <w:sz w:val="22"/>
          <w:szCs w:val="22"/>
        </w:rPr>
        <w:t>,</w:t>
      </w:r>
      <w:permEnd w:id="1283017921"/>
      <w:r w:rsidRPr="008012C8">
        <w:rPr>
          <w:rFonts w:ascii="Soberana Sans" w:hAnsi="Soberana Sans" w:cs="Arial"/>
          <w:sz w:val="22"/>
          <w:szCs w:val="22"/>
          <w:lang w:val="es-ES"/>
        </w:rPr>
        <w:t xml:space="preserve"> se encuentra </w:t>
      </w:r>
      <w:r w:rsidRPr="008012C8">
        <w:rPr>
          <w:rFonts w:ascii="Soberana Sans" w:hAnsi="Soberana Sans" w:cs="Arial"/>
          <w:sz w:val="22"/>
          <w:szCs w:val="22"/>
          <w:lang w:val="es-ES"/>
        </w:rPr>
        <w:lastRenderedPageBreak/>
        <w:t>imposibilitada jurídica y materialmente para realizar la revisión de su saldo a favor solicitado en devolución.</w:t>
      </w:r>
    </w:p>
    <w:p w:rsidR="00CE7A94" w:rsidRPr="008012C8" w:rsidRDefault="00CE7A94" w:rsidP="00CE7A94">
      <w:pPr>
        <w:autoSpaceDE w:val="0"/>
        <w:autoSpaceDN w:val="0"/>
        <w:adjustRightInd w:val="0"/>
        <w:jc w:val="both"/>
        <w:rPr>
          <w:rFonts w:ascii="Soberana Sans" w:hAnsi="Soberana Sans" w:cs="Arial"/>
          <w:sz w:val="22"/>
          <w:szCs w:val="22"/>
          <w:lang w:val="es-ES"/>
        </w:rPr>
      </w:pPr>
    </w:p>
    <w:p w:rsidR="00180EA2" w:rsidRPr="008012C8" w:rsidRDefault="00180EA2" w:rsidP="00180EA2">
      <w:pPr>
        <w:jc w:val="both"/>
        <w:rPr>
          <w:rFonts w:ascii="Soberana Sans" w:hAnsi="Soberana Sans" w:cs="Arial"/>
          <w:sz w:val="22"/>
          <w:szCs w:val="22"/>
          <w:lang w:val="es-ES"/>
        </w:rPr>
      </w:pPr>
      <w:r w:rsidRPr="008012C8">
        <w:rPr>
          <w:rFonts w:ascii="Soberana Sans" w:hAnsi="Soberana Sans" w:cs="Arial"/>
          <w:b/>
          <w:sz w:val="22"/>
          <w:szCs w:val="22"/>
          <w:lang w:val="es-ES"/>
        </w:rPr>
        <w:t>SEGUNDO.</w:t>
      </w:r>
      <w:r w:rsidRPr="008012C8">
        <w:rPr>
          <w:rFonts w:ascii="Soberana Sans" w:hAnsi="Soberana Sans" w:cs="Arial"/>
          <w:sz w:val="22"/>
          <w:szCs w:val="22"/>
          <w:lang w:val="es-ES"/>
        </w:rPr>
        <w:t xml:space="preserve"> Notifíquese.</w:t>
      </w:r>
    </w:p>
    <w:p w:rsidR="00180EA2" w:rsidRPr="008012C8" w:rsidRDefault="00180EA2" w:rsidP="00180EA2">
      <w:pPr>
        <w:jc w:val="both"/>
        <w:rPr>
          <w:rFonts w:ascii="Soberana Sans" w:hAnsi="Soberana Sans" w:cs="Arial"/>
          <w:sz w:val="22"/>
          <w:szCs w:val="22"/>
          <w:lang w:val="es-ES"/>
        </w:rPr>
      </w:pPr>
    </w:p>
    <w:p w:rsidR="00931E23" w:rsidRPr="00D57E04" w:rsidRDefault="00C52B59" w:rsidP="00931E23">
      <w:pPr>
        <w:ind w:right="382"/>
        <w:jc w:val="both"/>
        <w:rPr>
          <w:rFonts w:ascii="Soberana Sans" w:hAnsi="Soberana Sans" w:cs="Arial"/>
          <w:sz w:val="22"/>
          <w:szCs w:val="22"/>
        </w:rPr>
      </w:pPr>
      <w:r w:rsidRPr="00D57E04">
        <w:rPr>
          <w:rFonts w:ascii="Soberana Sans" w:hAnsi="Soberana Sans" w:cs="Arial"/>
          <w:sz w:val="22"/>
          <w:szCs w:val="22"/>
        </w:rPr>
        <w:t xml:space="preserve">En términos de  lo dispuesto por el artículo 23 de la Ley Federal de los Derechos del Contribuyente, se le indica que la presente resolución es susceptible de impugnarse dentro de los treinta días siguientes a aquél </w:t>
      </w:r>
      <w:r w:rsidRPr="00D57E04">
        <w:rPr>
          <w:rFonts w:ascii="Soberana Sans" w:hAnsi="Soberana Sans" w:cs="Arial"/>
          <w:sz w:val="22"/>
          <w:szCs w:val="22"/>
        </w:rPr>
        <w:t>en que surta efectos su notificación,  mediante la interposición del recurso de revocación en los términos del Título V, Capítulo I del Código Fiscal de la Federación, a través del buzón tributario de conformidad con la regla 2.18.1. de la RMF para 2016, o</w:t>
      </w:r>
      <w:r w:rsidRPr="00D57E04">
        <w:rPr>
          <w:rFonts w:ascii="Soberana Sans" w:hAnsi="Soberana Sans" w:cs="Arial"/>
          <w:sz w:val="22"/>
          <w:szCs w:val="22"/>
        </w:rPr>
        <w:t xml:space="preserve"> bien, dentro de los cuarenta y cinco días siguientes a aquél en que surta efectos la notificación de la presente resolución, mediante la interposición del juicio contencioso administrativo federal ante la Sala Regional competente del Tribunal Federal de J</w:t>
      </w:r>
      <w:r w:rsidRPr="00D57E04">
        <w:rPr>
          <w:rFonts w:ascii="Soberana Sans" w:hAnsi="Soberana Sans" w:cs="Arial"/>
          <w:sz w:val="22"/>
          <w:szCs w:val="22"/>
        </w:rPr>
        <w:t>usticia Fiscal y Administrativa en la vía tradicional o a través del Sistema de Justicia en Línea de conformidad con los artículos 13 de la Ley Federal de Procedimiento Contencioso Administrativo y 14 de la Ley Orgánica de dicho órgano jurisdiccional.</w:t>
      </w:r>
    </w:p>
    <w:p w:rsidR="00931E23" w:rsidRPr="00D57E04" w:rsidRDefault="00C52B59" w:rsidP="00931E23">
      <w:pPr>
        <w:ind w:right="382"/>
        <w:jc w:val="both"/>
        <w:rPr>
          <w:rFonts w:ascii="Soberana Sans" w:hAnsi="Soberana Sans" w:cs="Arial"/>
          <w:sz w:val="22"/>
          <w:szCs w:val="22"/>
        </w:rPr>
      </w:pPr>
    </w:p>
    <w:p w:rsidR="007D0123" w:rsidRDefault="00C52B59" w:rsidP="00DC5051">
      <w:pPr>
        <w:jc w:val="both"/>
        <w:rPr>
          <w:rFonts w:ascii="Soberana Sans" w:hAnsi="Soberana Sans" w:cs="Arial"/>
          <w:bCs/>
          <w:color w:val="000000" w:themeColor="text1" w:themeShade="80"/>
          <w:sz w:val="22"/>
          <w:szCs w:val="22"/>
        </w:rPr>
      </w:pPr>
      <w:permStart w:id="213525876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
    <w:permEnd w:id="2135258766"/>
    <w:p w:rsidR="008C0729" w:rsidRPr="008012C8" w:rsidRDefault="008C0729" w:rsidP="008C0729">
      <w:pPr>
        <w:ind w:right="382"/>
        <w:jc w:val="both"/>
        <w:rPr>
          <w:rFonts w:ascii="Soberana Sans" w:hAnsi="Soberana Sans" w:cs="Arial"/>
          <w:sz w:val="22"/>
          <w:szCs w:val="22"/>
        </w:rPr>
      </w:pPr>
    </w:p>
    <w:tbl>
      <w:tblPr>
        <w:tblW w:w="5016" w:type="pct"/>
        <w:tblLayout w:type="fixed"/>
        <w:tblLook w:val="04A0" w:firstRow="1" w:lastRow="0" w:firstColumn="1" w:lastColumn="0" w:noHBand="0" w:noVBand="1"/>
      </w:tblPr>
      <w:tblGrid>
        <w:gridCol w:w="9607"/>
      </w:tblGrid>
      <w:tr w:rsidR="00791809" w:rsidRPr="00BE49AC" w:rsidTr="00791809">
        <w:trPr>
          <w:cantSplit/>
        </w:trPr>
        <w:tc>
          <w:tcPr>
            <w:tcW w:w="5000" w:type="pct"/>
          </w:tcPr>
          <w:tbl>
            <w:tblPr>
              <w:tblW w:w="9498" w:type="dxa"/>
              <w:tblLayout w:type="fixed"/>
              <w:tblLook w:val="04A0" w:firstRow="1" w:lastRow="0" w:firstColumn="1" w:lastColumn="0" w:noHBand="0" w:noVBand="1"/>
            </w:tblPr>
            <w:tblGrid>
              <w:gridCol w:w="9498"/>
            </w:tblGrid>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r w:rsidRPr="00BE49AC">
                    <w:rPr>
                      <w:rFonts w:ascii="Soberana Sans" w:hAnsi="Soberana Sans" w:cs="Arial"/>
                      <w:b/>
                      <w:color w:val="000000"/>
                      <w:sz w:val="22"/>
                      <w:szCs w:val="22"/>
                    </w:rPr>
                    <w:t>A t e n t a m e n t e</w:t>
                  </w:r>
                </w:p>
                <w:p w:rsidR="00E833D7" w:rsidRDefault="00E833D7"/>
              </w:tc>
            </w:tr>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p>
              </w:tc>
            </w:tr>
            <w:tr w:rsidR="00791809" w:rsidRPr="00BE49AC" w:rsidTr="00791809">
              <w:tc>
                <w:tcPr>
                  <w:tcW w:w="9498" w:type="dxa"/>
                </w:tcPr>
                <w:p w:rsidR="000C6D85" w:rsidRPr="000A4CA1" w:rsidRDefault="00C52B59" w:rsidP="00BD6C1D">
                  <w:pPr>
                    <w:ind w:right="48"/>
                    <w:rPr>
                      <w:rFonts w:ascii="Soberana Sans" w:hAnsi="Soberana Sans" w:cs="Arial"/>
                      <w:sz w:val="22"/>
                      <w:szCs w:val="22"/>
                    </w:rPr>
                  </w:pPr>
                  <w:r>
                    <w:rPr>
                      <w:rFonts w:ascii="Soberana Sans" w:hAnsi="Soberana Sans" w:cs="Arial"/>
                      <w:b/>
                      <w:sz w:val="22"/>
                      <w:szCs w:val="22"/>
                    </w:rPr>
                    <w:t>Firma Electrónica:</w:t>
                  </w:r>
                </w:p>
                <w:p w:rsidR="007D0123" w:rsidRPr="00F06C38" w:rsidRDefault="00C52B59" w:rsidP="00DC5051">
                  <w:pPr>
                    <w:ind w:right="48"/>
                    <w:rPr>
                      <w:rFonts w:ascii="Soberana Sans" w:hAnsi="Soberana Sans" w:cs="Arial"/>
                      <w:sz w:val="22"/>
                      <w:szCs w:val="22"/>
                    </w:rPr>
                  </w:pPr>
                  <w:r w:rsidRPr="00F06C38">
                    <w:rPr>
                      <w:rFonts w:ascii="Soberana Sans" w:hAnsi="Soberana Sans" w:cs="Arial"/>
                      <w:sz w:val="22"/>
                      <w:szCs w:val="22"/>
                    </w:rPr>
                    <w:t>${232}</w:t>
                  </w:r>
                </w:p>
              </w:tc>
            </w:tr>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C52B59" w:rsidP="004F0C5B">
                  <w:pPr>
                    <w:rPr>
                      <w:rFonts w:ascii="Soberana Sans" w:hAnsi="Soberana Sans" w:cs="Arial"/>
                      <w:b/>
                      <w:sz w:val="22"/>
                      <w:szCs w:val="22"/>
                    </w:rPr>
                  </w:pPr>
                  <w:permStart w:id="1716092645"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716092645"/>
                </w:p>
              </w:tc>
            </w:tr>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C52B59" w:rsidP="004F0C5B">
                  <w:pPr>
                    <w:rPr>
                      <w:rFonts w:ascii="Soberana Sans" w:hAnsi="Soberana Sans" w:cs="Arial"/>
                      <w:b/>
                      <w:sz w:val="22"/>
                      <w:szCs w:val="22"/>
                    </w:rPr>
                  </w:pPr>
                  <w:permStart w:id="340348843"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340348843"/>
                </w:p>
              </w:tc>
            </w:tr>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p>
              </w:tc>
            </w:tr>
          </w:tbl>
          <w:p w:rsidR="00791809" w:rsidRPr="00BE49AC" w:rsidRDefault="00C52B59" w:rsidP="00791809">
            <w:pPr>
              <w:ind w:right="382"/>
              <w:jc w:val="both"/>
              <w:rPr>
                <w:rFonts w:ascii="Soberana Sans" w:hAnsi="Soberana Sans" w:cs="Arial"/>
                <w:sz w:val="22"/>
                <w:szCs w:val="22"/>
              </w:rPr>
            </w:pPr>
          </w:p>
        </w:tc>
      </w:tr>
      <w:tr w:rsidR="00791809" w:rsidRPr="00BE49AC" w:rsidTr="00791809">
        <w:trPr>
          <w:cantSplit/>
        </w:trPr>
        <w:tc>
          <w:tcPr>
            <w:tcW w:w="5000" w:type="pct"/>
          </w:tcPr>
          <w:tbl>
            <w:tblPr>
              <w:tblW w:w="9498" w:type="dxa"/>
              <w:tblLayout w:type="fixed"/>
              <w:tblLook w:val="04A0" w:firstRow="1" w:lastRow="0" w:firstColumn="1" w:lastColumn="0" w:noHBand="0" w:noVBand="1"/>
            </w:tblPr>
            <w:tblGrid>
              <w:gridCol w:w="9498"/>
            </w:tblGrid>
            <w:tr w:rsidR="00791809" w:rsidRPr="00BE49AC" w:rsidTr="00791809">
              <w:tc>
                <w:tcPr>
                  <w:tcW w:w="9498" w:type="dxa"/>
                </w:tcPr>
                <w:p w:rsidR="000C6D85" w:rsidRPr="000A4CA1" w:rsidRDefault="00C52B59" w:rsidP="00BD6C1D">
                  <w:pPr>
                    <w:ind w:right="48"/>
                    <w:rPr>
                      <w:rFonts w:ascii="Soberana Sans" w:hAnsi="Soberana Sans" w:cs="Arial"/>
                      <w:sz w:val="22"/>
                      <w:szCs w:val="22"/>
                    </w:rPr>
                  </w:pPr>
                  <w:r>
                    <w:rPr>
                      <w:rFonts w:ascii="Soberana Sans" w:hAnsi="Soberana Sans" w:cs="Arial"/>
                      <w:b/>
                      <w:sz w:val="22"/>
                      <w:szCs w:val="22"/>
                    </w:rPr>
                    <w:lastRenderedPageBreak/>
                    <w:t>Sello digital:</w:t>
                  </w:r>
                </w:p>
                <w:p w:rsidR="00791809" w:rsidRPr="00BE49AC" w:rsidRDefault="00C52B59" w:rsidP="006A4232">
                  <w:pPr>
                    <w:rPr>
                      <w:rFonts w:ascii="Soberana Sans" w:hAnsi="Soberana Sans" w:cs="Arial"/>
                      <w:sz w:val="22"/>
                      <w:szCs w:val="22"/>
                    </w:rPr>
                  </w:pPr>
                  <w:r>
                    <w:rPr>
                      <w:rFonts w:ascii="Soberana Sans" w:hAnsi="Soberana Sans" w:cs="Arial"/>
                      <w:sz w:val="22"/>
                      <w:szCs w:val="22"/>
                    </w:rPr>
                    <w:t>${285}</w:t>
                  </w:r>
                </w:p>
              </w:tc>
            </w:tr>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p>
              </w:tc>
            </w:tr>
            <w:tr w:rsidR="00791809" w:rsidRPr="00BE49AC" w:rsidTr="00791809">
              <w:tc>
                <w:tcPr>
                  <w:tcW w:w="9498" w:type="dxa"/>
                </w:tcPr>
                <w:p w:rsidR="000C6D85" w:rsidRPr="000A4CA1" w:rsidRDefault="00C52B59" w:rsidP="00BD6C1D">
                  <w:pPr>
                    <w:ind w:right="48"/>
                    <w:rPr>
                      <w:rFonts w:ascii="Soberana Sans" w:hAnsi="Soberana Sans" w:cs="Arial"/>
                      <w:sz w:val="22"/>
                      <w:szCs w:val="22"/>
                    </w:rPr>
                  </w:pPr>
                  <w:r>
                    <w:rPr>
                      <w:rFonts w:ascii="Soberana Sans" w:hAnsi="Soberana Sans" w:cs="Arial"/>
                      <w:b/>
                      <w:sz w:val="22"/>
                      <w:szCs w:val="22"/>
                    </w:rPr>
                    <w:t>Cadena Original:</w:t>
                  </w:r>
                </w:p>
                <w:p w:rsidR="00791809" w:rsidRPr="00BE49AC" w:rsidRDefault="00C52B59" w:rsidP="006A4232">
                  <w:pPr>
                    <w:rPr>
                      <w:rFonts w:ascii="Soberana Sans" w:hAnsi="Soberana Sans" w:cs="Arial"/>
                      <w:sz w:val="22"/>
                      <w:szCs w:val="22"/>
                    </w:rPr>
                  </w:pPr>
                  <w:r>
                    <w:rPr>
                      <w:rFonts w:ascii="Soberana Sans" w:hAnsi="Soberana Sans" w:cs="Arial"/>
                      <w:sz w:val="22"/>
                      <w:szCs w:val="22"/>
                    </w:rPr>
                    <w:t>${233}</w:t>
                  </w:r>
                </w:p>
              </w:tc>
            </w:tr>
            <w:tr w:rsidR="00791809" w:rsidRPr="00BE49AC" w:rsidTr="00791809">
              <w:tc>
                <w:tcPr>
                  <w:tcW w:w="9498" w:type="dxa"/>
                </w:tcPr>
                <w:p w:rsidR="00791809" w:rsidRPr="00BE49AC" w:rsidRDefault="00C52B59" w:rsidP="00791809">
                  <w:pPr>
                    <w:ind w:right="382"/>
                    <w:jc w:val="both"/>
                    <w:rPr>
                      <w:rFonts w:ascii="Soberana Sans" w:hAnsi="Soberana Sans" w:cs="Arial"/>
                      <w:sz w:val="22"/>
                      <w:szCs w:val="22"/>
                    </w:rPr>
                  </w:pPr>
                </w:p>
              </w:tc>
            </w:tr>
            <w:tr w:rsidR="00791809" w:rsidRPr="00BE49AC" w:rsidTr="00791809">
              <w:trPr>
                <w:trHeight w:val="147"/>
              </w:trPr>
              <w:tc>
                <w:tcPr>
                  <w:tcW w:w="9498" w:type="dxa"/>
                </w:tcPr>
                <w:p w:rsidR="009F7205" w:rsidRPr="009F7205" w:rsidRDefault="00C52B59" w:rsidP="009F7205">
                  <w:pPr>
                    <w:ind w:left="709"/>
                    <w:jc w:val="both"/>
                    <w:rPr>
                      <w:rFonts w:ascii="Soberana Sans" w:hAnsi="Soberana Sans" w:cs="Arial"/>
                    </w:rPr>
                  </w:pPr>
                </w:p>
                <w:p w:rsidR="009F7205" w:rsidRDefault="00C52B59"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C52B59" w:rsidP="007A1AF9">
                  <w:pPr>
                    <w:jc w:val="both"/>
                    <w:rPr>
                      <w:rFonts w:ascii="Soberana Sans" w:hAnsi="Soberana Sans" w:cs="Arial"/>
                      <w:lang w:val="es-MX"/>
                    </w:rPr>
                  </w:pPr>
                </w:p>
                <w:p w:rsidR="007D0123" w:rsidRDefault="00C52B59" w:rsidP="00DC5051">
                  <w:pPr>
                    <w:jc w:val="both"/>
                    <w:rPr>
                      <w:rFonts w:ascii="Soberana Sans" w:hAnsi="Soberana Sans" w:cs="Arial"/>
                      <w:bCs/>
                      <w:color w:val="000000" w:themeColor="text1" w:themeShade="80"/>
                      <w:sz w:val="22"/>
                      <w:szCs w:val="22"/>
                    </w:rPr>
                  </w:pPr>
                  <w:permStart w:id="156589202" w:edGrp="everyone"/>
                  <w:r w:rsidRPr="00ED1A11">
                    <w:rPr>
                      <w:rFonts w:ascii="Soberana Sans" w:hAnsi="Soberana Sans" w:cs="Arial"/>
                      <w:bCs/>
                      <w:color w:val="000000" w:themeColor="text1" w:themeShade="80"/>
                      <w:sz w:val="22"/>
                      <w:szCs w:val="22"/>
                    </w:rPr>
                    <w:t>Seleccione este texto para reemplazarlo</w:t>
                  </w:r>
                </w:p>
              </w:tc>
              <w:permEnd w:id="156589202"/>
            </w:tr>
            <w:tr w:rsidR="00791809" w:rsidRPr="00BE49AC" w:rsidTr="00791809">
              <w:tc>
                <w:tcPr>
                  <w:tcW w:w="9498" w:type="dxa"/>
                </w:tcPr>
                <w:p w:rsidR="00791809" w:rsidRPr="00BE49AC" w:rsidRDefault="00C52B59" w:rsidP="004F0C5B">
                  <w:pPr>
                    <w:ind w:right="382"/>
                    <w:jc w:val="both"/>
                    <w:rPr>
                      <w:rFonts w:ascii="Soberana Sans" w:hAnsi="Soberana Sans" w:cs="Arial"/>
                      <w:sz w:val="22"/>
                      <w:szCs w:val="22"/>
                    </w:rPr>
                  </w:pPr>
                </w:p>
              </w:tc>
            </w:tr>
          </w:tbl>
          <w:p w:rsidR="00791809" w:rsidRPr="00BE49AC" w:rsidRDefault="00C52B59" w:rsidP="00791809">
            <w:pPr>
              <w:ind w:right="382"/>
              <w:jc w:val="both"/>
              <w:rPr>
                <w:rFonts w:ascii="Soberana Sans" w:hAnsi="Soberana Sans" w:cs="Arial"/>
                <w:sz w:val="22"/>
                <w:szCs w:val="22"/>
              </w:rPr>
            </w:pPr>
          </w:p>
        </w:tc>
      </w:tr>
    </w:tbl>
    <w:p w:rsidR="00000000" w:rsidRDefault="00C52B59"/>
    <w:sectPr w:rsidR="00000000" w:rsidSect="00BC459C">
      <w:headerReference w:type="default" r:id="rId13"/>
      <w:footerReference w:type="default" r:id="rId14"/>
      <w:type w:val="continuous"/>
      <w:pgSz w:w="12240" w:h="15840" w:code="1"/>
      <w:pgMar w:top="1440" w:right="1440" w:bottom="1440" w:left="1440" w:header="720" w:footer="720" w:gutter="0"/>
      <w:cols w:space="720"/>
      <w:docGrid w:linePitch="16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B59" w:rsidRDefault="00C52B59">
      <w:r>
        <w:separator/>
      </w:r>
    </w:p>
  </w:endnote>
  <w:endnote w:type="continuationSeparator" w:id="0">
    <w:p w:rsidR="00C52B59" w:rsidRDefault="00C5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82E" w:rsidRPr="00B6282E" w:rsidRDefault="0006500E" w:rsidP="00B6282E">
    <w:pPr>
      <w:pStyle w:val="Piedepgina"/>
      <w:jc w:val="right"/>
      <w:rPr>
        <w:rStyle w:val="Nmerodepgina"/>
        <w:rFonts w:ascii="Soberana Sans" w:hAnsi="Soberana Sans" w:cs="Soberana Sans"/>
        <w:szCs w:val="16"/>
      </w:rPr>
    </w:pPr>
    <w:r w:rsidRPr="00B6282E">
      <w:rPr>
        <w:rStyle w:val="Nmerodepgina"/>
        <w:rFonts w:ascii="Soberana Sans" w:hAnsi="Soberana Sans" w:cs="Soberana Sans"/>
        <w:szCs w:val="16"/>
      </w:rPr>
      <w:fldChar w:fldCharType="begin"/>
    </w:r>
    <w:r w:rsidR="00B6282E" w:rsidRPr="00B6282E">
      <w:rPr>
        <w:rStyle w:val="Nmerodepgina"/>
        <w:rFonts w:ascii="Soberana Sans" w:hAnsi="Soberana Sans" w:cs="Soberana Sans"/>
        <w:szCs w:val="16"/>
      </w:rPr>
      <w:instrText xml:space="preserve"> PAGE </w:instrText>
    </w:r>
    <w:r w:rsidRPr="00B6282E">
      <w:rPr>
        <w:rStyle w:val="Nmerodepgina"/>
        <w:rFonts w:ascii="Soberana Sans" w:hAnsi="Soberana Sans" w:cs="Soberana Sans"/>
        <w:szCs w:val="16"/>
      </w:rPr>
      <w:fldChar w:fldCharType="separate"/>
    </w:r>
    <w:r w:rsidR="004B5F05">
      <w:rPr>
        <w:rStyle w:val="Nmerodepgina"/>
        <w:rFonts w:ascii="Soberana Sans" w:hAnsi="Soberana Sans" w:cs="Soberana Sans"/>
        <w:noProof/>
        <w:szCs w:val="16"/>
      </w:rPr>
      <w:t>4</w:t>
    </w:r>
    <w:r w:rsidRPr="00B6282E">
      <w:rPr>
        <w:rStyle w:val="Nmerodepgina"/>
        <w:rFonts w:ascii="Soberana Sans" w:hAnsi="Soberana Sans" w:cs="Soberana Sans"/>
        <w:szCs w:val="16"/>
      </w:rPr>
      <w:fldChar w:fldCharType="end"/>
    </w:r>
  </w:p>
  <w:p w:rsidR="00B6282E" w:rsidRDefault="00B6282E" w:rsidP="00B6282E">
    <w:pPr>
      <w:pStyle w:val="Piedepgina"/>
      <w:jc w:val="right"/>
      <w:rPr>
        <w:rStyle w:val="Nmerodepgina"/>
        <w:rFonts w:ascii="Soberana Sans" w:hAnsi="Soberana Sans" w:cs="Soberana Sans"/>
        <w:sz w:val="18"/>
      </w:rPr>
    </w:pPr>
  </w:p>
  <w:p w:rsidR="007D0123" w:rsidRDefault="00C52B59" w:rsidP="00DC5051">
    <w:pPr>
      <w:jc w:val="center"/>
      <w:rPr>
        <w:rFonts w:ascii="Soberana Sans" w:hAnsi="Soberana Sans" w:cs="Arial"/>
        <w:bCs/>
        <w:color w:val="000000" w:themeColor="text1" w:themeShade="80"/>
        <w:sz w:val="16"/>
        <w:szCs w:val="16"/>
      </w:rPr>
    </w:pPr>
    <w:r w:rsidRPr="00B11450">
      <w:rPr>
        <w:rFonts w:ascii="Soberana Sans" w:hAnsi="Soberana Sans" w:cs="Soberana Sans"/>
        <w:color w:val="000000"/>
        <w:sz w:val="16"/>
        <w:szCs w:val="16"/>
        <w:lang w:val="en-US"/>
      </w:rPr>
      <w:t>Avenida Paseo de la Reforma No. 10, Piso 28, Col. Tabacalera, Delegación Cuauhtémoc C. P. 06030 Ciudad de México</w:t>
    </w:r>
  </w:p>
  <w:p w:rsidR="004C4128" w:rsidRPr="00B2092B" w:rsidRDefault="004C4128" w:rsidP="004C4128">
    <w:pPr>
      <w:pStyle w:val="Piedepgina"/>
      <w:jc w:val="center"/>
      <w:rPr>
        <w:rFonts w:ascii="Soberana Sans" w:hAnsi="Soberana Sans"/>
        <w:color w:val="000000"/>
        <w:lang w:val="en-US"/>
      </w:rPr>
    </w:pPr>
    <w:r>
      <w:rPr>
        <w:rFonts w:ascii="Soberana Sans" w:hAnsi="Soberana Sans" w:cs="Soberana Sans"/>
        <w:szCs w:val="16"/>
        <w:lang w:val="en-US"/>
      </w:rPr>
      <w:t>Tel. (55) 5802 0000</w:t>
    </w:r>
    <w:r w:rsidRPr="00B11450">
      <w:rPr>
        <w:rFonts w:ascii="Soberana Sans" w:hAnsi="Soberana Sans" w:cs="Soberana Sans"/>
        <w:color w:val="000000"/>
        <w:szCs w:val="16"/>
        <w:lang w:val="en-US"/>
      </w:rPr>
      <w:t xml:space="preserve"> sat.gob.mx   youtube.com/satmx   twitter.com/satmx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B59" w:rsidRDefault="00C52B59">
      <w:r>
        <w:separator/>
      </w:r>
    </w:p>
  </w:footnote>
  <w:footnote w:type="continuationSeparator" w:id="0">
    <w:p w:rsidR="00C52B59" w:rsidRDefault="00C52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84"/>
    </w:tblGrid>
    <w:tr w:rsidR="000112E3" w:rsidTr="001034D5">
      <w:trPr>
        <w:trHeight w:val="27"/>
      </w:trPr>
      <w:tc>
        <w:tcPr>
          <w:tcW w:w="9484" w:type="dxa"/>
          <w:tcBorders>
            <w:top w:val="nil"/>
            <w:left w:val="nil"/>
            <w:bottom w:val="nil"/>
            <w:right w:val="nil"/>
          </w:tcBorders>
        </w:tcPr>
        <w:p w:rsidR="000112E3" w:rsidRPr="003A59B5" w:rsidRDefault="00C52B59">
          <w:pPr>
            <w:pStyle w:val="Textoindependiente"/>
            <w:ind w:left="-108" w:right="2018"/>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71139" o:spid="_x0000_s2050" type="#_x0000_t75"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o:allowincell="f">
                <v:imagedata r:id="rId1" o:title="escudo nacional_negro"/>
                <w10:wrap anchorx="margin" anchory="margin"/>
              </v:shape>
            </w:pict>
          </w:r>
          <w:r>
            <w:rPr>
              <w:noProof/>
              <w:lang w:val="es-MX" w:eastAsia="es-MX"/>
            </w:rPr>
            <w:drawing>
              <wp:anchor distT="0" distB="0" distL="114300" distR="114300" simplePos="0" relativeHeight="251657216" behindDoc="0" locked="0" layoutInCell="1" allowOverlap="1">
                <wp:simplePos x="0" y="0"/>
                <wp:positionH relativeFrom="column">
                  <wp:posOffset>3267828</wp:posOffset>
                </wp:positionH>
                <wp:positionV relativeFrom="paragraph">
                  <wp:posOffset>154541</wp:posOffset>
                </wp:positionV>
                <wp:extent cx="2575294" cy="542261"/>
                <wp:effectExtent l="19050" t="0" r="0" b="0"/>
                <wp:wrapNone/>
                <wp:docPr id="7" name="6 Imagen"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Imagen" descr="SAT_2013_2.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5294" cy="542261"/>
                        </a:xfrm>
                        <a:prstGeom prst="rect">
                          <a:avLst/>
                        </a:prstGeom>
                      </pic:spPr>
                    </pic:pic>
                  </a:graphicData>
                </a:graphic>
              </wp:anchor>
            </w:drawing>
          </w:r>
          <w:r w:rsidRPr="003C4244">
            <w:rPr>
              <w:noProof/>
              <w:lang w:val="es-MX" w:eastAsia="es-MX"/>
            </w:rPr>
            <w:drawing>
              <wp:inline distT="0" distB="0" distL="0" distR="0">
                <wp:extent cx="1781175" cy="942974"/>
                <wp:effectExtent l="0" t="0" r="0" b="0"/>
                <wp:docPr id="2" name="1 Imagen"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SHCP_horizontal_2013.jpg"/>
                        <pic:cNvPicPr>
                          <a:picLocks noChangeAspect="1"/>
                        </pic:cNvPicPr>
                      </pic:nvPicPr>
                      <pic:blipFill>
                        <a:blip r:embed="rId3" cstate="print"/>
                        <a:stretch>
                          <a:fillRect/>
                        </a:stretch>
                      </pic:blipFill>
                      <pic:spPr>
                        <a:xfrm>
                          <a:off x="0" y="0"/>
                          <a:ext cx="1781175" cy="942974"/>
                        </a:xfrm>
                        <a:prstGeom prst="rect">
                          <a:avLst/>
                        </a:prstGeom>
                      </pic:spPr>
                    </pic:pic>
                  </a:graphicData>
                </a:graphic>
              </wp:inline>
            </w:drawing>
          </w:r>
        </w:p>
      </w:tc>
    </w:tr>
    <w:tr w:rsidR="000112E3" w:rsidRPr="005A75E9" w:rsidTr="001034D5">
      <w:trPr>
        <w:trHeight w:val="886"/>
      </w:trPr>
      <w:tc>
        <w:tcPr>
          <w:tcW w:w="9484" w:type="dxa"/>
          <w:tcBorders>
            <w:top w:val="nil"/>
            <w:left w:val="nil"/>
            <w:bottom w:val="nil"/>
            <w:right w:val="nil"/>
          </w:tcBorders>
        </w:tcPr>
        <w:p w:rsidR="000112E3" w:rsidRPr="00CE1556" w:rsidRDefault="00C52B59" w:rsidP="000112E3">
          <w:pPr>
            <w:pStyle w:val="Textoindependiente"/>
            <w:spacing w:before="60"/>
            <w:ind w:left="-113"/>
            <w:jc w:val="right"/>
            <w:rPr>
              <w:rFonts w:ascii="Soberana Sans" w:hAnsi="Soberana Sans" w:cs="Arial"/>
              <w:bCs/>
              <w:sz w:val="18"/>
              <w:szCs w:val="18"/>
            </w:rPr>
          </w:pPr>
          <w:r w:rsidRPr="00CE1556">
            <w:rPr>
              <w:rFonts w:ascii="Soberana Sans" w:hAnsi="Soberana Sans" w:cs="Arial"/>
              <w:bCs/>
              <w:sz w:val="18"/>
              <w:szCs w:val="18"/>
            </w:rPr>
            <w:t xml:space="preserve">Administración General de Auditoría de Comercio </w:t>
          </w:r>
          <w:r w:rsidRPr="00CE1556">
            <w:rPr>
              <w:rFonts w:ascii="Soberana Sans" w:hAnsi="Soberana Sans" w:cs="Arial"/>
              <w:bCs/>
              <w:sz w:val="18"/>
              <w:szCs w:val="18"/>
            </w:rPr>
            <w:t>Exterior</w:t>
          </w:r>
        </w:p>
        <w:p w:rsidR="007D0123" w:rsidRPr="0070798A" w:rsidRDefault="00C52B59" w:rsidP="008818AB">
          <w:pPr>
            <w:jc w:val="right"/>
            <w:rPr>
              <w:rFonts w:ascii="Soberana Sans" w:hAnsi="Soberana Sans" w:cs="Arial"/>
              <w:b/>
              <w:bCs/>
              <w:color w:val="000000" w:themeColor="text1" w:themeShade="80"/>
              <w:sz w:val="18"/>
              <w:szCs w:val="18"/>
            </w:rPr>
          </w:pPr>
          <w:permStart w:id="1628975179" w:edGrp="everyone"/>
          <w:r w:rsidRPr="0070798A">
            <w:rPr>
              <w:rFonts w:ascii="Soberana Sans" w:hAnsi="Soberana Sans" w:cs="Arial"/>
              <w:b/>
              <w:bCs/>
              <w:color w:val="000000" w:themeColor="text1" w:themeShade="80"/>
              <w:sz w:val="18"/>
              <w:szCs w:val="18"/>
            </w:rPr>
            <w:t>Seleccione este texto para reemplazarlo</w:t>
          </w:r>
        </w:p>
      </w:tc>
      <w:permEnd w:id="1628975179"/>
    </w:tr>
  </w:tbl>
  <w:p w:rsidR="005519A7" w:rsidRPr="00370B0D" w:rsidRDefault="001B61E6" w:rsidP="00646798">
    <w:pPr>
      <w:pStyle w:val="Textoindependiente"/>
      <w:spacing w:before="60"/>
      <w:rPr>
        <w:rFonts w:ascii="Soberana Sans" w:hAnsi="Soberana Sans" w:cs="Arial"/>
        <w:b w:val="0"/>
        <w:bCs/>
        <w:sz w:val="22"/>
        <w:szCs w:val="22"/>
      </w:rPr>
    </w:pPr>
    <w:r w:rsidRPr="00370B0D">
      <w:rPr>
        <w:rFonts w:ascii="Soberana Sans" w:hAnsi="Soberana Sans" w:cs="Arial"/>
        <w:b w:val="0"/>
        <w:sz w:val="22"/>
        <w:szCs w:val="22"/>
      </w:rPr>
      <w:t xml:space="preserve">Número de oficio </w:t>
    </w:r>
    <w:permStart w:id="1491605166" w:edGrp="everyone"/>
    <w:r w:rsidR="00C52B59" w:rsidRPr="00ED1A11">
      <w:rPr>
        <w:rFonts w:ascii="Soberana Sans" w:hAnsi="Soberana Sans" w:cs="Arial"/>
        <w:bCs/>
        <w:color w:val="000000" w:themeColor="text1" w:themeShade="80"/>
        <w:sz w:val="22"/>
        <w:szCs w:val="22"/>
      </w:rPr>
      <w:t>Seleccione este texto para reemplazarlo</w:t>
    </w:r>
    <w:r w:rsidR="00C52B59" w:rsidRPr="008C14CC">
      <w:rPr>
        <w:rFonts w:ascii="Soberana Sans" w:hAnsi="Soberana Sans" w:cs="Arial"/>
        <w:bCs/>
        <w:color w:val="FFFFFF"/>
        <w:sz w:val="22"/>
        <w:szCs w:val="22"/>
      </w:rPr>
      <w:t>,</w:t>
    </w:r>
    <w:permEnd w:id="1491605166"/>
  </w:p>
  <w:p w:rsidR="005519A7" w:rsidRPr="00370B0D" w:rsidRDefault="005519A7" w:rsidP="00646798">
    <w:pPr>
      <w:pStyle w:val="Textoindependiente"/>
      <w:spacing w:before="60"/>
      <w:rPr>
        <w:rFonts w:ascii="Soberana Sans" w:hAnsi="Soberana Sans" w:cs="Arial"/>
        <w:b w:val="0"/>
        <w:bCs/>
        <w:sz w:val="22"/>
        <w:szCs w:val="22"/>
      </w:rPr>
    </w:pPr>
    <w:r w:rsidRPr="00370B0D">
      <w:rPr>
        <w:rFonts w:ascii="Soberana Sans" w:hAnsi="Soberana Sans" w:cs="Arial"/>
        <w:b w:val="0"/>
        <w:sz w:val="22"/>
        <w:szCs w:val="22"/>
      </w:rPr>
      <w:t>Expedient</w:t>
    </w:r>
    <w:r w:rsidR="001B61E6" w:rsidRPr="00370B0D">
      <w:rPr>
        <w:rFonts w:ascii="Soberana Sans" w:hAnsi="Soberana Sans" w:cs="Arial"/>
        <w:b w:val="0"/>
        <w:sz w:val="22"/>
        <w:szCs w:val="22"/>
      </w:rPr>
      <w:t xml:space="preserve">e </w:t>
    </w:r>
    <w:permStart w:id="892499653" w:edGrp="everyone"/>
    <w:r w:rsidR="00C52B59" w:rsidRPr="00ED1A11">
      <w:rPr>
        <w:rFonts w:ascii="Soberana Sans" w:hAnsi="Soberana Sans" w:cs="Arial"/>
        <w:bCs/>
        <w:color w:val="000000" w:themeColor="text1" w:themeShade="80"/>
        <w:sz w:val="22"/>
        <w:szCs w:val="22"/>
      </w:rPr>
      <w:t>Seleccione este texto para reemplazarlo</w:t>
    </w:r>
    <w:proofErr w:type="gramStart"/>
    <w:r w:rsidR="00C52B59" w:rsidRPr="008C14CC">
      <w:rPr>
        <w:rFonts w:ascii="Soberana Sans" w:hAnsi="Soberana Sans" w:cs="Arial"/>
        <w:bCs/>
        <w:color w:val="FFFFFF"/>
        <w:sz w:val="22"/>
        <w:szCs w:val="22"/>
      </w:rPr>
      <w:t>,</w:t>
    </w:r>
    <w:permEnd w:id="892499653"/>
    <w:r w:rsidR="00AA61D9">
      <w:rPr>
        <w:rFonts w:ascii="Soberana Sans" w:hAnsi="Soberana Sans" w:cs="Arial"/>
        <w:b w:val="0"/>
        <w:sz w:val="22"/>
        <w:szCs w:val="22"/>
      </w:rPr>
      <w:t>$</w:t>
    </w:r>
    <w:proofErr w:type="gramEnd"/>
    <w:r w:rsidR="00AA61D9">
      <w:rPr>
        <w:rFonts w:ascii="Soberana Sans" w:hAnsi="Soberana Sans" w:cs="Arial"/>
        <w:b w:val="0"/>
        <w:sz w:val="22"/>
        <w:szCs w:val="22"/>
      </w:rPr>
      <w:t>{103}</w:t>
    </w:r>
  </w:p>
  <w:p w:rsidR="005519A7" w:rsidRPr="00370B0D" w:rsidRDefault="001B61E6" w:rsidP="00646798">
    <w:pPr>
      <w:tabs>
        <w:tab w:val="center" w:pos="4252"/>
      </w:tabs>
      <w:rPr>
        <w:rFonts w:ascii="Soberana Sans" w:hAnsi="Soberana Sans" w:cs="Arial"/>
        <w:bCs/>
        <w:color w:val="000000"/>
        <w:sz w:val="22"/>
        <w:szCs w:val="22"/>
      </w:rPr>
    </w:pPr>
    <w:r w:rsidRPr="00370B0D">
      <w:rPr>
        <w:rFonts w:ascii="Soberana Sans" w:hAnsi="Soberana Sans" w:cs="Arial"/>
        <w:bCs/>
        <w:color w:val="000000"/>
        <w:sz w:val="22"/>
        <w:szCs w:val="22"/>
      </w:rPr>
      <w:t xml:space="preserve">R.F.C. </w:t>
    </w:r>
    <w:r w:rsidR="00AA61D9">
      <w:rPr>
        <w:rFonts w:ascii="Soberana Sans" w:hAnsi="Soberana Sans" w:cs="Arial"/>
        <w:bCs/>
        <w:color w:val="000000"/>
        <w:sz w:val="22"/>
        <w:szCs w:val="22"/>
      </w:rPr>
      <w:t>${132}</w:t>
    </w:r>
  </w:p>
  <w:p w:rsidR="005519A7" w:rsidRPr="005519A7" w:rsidRDefault="00AA61D9" w:rsidP="001B61E6">
    <w:pPr>
      <w:tabs>
        <w:tab w:val="center" w:pos="4252"/>
      </w:tabs>
      <w:rPr>
        <w:rFonts w:ascii="Arial" w:hAnsi="Arial" w:cs="Arial"/>
        <w:bCs/>
        <w:color w:val="000000"/>
        <w:sz w:val="24"/>
        <w:szCs w:val="24"/>
      </w:rPr>
    </w:pPr>
    <w:r>
      <w:rPr>
        <w:rFonts w:ascii="Soberana Sans" w:hAnsi="Soberana Sans" w:cs="Arial"/>
        <w:color w:val="000000"/>
        <w:sz w:val="22"/>
        <w:szCs w:val="22"/>
      </w:rPr>
      <w:t>${110}</w:t>
    </w:r>
  </w:p>
  <w:p w:rsidR="005519A7" w:rsidRPr="005519A7" w:rsidRDefault="005519A7" w:rsidP="00646798">
    <w:pPr>
      <w:pStyle w:val="Textoindependiente"/>
      <w:spacing w:before="60"/>
      <w:rPr>
        <w:rFonts w:ascii="Arial" w:hAnsi="Arial" w:cs="Arial"/>
        <w:b w:val="0"/>
        <w:b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F36D654"/>
    <w:lvl w:ilvl="0">
      <w:numFmt w:val="decimal"/>
      <w:lvlText w:val="*"/>
      <w:lvlJc w:val="left"/>
    </w:lvl>
  </w:abstractNum>
  <w:abstractNum w:abstractNumId="1">
    <w:nsid w:val="1ECB7D20"/>
    <w:multiLevelType w:val="multilevel"/>
    <w:tmpl w:val="2C005B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B5F05"/>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2B59"/>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33D7"/>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Ttulo1">
    <w:name w:val="heading 1"/>
    <w:basedOn w:val="Normal"/>
    <w:next w:val="Normal"/>
    <w:qFormat/>
    <w:rsid w:val="0006500E"/>
    <w:pPr>
      <w:keepNext/>
      <w:ind w:firstLine="4536"/>
      <w:outlineLvl w:val="0"/>
    </w:pPr>
    <w:rPr>
      <w:rFonts w:ascii="Century Gothic" w:hAnsi="Century Gothic"/>
      <w:b/>
      <w:sz w:val="20"/>
    </w:rPr>
  </w:style>
  <w:style w:type="paragraph" w:styleId="Ttulo2">
    <w:name w:val="heading 2"/>
    <w:basedOn w:val="Normal"/>
    <w:next w:val="Normal"/>
    <w:qFormat/>
    <w:rsid w:val="0006500E"/>
    <w:pPr>
      <w:keepNext/>
      <w:tabs>
        <w:tab w:val="left" w:pos="2268"/>
      </w:tabs>
      <w:outlineLvl w:val="1"/>
    </w:pPr>
    <w:rPr>
      <w:rFonts w:ascii="Century Gothic" w:hAnsi="Century Gothic"/>
      <w:b/>
      <w:sz w:val="20"/>
    </w:rPr>
  </w:style>
  <w:style w:type="paragraph" w:styleId="Ttulo3">
    <w:name w:val="heading 3"/>
    <w:basedOn w:val="Normal"/>
    <w:next w:val="Normal"/>
    <w:link w:val="Ttulo3Car"/>
    <w:qFormat/>
    <w:rsid w:val="0006500E"/>
    <w:pPr>
      <w:keepNext/>
      <w:jc w:val="both"/>
      <w:outlineLvl w:val="2"/>
    </w:pPr>
    <w:rPr>
      <w:rFonts w:ascii="Arial" w:hAnsi="Arial"/>
      <w:sz w:val="20"/>
    </w:rPr>
  </w:style>
  <w:style w:type="paragraph" w:styleId="Ttulo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Ttulo5">
    <w:name w:val="heading 5"/>
    <w:basedOn w:val="Normal"/>
    <w:next w:val="Normal"/>
    <w:qFormat/>
    <w:rsid w:val="0006500E"/>
    <w:pPr>
      <w:keepNext/>
      <w:jc w:val="both"/>
      <w:outlineLvl w:val="4"/>
    </w:pPr>
    <w:rPr>
      <w:b/>
      <w:kern w:val="16"/>
      <w:sz w:val="20"/>
    </w:rPr>
  </w:style>
  <w:style w:type="paragraph" w:styleId="Ttulo6">
    <w:name w:val="heading 6"/>
    <w:basedOn w:val="Normal"/>
    <w:next w:val="Normal"/>
    <w:qFormat/>
    <w:rsid w:val="0006500E"/>
    <w:pPr>
      <w:keepNext/>
      <w:outlineLvl w:val="5"/>
    </w:pPr>
    <w:rPr>
      <w:rFonts w:ascii="Century Gothic" w:hAnsi="Century Gothic"/>
      <w:kern w:val="1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rsid w:val="0006500E"/>
    <w:pPr>
      <w:jc w:val="both"/>
    </w:pPr>
    <w:rPr>
      <w:sz w:val="20"/>
    </w:rPr>
  </w:style>
  <w:style w:type="paragraph" w:styleId="Encabezado">
    <w:name w:val="header"/>
    <w:basedOn w:val="Normal"/>
    <w:rsid w:val="0006500E"/>
    <w:pPr>
      <w:tabs>
        <w:tab w:val="center" w:pos="4419"/>
        <w:tab w:val="right" w:pos="8838"/>
      </w:tabs>
    </w:pPr>
    <w:rPr>
      <w:kern w:val="16"/>
      <w:sz w:val="16"/>
    </w:rPr>
  </w:style>
  <w:style w:type="paragraph" w:styleId="Textoindependiente">
    <w:name w:val="Body Text"/>
    <w:basedOn w:val="Normal"/>
    <w:rsid w:val="0006500E"/>
    <w:pPr>
      <w:jc w:val="both"/>
    </w:pPr>
    <w:rPr>
      <w:b/>
      <w:sz w:val="20"/>
    </w:rPr>
  </w:style>
  <w:style w:type="paragraph" w:styleId="Textoindependiente2">
    <w:name w:val="Body Text 2"/>
    <w:basedOn w:val="Normal"/>
    <w:rsid w:val="0006500E"/>
    <w:pPr>
      <w:jc w:val="both"/>
    </w:pPr>
    <w:rPr>
      <w:rFonts w:ascii="Arial" w:hAnsi="Arial"/>
      <w:sz w:val="16"/>
      <w:lang w:val="es-MX"/>
    </w:rPr>
  </w:style>
  <w:style w:type="paragraph" w:styleId="Piedepgina">
    <w:name w:val="footer"/>
    <w:basedOn w:val="Normal"/>
    <w:link w:val="PiedepginaCar"/>
    <w:uiPriority w:val="99"/>
    <w:rsid w:val="0006500E"/>
    <w:pPr>
      <w:tabs>
        <w:tab w:val="center" w:pos="4419"/>
        <w:tab w:val="right" w:pos="8838"/>
      </w:tabs>
    </w:pPr>
    <w:rPr>
      <w:kern w:val="16"/>
      <w:sz w:val="16"/>
    </w:rPr>
  </w:style>
  <w:style w:type="paragraph" w:styleId="Sangra3detindependiente">
    <w:name w:val="Body Text Indent 3"/>
    <w:basedOn w:val="Normal"/>
    <w:rsid w:val="0006500E"/>
    <w:pPr>
      <w:ind w:left="2624"/>
    </w:pPr>
    <w:rPr>
      <w:rFonts w:ascii="Arial" w:hAnsi="Arial"/>
      <w:b/>
      <w:snapToGrid w:val="0"/>
      <w:kern w:val="16"/>
      <w:sz w:val="14"/>
      <w:lang w:val="es-ES"/>
    </w:rPr>
  </w:style>
  <w:style w:type="character" w:styleId="Textoennegrita">
    <w:name w:val="Strong"/>
    <w:qFormat/>
    <w:rsid w:val="0006500E"/>
    <w:rPr>
      <w:b/>
      <w:bCs/>
    </w:rPr>
  </w:style>
  <w:style w:type="paragraph" w:styleId="Ttulo">
    <w:name w:val="Title"/>
    <w:basedOn w:val="Normal"/>
    <w:qFormat/>
    <w:rsid w:val="00315843"/>
    <w:pPr>
      <w:jc w:val="center"/>
      <w:outlineLvl w:val="0"/>
    </w:pPr>
    <w:rPr>
      <w:rFonts w:ascii="Arial" w:eastAsia="Times" w:hAnsi="Arial"/>
      <w:sz w:val="28"/>
    </w:rPr>
  </w:style>
  <w:style w:type="character" w:styleId="Hipervnculo">
    <w:name w:val="Hyperlink"/>
    <w:rsid w:val="00A61950"/>
    <w:rPr>
      <w:color w:val="0000FF"/>
      <w:u w:val="single"/>
    </w:rPr>
  </w:style>
  <w:style w:type="character" w:styleId="nfasis">
    <w:name w:val="Emphasis"/>
    <w:qFormat/>
    <w:rsid w:val="00281188"/>
    <w:rPr>
      <w:i/>
      <w:iCs/>
    </w:rPr>
  </w:style>
  <w:style w:type="table" w:styleId="Tablaconcuadrcula">
    <w:name w:val="Table Grid"/>
    <w:basedOn w:val="Tabla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3453E9"/>
    <w:pPr>
      <w:ind w:left="4680" w:right="-234"/>
      <w:outlineLvl w:val="0"/>
    </w:pPr>
    <w:rPr>
      <w:rFonts w:ascii="Arial" w:hAnsi="Arial"/>
      <w:sz w:val="18"/>
      <w:szCs w:val="24"/>
      <w:lang w:val="es-ES"/>
    </w:rPr>
  </w:style>
  <w:style w:type="paragraph" w:styleId="Subttulo">
    <w:name w:val="Subtitle"/>
    <w:basedOn w:val="Normal"/>
    <w:link w:val="SubttuloCar"/>
    <w:qFormat/>
    <w:rsid w:val="003453E9"/>
    <w:pPr>
      <w:jc w:val="right"/>
      <w:outlineLvl w:val="0"/>
    </w:pPr>
    <w:rPr>
      <w:rFonts w:ascii="Arial" w:eastAsia="Times" w:hAnsi="Arial"/>
      <w:sz w:val="28"/>
    </w:rPr>
  </w:style>
  <w:style w:type="character" w:customStyle="1" w:styleId="SubttuloCar">
    <w:name w:val="Subtítulo Car"/>
    <w:link w:val="Subttulo"/>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Refdecomentario">
    <w:name w:val="annotation reference"/>
    <w:rsid w:val="00CE7A94"/>
    <w:rPr>
      <w:sz w:val="16"/>
      <w:szCs w:val="16"/>
    </w:rPr>
  </w:style>
  <w:style w:type="paragraph" w:styleId="Textocomentario">
    <w:name w:val="annotation text"/>
    <w:basedOn w:val="Normal"/>
    <w:link w:val="TextocomentarioCar"/>
    <w:rsid w:val="00CE7A94"/>
    <w:rPr>
      <w:sz w:val="20"/>
    </w:rPr>
  </w:style>
  <w:style w:type="character" w:customStyle="1" w:styleId="TextocomentarioCar">
    <w:name w:val="Texto comentario Car"/>
    <w:link w:val="Textocomentario"/>
    <w:rsid w:val="00CE7A94"/>
    <w:rPr>
      <w:lang w:val="es-ES_tradnl" w:eastAsia="es-ES"/>
    </w:rPr>
  </w:style>
  <w:style w:type="paragraph" w:styleId="Textodeglobo">
    <w:name w:val="Balloon Text"/>
    <w:basedOn w:val="Normal"/>
    <w:link w:val="TextodegloboCar"/>
    <w:rsid w:val="00CE7A94"/>
    <w:rPr>
      <w:rFonts w:ascii="Tahoma" w:hAnsi="Tahoma"/>
      <w:sz w:val="16"/>
      <w:szCs w:val="16"/>
    </w:rPr>
  </w:style>
  <w:style w:type="character" w:customStyle="1" w:styleId="TextodegloboCar">
    <w:name w:val="Texto de globo Car"/>
    <w:link w:val="Textodeglobo"/>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Ttulo3Car">
    <w:name w:val="Título 3 Car"/>
    <w:link w:val="Ttulo3"/>
    <w:rsid w:val="006F38B8"/>
    <w:rPr>
      <w:rFonts w:ascii="Arial" w:hAnsi="Arial"/>
      <w:lang w:val="es-ES_tradnl" w:eastAsia="es-ES"/>
    </w:rPr>
  </w:style>
  <w:style w:type="character" w:styleId="Nmerodepgina">
    <w:name w:val="page number"/>
    <w:basedOn w:val="Fuentedeprrafopredeter"/>
    <w:rsid w:val="00B6282E"/>
  </w:style>
  <w:style w:type="paragraph" w:styleId="Asuntodelcomentario">
    <w:name w:val="annotation subject"/>
    <w:basedOn w:val="Textocomentario"/>
    <w:next w:val="Textocomentario"/>
    <w:link w:val="AsuntodelcomentarioCar"/>
    <w:rsid w:val="00C06151"/>
    <w:rPr>
      <w:b/>
      <w:bCs/>
    </w:rPr>
  </w:style>
  <w:style w:type="character" w:customStyle="1" w:styleId="AsuntodelcomentarioCar">
    <w:name w:val="Asunto del comentario Car"/>
    <w:link w:val="Asuntodelcomentario"/>
    <w:rsid w:val="00C06151"/>
    <w:rPr>
      <w:b/>
      <w:bCs/>
      <w:lang w:val="es-ES_tradnl" w:eastAsia="es-ES"/>
    </w:rPr>
  </w:style>
  <w:style w:type="character" w:customStyle="1" w:styleId="PiedepginaCar">
    <w:name w:val="Pie de página Car"/>
    <w:link w:val="Piedepgina"/>
    <w:uiPriority w:val="99"/>
    <w:rsid w:val="004C4128"/>
    <w:rPr>
      <w:kern w:val="16"/>
      <w:sz w:val="16"/>
      <w:lang w:val="es-ES_tradnl" w:eastAsia="es-ES"/>
    </w:rPr>
  </w:style>
  <w:style w:type="character" w:styleId="Textodelmarcadordeposicin">
    <w:name w:val="Placeholder Text"/>
    <w:basedOn w:val="Fuentedeprrafopredeter"/>
    <w:uiPriority w:val="99"/>
    <w:semiHidden/>
    <w:rsid w:val="00AE79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12"/>
      <w:lang w:val="es-ES_tradnl" w:eastAsia="es-ES"/>
    </w:rPr>
  </w:style>
  <w:style w:type="paragraph" w:styleId="Ttulo1">
    <w:name w:val="heading 1"/>
    <w:basedOn w:val="Normal"/>
    <w:next w:val="Normal"/>
    <w:qFormat/>
    <w:pPr>
      <w:keepNext/>
      <w:ind w:firstLine="4536"/>
      <w:outlineLvl w:val="0"/>
    </w:pPr>
    <w:rPr>
      <w:rFonts w:ascii="Century Gothic" w:hAnsi="Century Gothic"/>
      <w:b/>
      <w:sz w:val="20"/>
    </w:rPr>
  </w:style>
  <w:style w:type="paragraph" w:styleId="Ttulo2">
    <w:name w:val="heading 2"/>
    <w:basedOn w:val="Normal"/>
    <w:next w:val="Normal"/>
    <w:qFormat/>
    <w:pPr>
      <w:keepNext/>
      <w:tabs>
        <w:tab w:val="left" w:pos="2268"/>
      </w:tabs>
      <w:outlineLvl w:val="1"/>
    </w:pPr>
    <w:rPr>
      <w:rFonts w:ascii="Century Gothic" w:hAnsi="Century Gothic"/>
      <w:b/>
      <w:sz w:val="20"/>
    </w:rPr>
  </w:style>
  <w:style w:type="paragraph" w:styleId="Ttulo3">
    <w:name w:val="heading 3"/>
    <w:basedOn w:val="Normal"/>
    <w:next w:val="Normal"/>
    <w:link w:val="Ttulo3Car"/>
    <w:qFormat/>
    <w:pPr>
      <w:keepNext/>
      <w:jc w:val="both"/>
      <w:outlineLvl w:val="2"/>
    </w:pPr>
    <w:rPr>
      <w:rFonts w:ascii="Arial" w:hAnsi="Arial"/>
      <w:sz w:val="20"/>
    </w:rPr>
  </w:style>
  <w:style w:type="paragraph" w:styleId="Ttulo4">
    <w:name w:val="heading 4"/>
    <w:basedOn w:val="Normal"/>
    <w:next w:val="Normal"/>
    <w:qFormat/>
    <w:pPr>
      <w:keepNext/>
      <w:spacing w:line="0" w:lineRule="atLeast"/>
      <w:ind w:right="-495"/>
      <w:jc w:val="both"/>
      <w:outlineLvl w:val="3"/>
    </w:pPr>
    <w:rPr>
      <w:rFonts w:ascii="Arial" w:hAnsi="Arial" w:cs="Arial"/>
      <w:b/>
      <w:bCs/>
    </w:rPr>
  </w:style>
  <w:style w:type="paragraph" w:styleId="Ttulo5">
    <w:name w:val="heading 5"/>
    <w:basedOn w:val="Normal"/>
    <w:next w:val="Normal"/>
    <w:qFormat/>
    <w:pPr>
      <w:keepNext/>
      <w:jc w:val="both"/>
      <w:outlineLvl w:val="4"/>
    </w:pPr>
    <w:rPr>
      <w:b/>
      <w:kern w:val="16"/>
      <w:sz w:val="20"/>
    </w:rPr>
  </w:style>
  <w:style w:type="paragraph" w:styleId="Ttulo6">
    <w:name w:val="heading 6"/>
    <w:basedOn w:val="Normal"/>
    <w:next w:val="Normal"/>
    <w:qFormat/>
    <w:pPr>
      <w:keepNext/>
      <w:outlineLvl w:val="5"/>
    </w:pPr>
    <w:rPr>
      <w:rFonts w:ascii="Century Gothic" w:hAnsi="Century Gothic"/>
      <w:kern w:val="1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jc w:val="both"/>
    </w:pPr>
    <w:rPr>
      <w:sz w:val="20"/>
    </w:rPr>
  </w:style>
  <w:style w:type="paragraph" w:styleId="Encabezado">
    <w:name w:val="header"/>
    <w:basedOn w:val="Normal"/>
    <w:pPr>
      <w:tabs>
        <w:tab w:val="center" w:pos="4419"/>
        <w:tab w:val="right" w:pos="8838"/>
      </w:tabs>
    </w:pPr>
    <w:rPr>
      <w:kern w:val="16"/>
      <w:sz w:val="16"/>
    </w:rPr>
  </w:style>
  <w:style w:type="paragraph" w:styleId="Textoindependiente">
    <w:name w:val="Body Text"/>
    <w:basedOn w:val="Normal"/>
    <w:pPr>
      <w:jc w:val="both"/>
    </w:pPr>
    <w:rPr>
      <w:b/>
      <w:sz w:val="20"/>
    </w:rPr>
  </w:style>
  <w:style w:type="paragraph" w:styleId="Textoindependiente2">
    <w:name w:val="Body Text 2"/>
    <w:basedOn w:val="Normal"/>
    <w:pPr>
      <w:jc w:val="both"/>
    </w:pPr>
    <w:rPr>
      <w:rFonts w:ascii="Arial" w:hAnsi="Arial"/>
      <w:sz w:val="16"/>
      <w:lang w:val="es-MX"/>
    </w:rPr>
  </w:style>
  <w:style w:type="paragraph" w:styleId="Piedepgina">
    <w:name w:val="footer"/>
    <w:basedOn w:val="Normal"/>
    <w:link w:val="PiedepginaCar"/>
    <w:uiPriority w:val="99"/>
    <w:pPr>
      <w:tabs>
        <w:tab w:val="center" w:pos="4419"/>
        <w:tab w:val="right" w:pos="8838"/>
      </w:tabs>
    </w:pPr>
    <w:rPr>
      <w:kern w:val="16"/>
      <w:sz w:val="16"/>
    </w:rPr>
  </w:style>
  <w:style w:type="paragraph" w:styleId="Sangra3detindependiente">
    <w:name w:val="Body Text Indent 3"/>
    <w:basedOn w:val="Normal"/>
    <w:pPr>
      <w:ind w:left="2624"/>
    </w:pPr>
    <w:rPr>
      <w:rFonts w:ascii="Arial" w:hAnsi="Arial"/>
      <w:b/>
      <w:snapToGrid w:val="0"/>
      <w:kern w:val="16"/>
      <w:sz w:val="14"/>
      <w:lang w:val="es-ES"/>
    </w:rPr>
  </w:style>
  <w:style w:type="character" w:styleId="Textoennegrita">
    <w:name w:val="Strong"/>
    <w:qFormat/>
    <w:rPr>
      <w:b/>
      <w:bCs/>
    </w:rPr>
  </w:style>
  <w:style w:type="paragraph" w:styleId="Ttulo">
    <w:name w:val="Title"/>
    <w:basedOn w:val="Normal"/>
    <w:qFormat/>
    <w:rsid w:val="00315843"/>
    <w:pPr>
      <w:jc w:val="center"/>
      <w:outlineLvl w:val="0"/>
    </w:pPr>
    <w:rPr>
      <w:rFonts w:ascii="Arial" w:eastAsia="Times" w:hAnsi="Arial"/>
      <w:sz w:val="28"/>
    </w:rPr>
  </w:style>
  <w:style w:type="character" w:styleId="Hipervnculo">
    <w:name w:val="Hyperlink"/>
    <w:rsid w:val="00A61950"/>
    <w:rPr>
      <w:color w:val="0000FF"/>
      <w:u w:val="single"/>
    </w:rPr>
  </w:style>
  <w:style w:type="character" w:styleId="nfasis">
    <w:name w:val="Emphasis"/>
    <w:qFormat/>
    <w:rsid w:val="00281188"/>
    <w:rPr>
      <w:i/>
      <w:iCs/>
    </w:rPr>
  </w:style>
  <w:style w:type="table" w:styleId="Tablaconcuadrcula">
    <w:name w:val="Table Grid"/>
    <w:basedOn w:val="Tabla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3453E9"/>
    <w:pPr>
      <w:ind w:left="4680" w:right="-234"/>
      <w:outlineLvl w:val="0"/>
    </w:pPr>
    <w:rPr>
      <w:rFonts w:ascii="Arial" w:hAnsi="Arial"/>
      <w:sz w:val="18"/>
      <w:szCs w:val="24"/>
      <w:lang w:val="es-ES"/>
    </w:rPr>
  </w:style>
  <w:style w:type="paragraph" w:styleId="Subttulo">
    <w:name w:val="Subtitle"/>
    <w:basedOn w:val="Normal"/>
    <w:link w:val="SubttuloCar"/>
    <w:qFormat/>
    <w:rsid w:val="003453E9"/>
    <w:pPr>
      <w:jc w:val="right"/>
      <w:outlineLvl w:val="0"/>
    </w:pPr>
    <w:rPr>
      <w:rFonts w:ascii="Arial" w:eastAsia="Times" w:hAnsi="Arial"/>
      <w:sz w:val="28"/>
    </w:rPr>
  </w:style>
  <w:style w:type="character" w:customStyle="1" w:styleId="SubttuloCar">
    <w:name w:val="Subtítulo Car"/>
    <w:link w:val="Subttulo"/>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Refdecomentario">
    <w:name w:val="annotation reference"/>
    <w:rsid w:val="00CE7A94"/>
    <w:rPr>
      <w:sz w:val="16"/>
      <w:szCs w:val="16"/>
    </w:rPr>
  </w:style>
  <w:style w:type="paragraph" w:styleId="Textocomentario">
    <w:name w:val="annotation text"/>
    <w:basedOn w:val="Normal"/>
    <w:link w:val="TextocomentarioCar"/>
    <w:rsid w:val="00CE7A94"/>
    <w:rPr>
      <w:sz w:val="20"/>
    </w:rPr>
  </w:style>
  <w:style w:type="character" w:customStyle="1" w:styleId="TextocomentarioCar">
    <w:name w:val="Texto comentario Car"/>
    <w:link w:val="Textocomentario"/>
    <w:rsid w:val="00CE7A94"/>
    <w:rPr>
      <w:lang w:val="es-ES_tradnl" w:eastAsia="es-ES"/>
    </w:rPr>
  </w:style>
  <w:style w:type="paragraph" w:styleId="Textodeglobo">
    <w:name w:val="Balloon Text"/>
    <w:basedOn w:val="Normal"/>
    <w:link w:val="TextodegloboCar"/>
    <w:rsid w:val="00CE7A94"/>
    <w:rPr>
      <w:rFonts w:ascii="Tahoma" w:hAnsi="Tahoma"/>
      <w:sz w:val="16"/>
      <w:szCs w:val="16"/>
    </w:rPr>
  </w:style>
  <w:style w:type="character" w:customStyle="1" w:styleId="TextodegloboCar">
    <w:name w:val="Texto de globo Car"/>
    <w:link w:val="Textodeglobo"/>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Ttulo3Car">
    <w:name w:val="Título 3 Car"/>
    <w:link w:val="Ttulo3"/>
    <w:rsid w:val="006F38B8"/>
    <w:rPr>
      <w:rFonts w:ascii="Arial" w:hAnsi="Arial"/>
      <w:lang w:val="es-ES_tradnl" w:eastAsia="es-ES"/>
    </w:rPr>
  </w:style>
  <w:style w:type="character" w:styleId="Nmerodepgina">
    <w:name w:val="page number"/>
    <w:basedOn w:val="Fuentedeprrafopredeter"/>
    <w:rsid w:val="00B6282E"/>
  </w:style>
  <w:style w:type="paragraph" w:styleId="Asuntodelcomentario">
    <w:name w:val="annotation subject"/>
    <w:basedOn w:val="Textocomentario"/>
    <w:next w:val="Textocomentario"/>
    <w:link w:val="AsuntodelcomentarioCar"/>
    <w:rsid w:val="00C06151"/>
    <w:rPr>
      <w:b/>
      <w:bCs/>
    </w:rPr>
  </w:style>
  <w:style w:type="character" w:customStyle="1" w:styleId="AsuntodelcomentarioCar">
    <w:name w:val="Asunto del comentario Car"/>
    <w:link w:val="Asuntodelcomentario"/>
    <w:rsid w:val="00C06151"/>
    <w:rPr>
      <w:b/>
      <w:bCs/>
      <w:lang w:val="es-ES_tradnl" w:eastAsia="es-ES"/>
    </w:rPr>
  </w:style>
  <w:style w:type="character" w:customStyle="1" w:styleId="PiedepginaCar">
    <w:name w:val="Pie de página Car"/>
    <w:link w:val="Piedepgina"/>
    <w:uiPriority w:val="99"/>
    <w:rsid w:val="004C4128"/>
    <w:rPr>
      <w:kern w:val="16"/>
      <w:sz w:val="16"/>
      <w:lang w:val="es-ES_tradnl" w:eastAsia="es-ES"/>
    </w:rPr>
  </w:style>
  <w:style w:type="character" w:styleId="Textodelmarcadordeposicin">
    <w:name w:val="Placeholder Text"/>
    <w:basedOn w:val="Fuentedeprrafopredeter"/>
    <w:uiPriority w:val="99"/>
    <w:semiHidden/>
    <w:rsid w:val="00AE7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387A013E-6001-421F-9EEF-49C51F58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FBEFEACF-F70D-404C-9E89-858B13340B95}">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1150</Words>
  <Characters>6326</Characters>
  <Application>Microsoft Office Word</Application>
  <DocSecurity>8</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ADMINISTRACION LOCAL DE RECAUDACION</vt:lpstr>
      <vt:lpstr>ADMINISTRACION LOCAL DE RECAUDACION</vt:lpstr>
    </vt:vector>
  </TitlesOfParts>
  <Company>S.H.C.P.</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ADMINISTRACION LOCAL DE RECAUDACION</dc:title>
  <dc:creator>MARIA EDUWIGES SANCHEZ SANCHEZ</dc:creator>
  <cp:lastModifiedBy>Adrian Francisco Aguilar Puch</cp:lastModifiedBy>
  <cp:revision>2</cp:revision>
  <cp:lastPrinted>2012-03-30T03:05:00Z</cp:lastPrinted>
  <dcterms:created xsi:type="dcterms:W3CDTF">2014-02-07T18:04:00Z</dcterms:created>
  <dcterms:modified xsi:type="dcterms:W3CDTF">2016-04-20T17:54:00Z</dcterms:modified>
</cp:coreProperties>
</file>