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B3" w:rsidRDefault="00587AB3" w:rsidP="00587AB3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40"/>
          <w:szCs w:val="40"/>
        </w:rPr>
        <w:t>5.</w:t>
      </w:r>
      <w:r>
        <w:rPr>
          <w:rFonts w:ascii="Arial" w:hAnsi="Arial" w:cs="Arial"/>
          <w:szCs w:val="20"/>
        </w:rPr>
        <w:t xml:space="preserve"> </w:t>
      </w:r>
      <w:r w:rsidRPr="00587AB3">
        <w:rPr>
          <w:rFonts w:ascii="Arial" w:hAnsi="Arial" w:cs="Arial"/>
          <w:i/>
          <w:sz w:val="24"/>
          <w:szCs w:val="24"/>
        </w:rPr>
        <w:t>(Present Perfect)</w:t>
      </w:r>
      <w:r w:rsidRPr="00587AB3">
        <w:rPr>
          <w:rFonts w:ascii="Comic Sans MS" w:hAnsi="Comic Sans MS" w:cs="Arial"/>
          <w:i/>
          <w:sz w:val="24"/>
          <w:szCs w:val="24"/>
        </w:rPr>
        <w:t xml:space="preserve">   </w:t>
      </w:r>
      <w:r w:rsidRPr="00587AB3">
        <w:rPr>
          <w:rFonts w:ascii="Arial" w:hAnsi="Arial" w:cs="Arial"/>
          <w:sz w:val="24"/>
          <w:szCs w:val="24"/>
        </w:rPr>
        <w:t>I’ve agreed to meet Dan in t</w:t>
      </w:r>
      <w:r>
        <w:rPr>
          <w:rFonts w:ascii="Arial" w:hAnsi="Arial" w:cs="Arial"/>
          <w:sz w:val="24"/>
          <w:szCs w:val="24"/>
        </w:rPr>
        <w:t xml:space="preserve">he old market place outside the </w:t>
      </w:r>
    </w:p>
    <w:p w:rsidR="00587AB3" w:rsidRPr="00587AB3" w:rsidRDefault="00587AB3" w:rsidP="00587AB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color w:val="FF0000"/>
          <w:sz w:val="24"/>
          <w:szCs w:val="24"/>
        </w:rPr>
        <w:t xml:space="preserve"> .    .     0    .     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0      0     .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   .   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0    0   .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      0      .     0     .</w:t>
      </w:r>
    </w:p>
    <w:p w:rsidR="00587AB3" w:rsidRDefault="00587AB3" w:rsidP="00587AB3">
      <w:pPr>
        <w:rPr>
          <w:rFonts w:ascii="Arial" w:hAnsi="Arial" w:cs="Arial"/>
          <w:sz w:val="24"/>
          <w:szCs w:val="24"/>
        </w:rPr>
      </w:pPr>
      <w:proofErr w:type="gramStart"/>
      <w:r w:rsidRPr="00587AB3">
        <w:rPr>
          <w:rFonts w:ascii="Arial" w:hAnsi="Arial" w:cs="Arial"/>
          <w:sz w:val="24"/>
          <w:szCs w:val="24"/>
        </w:rPr>
        <w:t>library</w:t>
      </w:r>
      <w:proofErr w:type="gramEnd"/>
      <w:r w:rsidRPr="00587AB3">
        <w:rPr>
          <w:rFonts w:ascii="Arial" w:hAnsi="Arial" w:cs="Arial"/>
          <w:sz w:val="24"/>
          <w:szCs w:val="24"/>
        </w:rPr>
        <w:t>.</w:t>
      </w:r>
    </w:p>
    <w:p w:rsidR="00587AB3" w:rsidRPr="00587AB3" w:rsidRDefault="00587AB3" w:rsidP="00587AB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0   .</w:t>
      </w: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CONTENT WORDS                                      FUNCTION WORDS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8"/>
        <w:gridCol w:w="5078"/>
      </w:tblGrid>
      <w:tr w:rsidR="00CD4FCB" w:rsidRPr="00C416B0" w:rsidTr="00EF41ED">
        <w:trPr>
          <w:trHeight w:val="1293"/>
        </w:trPr>
        <w:tc>
          <w:tcPr>
            <w:tcW w:w="5078" w:type="dxa"/>
            <w:shd w:val="clear" w:color="auto" w:fill="auto"/>
          </w:tcPr>
          <w:p w:rsidR="00587AB3" w:rsidRDefault="00587AB3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uh GREE_               MEE_                 DAN</w:t>
            </w:r>
          </w:p>
          <w:p w:rsidR="00587AB3" w:rsidRDefault="00587AB3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87AB3" w:rsidRDefault="00587AB3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OL_       MAR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 PLAC       uh_ SI_</w:t>
            </w:r>
          </w:p>
          <w:p w:rsidR="00587AB3" w:rsidRDefault="00587AB3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87AB3" w:rsidRPr="00C416B0" w:rsidRDefault="00587AB3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bri</w:t>
            </w:r>
            <w:proofErr w:type="spellEnd"/>
          </w:p>
        </w:tc>
        <w:tc>
          <w:tcPr>
            <w:tcW w:w="5078" w:type="dxa"/>
            <w:shd w:val="clear" w:color="auto" w:fill="auto"/>
          </w:tcPr>
          <w:p w:rsidR="00CD4FCB" w:rsidRPr="00C416B0" w:rsidRDefault="00587AB3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I’ve      to     in    the    </w:t>
            </w:r>
            <w:bookmarkStart w:id="0" w:name="_GoBack"/>
            <w:bookmarkEnd w:id="0"/>
          </w:p>
        </w:tc>
      </w:tr>
    </w:tbl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 w:hint="eastAsia"/>
          <w:b/>
          <w:bCs/>
          <w:sz w:val="40"/>
          <w:szCs w:val="40"/>
        </w:rPr>
      </w:pPr>
    </w:p>
    <w:p w:rsidR="00CD4FCB" w:rsidRDefault="00CD4FCB" w:rsidP="00CD4FCB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40"/>
          <w:szCs w:val="40"/>
        </w:rPr>
        <w:t>6.</w:t>
      </w:r>
      <w:r>
        <w:rPr>
          <w:rFonts w:ascii="Arial" w:hAnsi="Arial" w:cs="Arial"/>
          <w:szCs w:val="20"/>
        </w:rPr>
        <w:t xml:space="preserve">   </w:t>
      </w:r>
      <w:r w:rsidRPr="00CD4FCB">
        <w:rPr>
          <w:rFonts w:ascii="Arial" w:hAnsi="Arial" w:cs="Arial"/>
          <w:i/>
          <w:sz w:val="24"/>
          <w:szCs w:val="24"/>
        </w:rPr>
        <w:t>(Modal Verbs)</w:t>
      </w:r>
      <w:r w:rsidRPr="00CD4FCB">
        <w:rPr>
          <w:rFonts w:ascii="Comic Sans MS" w:hAnsi="Comic Sans MS" w:cs="Arial"/>
          <w:i/>
          <w:sz w:val="24"/>
          <w:szCs w:val="24"/>
        </w:rPr>
        <w:t xml:space="preserve">   </w:t>
      </w:r>
      <w:proofErr w:type="gramStart"/>
      <w:r w:rsidRPr="00CD4FCB">
        <w:rPr>
          <w:rFonts w:ascii="Arial" w:hAnsi="Arial" w:cs="Arial"/>
          <w:sz w:val="24"/>
          <w:szCs w:val="24"/>
        </w:rPr>
        <w:t>We</w:t>
      </w:r>
      <w:proofErr w:type="gramEnd"/>
      <w:r w:rsidRPr="00CD4FCB">
        <w:rPr>
          <w:rFonts w:ascii="Arial" w:hAnsi="Arial" w:cs="Arial"/>
          <w:sz w:val="24"/>
          <w:szCs w:val="24"/>
        </w:rPr>
        <w:t xml:space="preserve"> could drive to the lake and go fishing.</w:t>
      </w:r>
    </w:p>
    <w:p w:rsidR="00CD4FCB" w:rsidRPr="00CD4FCB" w:rsidRDefault="00CD4FCB" w:rsidP="00CD4FCB">
      <w:pPr>
        <w:rPr>
          <w:rFonts w:ascii="Arial" w:hAnsi="Arial" w:cs="Arial"/>
          <w:sz w:val="24"/>
          <w:szCs w:val="24"/>
        </w:rPr>
      </w:pPr>
      <w:r>
        <w:rPr>
          <w:sz w:val="24"/>
        </w:rPr>
        <w:t>. . O . . O . O O .</w:t>
      </w: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CONTENT WORDS                                      FUNCTION WORDS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8"/>
        <w:gridCol w:w="5078"/>
      </w:tblGrid>
      <w:tr w:rsidR="00CD4FCB" w:rsidRPr="00C416B0" w:rsidTr="00EF41ED">
        <w:trPr>
          <w:trHeight w:val="1293"/>
        </w:trPr>
        <w:tc>
          <w:tcPr>
            <w:tcW w:w="5078" w:type="dxa"/>
            <w:shd w:val="clear" w:color="auto" w:fill="auto"/>
          </w:tcPr>
          <w:p w:rsidR="00CD4FCB" w:rsidRPr="00C416B0" w:rsidRDefault="00CD4FCB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</w:rPr>
              <w:t>DRI_   LA_ GO FI shuhn</w:t>
            </w:r>
          </w:p>
        </w:tc>
        <w:tc>
          <w:tcPr>
            <w:tcW w:w="5078" w:type="dxa"/>
            <w:shd w:val="clear" w:color="auto" w:fill="auto"/>
          </w:tcPr>
          <w:p w:rsidR="00CD4FCB" w:rsidRPr="00C416B0" w:rsidRDefault="00CD4FCB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</w:rPr>
              <w:t>we could to the and</w:t>
            </w:r>
          </w:p>
        </w:tc>
      </w:tr>
    </w:tbl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 w:hint="eastAsia"/>
          <w:b/>
          <w:bCs/>
          <w:sz w:val="40"/>
          <w:szCs w:val="40"/>
        </w:rPr>
      </w:pPr>
    </w:p>
    <w:p w:rsidR="00CD4FCB" w:rsidRDefault="00CD4FCB" w:rsidP="00CD4FCB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40"/>
          <w:szCs w:val="40"/>
        </w:rPr>
        <w:t>7.</w:t>
      </w:r>
      <w:r>
        <w:rPr>
          <w:rFonts w:ascii="Arial" w:hAnsi="Arial" w:cs="Arial"/>
          <w:szCs w:val="20"/>
        </w:rPr>
        <w:t xml:space="preserve">   </w:t>
      </w:r>
      <w:r w:rsidRPr="00CD4FCB">
        <w:rPr>
          <w:rFonts w:ascii="Arial" w:hAnsi="Arial" w:cs="Arial"/>
          <w:i/>
          <w:sz w:val="24"/>
          <w:szCs w:val="24"/>
        </w:rPr>
        <w:t>(Future Forms)</w:t>
      </w:r>
      <w:r w:rsidRPr="00CD4FCB">
        <w:rPr>
          <w:rFonts w:ascii="Comic Sans MS" w:hAnsi="Comic Sans MS" w:cs="Arial"/>
          <w:i/>
          <w:sz w:val="24"/>
          <w:szCs w:val="24"/>
        </w:rPr>
        <w:t xml:space="preserve">   </w:t>
      </w:r>
      <w:proofErr w:type="gramStart"/>
      <w:r w:rsidRPr="00CD4FCB">
        <w:rPr>
          <w:rFonts w:ascii="Arial" w:hAnsi="Arial" w:cs="Arial"/>
          <w:sz w:val="24"/>
          <w:szCs w:val="24"/>
        </w:rPr>
        <w:t>The</w:t>
      </w:r>
      <w:proofErr w:type="gramEnd"/>
      <w:r w:rsidRPr="00CD4FCB">
        <w:rPr>
          <w:rFonts w:ascii="Arial" w:hAnsi="Arial" w:cs="Arial"/>
          <w:sz w:val="24"/>
          <w:szCs w:val="24"/>
        </w:rPr>
        <w:t xml:space="preserve"> new optician’s next to the bank will open next Friday.</w:t>
      </w:r>
    </w:p>
    <w:p w:rsidR="00CD4FCB" w:rsidRDefault="00CD4FCB" w:rsidP="00CD4FCB">
      <w:pPr>
        <w:rPr>
          <w:rFonts w:ascii="Arial" w:hAnsi="Arial" w:cs="Arial"/>
          <w:szCs w:val="20"/>
        </w:rPr>
      </w:pPr>
      <w:r>
        <w:rPr>
          <w:sz w:val="19"/>
        </w:rPr>
        <w:t>. O . O .  O . . O . O . O O .</w:t>
      </w: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CONTENT WORDS                                      FUNCTION WORDS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8"/>
        <w:gridCol w:w="5078"/>
      </w:tblGrid>
      <w:tr w:rsidR="00CD4FCB" w:rsidRPr="00C416B0" w:rsidTr="00EF41ED">
        <w:trPr>
          <w:trHeight w:val="1293"/>
        </w:trPr>
        <w:tc>
          <w:tcPr>
            <w:tcW w:w="5078" w:type="dxa"/>
            <w:shd w:val="clear" w:color="auto" w:fill="auto"/>
          </w:tcPr>
          <w:p w:rsidR="00CD4FCB" w:rsidRPr="00C416B0" w:rsidRDefault="00CD4FCB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</w:rPr>
              <w:t>NEW  uh_ TI cuhns NEX_ BAN_ O puhn NEX_  FRI di</w:t>
            </w:r>
          </w:p>
        </w:tc>
        <w:tc>
          <w:tcPr>
            <w:tcW w:w="5078" w:type="dxa"/>
            <w:shd w:val="clear" w:color="auto" w:fill="auto"/>
          </w:tcPr>
          <w:p w:rsidR="00CD4FCB" w:rsidRPr="00C416B0" w:rsidRDefault="00CD4FCB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</w:rPr>
              <w:t>the to the will </w:t>
            </w:r>
          </w:p>
        </w:tc>
      </w:tr>
    </w:tbl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sz w:val="24"/>
          <w:szCs w:val="24"/>
        </w:rPr>
      </w:pPr>
    </w:p>
    <w:p w:rsidR="00CD4FCB" w:rsidRDefault="00CD4FCB" w:rsidP="00CD4FCB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40"/>
          <w:szCs w:val="40"/>
        </w:rPr>
        <w:t>8.</w:t>
      </w:r>
      <w:r>
        <w:rPr>
          <w:rFonts w:ascii="Arial" w:hAnsi="Arial" w:cs="Arial"/>
          <w:szCs w:val="20"/>
        </w:rPr>
        <w:t xml:space="preserve">   </w:t>
      </w:r>
      <w:r w:rsidRPr="00CD4FCB">
        <w:rPr>
          <w:rFonts w:ascii="Arial" w:hAnsi="Arial" w:cs="Arial"/>
          <w:i/>
          <w:sz w:val="24"/>
          <w:szCs w:val="24"/>
        </w:rPr>
        <w:t>(First Conditional)</w:t>
      </w:r>
      <w:r w:rsidRPr="00CD4FCB">
        <w:rPr>
          <w:rFonts w:ascii="Comic Sans MS" w:hAnsi="Comic Sans MS" w:cs="Arial"/>
          <w:i/>
          <w:sz w:val="24"/>
          <w:szCs w:val="24"/>
        </w:rPr>
        <w:t xml:space="preserve">   </w:t>
      </w:r>
      <w:r w:rsidRPr="00CD4FCB">
        <w:rPr>
          <w:rFonts w:ascii="Arial" w:hAnsi="Arial" w:cs="Arial"/>
          <w:sz w:val="24"/>
          <w:szCs w:val="24"/>
        </w:rPr>
        <w:t>If the tennis court is busy we can go to the gym instead.</w:t>
      </w:r>
    </w:p>
    <w:p w:rsidR="00CD4FCB" w:rsidRDefault="00CD4FCB" w:rsidP="00CD4FCB">
      <w:pPr>
        <w:rPr>
          <w:rFonts w:ascii="Arial" w:hAnsi="Arial" w:cs="Arial"/>
          <w:szCs w:val="20"/>
        </w:rPr>
      </w:pPr>
      <w:r>
        <w:rPr>
          <w:sz w:val="19"/>
        </w:rPr>
        <w:t>. . O . O . O . . . O . . O . O</w:t>
      </w: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CONTENT WORDS                                      FUNCTION WORDS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8"/>
        <w:gridCol w:w="5078"/>
      </w:tblGrid>
      <w:tr w:rsidR="00CD4FCB" w:rsidRPr="00C416B0" w:rsidTr="00EF41ED">
        <w:trPr>
          <w:trHeight w:val="1293"/>
        </w:trPr>
        <w:tc>
          <w:tcPr>
            <w:tcW w:w="5078" w:type="dxa"/>
            <w:shd w:val="clear" w:color="auto" w:fill="auto"/>
          </w:tcPr>
          <w:p w:rsidR="00CD4FCB" w:rsidRPr="00C416B0" w:rsidRDefault="00CD4FCB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</w:rPr>
              <w:t>TEN nuhs COUR_ BU si GO GYM in STEAD</w:t>
            </w:r>
          </w:p>
        </w:tc>
        <w:tc>
          <w:tcPr>
            <w:tcW w:w="5078" w:type="dxa"/>
            <w:shd w:val="clear" w:color="auto" w:fill="auto"/>
          </w:tcPr>
          <w:p w:rsidR="00CD4FCB" w:rsidRPr="00C416B0" w:rsidRDefault="00CD4FCB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</w:rPr>
              <w:t>if the is we  can to the</w:t>
            </w:r>
          </w:p>
        </w:tc>
      </w:tr>
    </w:tbl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5"/>
          <w:szCs w:val="25"/>
        </w:rPr>
      </w:pPr>
    </w:p>
    <w:p w:rsidR="00C64821" w:rsidRDefault="00C64821"/>
    <w:sectPr w:rsidR="00C64821" w:rsidSect="00CD4FCB">
      <w:pgSz w:w="12240" w:h="15840"/>
      <w:pgMar w:top="630" w:right="1440" w:bottom="719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3AE" w:rsidRDefault="00E053AE" w:rsidP="00CD4FCB">
      <w:pPr>
        <w:spacing w:after="0" w:line="240" w:lineRule="auto"/>
      </w:pPr>
      <w:r>
        <w:separator/>
      </w:r>
    </w:p>
  </w:endnote>
  <w:endnote w:type="continuationSeparator" w:id="0">
    <w:p w:rsidR="00E053AE" w:rsidRDefault="00E053AE" w:rsidP="00CD4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micSans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3AE" w:rsidRDefault="00E053AE" w:rsidP="00CD4FCB">
      <w:pPr>
        <w:spacing w:after="0" w:line="240" w:lineRule="auto"/>
      </w:pPr>
      <w:r>
        <w:separator/>
      </w:r>
    </w:p>
  </w:footnote>
  <w:footnote w:type="continuationSeparator" w:id="0">
    <w:p w:rsidR="00E053AE" w:rsidRDefault="00E053AE" w:rsidP="00CD4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CB"/>
    <w:rsid w:val="00587AB3"/>
    <w:rsid w:val="00C64821"/>
    <w:rsid w:val="00CD4FCB"/>
    <w:rsid w:val="00E0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CB"/>
    <w:rPr>
      <w:rFonts w:ascii="Calibri" w:eastAsia="宋体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FCB"/>
    <w:rPr>
      <w:rFonts w:ascii="Calibri" w:eastAsia="宋体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4F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FCB"/>
    <w:rPr>
      <w:rFonts w:ascii="Calibri" w:eastAsia="宋体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CB"/>
    <w:rPr>
      <w:rFonts w:ascii="Calibri" w:eastAsia="宋体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FCB"/>
    <w:rPr>
      <w:rFonts w:ascii="Calibri" w:eastAsia="宋体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4F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FCB"/>
    <w:rPr>
      <w:rFonts w:ascii="Calibri" w:eastAsia="宋体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781</Characters>
  <Application>Microsoft Office Word</Application>
  <DocSecurity>0</DocSecurity>
  <Lines>6</Lines>
  <Paragraphs>1</Paragraphs>
  <ScaleCrop>false</ScaleCrop>
  <Company>HP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2020-03-23T01:29:00Z</dcterms:created>
  <dcterms:modified xsi:type="dcterms:W3CDTF">2020-03-23T01:38:00Z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B3" w:rsidRDefault="00587AB3" w:rsidP="00587AB3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40"/>
          <w:szCs w:val="40"/>
        </w:rPr>
        <w:t>5.</w:t>
      </w:r>
      <w:r>
        <w:rPr>
          <w:rFonts w:ascii="Arial" w:hAnsi="Arial" w:cs="Arial"/>
          <w:szCs w:val="20"/>
        </w:rPr>
        <w:t xml:space="preserve"> </w:t>
      </w:r>
      <w:r w:rsidRPr="00587AB3">
        <w:rPr>
          <w:rFonts w:ascii="Arial" w:hAnsi="Arial" w:cs="Arial"/>
          <w:i/>
          <w:sz w:val="24"/>
          <w:szCs w:val="24"/>
        </w:rPr>
        <w:t>(Present Perfect)</w:t>
      </w:r>
      <w:r w:rsidRPr="00587AB3">
        <w:rPr>
          <w:rFonts w:ascii="Comic Sans MS" w:hAnsi="Comic Sans MS" w:cs="Arial"/>
          <w:i/>
          <w:sz w:val="24"/>
          <w:szCs w:val="24"/>
        </w:rPr>
        <w:t xml:space="preserve">   </w:t>
      </w:r>
      <w:r w:rsidRPr="00587AB3">
        <w:rPr>
          <w:rFonts w:ascii="Arial" w:hAnsi="Arial" w:cs="Arial"/>
          <w:sz w:val="24"/>
          <w:szCs w:val="24"/>
        </w:rPr>
        <w:t>I’ve agreed to meet Dan in t</w:t>
      </w:r>
      <w:r>
        <w:rPr>
          <w:rFonts w:ascii="Arial" w:hAnsi="Arial" w:cs="Arial"/>
          <w:sz w:val="24"/>
          <w:szCs w:val="24"/>
        </w:rPr>
        <w:t xml:space="preserve">he old market place outside the </w:t>
      </w:r>
    </w:p>
    <w:p w:rsidR="00587AB3" w:rsidRPr="00587AB3" w:rsidRDefault="00587AB3" w:rsidP="00587AB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color w:val="FF0000"/>
          <w:sz w:val="24"/>
          <w:szCs w:val="24"/>
        </w:rPr>
        <w:t xml:space="preserve"> .    .     0    .     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0      0     .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   .   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0    0   .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      0      .     0     .</w:t>
      </w:r>
    </w:p>
    <w:p w:rsidR="00587AB3" w:rsidRDefault="00587AB3" w:rsidP="00587AB3">
      <w:pPr>
        <w:rPr>
          <w:rFonts w:ascii="Arial" w:hAnsi="Arial" w:cs="Arial"/>
          <w:sz w:val="24"/>
          <w:szCs w:val="24"/>
        </w:rPr>
      </w:pPr>
      <w:proofErr w:type="gramStart"/>
      <w:r w:rsidRPr="00587AB3">
        <w:rPr>
          <w:rFonts w:ascii="Arial" w:hAnsi="Arial" w:cs="Arial"/>
          <w:sz w:val="24"/>
          <w:szCs w:val="24"/>
        </w:rPr>
        <w:t>library</w:t>
      </w:r>
      <w:proofErr w:type="gramEnd"/>
      <w:r w:rsidRPr="00587AB3">
        <w:rPr>
          <w:rFonts w:ascii="Arial" w:hAnsi="Arial" w:cs="Arial"/>
          <w:sz w:val="24"/>
          <w:szCs w:val="24"/>
        </w:rPr>
        <w:t>.</w:t>
      </w:r>
    </w:p>
    <w:p w:rsidR="00587AB3" w:rsidRPr="00587AB3" w:rsidRDefault="00587AB3" w:rsidP="00587AB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0   .</w:t>
      </w: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CONTENT WORDS                                      FUNCTION WORDS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8"/>
        <w:gridCol w:w="5078"/>
      </w:tblGrid>
      <w:tr w:rsidR="00CD4FCB" w:rsidRPr="00C416B0" w:rsidTr="00EF41ED">
        <w:trPr>
          <w:trHeight w:val="1293"/>
        </w:trPr>
        <w:tc>
          <w:tcPr>
            <w:tcW w:w="5078" w:type="dxa"/>
            <w:shd w:val="clear" w:color="auto" w:fill="auto"/>
          </w:tcPr>
          <w:p w:rsidR="00587AB3" w:rsidRDefault="00587AB3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uh GREE_               MEE_                 DAN</w:t>
            </w:r>
          </w:p>
          <w:p w:rsidR="00587AB3" w:rsidRDefault="00587AB3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87AB3" w:rsidRDefault="00587AB3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OL_       MAR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 PLAC       uh_ SI_</w:t>
            </w:r>
          </w:p>
          <w:p w:rsidR="00587AB3" w:rsidRDefault="00587AB3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87AB3" w:rsidRPr="00C416B0" w:rsidRDefault="00587AB3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bri</w:t>
            </w:r>
            <w:proofErr w:type="spellEnd"/>
          </w:p>
        </w:tc>
        <w:tc>
          <w:tcPr>
            <w:tcW w:w="5078" w:type="dxa"/>
            <w:shd w:val="clear" w:color="auto" w:fill="auto"/>
          </w:tcPr>
          <w:p w:rsidR="00CD4FCB" w:rsidRPr="00C416B0" w:rsidRDefault="00587AB3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I’ve      to     in    the    </w:t>
            </w:r>
            <w:bookmarkStart w:id="0" w:name="_GoBack"/>
            <w:bookmarkEnd w:id="0"/>
          </w:p>
        </w:tc>
      </w:tr>
    </w:tbl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 w:hint="eastAsia"/>
          <w:b/>
          <w:bCs/>
          <w:sz w:val="40"/>
          <w:szCs w:val="40"/>
        </w:rPr>
      </w:pPr>
    </w:p>
    <w:p w:rsidR="00CD4FCB" w:rsidRDefault="00CD4FCB" w:rsidP="00CD4FCB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40"/>
          <w:szCs w:val="40"/>
        </w:rPr>
        <w:t>6.</w:t>
      </w:r>
      <w:r>
        <w:rPr>
          <w:rFonts w:ascii="Arial" w:hAnsi="Arial" w:cs="Arial"/>
          <w:szCs w:val="20"/>
        </w:rPr>
        <w:t xml:space="preserve">   </w:t>
      </w:r>
      <w:r w:rsidRPr="00CD4FCB">
        <w:rPr>
          <w:rFonts w:ascii="Arial" w:hAnsi="Arial" w:cs="Arial"/>
          <w:i/>
          <w:sz w:val="24"/>
          <w:szCs w:val="24"/>
        </w:rPr>
        <w:t>(Modal Verbs)</w:t>
      </w:r>
      <w:r w:rsidRPr="00CD4FCB">
        <w:rPr>
          <w:rFonts w:ascii="Comic Sans MS" w:hAnsi="Comic Sans MS" w:cs="Arial"/>
          <w:i/>
          <w:sz w:val="24"/>
          <w:szCs w:val="24"/>
        </w:rPr>
        <w:t xml:space="preserve">   </w:t>
      </w:r>
      <w:proofErr w:type="gramStart"/>
      <w:r w:rsidRPr="00CD4FCB">
        <w:rPr>
          <w:rFonts w:ascii="Arial" w:hAnsi="Arial" w:cs="Arial"/>
          <w:sz w:val="24"/>
          <w:szCs w:val="24"/>
        </w:rPr>
        <w:t>We</w:t>
      </w:r>
      <w:proofErr w:type="gramEnd"/>
      <w:r w:rsidRPr="00CD4FCB">
        <w:rPr>
          <w:rFonts w:ascii="Arial" w:hAnsi="Arial" w:cs="Arial"/>
          <w:sz w:val="24"/>
          <w:szCs w:val="24"/>
        </w:rPr>
        <w:t xml:space="preserve"> could drive to the lake and go fishing.</w:t>
      </w:r>
    </w:p>
    <w:p w:rsidR="00CD4FCB" w:rsidRPr="00CD4FCB" w:rsidRDefault="00CD4FCB" w:rsidP="00CD4FCB">
      <w:pPr>
        <w:rPr>
          <w:rFonts w:ascii="Arial" w:hAnsi="Arial" w:cs="Arial"/>
          <w:sz w:val="24"/>
          <w:szCs w:val="24"/>
        </w:rPr>
      </w:pP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CONTENT WORDS                                      FUNCTION WORDS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8"/>
        <w:gridCol w:w="5078"/>
      </w:tblGrid>
      <w:tr w:rsidR="00CD4FCB" w:rsidRPr="00C416B0" w:rsidTr="00EF41ED">
        <w:trPr>
          <w:trHeight w:val="1293"/>
        </w:trPr>
        <w:tc>
          <w:tcPr>
            <w:tcW w:w="5078" w:type="dxa"/>
            <w:shd w:val="clear" w:color="auto" w:fill="auto"/>
          </w:tcPr>
          <w:p w:rsidR="00CD4FCB" w:rsidRPr="00C416B0" w:rsidRDefault="00CD4FCB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8" w:type="dxa"/>
            <w:shd w:val="clear" w:color="auto" w:fill="auto"/>
          </w:tcPr>
          <w:p w:rsidR="00CD4FCB" w:rsidRPr="00C416B0" w:rsidRDefault="00CD4FCB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 w:hint="eastAsia"/>
          <w:b/>
          <w:bCs/>
          <w:sz w:val="40"/>
          <w:szCs w:val="40"/>
        </w:rPr>
      </w:pPr>
    </w:p>
    <w:p w:rsidR="00CD4FCB" w:rsidRDefault="00CD4FCB" w:rsidP="00CD4FCB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40"/>
          <w:szCs w:val="40"/>
        </w:rPr>
        <w:t>7.</w:t>
      </w:r>
      <w:r>
        <w:rPr>
          <w:rFonts w:ascii="Arial" w:hAnsi="Arial" w:cs="Arial"/>
          <w:szCs w:val="20"/>
        </w:rPr>
        <w:t xml:space="preserve">   </w:t>
      </w:r>
      <w:r w:rsidRPr="00CD4FCB">
        <w:rPr>
          <w:rFonts w:ascii="Arial" w:hAnsi="Arial" w:cs="Arial"/>
          <w:i/>
          <w:sz w:val="24"/>
          <w:szCs w:val="24"/>
        </w:rPr>
        <w:t>(Future Forms)</w:t>
      </w:r>
      <w:r w:rsidRPr="00CD4FCB">
        <w:rPr>
          <w:rFonts w:ascii="Comic Sans MS" w:hAnsi="Comic Sans MS" w:cs="Arial"/>
          <w:i/>
          <w:sz w:val="24"/>
          <w:szCs w:val="24"/>
        </w:rPr>
        <w:t xml:space="preserve">   </w:t>
      </w:r>
      <w:proofErr w:type="gramStart"/>
      <w:r w:rsidRPr="00CD4FCB">
        <w:rPr>
          <w:rFonts w:ascii="Arial" w:hAnsi="Arial" w:cs="Arial"/>
          <w:sz w:val="24"/>
          <w:szCs w:val="24"/>
        </w:rPr>
        <w:t>The</w:t>
      </w:r>
      <w:proofErr w:type="gramEnd"/>
      <w:r w:rsidRPr="00CD4FCB">
        <w:rPr>
          <w:rFonts w:ascii="Arial" w:hAnsi="Arial" w:cs="Arial"/>
          <w:sz w:val="24"/>
          <w:szCs w:val="24"/>
        </w:rPr>
        <w:t xml:space="preserve"> new optician’s next to the bank will open next Friday.</w:t>
      </w:r>
    </w:p>
    <w:p w:rsidR="00CD4FCB" w:rsidRDefault="00CD4FCB" w:rsidP="00CD4FCB">
      <w:pPr>
        <w:rPr>
          <w:rFonts w:ascii="Arial" w:hAnsi="Arial" w:cs="Arial"/>
          <w:szCs w:val="20"/>
        </w:rPr>
      </w:pP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CONTENT WORDS                                      FUNCTION WORDS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8"/>
        <w:gridCol w:w="5078"/>
      </w:tblGrid>
      <w:tr w:rsidR="00CD4FCB" w:rsidRPr="00C416B0" w:rsidTr="00EF41ED">
        <w:trPr>
          <w:trHeight w:val="1293"/>
        </w:trPr>
        <w:tc>
          <w:tcPr>
            <w:tcW w:w="5078" w:type="dxa"/>
            <w:shd w:val="clear" w:color="auto" w:fill="auto"/>
          </w:tcPr>
          <w:p w:rsidR="00CD4FCB" w:rsidRPr="00C416B0" w:rsidRDefault="00CD4FCB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8" w:type="dxa"/>
            <w:shd w:val="clear" w:color="auto" w:fill="auto"/>
          </w:tcPr>
          <w:p w:rsidR="00CD4FCB" w:rsidRPr="00C416B0" w:rsidRDefault="00CD4FCB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sz w:val="24"/>
          <w:szCs w:val="24"/>
        </w:rPr>
      </w:pPr>
    </w:p>
    <w:p w:rsidR="00CD4FCB" w:rsidRDefault="00CD4FCB" w:rsidP="00CD4FCB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40"/>
          <w:szCs w:val="40"/>
        </w:rPr>
        <w:t>8.</w:t>
      </w:r>
      <w:r>
        <w:rPr>
          <w:rFonts w:ascii="Arial" w:hAnsi="Arial" w:cs="Arial"/>
          <w:szCs w:val="20"/>
        </w:rPr>
        <w:t xml:space="preserve">   </w:t>
      </w:r>
      <w:r w:rsidRPr="00CD4FCB">
        <w:rPr>
          <w:rFonts w:ascii="Arial" w:hAnsi="Arial" w:cs="Arial"/>
          <w:i/>
          <w:sz w:val="24"/>
          <w:szCs w:val="24"/>
        </w:rPr>
        <w:t>(First Conditional)</w:t>
      </w:r>
      <w:r w:rsidRPr="00CD4FCB">
        <w:rPr>
          <w:rFonts w:ascii="Comic Sans MS" w:hAnsi="Comic Sans MS" w:cs="Arial"/>
          <w:i/>
          <w:sz w:val="24"/>
          <w:szCs w:val="24"/>
        </w:rPr>
        <w:t xml:space="preserve">   </w:t>
      </w:r>
      <w:r w:rsidRPr="00CD4FCB">
        <w:rPr>
          <w:rFonts w:ascii="Arial" w:hAnsi="Arial" w:cs="Arial"/>
          <w:sz w:val="24"/>
          <w:szCs w:val="24"/>
        </w:rPr>
        <w:t>If the tennis court is busy we can go to the gym instead.</w:t>
      </w:r>
    </w:p>
    <w:p w:rsidR="00CD4FCB" w:rsidRDefault="00CD4FCB" w:rsidP="00CD4FCB">
      <w:pPr>
        <w:rPr>
          <w:rFonts w:ascii="Arial" w:hAnsi="Arial" w:cs="Arial"/>
          <w:szCs w:val="20"/>
        </w:rPr>
      </w:pP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CONTENT WORDS                                      FUNCTION WORDS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8"/>
        <w:gridCol w:w="5078"/>
      </w:tblGrid>
      <w:tr w:rsidR="00CD4FCB" w:rsidRPr="00C416B0" w:rsidTr="00EF41ED">
        <w:trPr>
          <w:trHeight w:val="1293"/>
        </w:trPr>
        <w:tc>
          <w:tcPr>
            <w:tcW w:w="5078" w:type="dxa"/>
            <w:shd w:val="clear" w:color="auto" w:fill="auto"/>
          </w:tcPr>
          <w:p w:rsidR="00CD4FCB" w:rsidRPr="00C416B0" w:rsidRDefault="00CD4FCB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78" w:type="dxa"/>
            <w:shd w:val="clear" w:color="auto" w:fill="auto"/>
          </w:tcPr>
          <w:p w:rsidR="00CD4FCB" w:rsidRPr="00C416B0" w:rsidRDefault="00CD4FCB" w:rsidP="00EF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D4FCB" w:rsidRDefault="00CD4FCB" w:rsidP="00CD4FCB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5"/>
          <w:szCs w:val="25"/>
        </w:rPr>
      </w:pPr>
    </w:p>
    <w:p w:rsidR="00C64821" w:rsidRDefault="00C64821"/>
    <w:sectPr w:rsidR="00C64821" w:rsidSect="00CD4FCB">
      <w:pgSz w:w="12240" w:h="15840"/>
      <w:pgMar w:top="630" w:right="1440" w:bottom="719" w:left="1440" w:header="432" w:footer="720" w:gutter="0"/>
      <w:cols w:space="720"/>
      <w:docGrid w:linePitch="360"/>
    </w:sectPr>
  </w:body>
</w:document>
</file>

<file path=treport/opRecord.xml>p_14(14_0tmp);p_8(8_0tmp);tbl_11(11_0_0_0_0tmp,11_0_1_0_0tmp);p_21(21_0tmp);tbl_24(24_0_1_0_0tmp,24_0_0_0_0tmp);tbl_17(17_0_1_0_0tmp,17_0_0_0_0tmp);
</file>