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left"/>
        <w:rPr/>
      </w:pPr>
      <w:r>
        <w:rPr/>
        <mc:AlternateContent>
          <mc:Choice Requires="wps">
            <w:drawing>
              <wp:anchor behindDoc="0" distT="34290" distB="34290" distL="17145" distR="17780" simplePos="0" locked="0" layoutInCell="0" allowOverlap="1" relativeHeight="2" wp14:anchorId="3F24F1BB">
                <wp:simplePos x="0" y="0"/>
                <wp:positionH relativeFrom="column">
                  <wp:posOffset>-3422650</wp:posOffset>
                </wp:positionH>
                <wp:positionV relativeFrom="paragraph">
                  <wp:posOffset>2408555</wp:posOffset>
                </wp:positionV>
                <wp:extent cx="10351135" cy="5236845"/>
                <wp:effectExtent l="17145" t="34290" r="17780" b="34290"/>
                <wp:wrapNone/>
                <wp:docPr id="1" name="Straight Connector 5"/>
                <a:graphic xmlns:a="http://schemas.openxmlformats.org/drawingml/2006/main">
                  <a:graphicData uri="http://schemas.microsoft.com/office/word/2010/wordprocessingShape">
                    <wps:wsp>
                      <wps:cNvSpPr/>
                      <wps:spPr>
                        <a:xfrm>
                          <a:off x="0" y="0"/>
                          <a:ext cx="10351080" cy="5236920"/>
                        </a:xfrm>
                        <a:prstGeom prst="line">
                          <a:avLst/>
                        </a:prstGeom>
                        <a:ln w="76200">
                          <a:solidFill>
                            <a:srgbClr val="f6f8fc"/>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9.5pt,189.65pt" to="545.5pt,601.95pt" ID="Straight Connector 5" stroked="t" o:allowincell="f" style="position:absolute" wp14:anchorId="3F24F1BB">
                <v:stroke color="#f6f8fc" weight="76320" joinstyle="miter" endcap="flat"/>
                <v:fill o:detectmouseclick="t" on="false"/>
                <w10:wrap type="none"/>
              </v:line>
            </w:pict>
          </mc:Fallback>
        </mc:AlternateContent>
        <mc:AlternateContent>
          <mc:Choice Requires="wps">
            <w:drawing>
              <wp:anchor behindDoc="0" distT="0" distB="635" distL="635" distR="0" simplePos="0" locked="0" layoutInCell="0" allowOverlap="1" relativeHeight="3" wp14:anchorId="31A469C5">
                <wp:simplePos x="0" y="0"/>
                <wp:positionH relativeFrom="column">
                  <wp:posOffset>3952875</wp:posOffset>
                </wp:positionH>
                <wp:positionV relativeFrom="paragraph">
                  <wp:posOffset>3775075</wp:posOffset>
                </wp:positionV>
                <wp:extent cx="2961005" cy="2961005"/>
                <wp:effectExtent l="635" t="0" r="0" b="635"/>
                <wp:wrapNone/>
                <wp:docPr id="2" name="Straight Connector 4"/>
                <a:graphic xmlns:a="http://schemas.openxmlformats.org/drawingml/2006/main">
                  <a:graphicData uri="http://schemas.microsoft.com/office/word/2010/wordprocessingShape">
                    <wps:wsp>
                      <wps:cNvSpPr/>
                      <wps:spPr>
                        <a:xfrm flipV="1">
                          <a:off x="0" y="0"/>
                          <a:ext cx="2961000" cy="2961000"/>
                        </a:xfrm>
                        <a:prstGeom prst="line">
                          <a:avLst/>
                        </a:prstGeom>
                        <a:ln w="76200">
                          <a:solidFill>
                            <a:srgbClr val="ffffff">
                              <a:alpha val="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11.25pt,297.25pt" to="544.35pt,530.35pt" ID="Straight Connector 4" stroked="t" o:allowincell="f" style="position:absolute;flip:y" wp14:anchorId="31A469C5">
                <v:stroke color="white" weight="76320" joinstyle="miter" endcap="flat"/>
                <v:fill o:detectmouseclick="t" on="false"/>
                <w10:wrap type="none"/>
              </v:line>
            </w:pict>
          </mc:Fallback>
        </mc:AlternateContent>
        <mc:AlternateContent>
          <mc:Choice Requires="wps">
            <w:drawing>
              <wp:anchor behindDoc="0" distT="635" distB="0" distL="0" distR="635" simplePos="0" locked="0" layoutInCell="0" allowOverlap="1" relativeHeight="4" wp14:anchorId="2AD19831">
                <wp:simplePos x="0" y="0"/>
                <wp:positionH relativeFrom="page">
                  <wp:align>right</wp:align>
                </wp:positionH>
                <wp:positionV relativeFrom="paragraph">
                  <wp:posOffset>3881755</wp:posOffset>
                </wp:positionV>
                <wp:extent cx="7752080" cy="5268595"/>
                <wp:effectExtent l="0" t="635" r="635" b="0"/>
                <wp:wrapNone/>
                <wp:docPr id="3" name="Rectangle 1"/>
                <a:graphic xmlns:a="http://schemas.openxmlformats.org/drawingml/2006/main">
                  <a:graphicData uri="http://schemas.microsoft.com/office/word/2010/wordprocessingShape">
                    <wps:wsp>
                      <wps:cNvSpPr/>
                      <wps:spPr>
                        <a:xfrm>
                          <a:off x="0" y="0"/>
                          <a:ext cx="7752240" cy="5268600"/>
                        </a:xfrm>
                        <a:custGeom>
                          <a:avLst/>
                          <a:gdLst/>
                          <a:ah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635" distB="0" distL="0" distR="635" simplePos="0" locked="0" layoutInCell="0" allowOverlap="1" relativeHeight="5" wp14:anchorId="6E996527">
                <wp:simplePos x="0" y="0"/>
                <wp:positionH relativeFrom="column">
                  <wp:posOffset>1427480</wp:posOffset>
                </wp:positionH>
                <wp:positionV relativeFrom="paragraph">
                  <wp:posOffset>4003675</wp:posOffset>
                </wp:positionV>
                <wp:extent cx="5502910" cy="5414645"/>
                <wp:effectExtent l="0" t="635" r="635" b="0"/>
                <wp:wrapNone/>
                <wp:docPr id="4" name="Freeform: Shape 2"/>
                <a:graphic xmlns:a="http://schemas.openxmlformats.org/drawingml/2006/main">
                  <a:graphicData uri="http://schemas.microsoft.com/office/word/2010/wordprocessingShape">
                    <wps:wsp>
                      <wps:cNvSpPr/>
                      <wps:spPr>
                        <a:xfrm>
                          <a:off x="0" y="0"/>
                          <a:ext cx="5502960" cy="5414760"/>
                        </a:xfrm>
                        <a:custGeom>
                          <a:avLst/>
                          <a:gdLst/>
                          <a:ah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543560" distB="543560" distL="328295" distR="328295" simplePos="0" locked="0" layoutInCell="0" allowOverlap="1" relativeHeight="6" wp14:anchorId="72DAE21E">
                <wp:simplePos x="0" y="0"/>
                <wp:positionH relativeFrom="column">
                  <wp:posOffset>-1696720</wp:posOffset>
                </wp:positionH>
                <wp:positionV relativeFrom="paragraph">
                  <wp:posOffset>-2050415</wp:posOffset>
                </wp:positionV>
                <wp:extent cx="3841115" cy="2317750"/>
                <wp:effectExtent l="328295" t="543560" r="328295" b="543560"/>
                <wp:wrapNone/>
                <wp:docPr id="5" name="Straight Connector 6"/>
                <a:graphic xmlns:a="http://schemas.openxmlformats.org/drawingml/2006/main">
                  <a:graphicData uri="http://schemas.microsoft.com/office/word/2010/wordprocessingShape">
                    <wps:wsp>
                      <wps:cNvSpPr/>
                      <wps:spPr>
                        <a:xfrm flipV="1">
                          <a:off x="0" y="0"/>
                          <a:ext cx="3841200" cy="2317680"/>
                        </a:xfrm>
                        <a:prstGeom prst="line">
                          <a:avLst/>
                        </a:prstGeom>
                        <a:ln w="1270000">
                          <a:solidFill>
                            <a:srgbClr val="2f9cdd">
                              <a:alpha val="90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33.6pt,-161.45pt" to="168.8pt,21pt" ID="Straight Connector 6" stroked="t" o:allowincell="f" style="position:absolute;flip:y" wp14:anchorId="72DAE21E">
                <v:stroke color="#2f9cdd" weight="1270080" joinstyle="miter" endcap="flat"/>
                <v:fill o:detectmouseclick="t" on="false"/>
                <w10:wrap type="none"/>
              </v:line>
            </w:pict>
          </mc:Fallback>
        </mc:AlternateContent>
        <mc:AlternateContent>
          <mc:Choice Requires="wps">
            <w:drawing>
              <wp:anchor behindDoc="0" distT="0" distB="3810" distL="0" distR="0" simplePos="0" locked="0" layoutInCell="0" allowOverlap="1" relativeHeight="7" wp14:anchorId="4827C06C">
                <wp:simplePos x="0" y="0"/>
                <wp:positionH relativeFrom="margin">
                  <wp:align>right</wp:align>
                </wp:positionH>
                <wp:positionV relativeFrom="paragraph">
                  <wp:posOffset>721360</wp:posOffset>
                </wp:positionV>
                <wp:extent cx="5429250" cy="1158240"/>
                <wp:effectExtent l="0" t="0" r="0" b="3810"/>
                <wp:wrapNone/>
                <wp:docPr id="6" name="Text Box 67"/>
                <a:graphic xmlns:a="http://schemas.openxmlformats.org/drawingml/2006/main">
                  <a:graphicData uri="http://schemas.microsoft.com/office/word/2010/wordprocessingShape">
                    <wps:wsp>
                      <wps:cNvSpPr/>
                      <wps:spPr>
                        <a:xfrm>
                          <a:off x="0" y="0"/>
                          <a:ext cx="5429160" cy="1158120"/>
                        </a:xfrm>
                        <a:prstGeom prst="rect">
                          <a:avLst/>
                        </a:prstGeom>
                        <a:noFill/>
                        <a:ln w="6350">
                          <a:noFill/>
                        </a:ln>
                      </wps:spPr>
                      <wps:style>
                        <a:lnRef idx="0"/>
                        <a:fillRef idx="0"/>
                        <a:effectRef idx="0"/>
                        <a:fontRef idx="minor"/>
                      </wps:style>
                      <wps:txbx>
                        <w:txbxContent>
                          <w:p>
                            <w:pPr>
                              <w:pStyle w:val="Normal"/>
                              <w:widowControl w:val="false"/>
                              <w:tabs>
                                <w:tab w:val="clear" w:pos="720"/>
                                <w:tab w:val="left" w:pos="1800" w:leader="none"/>
                              </w:tabs>
                              <w:spacing w:before="0" w:after="0"/>
                              <w:ind w:left="1620" w:right="1107" w:hanging="360"/>
                              <w:jc w:val="center"/>
                              <w:rPr>
                                <w:sz w:val="28"/>
                                <w:szCs w:val="28"/>
                              </w:rPr>
                            </w:pPr>
                            <w:r>
                              <w:rPr>
                                <w:rFonts w:ascii="League Spartan" w:hAnsi="League Spartan"/>
                                <w:b/>
                                <w:bCs/>
                                <w:color w:val="000000"/>
                                <w:spacing w:val="-2"/>
                                <w:sz w:val="28"/>
                                <w:szCs w:val="28"/>
                              </w:rPr>
                              <w:t>Software Design and Architecture</w:t>
                            </w:r>
                          </w:p>
                          <w:p>
                            <w:pPr>
                              <w:pStyle w:val="TextBody"/>
                              <w:spacing w:before="0" w:after="0"/>
                              <w:rPr>
                                <w:sz w:val="28"/>
                                <w:szCs w:val="28"/>
                              </w:rPr>
                            </w:pPr>
                            <w:r>
                              <w:rPr/>
                            </w:r>
                          </w:p>
                          <w:p>
                            <w:pPr>
                              <w:pStyle w:val="Normal"/>
                              <w:widowControl w:val="false"/>
                              <w:tabs>
                                <w:tab w:val="clear" w:pos="720"/>
                                <w:tab w:val="left" w:pos="1800" w:leader="none"/>
                              </w:tabs>
                              <w:spacing w:before="0" w:after="0"/>
                              <w:ind w:left="1620" w:right="1107" w:hanging="360"/>
                              <w:jc w:val="center"/>
                              <w:rPr>
                                <w:sz w:val="28"/>
                                <w:szCs w:val="28"/>
                              </w:rPr>
                            </w:pPr>
                            <w:r>
                              <w:rPr/>
                            </w:r>
                          </w:p>
                        </w:txbxContent>
                      </wps:txbx>
                      <wps:bodyPr lIns="0" rIns="0" tIns="0" anchor="t">
                        <a:prstTxWarp prst="textNoShape"/>
                        <a:noAutofit/>
                      </wps:bodyPr>
                    </wps:wsp>
                  </a:graphicData>
                </a:graphic>
              </wp:anchor>
            </w:drawing>
          </mc:Choice>
          <mc:Fallback>
            <w:pict>
              <v:rect id="shape_0" ID="Text Box 67" path="m0,0l-2147483645,0l-2147483645,-2147483646l0,-2147483646xe" stroked="f" o:allowincell="f" style="position:absolute;margin-left:40.45pt;margin-top:56.8pt;width:427.45pt;height:91.15pt;mso-wrap-style:square;v-text-anchor:top;mso-position-horizontal:right;mso-position-horizontal-relative:margin" wp14:anchorId="4827C06C">
                <v:fill o:detectmouseclick="t" on="false"/>
                <v:stroke color="#3465a4" weight="6480" joinstyle="round" endcap="flat"/>
                <v:textbox>
                  <w:txbxContent>
                    <w:p>
                      <w:pPr>
                        <w:pStyle w:val="Normal"/>
                        <w:widowControl w:val="false"/>
                        <w:tabs>
                          <w:tab w:val="clear" w:pos="720"/>
                          <w:tab w:val="left" w:pos="1800" w:leader="none"/>
                        </w:tabs>
                        <w:spacing w:before="0" w:after="0"/>
                        <w:ind w:left="1620" w:right="1107" w:hanging="360"/>
                        <w:jc w:val="center"/>
                        <w:rPr>
                          <w:sz w:val="28"/>
                          <w:szCs w:val="28"/>
                        </w:rPr>
                      </w:pPr>
                      <w:r>
                        <w:rPr>
                          <w:rFonts w:ascii="League Spartan" w:hAnsi="League Spartan"/>
                          <w:b/>
                          <w:bCs/>
                          <w:color w:val="000000"/>
                          <w:spacing w:val="-2"/>
                          <w:sz w:val="28"/>
                          <w:szCs w:val="28"/>
                        </w:rPr>
                        <w:t>Software Design and Architecture</w:t>
                      </w:r>
                    </w:p>
                    <w:p>
                      <w:pPr>
                        <w:pStyle w:val="TextBody"/>
                        <w:spacing w:before="0" w:after="0"/>
                        <w:rPr>
                          <w:sz w:val="28"/>
                          <w:szCs w:val="28"/>
                        </w:rPr>
                      </w:pPr>
                      <w:r>
                        <w:rPr/>
                      </w:r>
                    </w:p>
                    <w:p>
                      <w:pPr>
                        <w:pStyle w:val="Normal"/>
                        <w:widowControl w:val="false"/>
                        <w:tabs>
                          <w:tab w:val="clear" w:pos="720"/>
                          <w:tab w:val="left" w:pos="1800" w:leader="none"/>
                        </w:tabs>
                        <w:spacing w:before="0" w:after="0"/>
                        <w:ind w:left="1620" w:right="1107" w:hanging="360"/>
                        <w:jc w:val="center"/>
                        <w:rPr>
                          <w:sz w:val="28"/>
                          <w:szCs w:val="28"/>
                        </w:rPr>
                      </w:pPr>
                      <w:r>
                        <w:rPr/>
                      </w:r>
                    </w:p>
                  </w:txbxContent>
                </v:textbox>
                <w10:wrap type="none"/>
              </v:rect>
            </w:pict>
          </mc:Fallback>
        </mc:AlternateContent>
        <mc:AlternateContent>
          <mc:Choice Requires="wps">
            <w:drawing>
              <wp:anchor behindDoc="0" distT="0" distB="10160" distL="0" distR="0" simplePos="0" locked="0" layoutInCell="0" allowOverlap="1" relativeHeight="9" wp14:anchorId="4FBA185B">
                <wp:simplePos x="0" y="0"/>
                <wp:positionH relativeFrom="margin">
                  <wp:posOffset>1827530</wp:posOffset>
                </wp:positionH>
                <wp:positionV relativeFrom="paragraph">
                  <wp:posOffset>1222375</wp:posOffset>
                </wp:positionV>
                <wp:extent cx="2631440" cy="408940"/>
                <wp:effectExtent l="0" t="0" r="0" b="10160"/>
                <wp:wrapNone/>
                <wp:docPr id="8" name="Text Box 68"/>
                <a:graphic xmlns:a="http://schemas.openxmlformats.org/drawingml/2006/main">
                  <a:graphicData uri="http://schemas.microsoft.com/office/word/2010/wordprocessingShape">
                    <wps:wsp>
                      <wps:cNvSpPr/>
                      <wps:spPr>
                        <a:xfrm>
                          <a:off x="0" y="0"/>
                          <a:ext cx="2631600" cy="408960"/>
                        </a:xfrm>
                        <a:prstGeom prst="rect">
                          <a:avLst/>
                        </a:prstGeom>
                        <a:noFill/>
                        <a:ln w="6350">
                          <a:noFill/>
                        </a:ln>
                      </wps:spPr>
                      <wps:style>
                        <a:lnRef idx="0"/>
                        <a:fillRef idx="0"/>
                        <a:effectRef idx="0"/>
                        <a:fontRef idx="minor"/>
                      </wps:style>
                      <wps:txbx>
                        <w:txbxContent>
                          <w:p>
                            <w:pPr>
                              <w:pStyle w:val="FrameContents"/>
                              <w:spacing w:before="0" w:after="160"/>
                              <w:rPr>
                                <w:sz w:val="24"/>
                                <w:szCs w:val="24"/>
                              </w:rPr>
                            </w:pPr>
                            <w:r>
                              <w:rPr>
                                <w:rFonts w:ascii="League Spartan" w:hAnsi="League Spartan"/>
                                <w:color w:val="464749"/>
                                <w:sz w:val="24"/>
                                <w:szCs w:val="24"/>
                              </w:rPr>
                              <w:t xml:space="preserve"> </w:t>
                            </w:r>
                            <w:r>
                              <w:rPr>
                                <w:rFonts w:ascii="League Spartan" w:hAnsi="League Spartan"/>
                                <w:b/>
                                <w:color w:val="464749"/>
                                <w:sz w:val="24"/>
                                <w:szCs w:val="24"/>
                              </w:rPr>
                              <w:t>PROJECT REPORT</w:t>
                            </w:r>
                          </w:p>
                        </w:txbxContent>
                      </wps:txbx>
                      <wps:bodyPr lIns="0" rIns="0" tIns="0" bIns="0" anchor="t">
                        <a:prstTxWarp prst="textNoShape"/>
                        <a:noAutofit/>
                      </wps:bodyPr>
                    </wps:wsp>
                  </a:graphicData>
                </a:graphic>
              </wp:anchor>
            </w:drawing>
          </mc:Choice>
          <mc:Fallback>
            <w:pict>
              <v:rect id="shape_0" ID="Text Box 68" path="m0,0l-2147483645,0l-2147483645,-2147483646l0,-2147483646xe" stroked="f" o:allowincell="f" style="position:absolute;margin-left:143.9pt;margin-top:96.25pt;width:207.15pt;height:32.15pt;mso-wrap-style:square;v-text-anchor:top;mso-position-horizontal-relative:margin" wp14:anchorId="4FBA185B">
                <v:fill o:detectmouseclick="t" on="false"/>
                <v:stroke color="#3465a4" weight="6480" joinstyle="round" endcap="flat"/>
                <v:textbox>
                  <w:txbxContent>
                    <w:p>
                      <w:pPr>
                        <w:pStyle w:val="FrameContents"/>
                        <w:spacing w:before="0" w:after="160"/>
                        <w:rPr>
                          <w:sz w:val="24"/>
                          <w:szCs w:val="24"/>
                        </w:rPr>
                      </w:pPr>
                      <w:r>
                        <w:rPr>
                          <w:rFonts w:ascii="League Spartan" w:hAnsi="League Spartan"/>
                          <w:color w:val="464749"/>
                          <w:sz w:val="24"/>
                          <w:szCs w:val="24"/>
                        </w:rPr>
                        <w:t xml:space="preserve"> </w:t>
                      </w:r>
                      <w:r>
                        <w:rPr>
                          <w:rFonts w:ascii="League Spartan" w:hAnsi="League Spartan"/>
                          <w:b/>
                          <w:color w:val="464749"/>
                          <w:sz w:val="24"/>
                          <w:szCs w:val="24"/>
                        </w:rPr>
                        <w:t>PROJECT REPORT</w:t>
                      </w:r>
                    </w:p>
                  </w:txbxContent>
                </v:textbox>
                <w10:wrap type="none"/>
              </v:rect>
            </w:pict>
          </mc:Fallback>
        </mc:AlternateContent>
        <mc:AlternateContent>
          <mc:Choice Requires="wps">
            <w:drawing>
              <wp:anchor behindDoc="0" distT="0" distB="1270" distL="0" distR="0" simplePos="0" locked="0" layoutInCell="0" allowOverlap="1" relativeHeight="11" wp14:anchorId="3458AC73">
                <wp:simplePos x="0" y="0"/>
                <wp:positionH relativeFrom="margin">
                  <wp:posOffset>1038860</wp:posOffset>
                </wp:positionH>
                <wp:positionV relativeFrom="paragraph">
                  <wp:posOffset>1611630</wp:posOffset>
                </wp:positionV>
                <wp:extent cx="4460875" cy="2493645"/>
                <wp:effectExtent l="0" t="0" r="0" b="1905"/>
                <wp:wrapNone/>
                <wp:docPr id="10" name="Text Box 204"/>
                <a:graphic xmlns:a="http://schemas.openxmlformats.org/drawingml/2006/main">
                  <a:graphicData uri="http://schemas.microsoft.com/office/word/2010/wordprocessingShape">
                    <wps:wsp>
                      <wps:cNvSpPr/>
                      <wps:spPr>
                        <a:xfrm>
                          <a:off x="0" y="0"/>
                          <a:ext cx="4460760" cy="2493720"/>
                        </a:xfrm>
                        <a:prstGeom prst="rect">
                          <a:avLst/>
                        </a:prstGeom>
                        <a:noFill/>
                        <a:ln w="6350">
                          <a:noFill/>
                        </a:ln>
                      </wps:spPr>
                      <wps:style>
                        <a:lnRef idx="0"/>
                        <a:fillRef idx="0"/>
                        <a:effectRef idx="0"/>
                        <a:fontRef idx="minor"/>
                      </wps:style>
                      <wps:txbx>
                        <w:txbxContent>
                          <w:p>
                            <w:pPr>
                              <w:pStyle w:val="FrameContents"/>
                              <w:spacing w:lineRule="auto" w:line="276" w:before="0" w:after="0"/>
                              <w:jc w:val="both"/>
                              <w:rPr>
                                <w:sz w:val="22"/>
                                <w:szCs w:val="22"/>
                              </w:rPr>
                            </w:pPr>
                            <w:r>
                              <w:rPr>
                                <w:b/>
                                <w:color w:val="2F9CDD"/>
                                <w:sz w:val="22"/>
                                <w:szCs w:val="22"/>
                              </w:rPr>
                              <w:t>Submitted By  :</w:t>
                            </w:r>
                          </w:p>
                          <w:p>
                            <w:pPr>
                              <w:pStyle w:val="FrameContents"/>
                              <w:spacing w:lineRule="auto" w:line="276" w:before="0" w:after="0"/>
                              <w:jc w:val="both"/>
                              <w:rPr>
                                <w:sz w:val="22"/>
                                <w:szCs w:val="22"/>
                              </w:rPr>
                            </w:pPr>
                            <w:r>
                              <w:rPr>
                                <w:b/>
                                <w:color w:val="2F9CDD"/>
                                <w:sz w:val="22"/>
                                <w:szCs w:val="22"/>
                              </w:rPr>
                              <w:tab/>
                            </w:r>
                          </w:p>
                          <w:p>
                            <w:pPr>
                              <w:pStyle w:val="FrameContents"/>
                              <w:spacing w:lineRule="auto" w:line="276" w:before="0" w:after="0"/>
                              <w:jc w:val="both"/>
                              <w:rPr>
                                <w:sz w:val="24"/>
                                <w:szCs w:val="24"/>
                              </w:rPr>
                            </w:pPr>
                            <w:r>
                              <w:rPr>
                                <w:b/>
                                <w:color w:val="2F9CDD"/>
                                <w:sz w:val="24"/>
                                <w:szCs w:val="24"/>
                              </w:rPr>
                              <w:tab/>
                            </w:r>
                            <w:r>
                              <w:rPr>
                                <w:b/>
                                <w:color w:val="2F9CDD"/>
                                <w:sz w:val="28"/>
                                <w:szCs w:val="28"/>
                              </w:rPr>
                              <w:t>Ali Hassan</w:t>
                            </w:r>
                          </w:p>
                          <w:p>
                            <w:pPr>
                              <w:pStyle w:val="FrameContents"/>
                              <w:spacing w:lineRule="auto" w:line="276" w:before="0" w:after="0"/>
                              <w:jc w:val="both"/>
                              <w:rPr>
                                <w:sz w:val="24"/>
                                <w:szCs w:val="24"/>
                              </w:rPr>
                            </w:pPr>
                            <w:r>
                              <w:rPr>
                                <w:b/>
                                <w:color w:val="2F9CDD"/>
                                <w:sz w:val="24"/>
                                <w:szCs w:val="24"/>
                              </w:rPr>
                              <w:tab/>
                              <w:tab/>
                            </w:r>
                            <w:r>
                              <w:rPr>
                                <w:b/>
                                <w:color w:val="2F9CDD"/>
                                <w:sz w:val="28"/>
                                <w:szCs w:val="28"/>
                              </w:rPr>
                              <w:t>FA23-BSE-036</w:t>
                            </w:r>
                          </w:p>
                          <w:p>
                            <w:pPr>
                              <w:pStyle w:val="FrameContents"/>
                              <w:spacing w:lineRule="auto" w:line="276" w:before="0" w:after="0"/>
                              <w:jc w:val="both"/>
                              <w:rPr>
                                <w:sz w:val="24"/>
                                <w:szCs w:val="24"/>
                              </w:rPr>
                            </w:pPr>
                            <w:r>
                              <w:rPr>
                                <w:b/>
                                <w:color w:val="2F9CDD"/>
                                <w:sz w:val="24"/>
                                <w:szCs w:val="24"/>
                              </w:rPr>
                              <w:tab/>
                            </w:r>
                            <w:r>
                              <w:rPr>
                                <w:b/>
                                <w:color w:val="2F9CDD"/>
                                <w:sz w:val="28"/>
                                <w:szCs w:val="28"/>
                              </w:rPr>
                              <w:t>Section</w:t>
                            </w:r>
                          </w:p>
                          <w:p>
                            <w:pPr>
                              <w:pStyle w:val="FrameContents"/>
                              <w:spacing w:lineRule="auto" w:line="276" w:before="0" w:after="0"/>
                              <w:jc w:val="both"/>
                              <w:rPr>
                                <w:sz w:val="28"/>
                                <w:szCs w:val="28"/>
                              </w:rPr>
                            </w:pPr>
                            <w:r>
                              <w:rPr>
                                <w:b/>
                                <w:color w:val="2F9CDD"/>
                                <w:sz w:val="28"/>
                                <w:szCs w:val="28"/>
                              </w:rPr>
                              <w:tab/>
                              <w:tab/>
                              <w:t>(5A)</w:t>
                            </w:r>
                          </w:p>
                          <w:p>
                            <w:pPr>
                              <w:pStyle w:val="FrameContents"/>
                              <w:spacing w:lineRule="auto" w:line="276" w:before="0" w:after="0"/>
                              <w:jc w:val="both"/>
                              <w:rPr>
                                <w:sz w:val="28"/>
                                <w:szCs w:val="28"/>
                              </w:rPr>
                            </w:pPr>
                            <w:r>
                              <w:rPr>
                                <w:b/>
                                <w:color w:val="2F9CDD"/>
                                <w:sz w:val="28"/>
                                <w:szCs w:val="28"/>
                              </w:rPr>
                              <w:t>Submitted to:</w:t>
                            </w:r>
                          </w:p>
                          <w:p>
                            <w:pPr>
                              <w:pStyle w:val="FrameContents"/>
                              <w:spacing w:lineRule="auto" w:line="276" w:before="0" w:after="0"/>
                              <w:jc w:val="both"/>
                              <w:rPr>
                                <w:sz w:val="28"/>
                                <w:szCs w:val="28"/>
                              </w:rPr>
                            </w:pPr>
                            <w:r>
                              <w:rPr>
                                <w:b/>
                                <w:color w:val="2F9CDD"/>
                                <w:sz w:val="28"/>
                                <w:szCs w:val="28"/>
                              </w:rPr>
                              <w:tab/>
                              <w:t xml:space="preserve">Sir </w:t>
                            </w:r>
                            <w:r>
                              <w:rPr>
                                <w:b/>
                                <w:color w:val="2F9CDD"/>
                                <w:sz w:val="28"/>
                                <w:szCs w:val="28"/>
                              </w:rPr>
                              <w:t>Abdul Rehman</w:t>
                            </w:r>
                          </w:p>
                          <w:p>
                            <w:pPr>
                              <w:pStyle w:val="FrameContents"/>
                              <w:widowControl/>
                              <w:tabs>
                                <w:tab w:val="clear" w:pos="720"/>
                                <w:tab w:val="left" w:pos="7145" w:leader="none"/>
                              </w:tabs>
                              <w:bidi w:val="0"/>
                              <w:spacing w:lineRule="auto" w:line="240" w:before="0" w:after="0"/>
                              <w:ind w:left="-2880" w:right="-1889" w:hanging="3060"/>
                              <w:jc w:val="center"/>
                              <w:rPr>
                                <w:b/>
                                <w:b/>
                                <w:color w:val="2F9CDD"/>
                                <w:sz w:val="36"/>
                                <w:szCs w:val="36"/>
                              </w:rPr>
                            </w:pPr>
                            <w:r>
                              <w:rPr>
                                <w:b/>
                                <w:color w:val="2F9CDD"/>
                                <w:sz w:val="36"/>
                                <w:szCs w:val="36"/>
                              </w:rPr>
                            </w:r>
                          </w:p>
                          <w:p>
                            <w:pPr>
                              <w:pStyle w:val="FrameContents"/>
                              <w:spacing w:lineRule="auto" w:line="240" w:before="0" w:after="0"/>
                              <w:jc w:val="center"/>
                              <w:rPr>
                                <w:b/>
                                <w:b/>
                                <w:color w:val="2F9CDD"/>
                                <w:sz w:val="36"/>
                                <w:szCs w:val="36"/>
                              </w:rPr>
                            </w:pPr>
                            <w:r>
                              <w:rPr>
                                <w:b/>
                                <w:color w:val="2F9CDD"/>
                                <w:sz w:val="36"/>
                                <w:szCs w:val="36"/>
                              </w:rPr>
                            </w:r>
                          </w:p>
                          <w:p>
                            <w:pPr>
                              <w:pStyle w:val="FrameContents"/>
                              <w:spacing w:lineRule="auto" w:line="240" w:before="0" w:after="0"/>
                              <w:jc w:val="center"/>
                              <w:rPr>
                                <w:color w:val="2F9CDD"/>
                                <w:sz w:val="36"/>
                                <w:szCs w:val="36"/>
                              </w:rPr>
                            </w:pPr>
                            <w:r>
                              <w:rPr/>
                            </w:r>
                          </w:p>
                        </w:txbxContent>
                      </wps:txbx>
                      <wps:bodyPr anchor="t">
                        <a:prstTxWarp prst="textNoShape"/>
                        <a:noAutofit/>
                      </wps:bodyPr>
                    </wps:wsp>
                  </a:graphicData>
                </a:graphic>
              </wp:anchor>
            </w:drawing>
          </mc:Choice>
          <mc:Fallback>
            <w:pict>
              <v:rect id="shape_0" ID="Text Box 204" path="m0,0l-2147483645,0l-2147483645,-2147483646l0,-2147483646xe" stroked="f" o:allowincell="f" style="position:absolute;margin-left:81.8pt;margin-top:126.9pt;width:351.2pt;height:196.3pt;mso-wrap-style:square;v-text-anchor:top;mso-position-horizontal-relative:margin" wp14:anchorId="3458AC73">
                <v:fill o:detectmouseclick="t" on="false"/>
                <v:stroke color="#3465a4" weight="6480" joinstyle="round" endcap="flat"/>
                <v:textbox>
                  <w:txbxContent>
                    <w:p>
                      <w:pPr>
                        <w:pStyle w:val="FrameContents"/>
                        <w:spacing w:lineRule="auto" w:line="276" w:before="0" w:after="0"/>
                        <w:jc w:val="both"/>
                        <w:rPr>
                          <w:sz w:val="22"/>
                          <w:szCs w:val="22"/>
                        </w:rPr>
                      </w:pPr>
                      <w:r>
                        <w:rPr>
                          <w:b/>
                          <w:color w:val="2F9CDD"/>
                          <w:sz w:val="22"/>
                          <w:szCs w:val="22"/>
                        </w:rPr>
                        <w:t>Submitted By  :</w:t>
                      </w:r>
                    </w:p>
                    <w:p>
                      <w:pPr>
                        <w:pStyle w:val="FrameContents"/>
                        <w:spacing w:lineRule="auto" w:line="276" w:before="0" w:after="0"/>
                        <w:jc w:val="both"/>
                        <w:rPr>
                          <w:sz w:val="22"/>
                          <w:szCs w:val="22"/>
                        </w:rPr>
                      </w:pPr>
                      <w:r>
                        <w:rPr>
                          <w:b/>
                          <w:color w:val="2F9CDD"/>
                          <w:sz w:val="22"/>
                          <w:szCs w:val="22"/>
                        </w:rPr>
                        <w:tab/>
                      </w:r>
                    </w:p>
                    <w:p>
                      <w:pPr>
                        <w:pStyle w:val="FrameContents"/>
                        <w:spacing w:lineRule="auto" w:line="276" w:before="0" w:after="0"/>
                        <w:jc w:val="both"/>
                        <w:rPr>
                          <w:sz w:val="24"/>
                          <w:szCs w:val="24"/>
                        </w:rPr>
                      </w:pPr>
                      <w:r>
                        <w:rPr>
                          <w:b/>
                          <w:color w:val="2F9CDD"/>
                          <w:sz w:val="24"/>
                          <w:szCs w:val="24"/>
                        </w:rPr>
                        <w:tab/>
                      </w:r>
                      <w:r>
                        <w:rPr>
                          <w:b/>
                          <w:color w:val="2F9CDD"/>
                          <w:sz w:val="28"/>
                          <w:szCs w:val="28"/>
                        </w:rPr>
                        <w:t>Ali Hassan</w:t>
                      </w:r>
                    </w:p>
                    <w:p>
                      <w:pPr>
                        <w:pStyle w:val="FrameContents"/>
                        <w:spacing w:lineRule="auto" w:line="276" w:before="0" w:after="0"/>
                        <w:jc w:val="both"/>
                        <w:rPr>
                          <w:sz w:val="24"/>
                          <w:szCs w:val="24"/>
                        </w:rPr>
                      </w:pPr>
                      <w:r>
                        <w:rPr>
                          <w:b/>
                          <w:color w:val="2F9CDD"/>
                          <w:sz w:val="24"/>
                          <w:szCs w:val="24"/>
                        </w:rPr>
                        <w:tab/>
                        <w:tab/>
                      </w:r>
                      <w:r>
                        <w:rPr>
                          <w:b/>
                          <w:color w:val="2F9CDD"/>
                          <w:sz w:val="28"/>
                          <w:szCs w:val="28"/>
                        </w:rPr>
                        <w:t>FA23-BSE-036</w:t>
                      </w:r>
                    </w:p>
                    <w:p>
                      <w:pPr>
                        <w:pStyle w:val="FrameContents"/>
                        <w:spacing w:lineRule="auto" w:line="276" w:before="0" w:after="0"/>
                        <w:jc w:val="both"/>
                        <w:rPr>
                          <w:sz w:val="24"/>
                          <w:szCs w:val="24"/>
                        </w:rPr>
                      </w:pPr>
                      <w:r>
                        <w:rPr>
                          <w:b/>
                          <w:color w:val="2F9CDD"/>
                          <w:sz w:val="24"/>
                          <w:szCs w:val="24"/>
                        </w:rPr>
                        <w:tab/>
                      </w:r>
                      <w:r>
                        <w:rPr>
                          <w:b/>
                          <w:color w:val="2F9CDD"/>
                          <w:sz w:val="28"/>
                          <w:szCs w:val="28"/>
                        </w:rPr>
                        <w:t>Section</w:t>
                      </w:r>
                    </w:p>
                    <w:p>
                      <w:pPr>
                        <w:pStyle w:val="FrameContents"/>
                        <w:spacing w:lineRule="auto" w:line="276" w:before="0" w:after="0"/>
                        <w:jc w:val="both"/>
                        <w:rPr>
                          <w:sz w:val="28"/>
                          <w:szCs w:val="28"/>
                        </w:rPr>
                      </w:pPr>
                      <w:r>
                        <w:rPr>
                          <w:b/>
                          <w:color w:val="2F9CDD"/>
                          <w:sz w:val="28"/>
                          <w:szCs w:val="28"/>
                        </w:rPr>
                        <w:tab/>
                        <w:tab/>
                        <w:t>(5A)</w:t>
                      </w:r>
                    </w:p>
                    <w:p>
                      <w:pPr>
                        <w:pStyle w:val="FrameContents"/>
                        <w:spacing w:lineRule="auto" w:line="276" w:before="0" w:after="0"/>
                        <w:jc w:val="both"/>
                        <w:rPr>
                          <w:sz w:val="28"/>
                          <w:szCs w:val="28"/>
                        </w:rPr>
                      </w:pPr>
                      <w:r>
                        <w:rPr>
                          <w:b/>
                          <w:color w:val="2F9CDD"/>
                          <w:sz w:val="28"/>
                          <w:szCs w:val="28"/>
                        </w:rPr>
                        <w:t>Submitted to:</w:t>
                      </w:r>
                    </w:p>
                    <w:p>
                      <w:pPr>
                        <w:pStyle w:val="FrameContents"/>
                        <w:spacing w:lineRule="auto" w:line="276" w:before="0" w:after="0"/>
                        <w:jc w:val="both"/>
                        <w:rPr>
                          <w:sz w:val="28"/>
                          <w:szCs w:val="28"/>
                        </w:rPr>
                      </w:pPr>
                      <w:r>
                        <w:rPr>
                          <w:b/>
                          <w:color w:val="2F9CDD"/>
                          <w:sz w:val="28"/>
                          <w:szCs w:val="28"/>
                        </w:rPr>
                        <w:tab/>
                        <w:t xml:space="preserve">Sir </w:t>
                      </w:r>
                      <w:r>
                        <w:rPr>
                          <w:b/>
                          <w:color w:val="2F9CDD"/>
                          <w:sz w:val="28"/>
                          <w:szCs w:val="28"/>
                        </w:rPr>
                        <w:t>Abdul Rehman</w:t>
                      </w:r>
                    </w:p>
                    <w:p>
                      <w:pPr>
                        <w:pStyle w:val="FrameContents"/>
                        <w:widowControl/>
                        <w:tabs>
                          <w:tab w:val="clear" w:pos="720"/>
                          <w:tab w:val="left" w:pos="7145" w:leader="none"/>
                        </w:tabs>
                        <w:bidi w:val="0"/>
                        <w:spacing w:lineRule="auto" w:line="240" w:before="0" w:after="0"/>
                        <w:ind w:left="-2880" w:right="-1889" w:hanging="3060"/>
                        <w:jc w:val="center"/>
                        <w:rPr>
                          <w:b/>
                          <w:b/>
                          <w:color w:val="2F9CDD"/>
                          <w:sz w:val="36"/>
                          <w:szCs w:val="36"/>
                        </w:rPr>
                      </w:pPr>
                      <w:r>
                        <w:rPr>
                          <w:b/>
                          <w:color w:val="2F9CDD"/>
                          <w:sz w:val="36"/>
                          <w:szCs w:val="36"/>
                        </w:rPr>
                      </w:r>
                    </w:p>
                    <w:p>
                      <w:pPr>
                        <w:pStyle w:val="FrameContents"/>
                        <w:spacing w:lineRule="auto" w:line="240" w:before="0" w:after="0"/>
                        <w:jc w:val="center"/>
                        <w:rPr>
                          <w:b/>
                          <w:b/>
                          <w:color w:val="2F9CDD"/>
                          <w:sz w:val="36"/>
                          <w:szCs w:val="36"/>
                        </w:rPr>
                      </w:pPr>
                      <w:r>
                        <w:rPr>
                          <w:b/>
                          <w:color w:val="2F9CDD"/>
                          <w:sz w:val="36"/>
                          <w:szCs w:val="36"/>
                        </w:rPr>
                      </w:r>
                    </w:p>
                    <w:p>
                      <w:pPr>
                        <w:pStyle w:val="FrameContents"/>
                        <w:spacing w:lineRule="auto" w:line="240" w:before="0" w:after="0"/>
                        <w:jc w:val="center"/>
                        <w:rPr>
                          <w:color w:val="2F9CDD"/>
                          <w:sz w:val="36"/>
                          <w:szCs w:val="36"/>
                        </w:rPr>
                      </w:pPr>
                      <w:r>
                        <w:rPr/>
                      </w:r>
                    </w:p>
                  </w:txbxContent>
                </v:textbox>
                <w10:wrap type="none"/>
              </v:rect>
            </w:pict>
          </mc:Fallback>
        </mc:AlternateContent>
        <w:drawing>
          <wp:anchor behindDoc="0" distT="0" distB="0" distL="0" distR="0" simplePos="0" locked="0" layoutInCell="0" allowOverlap="1" relativeHeight="13">
            <wp:simplePos x="0" y="0"/>
            <wp:positionH relativeFrom="column">
              <wp:posOffset>4137660</wp:posOffset>
            </wp:positionH>
            <wp:positionV relativeFrom="paragraph">
              <wp:posOffset>7284720</wp:posOffset>
            </wp:positionV>
            <wp:extent cx="1418590" cy="1418590"/>
            <wp:effectExtent l="0" t="0" r="0" b="0"/>
            <wp:wrapNone/>
            <wp:docPr id="12" name="Graphic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7" descr=""/>
                    <pic:cNvPicPr>
                      <a:picLocks noChangeAspect="1" noChangeArrowheads="1"/>
                    </pic:cNvPicPr>
                  </pic:nvPicPr>
                  <pic:blipFill>
                    <a:blip r:embed="rId2"/>
                    <a:stretch>
                      <a:fillRect/>
                    </a:stretch>
                  </pic:blipFill>
                  <pic:spPr bwMode="auto">
                    <a:xfrm>
                      <a:off x="0" y="0"/>
                      <a:ext cx="1418590" cy="1418590"/>
                    </a:xfrm>
                    <a:prstGeom prst="rect">
                      <a:avLst/>
                    </a:prstGeom>
                  </pic:spPr>
                </pic:pic>
              </a:graphicData>
            </a:graphic>
          </wp:anchor>
        </w:drawing>
        <mc:AlternateContent>
          <mc:Choice Requires="wps">
            <w:drawing>
              <wp:anchor behindDoc="0" distT="0" distB="0" distL="0" distR="0" simplePos="0" locked="0" layoutInCell="0" allowOverlap="1" relativeHeight="14" wp14:anchorId="05EFF82C">
                <wp:simplePos x="0" y="0"/>
                <wp:positionH relativeFrom="margin">
                  <wp:posOffset>-387985</wp:posOffset>
                </wp:positionH>
                <wp:positionV relativeFrom="margin">
                  <wp:posOffset>7308215</wp:posOffset>
                </wp:positionV>
                <wp:extent cx="2660015" cy="609600"/>
                <wp:effectExtent l="0" t="0" r="0" b="0"/>
                <wp:wrapNone/>
                <wp:docPr id="13" name="Text Box 203"/>
                <a:graphic xmlns:a="http://schemas.openxmlformats.org/drawingml/2006/main">
                  <a:graphicData uri="http://schemas.microsoft.com/office/word/2010/wordprocessingShape">
                    <wps:wsp>
                      <wps:cNvSpPr/>
                      <wps:spPr>
                        <a:xfrm>
                          <a:off x="0" y="0"/>
                          <a:ext cx="2660040" cy="609480"/>
                        </a:xfrm>
                        <a:prstGeom prst="rect">
                          <a:avLst/>
                        </a:prstGeom>
                        <a:noFill/>
                        <a:ln w="6350">
                          <a:noFill/>
                        </a:ln>
                      </wps:spPr>
                      <wps:style>
                        <a:lnRef idx="0"/>
                        <a:fillRef idx="0"/>
                        <a:effectRef idx="0"/>
                        <a:fontRef idx="minor"/>
                      </wps:style>
                      <wps:txbx>
                        <w:txbxContent>
                          <w:p>
                            <w:pPr>
                              <w:pStyle w:val="FrameContents"/>
                              <w:spacing w:lineRule="auto" w:line="180" w:before="0" w:after="0"/>
                              <w:rPr/>
                            </w:pPr>
                            <w:r>
                              <w:rPr>
                                <w:b/>
                                <w:color w:val="FFFFFF" w:themeColor="background1"/>
                                <w:sz w:val="32"/>
                                <w:szCs w:val="32"/>
                              </w:rPr>
                              <w:t>COM</w:t>
                            </w:r>
                            <w:bookmarkStart w:id="0" w:name="_GoBack"/>
                            <w:bookmarkEnd w:id="0"/>
                            <w:r>
                              <w:rPr>
                                <w:b/>
                                <w:color w:val="FFFFFF" w:themeColor="background1"/>
                                <w:sz w:val="32"/>
                                <w:szCs w:val="32"/>
                              </w:rPr>
                              <w:t>SATS University Islamabad (Vehari Campus)</w:t>
                            </w:r>
                          </w:p>
                        </w:txbxContent>
                      </wps:txbx>
                      <wps:bodyPr anchor="t">
                        <a:prstTxWarp prst="textNoShape"/>
                        <a:noAutofit/>
                      </wps:bodyPr>
                    </wps:wsp>
                  </a:graphicData>
                </a:graphic>
              </wp:anchor>
            </w:drawing>
          </mc:Choice>
          <mc:Fallback>
            <w:pict>
              <v:rect id="shape_0" ID="Text Box 203" path="m0,0l-2147483645,0l-2147483645,-2147483646l0,-2147483646xe" stroked="f" o:allowincell="f" style="position:absolute;margin-left:-30.55pt;margin-top:575.45pt;width:209.4pt;height:47.95pt;mso-wrap-style:square;v-text-anchor:top;mso-position-horizontal-relative:margin;mso-position-vertical-relative:margin" wp14:anchorId="05EFF82C">
                <v:fill o:detectmouseclick="t" on="false"/>
                <v:stroke color="#3465a4" weight="6480" joinstyle="round" endcap="flat"/>
                <v:textbox>
                  <w:txbxContent>
                    <w:p>
                      <w:pPr>
                        <w:pStyle w:val="FrameContents"/>
                        <w:spacing w:lineRule="auto" w:line="180" w:before="0" w:after="0"/>
                        <w:rPr/>
                      </w:pPr>
                      <w:r>
                        <w:rPr>
                          <w:b/>
                          <w:color w:val="FFFFFF" w:themeColor="background1"/>
                          <w:sz w:val="32"/>
                          <w:szCs w:val="32"/>
                        </w:rPr>
                        <w:t>COM</w:t>
                      </w:r>
                      <w:bookmarkStart w:id="1" w:name="_GoBack"/>
                      <w:bookmarkEnd w:id="1"/>
                      <w:r>
                        <w:rPr>
                          <w:b/>
                          <w:color w:val="FFFFFF" w:themeColor="background1"/>
                          <w:sz w:val="32"/>
                          <w:szCs w:val="32"/>
                        </w:rPr>
                        <w:t>SATS University Islamabad (Vehari Campus)</w:t>
                      </w:r>
                    </w:p>
                  </w:txbxContent>
                </v:textbox>
                <w10:wrap type="none"/>
              </v:rect>
            </w:pict>
          </mc:Fallback>
        </mc:AlternateContent>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pPr>
      <w:r>
        <w:rPr/>
      </w:r>
    </w:p>
    <w:p>
      <w:pPr>
        <w:pStyle w:val="Normal"/>
        <w:spacing w:lineRule="auto" w:line="360"/>
        <w:jc w:val="left"/>
        <w:rPr>
          <w:sz w:val="28"/>
          <w:szCs w:val="28"/>
        </w:rPr>
      </w:pPr>
      <w:r>
        <w:rPr>
          <w:sz w:val="28"/>
          <w:szCs w:val="28"/>
        </w:rPr>
      </w:r>
    </w:p>
    <w:p>
      <w:pPr>
        <w:pStyle w:val="Heading2"/>
        <w:spacing w:lineRule="auto" w:line="276"/>
        <w:jc w:val="left"/>
        <w:rPr/>
      </w:pPr>
      <w:r>
        <w:rPr>
          <w:b/>
        </w:rPr>
        <w:t>Unified Healthcare Service Platform (UHSP)</w:t>
      </w:r>
    </w:p>
    <w:p>
      <w:pPr>
        <w:pStyle w:val="Heading3"/>
        <w:spacing w:lineRule="auto" w:line="276"/>
        <w:jc w:val="left"/>
        <w:rPr>
          <w:b/>
        </w:rPr>
      </w:pPr>
      <w:r>
        <w:rPr>
          <w:b/>
        </w:rPr>
        <w:t>Table of Contents</w:t>
      </w:r>
    </w:p>
    <w:p>
      <w:pPr>
        <w:pStyle w:val="TextBody"/>
        <w:numPr>
          <w:ilvl w:val="0"/>
          <w:numId w:val="2"/>
        </w:numPr>
        <w:tabs>
          <w:tab w:val="clear" w:pos="720"/>
          <w:tab w:val="left" w:pos="0" w:leader="none"/>
        </w:tabs>
        <w:spacing w:lineRule="auto" w:line="276"/>
        <w:ind w:left="709" w:hanging="283"/>
        <w:jc w:val="left"/>
        <w:rPr>
          <w:b/>
        </w:rPr>
      </w:pPr>
      <w:r>
        <w:rPr>
          <w:b/>
        </w:rPr>
        <w:t>Abstract</w:t>
      </w:r>
    </w:p>
    <w:p>
      <w:pPr>
        <w:pStyle w:val="TextBody"/>
        <w:numPr>
          <w:ilvl w:val="0"/>
          <w:numId w:val="2"/>
        </w:numPr>
        <w:tabs>
          <w:tab w:val="clear" w:pos="720"/>
          <w:tab w:val="left" w:pos="0" w:leader="none"/>
        </w:tabs>
        <w:spacing w:lineRule="auto" w:line="276"/>
        <w:ind w:left="709" w:hanging="283"/>
        <w:jc w:val="left"/>
        <w:rPr>
          <w:b/>
        </w:rPr>
      </w:pPr>
      <w:r>
        <w:rPr>
          <w:b/>
        </w:rPr>
        <w:t>Section 1: Introduction</w:t>
      </w:r>
    </w:p>
    <w:p>
      <w:pPr>
        <w:pStyle w:val="TextBody"/>
        <w:numPr>
          <w:ilvl w:val="1"/>
          <w:numId w:val="2"/>
        </w:numPr>
        <w:tabs>
          <w:tab w:val="clear" w:pos="720"/>
          <w:tab w:val="left" w:pos="0" w:leader="none"/>
        </w:tabs>
        <w:spacing w:lineRule="auto" w:line="276"/>
        <w:ind w:left="1418" w:hanging="283"/>
        <w:jc w:val="left"/>
        <w:rPr/>
      </w:pPr>
      <w:r>
        <w:rPr/>
        <w:t>1.1 Project Overview</w:t>
      </w:r>
    </w:p>
    <w:p>
      <w:pPr>
        <w:pStyle w:val="TextBody"/>
        <w:numPr>
          <w:ilvl w:val="1"/>
          <w:numId w:val="2"/>
        </w:numPr>
        <w:tabs>
          <w:tab w:val="clear" w:pos="720"/>
          <w:tab w:val="left" w:pos="0" w:leader="none"/>
        </w:tabs>
        <w:spacing w:lineRule="auto" w:line="276"/>
        <w:ind w:left="1418" w:hanging="283"/>
        <w:jc w:val="left"/>
        <w:rPr/>
      </w:pPr>
      <w:r>
        <w:rPr/>
        <w:t>1.2 Background &amp; Motivation</w:t>
      </w:r>
    </w:p>
    <w:p>
      <w:pPr>
        <w:pStyle w:val="TextBody"/>
        <w:numPr>
          <w:ilvl w:val="1"/>
          <w:numId w:val="2"/>
        </w:numPr>
        <w:tabs>
          <w:tab w:val="clear" w:pos="720"/>
          <w:tab w:val="left" w:pos="0" w:leader="none"/>
        </w:tabs>
        <w:spacing w:lineRule="auto" w:line="276"/>
        <w:ind w:left="1418" w:hanging="283"/>
        <w:jc w:val="left"/>
        <w:rPr/>
      </w:pPr>
      <w:r>
        <w:rPr/>
        <w:t>1.3 Problem Statement</w:t>
      </w:r>
    </w:p>
    <w:p>
      <w:pPr>
        <w:pStyle w:val="TextBody"/>
        <w:numPr>
          <w:ilvl w:val="1"/>
          <w:numId w:val="2"/>
        </w:numPr>
        <w:tabs>
          <w:tab w:val="clear" w:pos="720"/>
          <w:tab w:val="left" w:pos="0" w:leader="none"/>
        </w:tabs>
        <w:spacing w:lineRule="auto" w:line="276"/>
        <w:ind w:left="1418" w:hanging="283"/>
        <w:jc w:val="left"/>
        <w:rPr/>
      </w:pPr>
      <w:r>
        <w:rPr/>
        <w:t>1.4 Project Objectives</w:t>
      </w:r>
    </w:p>
    <w:p>
      <w:pPr>
        <w:pStyle w:val="TextBody"/>
        <w:numPr>
          <w:ilvl w:val="1"/>
          <w:numId w:val="2"/>
        </w:numPr>
        <w:tabs>
          <w:tab w:val="clear" w:pos="720"/>
          <w:tab w:val="left" w:pos="0" w:leader="none"/>
        </w:tabs>
        <w:spacing w:lineRule="auto" w:line="276"/>
        <w:ind w:left="1418" w:hanging="283"/>
        <w:jc w:val="left"/>
        <w:rPr/>
      </w:pPr>
      <w:r>
        <w:rPr/>
        <w:t>1.5 Scope of the Project</w:t>
      </w:r>
    </w:p>
    <w:p>
      <w:pPr>
        <w:pStyle w:val="TextBody"/>
        <w:numPr>
          <w:ilvl w:val="0"/>
          <w:numId w:val="2"/>
        </w:numPr>
        <w:tabs>
          <w:tab w:val="clear" w:pos="720"/>
          <w:tab w:val="left" w:pos="0" w:leader="none"/>
        </w:tabs>
        <w:spacing w:lineRule="auto" w:line="276"/>
        <w:ind w:left="709" w:hanging="283"/>
        <w:jc w:val="left"/>
        <w:rPr>
          <w:b/>
        </w:rPr>
      </w:pPr>
      <w:r>
        <w:rPr>
          <w:b/>
        </w:rPr>
        <w:t>Section 2: Literature Review</w:t>
      </w:r>
    </w:p>
    <w:p>
      <w:pPr>
        <w:pStyle w:val="TextBody"/>
        <w:numPr>
          <w:ilvl w:val="1"/>
          <w:numId w:val="2"/>
        </w:numPr>
        <w:tabs>
          <w:tab w:val="clear" w:pos="720"/>
          <w:tab w:val="left" w:pos="0" w:leader="none"/>
        </w:tabs>
        <w:spacing w:lineRule="auto" w:line="276"/>
        <w:ind w:left="1418" w:hanging="283"/>
        <w:jc w:val="left"/>
        <w:rPr/>
      </w:pPr>
      <w:r>
        <w:rPr/>
        <w:t>2.1 Existing Healthcare Systems</w:t>
      </w:r>
    </w:p>
    <w:p>
      <w:pPr>
        <w:pStyle w:val="TextBody"/>
        <w:numPr>
          <w:ilvl w:val="1"/>
          <w:numId w:val="2"/>
        </w:numPr>
        <w:tabs>
          <w:tab w:val="clear" w:pos="720"/>
          <w:tab w:val="left" w:pos="0" w:leader="none"/>
        </w:tabs>
        <w:spacing w:lineRule="auto" w:line="276"/>
        <w:ind w:left="1418" w:hanging="283"/>
        <w:jc w:val="left"/>
        <w:rPr/>
      </w:pPr>
      <w:r>
        <w:rPr/>
        <w:t>2.2 Limitations of Current Solutions</w:t>
      </w:r>
    </w:p>
    <w:p>
      <w:pPr>
        <w:pStyle w:val="TextBody"/>
        <w:numPr>
          <w:ilvl w:val="1"/>
          <w:numId w:val="2"/>
        </w:numPr>
        <w:tabs>
          <w:tab w:val="clear" w:pos="720"/>
          <w:tab w:val="left" w:pos="0" w:leader="none"/>
        </w:tabs>
        <w:spacing w:lineRule="auto" w:line="276"/>
        <w:ind w:left="1418" w:hanging="283"/>
        <w:jc w:val="left"/>
        <w:rPr/>
      </w:pPr>
      <w:r>
        <w:rPr/>
        <w:t>2.3 Proposed Solution Strategy</w:t>
      </w:r>
    </w:p>
    <w:p>
      <w:pPr>
        <w:pStyle w:val="TextBody"/>
        <w:numPr>
          <w:ilvl w:val="0"/>
          <w:numId w:val="2"/>
        </w:numPr>
        <w:tabs>
          <w:tab w:val="clear" w:pos="720"/>
          <w:tab w:val="left" w:pos="0" w:leader="none"/>
        </w:tabs>
        <w:spacing w:lineRule="auto" w:line="276"/>
        <w:ind w:left="709" w:hanging="283"/>
        <w:jc w:val="left"/>
        <w:rPr>
          <w:b/>
        </w:rPr>
      </w:pPr>
      <w:r>
        <w:rPr>
          <w:b/>
        </w:rPr>
        <w:t>Section 3: System Analysis &amp; Requirements</w:t>
      </w:r>
    </w:p>
    <w:p>
      <w:pPr>
        <w:pStyle w:val="TextBody"/>
        <w:numPr>
          <w:ilvl w:val="1"/>
          <w:numId w:val="2"/>
        </w:numPr>
        <w:tabs>
          <w:tab w:val="clear" w:pos="720"/>
          <w:tab w:val="left" w:pos="0" w:leader="none"/>
        </w:tabs>
        <w:spacing w:lineRule="auto" w:line="276"/>
        <w:ind w:left="1418" w:hanging="283"/>
        <w:jc w:val="left"/>
        <w:rPr/>
      </w:pPr>
      <w:r>
        <w:rPr/>
        <w:t>3.1 User Roles and Access Control</w:t>
      </w:r>
    </w:p>
    <w:p>
      <w:pPr>
        <w:pStyle w:val="TextBody"/>
        <w:numPr>
          <w:ilvl w:val="1"/>
          <w:numId w:val="2"/>
        </w:numPr>
        <w:tabs>
          <w:tab w:val="clear" w:pos="720"/>
          <w:tab w:val="left" w:pos="0" w:leader="none"/>
        </w:tabs>
        <w:spacing w:lineRule="auto" w:line="276"/>
        <w:ind w:left="1418" w:hanging="283"/>
        <w:jc w:val="left"/>
        <w:rPr/>
      </w:pPr>
      <w:r>
        <w:rPr/>
        <w:t>3.2 Functional Requirements</w:t>
      </w:r>
    </w:p>
    <w:p>
      <w:pPr>
        <w:pStyle w:val="TextBody"/>
        <w:numPr>
          <w:ilvl w:val="1"/>
          <w:numId w:val="2"/>
        </w:numPr>
        <w:tabs>
          <w:tab w:val="clear" w:pos="720"/>
          <w:tab w:val="left" w:pos="0" w:leader="none"/>
        </w:tabs>
        <w:spacing w:lineRule="auto" w:line="276"/>
        <w:ind w:left="1418" w:hanging="283"/>
        <w:jc w:val="left"/>
        <w:rPr/>
      </w:pPr>
      <w:r>
        <w:rPr/>
        <w:t>3.3 Non-Functional Requirements</w:t>
      </w:r>
    </w:p>
    <w:p>
      <w:pPr>
        <w:pStyle w:val="TextBody"/>
        <w:numPr>
          <w:ilvl w:val="0"/>
          <w:numId w:val="2"/>
        </w:numPr>
        <w:tabs>
          <w:tab w:val="clear" w:pos="720"/>
          <w:tab w:val="left" w:pos="0" w:leader="none"/>
        </w:tabs>
        <w:spacing w:lineRule="auto" w:line="276"/>
        <w:ind w:left="709" w:hanging="283"/>
        <w:jc w:val="left"/>
        <w:rPr>
          <w:b/>
        </w:rPr>
      </w:pPr>
      <w:r>
        <w:rPr>
          <w:b/>
        </w:rPr>
        <w:t>Section 4: System Architecture &amp; Design</w:t>
      </w:r>
    </w:p>
    <w:p>
      <w:pPr>
        <w:pStyle w:val="TextBody"/>
        <w:numPr>
          <w:ilvl w:val="1"/>
          <w:numId w:val="2"/>
        </w:numPr>
        <w:tabs>
          <w:tab w:val="clear" w:pos="720"/>
          <w:tab w:val="left" w:pos="0" w:leader="none"/>
        </w:tabs>
        <w:spacing w:lineRule="auto" w:line="276"/>
        <w:ind w:left="1418" w:hanging="283"/>
        <w:jc w:val="left"/>
        <w:rPr/>
      </w:pPr>
      <w:r>
        <w:rPr/>
        <w:t>4.1 Architectural Style (Hybrid Microservices)</w:t>
      </w:r>
    </w:p>
    <w:p>
      <w:pPr>
        <w:pStyle w:val="TextBody"/>
        <w:numPr>
          <w:ilvl w:val="1"/>
          <w:numId w:val="2"/>
        </w:numPr>
        <w:tabs>
          <w:tab w:val="clear" w:pos="720"/>
          <w:tab w:val="left" w:pos="0" w:leader="none"/>
        </w:tabs>
        <w:spacing w:lineRule="auto" w:line="276"/>
        <w:ind w:left="1418" w:hanging="283"/>
        <w:jc w:val="left"/>
        <w:rPr/>
      </w:pPr>
      <w:r>
        <w:rPr/>
        <w:t>4.2 Key System Components</w:t>
      </w:r>
    </w:p>
    <w:p>
      <w:pPr>
        <w:pStyle w:val="TextBody"/>
        <w:numPr>
          <w:ilvl w:val="1"/>
          <w:numId w:val="2"/>
        </w:numPr>
        <w:tabs>
          <w:tab w:val="clear" w:pos="720"/>
          <w:tab w:val="left" w:pos="0" w:leader="none"/>
        </w:tabs>
        <w:spacing w:lineRule="auto" w:line="276"/>
        <w:ind w:left="1418" w:hanging="283"/>
        <w:jc w:val="left"/>
        <w:rPr/>
      </w:pPr>
      <w:r>
        <w:rPr/>
        <w:t>4.3 Database Design (ERD Concept)</w:t>
      </w:r>
    </w:p>
    <w:p>
      <w:pPr>
        <w:pStyle w:val="TextBody"/>
        <w:numPr>
          <w:ilvl w:val="1"/>
          <w:numId w:val="2"/>
        </w:numPr>
        <w:tabs>
          <w:tab w:val="clear" w:pos="720"/>
          <w:tab w:val="left" w:pos="0" w:leader="none"/>
        </w:tabs>
        <w:spacing w:lineRule="auto" w:line="276"/>
        <w:ind w:left="1418" w:hanging="283"/>
        <w:jc w:val="left"/>
        <w:rPr/>
      </w:pPr>
      <w:r>
        <w:rPr/>
        <w:t>4.4 Design Patterns Implemented</w:t>
      </w:r>
    </w:p>
    <w:p>
      <w:pPr>
        <w:pStyle w:val="TextBody"/>
        <w:numPr>
          <w:ilvl w:val="0"/>
          <w:numId w:val="2"/>
        </w:numPr>
        <w:tabs>
          <w:tab w:val="clear" w:pos="720"/>
          <w:tab w:val="left" w:pos="0" w:leader="none"/>
        </w:tabs>
        <w:spacing w:lineRule="auto" w:line="276"/>
        <w:ind w:left="709" w:hanging="283"/>
        <w:jc w:val="left"/>
        <w:rPr>
          <w:b/>
        </w:rPr>
      </w:pPr>
      <w:r>
        <w:rPr>
          <w:b/>
        </w:rPr>
        <w:t>Section 5: Tools &amp; Technologies</w:t>
      </w:r>
    </w:p>
    <w:p>
      <w:pPr>
        <w:pStyle w:val="TextBody"/>
        <w:numPr>
          <w:ilvl w:val="1"/>
          <w:numId w:val="2"/>
        </w:numPr>
        <w:tabs>
          <w:tab w:val="clear" w:pos="720"/>
          <w:tab w:val="left" w:pos="0" w:leader="none"/>
        </w:tabs>
        <w:spacing w:lineRule="auto" w:line="276"/>
        <w:ind w:left="1418" w:hanging="283"/>
        <w:jc w:val="left"/>
        <w:rPr/>
      </w:pPr>
      <w:r>
        <w:rPr/>
        <w:t>5.1 Backend Stack</w:t>
      </w:r>
    </w:p>
    <w:p>
      <w:pPr>
        <w:pStyle w:val="TextBody"/>
        <w:numPr>
          <w:ilvl w:val="1"/>
          <w:numId w:val="2"/>
        </w:numPr>
        <w:tabs>
          <w:tab w:val="clear" w:pos="720"/>
          <w:tab w:val="left" w:pos="0" w:leader="none"/>
        </w:tabs>
        <w:spacing w:lineRule="auto" w:line="276"/>
        <w:ind w:left="1418" w:hanging="283"/>
        <w:jc w:val="left"/>
        <w:rPr/>
      </w:pPr>
      <w:r>
        <w:rPr/>
        <w:t>5.2 Frontend Stack</w:t>
      </w:r>
    </w:p>
    <w:p>
      <w:pPr>
        <w:pStyle w:val="TextBody"/>
        <w:numPr>
          <w:ilvl w:val="1"/>
          <w:numId w:val="2"/>
        </w:numPr>
        <w:tabs>
          <w:tab w:val="clear" w:pos="720"/>
          <w:tab w:val="left" w:pos="0" w:leader="none"/>
        </w:tabs>
        <w:spacing w:lineRule="auto" w:line="276"/>
        <w:ind w:left="1418" w:hanging="283"/>
        <w:jc w:val="left"/>
        <w:rPr/>
      </w:pPr>
      <w:r>
        <w:rPr/>
        <w:t>5.3 Infrastructure</w:t>
      </w:r>
    </w:p>
    <w:p>
      <w:pPr>
        <w:pStyle w:val="TextBody"/>
        <w:numPr>
          <w:ilvl w:val="0"/>
          <w:numId w:val="2"/>
        </w:numPr>
        <w:tabs>
          <w:tab w:val="clear" w:pos="720"/>
          <w:tab w:val="left" w:pos="0" w:leader="none"/>
        </w:tabs>
        <w:spacing w:lineRule="auto" w:line="276"/>
        <w:ind w:left="709" w:hanging="283"/>
        <w:jc w:val="left"/>
        <w:rPr>
          <w:b/>
        </w:rPr>
      </w:pPr>
      <w:r>
        <w:rPr>
          <w:b/>
        </w:rPr>
        <w:t>Section 6: Detailed Module Description</w:t>
      </w:r>
    </w:p>
    <w:p>
      <w:pPr>
        <w:pStyle w:val="TextBody"/>
        <w:numPr>
          <w:ilvl w:val="1"/>
          <w:numId w:val="2"/>
        </w:numPr>
        <w:tabs>
          <w:tab w:val="clear" w:pos="720"/>
          <w:tab w:val="left" w:pos="0" w:leader="none"/>
        </w:tabs>
        <w:spacing w:lineRule="auto" w:line="276"/>
        <w:ind w:left="1418" w:hanging="283"/>
        <w:jc w:val="left"/>
        <w:rPr/>
      </w:pPr>
      <w:r>
        <w:rPr/>
        <w:t>6.1 Authentication &amp; Security</w:t>
      </w:r>
    </w:p>
    <w:p>
      <w:pPr>
        <w:pStyle w:val="TextBody"/>
        <w:numPr>
          <w:ilvl w:val="1"/>
          <w:numId w:val="2"/>
        </w:numPr>
        <w:tabs>
          <w:tab w:val="clear" w:pos="720"/>
          <w:tab w:val="left" w:pos="0" w:leader="none"/>
        </w:tabs>
        <w:spacing w:lineRule="auto" w:line="276"/>
        <w:ind w:left="1418" w:hanging="283"/>
        <w:jc w:val="left"/>
        <w:rPr/>
      </w:pPr>
      <w:r>
        <w:rPr/>
        <w:t>6.2 Patient &amp; EHR Module</w:t>
      </w:r>
    </w:p>
    <w:p>
      <w:pPr>
        <w:pStyle w:val="TextBody"/>
        <w:numPr>
          <w:ilvl w:val="1"/>
          <w:numId w:val="2"/>
        </w:numPr>
        <w:tabs>
          <w:tab w:val="clear" w:pos="720"/>
          <w:tab w:val="left" w:pos="0" w:leader="none"/>
        </w:tabs>
        <w:spacing w:lineRule="auto" w:line="276"/>
        <w:ind w:left="1418" w:hanging="283"/>
        <w:jc w:val="left"/>
        <w:rPr/>
      </w:pPr>
      <w:r>
        <w:rPr/>
        <w:t>6.3 Appointment &amp; Scheduling</w:t>
      </w:r>
    </w:p>
    <w:p>
      <w:pPr>
        <w:pStyle w:val="TextBody"/>
        <w:numPr>
          <w:ilvl w:val="1"/>
          <w:numId w:val="2"/>
        </w:numPr>
        <w:tabs>
          <w:tab w:val="clear" w:pos="720"/>
          <w:tab w:val="left" w:pos="0" w:leader="none"/>
        </w:tabs>
        <w:spacing w:lineRule="auto" w:line="276"/>
        <w:ind w:left="1418" w:hanging="283"/>
        <w:jc w:val="left"/>
        <w:rPr/>
      </w:pPr>
      <w:r>
        <w:rPr/>
        <w:t>6.4 Pharmacy &amp; Inventory</w:t>
      </w:r>
    </w:p>
    <w:p>
      <w:pPr>
        <w:pStyle w:val="TextBody"/>
        <w:numPr>
          <w:ilvl w:val="1"/>
          <w:numId w:val="2"/>
        </w:numPr>
        <w:tabs>
          <w:tab w:val="clear" w:pos="720"/>
          <w:tab w:val="left" w:pos="0" w:leader="none"/>
        </w:tabs>
        <w:spacing w:lineRule="auto" w:line="276"/>
        <w:ind w:left="1418" w:hanging="283"/>
        <w:jc w:val="left"/>
        <w:rPr/>
      </w:pPr>
      <w:r>
        <w:rPr/>
        <w:t>6.5 Lab &amp; Diagnostics</w:t>
      </w:r>
    </w:p>
    <w:p>
      <w:pPr>
        <w:pStyle w:val="TextBody"/>
        <w:numPr>
          <w:ilvl w:val="1"/>
          <w:numId w:val="2"/>
        </w:numPr>
        <w:tabs>
          <w:tab w:val="clear" w:pos="720"/>
          <w:tab w:val="left" w:pos="0" w:leader="none"/>
        </w:tabs>
        <w:spacing w:lineRule="auto" w:line="276"/>
        <w:ind w:left="1418" w:hanging="283"/>
        <w:jc w:val="left"/>
        <w:rPr/>
      </w:pPr>
      <w:r>
        <w:rPr/>
        <w:t>6.6 Ambulance &amp; Emergency Dispatch</w:t>
      </w:r>
    </w:p>
    <w:p>
      <w:pPr>
        <w:pStyle w:val="TextBody"/>
        <w:numPr>
          <w:ilvl w:val="0"/>
          <w:numId w:val="2"/>
        </w:numPr>
        <w:tabs>
          <w:tab w:val="clear" w:pos="720"/>
          <w:tab w:val="left" w:pos="0" w:leader="none"/>
        </w:tabs>
        <w:spacing w:lineRule="auto" w:line="276"/>
        <w:ind w:left="709" w:hanging="283"/>
        <w:jc w:val="left"/>
        <w:rPr>
          <w:b/>
        </w:rPr>
      </w:pPr>
      <w:r>
        <w:rPr>
          <w:b/>
        </w:rPr>
        <w:t>Section 7: Testing and Validation</w:t>
      </w:r>
    </w:p>
    <w:p>
      <w:pPr>
        <w:pStyle w:val="TextBody"/>
        <w:numPr>
          <w:ilvl w:val="0"/>
          <w:numId w:val="2"/>
        </w:numPr>
        <w:tabs>
          <w:tab w:val="clear" w:pos="720"/>
          <w:tab w:val="left" w:pos="0" w:leader="none"/>
        </w:tabs>
        <w:spacing w:lineRule="auto" w:line="276"/>
        <w:ind w:left="709" w:hanging="283"/>
        <w:jc w:val="left"/>
        <w:rPr>
          <w:b/>
        </w:rPr>
      </w:pPr>
      <w:r>
        <w:rPr>
          <w:b/>
        </w:rPr>
        <w:t>Section 8: Conclusion and Future Work</w:t>
      </w:r>
    </w:p>
    <w:p>
      <w:pPr>
        <w:pStyle w:val="TextBody"/>
        <w:numPr>
          <w:ilvl w:val="0"/>
          <w:numId w:val="2"/>
        </w:numPr>
        <w:tabs>
          <w:tab w:val="clear" w:pos="720"/>
          <w:tab w:val="left" w:pos="0" w:leader="none"/>
        </w:tabs>
        <w:spacing w:lineRule="auto" w:line="276"/>
        <w:ind w:left="709" w:hanging="283"/>
        <w:jc w:val="left"/>
        <w:rPr/>
      </w:pPr>
      <w:r>
        <w:rPr>
          <w:b/>
        </w:rPr>
        <w:t>References</w:t>
      </w:r>
    </w:p>
    <w:p>
      <w:pPr>
        <w:pStyle w:val="Heading3"/>
        <w:spacing w:lineRule="auto" w:line="276"/>
        <w:jc w:val="left"/>
        <w:rPr>
          <w:b/>
        </w:rPr>
      </w:pPr>
      <w:r>
        <w:rPr>
          <w:b/>
        </w:rPr>
        <w:t>Abstract</w:t>
      </w:r>
    </w:p>
    <w:p>
      <w:pPr>
        <w:pStyle w:val="TextBody"/>
        <w:spacing w:lineRule="auto" w:line="276"/>
        <w:jc w:val="both"/>
        <w:rPr/>
      </w:pPr>
      <w:r>
        <w:rPr/>
        <w:t xml:space="preserve">The healthcare industry today faces a major challenge: information is scattered. Hospitals, pharmacies, labs, and emergency services often work in isolation, using different systems that do not talk to each other. This lack of connection leads to delayed treatments, errors in medication, and slow ambulance response times. The </w:t>
      </w:r>
      <w:r>
        <w:rPr>
          <w:b/>
        </w:rPr>
        <w:t>Unified Healthcare Service Platform (UHSP)</w:t>
      </w:r>
      <w:r>
        <w:rPr/>
        <w:t xml:space="preserve"> was built to solve these problems by creating one central digital system.</w:t>
      </w:r>
    </w:p>
    <w:p>
      <w:pPr>
        <w:pStyle w:val="TextBody"/>
        <w:spacing w:lineRule="auto" w:line="276"/>
        <w:jc w:val="both"/>
        <w:rPr/>
      </w:pPr>
      <w:r>
        <w:rPr/>
        <w:t xml:space="preserve">Using a modern </w:t>
      </w:r>
      <w:r>
        <w:rPr>
          <w:b/>
        </w:rPr>
        <w:t>Hybrid Microservices Architecture</w:t>
      </w:r>
      <w:r>
        <w:rPr/>
        <w:t xml:space="preserve">, UHSP brings together Electronic Health Records (EHR), inventory management, and real-time ambulance tracking into a single app. The system uses </w:t>
      </w:r>
      <w:r>
        <w:rPr>
          <w:b/>
        </w:rPr>
        <w:t>Apache Kafka</w:t>
      </w:r>
      <w:r>
        <w:rPr/>
        <w:t xml:space="preserve"> to handle messages between services quickly and </w:t>
      </w:r>
      <w:r>
        <w:rPr>
          <w:b/>
        </w:rPr>
        <w:t>Redis</w:t>
      </w:r>
      <w:r>
        <w:rPr/>
        <w:t xml:space="preserve"> to store data for fast access. This project shows how modern software tools can fix real-world logistics problems in healthcare, making patient care faster and safer.</w:t>
      </w:r>
    </w:p>
    <w:p>
      <w:pPr>
        <w:pStyle w:val="Heading2"/>
        <w:spacing w:lineRule="auto" w:line="276"/>
        <w:jc w:val="left"/>
        <w:rPr>
          <w:b/>
        </w:rPr>
      </w:pPr>
      <w:r>
        <w:rPr>
          <w:b/>
        </w:rPr>
        <w:t>Section 1: Introduction</w:t>
      </w:r>
    </w:p>
    <w:p>
      <w:pPr>
        <w:pStyle w:val="Heading3"/>
        <w:spacing w:lineRule="auto" w:line="276"/>
        <w:jc w:val="left"/>
        <w:rPr>
          <w:b/>
        </w:rPr>
      </w:pPr>
      <w:r>
        <w:rPr>
          <w:b/>
        </w:rPr>
        <w:t>1.1 Project Overview</w:t>
      </w:r>
    </w:p>
    <w:p>
      <w:pPr>
        <w:pStyle w:val="TextBody"/>
        <w:spacing w:lineRule="auto" w:line="276"/>
        <w:jc w:val="both"/>
        <w:rPr/>
      </w:pPr>
      <w:r>
        <w:rPr/>
        <w:t>The Unified Healthcare Service Platform (UHSP) is a digital ecosystem designed to connect patients, doctors, and emergency responders. In the current system, a patient often has to physically carry their medical files from a doctor to a lab, and then to a pharmacy. UHSP removes this physical burden by keeping all data in a secure cloud system. It automates tasks like checking if a medicine is in stock or finding the nearest ambulance, allowing medical staff to focus on saving lives rather than paperwork.</w:t>
      </w:r>
    </w:p>
    <w:p>
      <w:pPr>
        <w:pStyle w:val="Heading3"/>
        <w:spacing w:lineRule="auto" w:line="276"/>
        <w:jc w:val="left"/>
        <w:rPr>
          <w:b/>
        </w:rPr>
      </w:pPr>
      <w:r>
        <w:rPr>
          <w:b/>
        </w:rPr>
        <w:t>1.2 Background &amp; Motivation</w:t>
      </w:r>
    </w:p>
    <w:p>
      <w:pPr>
        <w:pStyle w:val="TextBody"/>
        <w:spacing w:lineRule="auto" w:line="276"/>
        <w:jc w:val="both"/>
        <w:rPr/>
      </w:pPr>
      <w:r>
        <w:rPr/>
        <w:t>In many developing and developed regions, healthcare infrastructure is "siloed." This means the pharmacy doesn't know what the doctor prescribed until the patient hands over a paper slip. The ambulance driver doesn't know the exact GPS location of a patient, relying on phone calls instead. This manual way of working causes delays. The motivation behind UHSP is to use technology—specifically real-time data and cloud computing—to remove these delays. By creating a "connected" hospital, we can ensure that data flows faster than the patient, preparing resources before they even arrive.</w:t>
      </w:r>
    </w:p>
    <w:p>
      <w:pPr>
        <w:pStyle w:val="Heading3"/>
        <w:spacing w:lineRule="auto" w:line="276"/>
        <w:jc w:val="left"/>
        <w:rPr>
          <w:b/>
        </w:rPr>
      </w:pPr>
      <w:r>
        <w:rPr>
          <w:b/>
        </w:rPr>
        <w:t>1.3 Problem Statement</w:t>
      </w:r>
    </w:p>
    <w:p>
      <w:pPr>
        <w:pStyle w:val="TextBody"/>
        <w:spacing w:lineRule="auto" w:line="276"/>
        <w:jc w:val="both"/>
        <w:rPr/>
      </w:pPr>
      <w:r>
        <w:rPr/>
        <w:t>Through our analysis, we identified three critical failures in traditional healthcare systems:</w:t>
      </w:r>
    </w:p>
    <w:p>
      <w:pPr>
        <w:pStyle w:val="TextBody"/>
        <w:numPr>
          <w:ilvl w:val="0"/>
          <w:numId w:val="3"/>
        </w:numPr>
        <w:tabs>
          <w:tab w:val="clear" w:pos="720"/>
          <w:tab w:val="left" w:pos="0" w:leader="none"/>
        </w:tabs>
        <w:spacing w:lineRule="auto" w:line="276"/>
        <w:ind w:left="709" w:hanging="283"/>
        <w:jc w:val="both"/>
        <w:rPr/>
      </w:pPr>
      <w:r>
        <w:rPr>
          <w:b/>
        </w:rPr>
        <w:t>Fragmented Data:</w:t>
      </w:r>
      <w:r>
        <w:rPr/>
        <w:t xml:space="preserve"> A patient’s medical history is scattered. If a patient visits Hospital A today and Hospital B tomorrow, Hospital B has no record of their previous treatment. This increases the risk of wrong diagnoses.</w:t>
      </w:r>
    </w:p>
    <w:p>
      <w:pPr>
        <w:pStyle w:val="TextBody"/>
        <w:numPr>
          <w:ilvl w:val="0"/>
          <w:numId w:val="3"/>
        </w:numPr>
        <w:tabs>
          <w:tab w:val="clear" w:pos="720"/>
          <w:tab w:val="left" w:pos="0" w:leader="none"/>
        </w:tabs>
        <w:spacing w:lineRule="auto" w:line="276"/>
        <w:ind w:left="709" w:hanging="283"/>
        <w:jc w:val="both"/>
        <w:rPr/>
      </w:pPr>
      <w:r>
        <w:rPr>
          <w:b/>
        </w:rPr>
        <w:t>Delayed Emergency Response:</w:t>
      </w:r>
      <w:r>
        <w:rPr/>
        <w:t xml:space="preserve"> Dispatching an ambulance currently involves a lot of manual coordination. Dispatchers often lack real-time visibility of where their ambulances are, leading to longer wait times during life-threatening emergencies.</w:t>
      </w:r>
    </w:p>
    <w:p>
      <w:pPr>
        <w:pStyle w:val="TextBody"/>
        <w:numPr>
          <w:ilvl w:val="0"/>
          <w:numId w:val="3"/>
        </w:numPr>
        <w:tabs>
          <w:tab w:val="clear" w:pos="720"/>
          <w:tab w:val="left" w:pos="0" w:leader="none"/>
        </w:tabs>
        <w:spacing w:lineRule="auto" w:line="276"/>
        <w:ind w:left="709" w:hanging="283"/>
        <w:jc w:val="both"/>
        <w:rPr/>
      </w:pPr>
      <w:r>
        <w:rPr>
          <w:b/>
        </w:rPr>
        <w:t>Operational Bottlenecks:</w:t>
      </w:r>
      <w:r>
        <w:rPr/>
        <w:t xml:space="preserve"> Simple tasks like scheduling appointments or checking inventory are often done manually on paper or Excel sheets. This leads to double-booking doctors and running out of critical medicines without warning.</w:t>
      </w:r>
    </w:p>
    <w:p>
      <w:pPr>
        <w:pStyle w:val="Heading3"/>
        <w:spacing w:lineRule="auto" w:line="276"/>
        <w:jc w:val="left"/>
        <w:rPr>
          <w:b/>
        </w:rPr>
      </w:pPr>
      <w:r>
        <w:rPr>
          <w:b/>
        </w:rPr>
        <w:t>1.4 Project Objectives</w:t>
      </w:r>
    </w:p>
    <w:p>
      <w:pPr>
        <w:pStyle w:val="TextBody"/>
        <w:spacing w:lineRule="auto" w:line="276"/>
        <w:jc w:val="both"/>
        <w:rPr/>
      </w:pPr>
      <w:r>
        <w:rPr/>
        <w:t>The main goal of UHSP is to build a platform that is scalable (can handle many users), fault-tolerant (doesn't crash easily), and focused on the user experience. Specific goals include:</w:t>
      </w:r>
    </w:p>
    <w:p>
      <w:pPr>
        <w:pStyle w:val="TextBody"/>
        <w:numPr>
          <w:ilvl w:val="0"/>
          <w:numId w:val="4"/>
        </w:numPr>
        <w:tabs>
          <w:tab w:val="clear" w:pos="720"/>
          <w:tab w:val="left" w:pos="0" w:leader="none"/>
        </w:tabs>
        <w:spacing w:lineRule="auto" w:line="276"/>
        <w:ind w:left="709" w:hanging="283"/>
        <w:jc w:val="both"/>
        <w:rPr/>
      </w:pPr>
      <w:r>
        <w:rPr>
          <w:b/>
        </w:rPr>
        <w:t>Centralize Records:</w:t>
      </w:r>
      <w:r>
        <w:rPr/>
        <w:t xml:space="preserve"> To create a secure Electronic Health Record (EHR) system that authorized doctors can access instantly.</w:t>
      </w:r>
    </w:p>
    <w:p>
      <w:pPr>
        <w:pStyle w:val="TextBody"/>
        <w:numPr>
          <w:ilvl w:val="0"/>
          <w:numId w:val="4"/>
        </w:numPr>
        <w:tabs>
          <w:tab w:val="clear" w:pos="720"/>
          <w:tab w:val="left" w:pos="0" w:leader="none"/>
        </w:tabs>
        <w:spacing w:lineRule="auto" w:line="276"/>
        <w:ind w:left="709" w:hanging="283"/>
        <w:jc w:val="both"/>
        <w:rPr/>
      </w:pPr>
      <w:r>
        <w:rPr>
          <w:b/>
        </w:rPr>
        <w:t>Optimize Resources:</w:t>
      </w:r>
      <w:r>
        <w:rPr/>
        <w:t xml:space="preserve"> To automate the scheduling of doctors and the tracking of medicine stocks so resources are never wasted.</w:t>
      </w:r>
    </w:p>
    <w:p>
      <w:pPr>
        <w:pStyle w:val="TextBody"/>
        <w:numPr>
          <w:ilvl w:val="0"/>
          <w:numId w:val="4"/>
        </w:numPr>
        <w:tabs>
          <w:tab w:val="clear" w:pos="720"/>
          <w:tab w:val="left" w:pos="0" w:leader="none"/>
        </w:tabs>
        <w:spacing w:lineRule="auto" w:line="276"/>
        <w:ind w:left="709" w:hanging="283"/>
        <w:jc w:val="both"/>
        <w:rPr/>
      </w:pPr>
      <w:r>
        <w:rPr>
          <w:b/>
        </w:rPr>
        <w:t>Enhance Emergency Response:</w:t>
      </w:r>
      <w:r>
        <w:rPr/>
        <w:t xml:space="preserve"> To build a GPS-based dispatch system that works like modern ride-sharing apps, connecting patients to the nearest help immediately.</w:t>
      </w:r>
    </w:p>
    <w:p>
      <w:pPr>
        <w:pStyle w:val="TextBody"/>
        <w:numPr>
          <w:ilvl w:val="0"/>
          <w:numId w:val="4"/>
        </w:numPr>
        <w:tabs>
          <w:tab w:val="clear" w:pos="720"/>
          <w:tab w:val="left" w:pos="0" w:leader="none"/>
        </w:tabs>
        <w:spacing w:lineRule="auto" w:line="276"/>
        <w:ind w:left="709" w:hanging="283"/>
        <w:jc w:val="both"/>
        <w:rPr/>
      </w:pPr>
      <w:r>
        <w:rPr>
          <w:b/>
        </w:rPr>
        <w:t>Ensure Interoperability:</w:t>
      </w:r>
      <w:r>
        <w:rPr/>
        <w:t xml:space="preserve"> To use an event-driven architecture so that different parts of the system (like the Lab and the Pharmacy) can communicate automatically.</w:t>
      </w:r>
    </w:p>
    <w:p>
      <w:pPr>
        <w:pStyle w:val="Heading3"/>
        <w:spacing w:lineRule="auto" w:line="276"/>
        <w:jc w:val="left"/>
        <w:rPr>
          <w:b/>
        </w:rPr>
      </w:pPr>
      <w:r>
        <w:rPr>
          <w:b/>
        </w:rPr>
        <w:t>1.5 Scope of the Project</w:t>
      </w:r>
    </w:p>
    <w:p>
      <w:pPr>
        <w:pStyle w:val="TextBody"/>
        <w:spacing w:lineRule="auto" w:line="276"/>
        <w:jc w:val="both"/>
        <w:rPr/>
      </w:pPr>
      <w:r>
        <w:rPr/>
        <w:t>This project covers the full lifecycle of a patient's visit: from booking an appointment to seeing the doctor, getting lab tests done, and buying medicine. It also covers emergency situations outside the hospital. However, the scope is currently limited to a single hospital network and does not yet include insurance claim processing or inter-hospital billing settlements.</w:t>
      </w:r>
    </w:p>
    <w:p>
      <w:pPr>
        <w:pStyle w:val="Heading2"/>
        <w:spacing w:lineRule="auto" w:line="276"/>
        <w:jc w:val="left"/>
        <w:rPr>
          <w:b/>
        </w:rPr>
      </w:pPr>
      <w:r>
        <w:rPr>
          <w:b/>
        </w:rPr>
        <w:t>Section 2: Literature Review</w:t>
      </w:r>
    </w:p>
    <w:p>
      <w:pPr>
        <w:pStyle w:val="Heading3"/>
        <w:spacing w:lineRule="auto" w:line="276"/>
        <w:jc w:val="left"/>
        <w:rPr>
          <w:b/>
        </w:rPr>
      </w:pPr>
      <w:r>
        <w:rPr>
          <w:b/>
        </w:rPr>
        <w:t>2.1 Existing Healthcare Systems</w:t>
      </w:r>
    </w:p>
    <w:p>
      <w:pPr>
        <w:pStyle w:val="TextBody"/>
        <w:spacing w:lineRule="auto" w:line="276"/>
        <w:jc w:val="both"/>
        <w:rPr/>
      </w:pPr>
      <w:r>
        <w:rPr/>
        <w:t xml:space="preserve">Currently, most hospitals use a </w:t>
      </w:r>
      <w:r>
        <w:rPr>
          <w:b/>
        </w:rPr>
        <w:t>Hospital Management System (HMS)</w:t>
      </w:r>
      <w:r>
        <w:rPr/>
        <w:t>. These are usually desktop-based software installed on hospital computers. They are good for billing and keeping basic records within that specific building. Examples include standard ERP solutions like SAP for Healthcare or local custom-built software.</w:t>
      </w:r>
    </w:p>
    <w:p>
      <w:pPr>
        <w:pStyle w:val="Heading3"/>
        <w:spacing w:lineRule="auto" w:line="276"/>
        <w:jc w:val="left"/>
        <w:rPr>
          <w:b/>
        </w:rPr>
      </w:pPr>
      <w:r>
        <w:rPr>
          <w:b/>
        </w:rPr>
        <w:t>2.2 Limitations of Current Solutions</w:t>
      </w:r>
    </w:p>
    <w:p>
      <w:pPr>
        <w:pStyle w:val="TextBody"/>
        <w:spacing w:lineRule="auto" w:line="276"/>
        <w:jc w:val="both"/>
        <w:rPr/>
      </w:pPr>
      <w:r>
        <w:rPr/>
        <w:t>While existing HMS solutions work for administrative tasks, they fail in clinical and emergency areas:</w:t>
      </w:r>
    </w:p>
    <w:p>
      <w:pPr>
        <w:pStyle w:val="TextBody"/>
        <w:numPr>
          <w:ilvl w:val="0"/>
          <w:numId w:val="5"/>
        </w:numPr>
        <w:tabs>
          <w:tab w:val="clear" w:pos="720"/>
          <w:tab w:val="left" w:pos="0" w:leader="none"/>
        </w:tabs>
        <w:spacing w:lineRule="auto" w:line="276"/>
        <w:ind w:left="709" w:hanging="283"/>
        <w:jc w:val="both"/>
        <w:rPr/>
      </w:pPr>
      <w:r>
        <w:rPr>
          <w:b/>
        </w:rPr>
        <w:t>No Patient Access:</w:t>
      </w:r>
      <w:r>
        <w:rPr/>
        <w:t xml:space="preserve"> Patients usually cannot log in to see their own records or book appointments; they must call the reception.</w:t>
      </w:r>
    </w:p>
    <w:p>
      <w:pPr>
        <w:pStyle w:val="TextBody"/>
        <w:numPr>
          <w:ilvl w:val="0"/>
          <w:numId w:val="5"/>
        </w:numPr>
        <w:tabs>
          <w:tab w:val="clear" w:pos="720"/>
          <w:tab w:val="left" w:pos="0" w:leader="none"/>
        </w:tabs>
        <w:spacing w:lineRule="auto" w:line="276"/>
        <w:ind w:left="709" w:hanging="283"/>
        <w:jc w:val="both"/>
        <w:rPr/>
      </w:pPr>
      <w:r>
        <w:rPr>
          <w:b/>
        </w:rPr>
        <w:t>No Real-Time Tracking:</w:t>
      </w:r>
      <w:r>
        <w:rPr/>
        <w:t xml:space="preserve"> There is no integration with ambulance fleets for live tracking.</w:t>
      </w:r>
    </w:p>
    <w:p>
      <w:pPr>
        <w:pStyle w:val="TextBody"/>
        <w:numPr>
          <w:ilvl w:val="0"/>
          <w:numId w:val="5"/>
        </w:numPr>
        <w:tabs>
          <w:tab w:val="clear" w:pos="720"/>
          <w:tab w:val="left" w:pos="0" w:leader="none"/>
        </w:tabs>
        <w:spacing w:lineRule="auto" w:line="276"/>
        <w:ind w:left="709" w:hanging="283"/>
        <w:jc w:val="both"/>
        <w:rPr/>
      </w:pPr>
      <w:r>
        <w:rPr>
          <w:b/>
        </w:rPr>
        <w:t>Lack of Integration:</w:t>
      </w:r>
      <w:r>
        <w:rPr/>
        <w:t xml:space="preserve"> The pharmacy module often doesn't "know" about the doctor's prescription digitally, requiring manual data entry which leads to errors.</w:t>
      </w:r>
    </w:p>
    <w:p>
      <w:pPr>
        <w:pStyle w:val="Heading3"/>
        <w:spacing w:lineRule="auto" w:line="276"/>
        <w:jc w:val="left"/>
        <w:rPr>
          <w:b/>
        </w:rPr>
      </w:pPr>
      <w:r>
        <w:rPr>
          <w:b/>
        </w:rPr>
        <w:t>2.3 Proposed Solution Strategy</w:t>
      </w:r>
    </w:p>
    <w:p>
      <w:pPr>
        <w:pStyle w:val="TextBody"/>
        <w:spacing w:lineRule="auto" w:line="276"/>
        <w:jc w:val="both"/>
        <w:rPr/>
      </w:pPr>
      <w:r>
        <w:rPr/>
        <w:t xml:space="preserve">UHSP proposes a web-based platform accessible from any browser. Unlike desktop software, this allows patients to use it from home and doctors to use it from their tablets. By using a </w:t>
      </w:r>
      <w:r>
        <w:rPr>
          <w:b/>
        </w:rPr>
        <w:t>Microservices</w:t>
      </w:r>
      <w:r>
        <w:rPr/>
        <w:t xml:space="preserve"> approach, we can add new features (like a mobile app for drivers) without breaking the existing hospital system.</w:t>
      </w:r>
    </w:p>
    <w:p>
      <w:pPr>
        <w:pStyle w:val="Heading2"/>
        <w:spacing w:lineRule="auto" w:line="276"/>
        <w:jc w:val="left"/>
        <w:rPr>
          <w:b/>
        </w:rPr>
      </w:pPr>
      <w:r>
        <w:rPr>
          <w:b/>
        </w:rPr>
        <w:t>Section 3: System Analysis and Requirements</w:t>
      </w:r>
    </w:p>
    <w:p>
      <w:pPr>
        <w:pStyle w:val="Heading3"/>
        <w:spacing w:lineRule="auto" w:line="276"/>
        <w:jc w:val="left"/>
        <w:rPr>
          <w:b/>
        </w:rPr>
      </w:pPr>
      <w:r>
        <w:rPr>
          <w:b/>
        </w:rPr>
        <w:t>3.1 User Roles and Access Control</w:t>
      </w:r>
    </w:p>
    <w:p>
      <w:pPr>
        <w:pStyle w:val="TextBody"/>
        <w:spacing w:lineRule="auto" w:line="276"/>
        <w:jc w:val="both"/>
        <w:rPr/>
      </w:pPr>
      <w:r>
        <w:rPr/>
        <w:t xml:space="preserve">Security is critical in healthcare. We implemented </w:t>
      </w:r>
      <w:r>
        <w:rPr>
          <w:b/>
        </w:rPr>
        <w:t>Role-Based Access Control (RBAC)</w:t>
      </w:r>
      <w:r>
        <w:rPr/>
        <w:t xml:space="preserve"> to ensure users only see what they are supposed to see.</w:t>
      </w:r>
    </w:p>
    <w:p>
      <w:pPr>
        <w:pStyle w:val="TextBody"/>
        <w:numPr>
          <w:ilvl w:val="0"/>
          <w:numId w:val="6"/>
        </w:numPr>
        <w:tabs>
          <w:tab w:val="clear" w:pos="720"/>
          <w:tab w:val="left" w:pos="0" w:leader="none"/>
        </w:tabs>
        <w:spacing w:lineRule="auto" w:line="276"/>
        <w:ind w:left="709" w:hanging="283"/>
        <w:jc w:val="left"/>
        <w:rPr/>
      </w:pPr>
      <w:r>
        <w:rPr>
          <w:b/>
        </w:rPr>
        <w:t>SUPERADMIN:</w:t>
      </w:r>
      <w:r>
        <w:rPr/>
        <w:t xml:space="preserve"> Has full oversight of the system.</w:t>
      </w:r>
    </w:p>
    <w:p>
      <w:pPr>
        <w:pStyle w:val="TextBody"/>
        <w:numPr>
          <w:ilvl w:val="0"/>
          <w:numId w:val="6"/>
        </w:numPr>
        <w:tabs>
          <w:tab w:val="clear" w:pos="720"/>
          <w:tab w:val="left" w:pos="0" w:leader="none"/>
        </w:tabs>
        <w:spacing w:lineRule="auto" w:line="276"/>
        <w:ind w:left="709" w:hanging="283"/>
        <w:jc w:val="left"/>
        <w:rPr/>
      </w:pPr>
      <w:r>
        <w:rPr>
          <w:b/>
        </w:rPr>
        <w:t>HOSPITAL_ADMIN:</w:t>
      </w:r>
      <w:r>
        <w:rPr/>
        <w:t xml:space="preserve"> Manages resources, staff profiles, and facility settings.</w:t>
      </w:r>
    </w:p>
    <w:p>
      <w:pPr>
        <w:pStyle w:val="TextBody"/>
        <w:numPr>
          <w:ilvl w:val="0"/>
          <w:numId w:val="6"/>
        </w:numPr>
        <w:tabs>
          <w:tab w:val="clear" w:pos="720"/>
          <w:tab w:val="left" w:pos="0" w:leader="none"/>
        </w:tabs>
        <w:spacing w:lineRule="auto" w:line="276"/>
        <w:ind w:left="709" w:hanging="283"/>
        <w:jc w:val="both"/>
        <w:rPr/>
      </w:pPr>
      <w:r>
        <w:rPr>
          <w:b/>
        </w:rPr>
        <w:t>DOCTOR:</w:t>
      </w:r>
      <w:r>
        <w:rPr/>
        <w:t xml:space="preserve"> Can view assigned patient schedules, write prescriptions, and access medical history.</w:t>
      </w:r>
    </w:p>
    <w:p>
      <w:pPr>
        <w:pStyle w:val="TextBody"/>
        <w:numPr>
          <w:ilvl w:val="0"/>
          <w:numId w:val="6"/>
        </w:numPr>
        <w:tabs>
          <w:tab w:val="clear" w:pos="720"/>
          <w:tab w:val="left" w:pos="0" w:leader="none"/>
        </w:tabs>
        <w:spacing w:lineRule="auto" w:line="276"/>
        <w:ind w:left="709" w:hanging="283"/>
        <w:jc w:val="both"/>
        <w:rPr/>
      </w:pPr>
      <w:r>
        <w:rPr>
          <w:b/>
        </w:rPr>
        <w:t>PHARMACIST:</w:t>
      </w:r>
      <w:r>
        <w:rPr/>
        <w:t xml:space="preserve"> Can view incoming prescriptions and manage medicine stock batches.</w:t>
      </w:r>
    </w:p>
    <w:p>
      <w:pPr>
        <w:pStyle w:val="TextBody"/>
        <w:numPr>
          <w:ilvl w:val="0"/>
          <w:numId w:val="6"/>
        </w:numPr>
        <w:tabs>
          <w:tab w:val="clear" w:pos="720"/>
          <w:tab w:val="left" w:pos="0" w:leader="none"/>
        </w:tabs>
        <w:spacing w:lineRule="auto" w:line="276"/>
        <w:ind w:left="709" w:hanging="283"/>
        <w:jc w:val="left"/>
        <w:rPr/>
      </w:pPr>
      <w:r>
        <w:rPr>
          <w:b/>
        </w:rPr>
        <w:t>LAB_TECHNICIAN:</w:t>
      </w:r>
      <w:r>
        <w:rPr/>
        <w:t xml:space="preserve"> Receives test requests and uploads results.</w:t>
      </w:r>
    </w:p>
    <w:p>
      <w:pPr>
        <w:pStyle w:val="TextBody"/>
        <w:numPr>
          <w:ilvl w:val="0"/>
          <w:numId w:val="6"/>
        </w:numPr>
        <w:tabs>
          <w:tab w:val="clear" w:pos="720"/>
          <w:tab w:val="left" w:pos="0" w:leader="none"/>
        </w:tabs>
        <w:spacing w:lineRule="auto" w:line="276"/>
        <w:ind w:left="709" w:hanging="283"/>
        <w:jc w:val="both"/>
        <w:rPr/>
      </w:pPr>
      <w:r>
        <w:rPr>
          <w:b/>
        </w:rPr>
        <w:t>AMBULANCE_DRIVER:</w:t>
      </w:r>
      <w:r>
        <w:rPr/>
        <w:t xml:space="preserve"> A specialized role for receiving dispatch requests and broadcasting location.</w:t>
      </w:r>
    </w:p>
    <w:p>
      <w:pPr>
        <w:pStyle w:val="TextBody"/>
        <w:numPr>
          <w:ilvl w:val="0"/>
          <w:numId w:val="6"/>
        </w:numPr>
        <w:tabs>
          <w:tab w:val="clear" w:pos="720"/>
          <w:tab w:val="left" w:pos="0" w:leader="none"/>
        </w:tabs>
        <w:spacing w:lineRule="auto" w:line="276"/>
        <w:ind w:left="709" w:hanging="283"/>
        <w:jc w:val="both"/>
        <w:rPr/>
      </w:pPr>
      <w:r>
        <w:rPr>
          <w:b/>
        </w:rPr>
        <w:t>PATIENT:</w:t>
      </w:r>
      <w:r>
        <w:rPr/>
        <w:t xml:space="preserve"> The end-user who can book appointments, view their own history, and request help.</w:t>
      </w:r>
    </w:p>
    <w:p>
      <w:pPr>
        <w:pStyle w:val="Heading3"/>
        <w:spacing w:lineRule="auto" w:line="276"/>
        <w:jc w:val="left"/>
        <w:rPr>
          <w:b/>
        </w:rPr>
      </w:pPr>
      <w:r>
        <w:rPr>
          <w:b/>
        </w:rPr>
        <w:t>3.2 Functional Requirements</w:t>
      </w:r>
    </w:p>
    <w:p>
      <w:pPr>
        <w:pStyle w:val="TextBody"/>
        <w:spacing w:lineRule="auto" w:line="276"/>
        <w:jc w:val="left"/>
        <w:rPr/>
      </w:pPr>
      <w:r>
        <w:rPr/>
        <w:t>These are the specific features the system provides:</w:t>
      </w:r>
    </w:p>
    <w:p>
      <w:pPr>
        <w:pStyle w:val="TextBody"/>
        <w:numPr>
          <w:ilvl w:val="0"/>
          <w:numId w:val="7"/>
        </w:numPr>
        <w:tabs>
          <w:tab w:val="clear" w:pos="720"/>
          <w:tab w:val="left" w:pos="0" w:leader="none"/>
        </w:tabs>
        <w:spacing w:lineRule="auto" w:line="276"/>
        <w:ind w:left="709" w:hanging="283"/>
        <w:jc w:val="both"/>
        <w:rPr/>
      </w:pPr>
      <w:r>
        <w:rPr>
          <w:b/>
        </w:rPr>
        <w:t>Patient Portal:</w:t>
      </w:r>
      <w:r>
        <w:rPr/>
        <w:t xml:space="preserve"> Allows registration, profile management, appointment booking, and viewing of past lab reports.</w:t>
      </w:r>
    </w:p>
    <w:p>
      <w:pPr>
        <w:pStyle w:val="TextBody"/>
        <w:numPr>
          <w:ilvl w:val="0"/>
          <w:numId w:val="7"/>
        </w:numPr>
        <w:tabs>
          <w:tab w:val="clear" w:pos="720"/>
          <w:tab w:val="left" w:pos="0" w:leader="none"/>
        </w:tabs>
        <w:spacing w:lineRule="auto" w:line="276"/>
        <w:ind w:left="709" w:hanging="283"/>
        <w:jc w:val="both"/>
        <w:rPr/>
      </w:pPr>
      <w:r>
        <w:rPr>
          <w:b/>
        </w:rPr>
        <w:t>Clinical Dashboard:</w:t>
      </w:r>
      <w:r>
        <w:rPr/>
        <w:t xml:space="preserve"> A workspace for doctors to manage their daily schedule and perform digital consultations.</w:t>
      </w:r>
    </w:p>
    <w:p>
      <w:pPr>
        <w:pStyle w:val="TextBody"/>
        <w:numPr>
          <w:ilvl w:val="0"/>
          <w:numId w:val="7"/>
        </w:numPr>
        <w:tabs>
          <w:tab w:val="clear" w:pos="720"/>
          <w:tab w:val="left" w:pos="0" w:leader="none"/>
        </w:tabs>
        <w:spacing w:lineRule="auto" w:line="276"/>
        <w:ind w:left="709" w:hanging="283"/>
        <w:jc w:val="both"/>
        <w:rPr/>
      </w:pPr>
      <w:r>
        <w:rPr>
          <w:b/>
        </w:rPr>
        <w:t>Inventory System:</w:t>
      </w:r>
      <w:r>
        <w:rPr/>
        <w:t xml:space="preserve"> Tracks medicine batches, expiry dates, and sends alerts when stock is low.</w:t>
      </w:r>
    </w:p>
    <w:p>
      <w:pPr>
        <w:pStyle w:val="TextBody"/>
        <w:numPr>
          <w:ilvl w:val="0"/>
          <w:numId w:val="7"/>
        </w:numPr>
        <w:tabs>
          <w:tab w:val="clear" w:pos="720"/>
          <w:tab w:val="left" w:pos="0" w:leader="none"/>
        </w:tabs>
        <w:spacing w:lineRule="auto" w:line="276"/>
        <w:ind w:left="709" w:hanging="283"/>
        <w:jc w:val="both"/>
        <w:rPr/>
      </w:pPr>
      <w:r>
        <w:rPr>
          <w:b/>
        </w:rPr>
        <w:t>Diagnostics System:</w:t>
      </w:r>
      <w:r>
        <w:rPr/>
        <w:t xml:space="preserve"> Allows the ordering of lab tests and secure delivery of results to the patient.</w:t>
      </w:r>
    </w:p>
    <w:p>
      <w:pPr>
        <w:pStyle w:val="TextBody"/>
        <w:numPr>
          <w:ilvl w:val="0"/>
          <w:numId w:val="7"/>
        </w:numPr>
        <w:tabs>
          <w:tab w:val="clear" w:pos="720"/>
          <w:tab w:val="left" w:pos="0" w:leader="none"/>
        </w:tabs>
        <w:spacing w:lineRule="auto" w:line="276"/>
        <w:ind w:left="709" w:hanging="283"/>
        <w:jc w:val="both"/>
        <w:rPr/>
      </w:pPr>
      <w:r>
        <w:rPr>
          <w:b/>
        </w:rPr>
        <w:t>Emergency System:</w:t>
      </w:r>
      <w:r>
        <w:rPr/>
        <w:t xml:space="preserve"> A specialized algorithm that finds the nearest available ambulance and assigns it to a patient in distress.</w:t>
      </w:r>
    </w:p>
    <w:p>
      <w:pPr>
        <w:pStyle w:val="Heading3"/>
        <w:spacing w:lineRule="auto" w:line="276"/>
        <w:jc w:val="left"/>
        <w:rPr>
          <w:b/>
        </w:rPr>
      </w:pPr>
      <w:r>
        <w:rPr>
          <w:b/>
        </w:rPr>
        <w:t>3.3 Non-Functional Requirements</w:t>
      </w:r>
    </w:p>
    <w:p>
      <w:pPr>
        <w:pStyle w:val="TextBody"/>
        <w:spacing w:lineRule="auto" w:line="276"/>
        <w:jc w:val="left"/>
        <w:rPr/>
      </w:pPr>
      <w:r>
        <w:rPr/>
        <w:t xml:space="preserve">These define </w:t>
      </w:r>
      <w:r>
        <w:rPr>
          <w:i/>
        </w:rPr>
        <w:t>how</w:t>
      </w:r>
      <w:r>
        <w:rPr/>
        <w:t xml:space="preserve"> the system performs:</w:t>
      </w:r>
    </w:p>
    <w:p>
      <w:pPr>
        <w:pStyle w:val="TextBody"/>
        <w:numPr>
          <w:ilvl w:val="0"/>
          <w:numId w:val="8"/>
        </w:numPr>
        <w:tabs>
          <w:tab w:val="clear" w:pos="720"/>
          <w:tab w:val="left" w:pos="0" w:leader="none"/>
        </w:tabs>
        <w:spacing w:lineRule="auto" w:line="276"/>
        <w:ind w:left="709" w:hanging="283"/>
        <w:jc w:val="both"/>
        <w:rPr/>
      </w:pPr>
      <w:r>
        <w:rPr>
          <w:b/>
        </w:rPr>
        <w:t>Scalability:</w:t>
      </w:r>
      <w:r>
        <w:rPr/>
        <w:t xml:space="preserve"> The system must handle high traffic, such as during a health crisis or morning booking hours.</w:t>
      </w:r>
    </w:p>
    <w:p>
      <w:pPr>
        <w:pStyle w:val="TextBody"/>
        <w:numPr>
          <w:ilvl w:val="0"/>
          <w:numId w:val="8"/>
        </w:numPr>
        <w:tabs>
          <w:tab w:val="clear" w:pos="720"/>
          <w:tab w:val="left" w:pos="0" w:leader="none"/>
        </w:tabs>
        <w:spacing w:lineRule="auto" w:line="276"/>
        <w:ind w:left="709" w:hanging="283"/>
        <w:jc w:val="both"/>
        <w:rPr/>
      </w:pPr>
      <w:r>
        <w:rPr>
          <w:b/>
        </w:rPr>
        <w:t>Availability:</w:t>
      </w:r>
      <w:r>
        <w:rPr/>
        <w:t xml:space="preserve"> Critical services like the Emergency Dispatch must run 24/7 without downtime.</w:t>
      </w:r>
    </w:p>
    <w:p>
      <w:pPr>
        <w:pStyle w:val="TextBody"/>
        <w:numPr>
          <w:ilvl w:val="0"/>
          <w:numId w:val="8"/>
        </w:numPr>
        <w:tabs>
          <w:tab w:val="clear" w:pos="720"/>
          <w:tab w:val="left" w:pos="0" w:leader="none"/>
        </w:tabs>
        <w:spacing w:lineRule="auto" w:line="276"/>
        <w:ind w:left="709" w:hanging="283"/>
        <w:jc w:val="both"/>
        <w:rPr/>
      </w:pPr>
      <w:r>
        <w:rPr>
          <w:b/>
        </w:rPr>
        <w:t>Security:</w:t>
      </w:r>
      <w:r>
        <w:rPr/>
        <w:t xml:space="preserve"> All data must be encrypted. Authentication is handled via JSON Web Tokens (JWT) to ensure sessions are secure.</w:t>
      </w:r>
    </w:p>
    <w:p>
      <w:pPr>
        <w:pStyle w:val="TextBody"/>
        <w:numPr>
          <w:ilvl w:val="0"/>
          <w:numId w:val="8"/>
        </w:numPr>
        <w:tabs>
          <w:tab w:val="clear" w:pos="720"/>
          <w:tab w:val="left" w:pos="0" w:leader="none"/>
        </w:tabs>
        <w:spacing w:lineRule="auto" w:line="276"/>
        <w:ind w:left="709" w:hanging="283"/>
        <w:jc w:val="both"/>
        <w:rPr/>
      </w:pPr>
      <w:r>
        <w:rPr>
          <w:b/>
        </w:rPr>
        <w:t>Performance:</w:t>
      </w:r>
      <w:r>
        <w:rPr/>
        <w:t xml:space="preserve"> The system uses caching to ensure pages load quickly, even with thousands of records.</w:t>
      </w:r>
    </w:p>
    <w:p>
      <w:pPr>
        <w:pStyle w:val="Heading2"/>
        <w:spacing w:lineRule="auto" w:line="276"/>
        <w:jc w:val="left"/>
        <w:rPr>
          <w:b/>
        </w:rPr>
      </w:pPr>
      <w:r>
        <w:rPr>
          <w:b/>
        </w:rPr>
        <w:t>Section 4: System Architecture and Design</w:t>
      </w:r>
    </w:p>
    <w:p>
      <w:pPr>
        <w:pStyle w:val="Heading3"/>
        <w:spacing w:lineRule="auto" w:line="276"/>
        <w:jc w:val="left"/>
        <w:rPr>
          <w:b/>
        </w:rPr>
      </w:pPr>
      <w:r>
        <w:rPr>
          <w:b/>
        </w:rPr>
        <w:t>4.1 Architectural Style</w:t>
      </w:r>
    </w:p>
    <w:p>
      <w:pPr>
        <w:pStyle w:val="TextBody"/>
        <w:spacing w:lineRule="auto" w:line="276"/>
        <w:jc w:val="both"/>
        <w:rPr/>
      </w:pPr>
      <w:r>
        <w:rPr/>
        <w:t xml:space="preserve">UHSP adopts a </w:t>
      </w:r>
      <w:r>
        <w:rPr>
          <w:b/>
        </w:rPr>
        <w:t>Hybrid Microservices Architecture</w:t>
      </w:r>
      <w:r>
        <w:rPr/>
        <w:t xml:space="preserve">. We did not go with a "Monolith" (where everything is in one big block of code) because if one part fails, the whole system crashes. We also didn't go with pure Microservices (which are very complex to manage). Instead, we used a hybrid approach. The core system runs on a robust backend, but distinct business domains like </w:t>
      </w:r>
      <w:r>
        <w:rPr>
          <w:b/>
        </w:rPr>
        <w:t>Auth</w:t>
      </w:r>
      <w:r>
        <w:rPr/>
        <w:t xml:space="preserve">, </w:t>
      </w:r>
      <w:r>
        <w:rPr>
          <w:b/>
        </w:rPr>
        <w:t>Patient</w:t>
      </w:r>
      <w:r>
        <w:rPr/>
        <w:t xml:space="preserve">, </w:t>
      </w:r>
      <w:r>
        <w:rPr>
          <w:b/>
        </w:rPr>
        <w:t>Inventory</w:t>
      </w:r>
      <w:r>
        <w:rPr/>
        <w:t xml:space="preserve">, and </w:t>
      </w:r>
      <w:r>
        <w:rPr>
          <w:b/>
        </w:rPr>
        <w:t>Lab</w:t>
      </w:r>
      <w:r>
        <w:rPr/>
        <w:t xml:space="preserve"> are logically separated. This makes the system easier to maintain and fix.</w:t>
      </w:r>
    </w:p>
    <w:p>
      <w:pPr>
        <w:pStyle w:val="Heading3"/>
        <w:spacing w:lineRule="auto" w:line="276"/>
        <w:jc w:val="left"/>
        <w:rPr>
          <w:b/>
        </w:rPr>
      </w:pPr>
      <w:r>
        <w:rPr>
          <w:b/>
        </w:rPr>
        <w:t>4.2 Key Architectural Components</w:t>
      </w:r>
    </w:p>
    <w:p>
      <w:pPr>
        <w:pStyle w:val="TextBody"/>
        <w:numPr>
          <w:ilvl w:val="0"/>
          <w:numId w:val="9"/>
        </w:numPr>
        <w:tabs>
          <w:tab w:val="clear" w:pos="720"/>
          <w:tab w:val="left" w:pos="0" w:leader="none"/>
        </w:tabs>
        <w:spacing w:lineRule="auto" w:line="276"/>
        <w:ind w:left="709" w:hanging="283"/>
        <w:jc w:val="both"/>
        <w:rPr/>
      </w:pPr>
      <w:r>
        <w:rPr>
          <w:b/>
        </w:rPr>
        <w:t>API Gateway:</w:t>
      </w:r>
      <w:r>
        <w:rPr/>
        <w:t xml:space="preserve"> This is the "front door" of the system. It receives all requests from the users, checks if they are allowed to enter (security), and directs them to the right service.</w:t>
      </w:r>
    </w:p>
    <w:p>
      <w:pPr>
        <w:pStyle w:val="TextBody"/>
        <w:numPr>
          <w:ilvl w:val="0"/>
          <w:numId w:val="9"/>
        </w:numPr>
        <w:tabs>
          <w:tab w:val="clear" w:pos="720"/>
          <w:tab w:val="left" w:pos="0" w:leader="none"/>
        </w:tabs>
        <w:spacing w:lineRule="auto" w:line="276"/>
        <w:ind w:left="709" w:hanging="283"/>
        <w:jc w:val="both"/>
        <w:rPr/>
      </w:pPr>
      <w:r>
        <w:rPr>
          <w:b/>
        </w:rPr>
        <w:t>Event Bus (Apache Kafka):</w:t>
      </w:r>
      <w:r>
        <w:rPr/>
        <w:t xml:space="preserve"> This acts like a nervous system. When an appointment is booked, the Appointment Service sends a message to Kafka. The Notification Service picks up this message and sends an email. This happens in the background, so the user doesn't have to wait.</w:t>
      </w:r>
    </w:p>
    <w:p>
      <w:pPr>
        <w:pStyle w:val="TextBody"/>
        <w:numPr>
          <w:ilvl w:val="0"/>
          <w:numId w:val="9"/>
        </w:numPr>
        <w:tabs>
          <w:tab w:val="clear" w:pos="720"/>
          <w:tab w:val="left" w:pos="0" w:leader="none"/>
        </w:tabs>
        <w:spacing w:lineRule="auto" w:line="276"/>
        <w:ind w:left="709" w:hanging="283"/>
        <w:jc w:val="both"/>
        <w:rPr/>
      </w:pPr>
      <w:r>
        <w:rPr>
          <w:b/>
        </w:rPr>
        <w:t>Caching Layer (Redis):</w:t>
      </w:r>
      <w:r>
        <w:rPr/>
        <w:t xml:space="preserve"> Some data, like the list of available doctors or the price of tests, is asked for very often. Instead of asking the main database every time, we store this in Redis (fast memory), which speeds up the app.</w:t>
      </w:r>
    </w:p>
    <w:p>
      <w:pPr>
        <w:pStyle w:val="TextBody"/>
        <w:numPr>
          <w:ilvl w:val="0"/>
          <w:numId w:val="9"/>
        </w:numPr>
        <w:tabs>
          <w:tab w:val="clear" w:pos="720"/>
          <w:tab w:val="left" w:pos="0" w:leader="none"/>
        </w:tabs>
        <w:spacing w:lineRule="auto" w:line="276"/>
        <w:ind w:left="709" w:hanging="283"/>
        <w:jc w:val="both"/>
        <w:rPr/>
      </w:pPr>
      <w:r>
        <w:rPr>
          <w:b/>
        </w:rPr>
        <w:t>Data Persistence Layer (PostgreSQL):</w:t>
      </w:r>
      <w:r>
        <w:rPr/>
        <w:t xml:space="preserve"> We use PostgreSQL because it is very reliable and strict about data accuracy, which is essential for medical records.</w:t>
      </w:r>
    </w:p>
    <w:p>
      <w:pPr>
        <w:pStyle w:val="Heading3"/>
        <w:spacing w:lineRule="auto" w:line="276"/>
        <w:jc w:val="left"/>
        <w:rPr>
          <w:b/>
        </w:rPr>
      </w:pPr>
      <w:r>
        <w:rPr>
          <w:b/>
        </w:rPr>
        <w:t>4.3 Design Patterns Used</w:t>
      </w:r>
    </w:p>
    <w:p>
      <w:pPr>
        <w:pStyle w:val="TextBody"/>
        <w:spacing w:lineRule="auto" w:line="276"/>
        <w:jc w:val="left"/>
        <w:rPr/>
      </w:pPr>
      <w:r>
        <w:rPr/>
        <w:t>To write clean and professional code, we used several standard design patterns:</w:t>
      </w:r>
    </w:p>
    <w:p>
      <w:pPr>
        <w:pStyle w:val="TextBody"/>
        <w:numPr>
          <w:ilvl w:val="0"/>
          <w:numId w:val="10"/>
        </w:numPr>
        <w:tabs>
          <w:tab w:val="clear" w:pos="720"/>
          <w:tab w:val="left" w:pos="0" w:leader="none"/>
        </w:tabs>
        <w:spacing w:lineRule="auto" w:line="276"/>
        <w:ind w:left="709" w:hanging="283"/>
        <w:jc w:val="both"/>
        <w:rPr/>
      </w:pPr>
      <w:r>
        <w:rPr>
          <w:b/>
        </w:rPr>
        <w:t>Repository Pattern:</w:t>
      </w:r>
      <w:r>
        <w:rPr/>
        <w:t xml:space="preserve"> This keeps our business logic separate from the database code. If we ever change our database, we don't have to rewrite the whole app.</w:t>
      </w:r>
    </w:p>
    <w:p>
      <w:pPr>
        <w:pStyle w:val="TextBody"/>
        <w:numPr>
          <w:ilvl w:val="0"/>
          <w:numId w:val="10"/>
        </w:numPr>
        <w:tabs>
          <w:tab w:val="clear" w:pos="720"/>
          <w:tab w:val="left" w:pos="0" w:leader="none"/>
        </w:tabs>
        <w:spacing w:lineRule="auto" w:line="276"/>
        <w:ind w:left="709" w:hanging="283"/>
        <w:jc w:val="both"/>
        <w:rPr/>
      </w:pPr>
      <w:r>
        <w:rPr>
          <w:b/>
        </w:rPr>
        <w:t>Factory Pattern:</w:t>
      </w:r>
      <w:r>
        <w:rPr/>
        <w:t xml:space="preserve"> Used in the Notification system. The system asks for a "Notification," and the factory decides whether to create an Email or an SMS based on user settings.</w:t>
      </w:r>
    </w:p>
    <w:p>
      <w:pPr>
        <w:pStyle w:val="TextBody"/>
        <w:numPr>
          <w:ilvl w:val="0"/>
          <w:numId w:val="10"/>
        </w:numPr>
        <w:tabs>
          <w:tab w:val="clear" w:pos="720"/>
          <w:tab w:val="left" w:pos="0" w:leader="none"/>
        </w:tabs>
        <w:spacing w:lineRule="auto" w:line="276"/>
        <w:ind w:left="709" w:hanging="283"/>
        <w:jc w:val="both"/>
        <w:rPr/>
      </w:pPr>
      <w:r>
        <w:rPr>
          <w:b/>
        </w:rPr>
        <w:t>Observer Pattern:</w:t>
      </w:r>
      <w:r>
        <w:rPr/>
        <w:t xml:space="preserve"> Used with Kafka. Different parts of the system "observe" events (like a lab result being ready) and react automatically.</w:t>
      </w:r>
    </w:p>
    <w:p>
      <w:pPr>
        <w:pStyle w:val="TextBody"/>
        <w:numPr>
          <w:ilvl w:val="0"/>
          <w:numId w:val="10"/>
        </w:numPr>
        <w:tabs>
          <w:tab w:val="clear" w:pos="720"/>
          <w:tab w:val="left" w:pos="0" w:leader="none"/>
        </w:tabs>
        <w:spacing w:lineRule="auto" w:line="276"/>
        <w:ind w:left="709" w:hanging="283"/>
        <w:jc w:val="both"/>
        <w:rPr/>
      </w:pPr>
      <w:r>
        <w:rPr>
          <w:b/>
        </w:rPr>
        <w:t>Singleton Pattern:</w:t>
      </w:r>
      <w:r>
        <w:rPr/>
        <w:t xml:space="preserve"> Ensures we only have one active connection to the database at a time to save computer resources.</w:t>
      </w:r>
    </w:p>
    <w:p>
      <w:pPr>
        <w:pStyle w:val="Heading2"/>
        <w:spacing w:lineRule="auto" w:line="276"/>
        <w:jc w:val="left"/>
        <w:rPr>
          <w:b/>
        </w:rPr>
      </w:pPr>
      <w:r>
        <w:rPr>
          <w:b/>
        </w:rPr>
        <w:t>Section 5: Tools and Technologies</w:t>
      </w:r>
    </w:p>
    <w:p>
      <w:pPr>
        <w:pStyle w:val="TextBody"/>
        <w:spacing w:lineRule="auto" w:line="276"/>
        <w:jc w:val="both"/>
        <w:rPr/>
      </w:pPr>
      <w:r>
        <w:rPr/>
        <w:t>We selected a modern, industry-standard technology stack to ensure the project is relevant to current job market trends.</w:t>
      </w:r>
    </w:p>
    <w:p>
      <w:pPr>
        <w:pStyle w:val="Heading3"/>
        <w:spacing w:lineRule="auto" w:line="276"/>
        <w:jc w:val="left"/>
        <w:rPr>
          <w:b/>
        </w:rPr>
      </w:pPr>
      <w:r>
        <w:rPr>
          <w:b/>
        </w:rPr>
        <w:t>5.1 Backend Technologies</w:t>
      </w:r>
    </w:p>
    <w:p>
      <w:pPr>
        <w:pStyle w:val="TextBody"/>
        <w:numPr>
          <w:ilvl w:val="0"/>
          <w:numId w:val="11"/>
        </w:numPr>
        <w:tabs>
          <w:tab w:val="clear" w:pos="720"/>
          <w:tab w:val="left" w:pos="0" w:leader="none"/>
        </w:tabs>
        <w:spacing w:lineRule="auto" w:line="276"/>
        <w:ind w:left="709" w:hanging="283"/>
        <w:jc w:val="both"/>
        <w:rPr/>
      </w:pPr>
      <w:r>
        <w:rPr>
          <w:b/>
        </w:rPr>
        <w:t>Runtime Environment (Node.js):</w:t>
      </w:r>
      <w:r>
        <w:rPr/>
        <w:t xml:space="preserve"> Chosen because it is fast and efficient, especially for real-time features like tracking ambulances.</w:t>
      </w:r>
    </w:p>
    <w:p>
      <w:pPr>
        <w:pStyle w:val="TextBody"/>
        <w:numPr>
          <w:ilvl w:val="0"/>
          <w:numId w:val="11"/>
        </w:numPr>
        <w:tabs>
          <w:tab w:val="clear" w:pos="720"/>
          <w:tab w:val="left" w:pos="0" w:leader="none"/>
        </w:tabs>
        <w:spacing w:lineRule="auto" w:line="276"/>
        <w:ind w:left="709" w:hanging="283"/>
        <w:jc w:val="both"/>
        <w:rPr/>
      </w:pPr>
      <w:r>
        <w:rPr>
          <w:b/>
        </w:rPr>
        <w:t>Framework (Express.js):</w:t>
      </w:r>
      <w:r>
        <w:rPr/>
        <w:t xml:space="preserve"> Used to build the API because it is flexible and has a huge community for support.</w:t>
      </w:r>
    </w:p>
    <w:p>
      <w:pPr>
        <w:pStyle w:val="TextBody"/>
        <w:numPr>
          <w:ilvl w:val="0"/>
          <w:numId w:val="11"/>
        </w:numPr>
        <w:tabs>
          <w:tab w:val="clear" w:pos="720"/>
          <w:tab w:val="left" w:pos="0" w:leader="none"/>
        </w:tabs>
        <w:spacing w:lineRule="auto" w:line="276"/>
        <w:ind w:left="709" w:hanging="283"/>
        <w:jc w:val="both"/>
        <w:rPr/>
      </w:pPr>
      <w:r>
        <w:rPr>
          <w:b/>
        </w:rPr>
        <w:t>Database ORM (Prisma):</w:t>
      </w:r>
      <w:r>
        <w:rPr/>
        <w:t xml:space="preserve"> Prisma allows us to write database queries in simple code rather than complex SQL, reducing errors.</w:t>
      </w:r>
    </w:p>
    <w:p>
      <w:pPr>
        <w:pStyle w:val="TextBody"/>
        <w:numPr>
          <w:ilvl w:val="0"/>
          <w:numId w:val="11"/>
        </w:numPr>
        <w:tabs>
          <w:tab w:val="clear" w:pos="720"/>
          <w:tab w:val="left" w:pos="0" w:leader="none"/>
        </w:tabs>
        <w:spacing w:lineRule="auto" w:line="276"/>
        <w:ind w:left="709" w:hanging="283"/>
        <w:jc w:val="both"/>
        <w:rPr/>
      </w:pPr>
      <w:r>
        <w:rPr>
          <w:b/>
        </w:rPr>
        <w:t>Message Broker (Apache Kafka):</w:t>
      </w:r>
      <w:r>
        <w:rPr/>
        <w:t xml:space="preserve"> Handles the heavy lifting of sending messages between different parts of the system.</w:t>
      </w:r>
    </w:p>
    <w:p>
      <w:pPr>
        <w:pStyle w:val="TextBody"/>
        <w:numPr>
          <w:ilvl w:val="0"/>
          <w:numId w:val="11"/>
        </w:numPr>
        <w:tabs>
          <w:tab w:val="clear" w:pos="720"/>
          <w:tab w:val="left" w:pos="0" w:leader="none"/>
        </w:tabs>
        <w:spacing w:lineRule="auto" w:line="276"/>
        <w:ind w:left="709" w:hanging="283"/>
        <w:jc w:val="left"/>
        <w:rPr/>
      </w:pPr>
      <w:r>
        <w:rPr>
          <w:b/>
        </w:rPr>
        <w:t>Caching (Redis):</w:t>
      </w:r>
      <w:r>
        <w:rPr/>
        <w:t xml:space="preserve"> Used to store temporary data for speed.</w:t>
      </w:r>
    </w:p>
    <w:p>
      <w:pPr>
        <w:pStyle w:val="TextBody"/>
        <w:numPr>
          <w:ilvl w:val="0"/>
          <w:numId w:val="11"/>
        </w:numPr>
        <w:tabs>
          <w:tab w:val="clear" w:pos="720"/>
          <w:tab w:val="left" w:pos="0" w:leader="none"/>
        </w:tabs>
        <w:spacing w:lineRule="auto" w:line="276"/>
        <w:ind w:left="709" w:hanging="283"/>
        <w:jc w:val="both"/>
        <w:rPr/>
      </w:pPr>
      <w:r>
        <w:rPr>
          <w:b/>
        </w:rPr>
        <w:t>Validation (Joi):</w:t>
      </w:r>
      <w:r>
        <w:rPr/>
        <w:t xml:space="preserve"> Checks all data coming into the system to ensure it is safe and correct.</w:t>
      </w:r>
    </w:p>
    <w:p>
      <w:pPr>
        <w:pStyle w:val="Heading3"/>
        <w:spacing w:lineRule="auto" w:line="276"/>
        <w:jc w:val="left"/>
        <w:rPr>
          <w:b/>
        </w:rPr>
      </w:pPr>
      <w:r>
        <w:rPr>
          <w:b/>
        </w:rPr>
        <w:t>5.2 Frontend Technologies</w:t>
      </w:r>
    </w:p>
    <w:p>
      <w:pPr>
        <w:pStyle w:val="TextBody"/>
        <w:numPr>
          <w:ilvl w:val="0"/>
          <w:numId w:val="12"/>
        </w:numPr>
        <w:tabs>
          <w:tab w:val="clear" w:pos="720"/>
          <w:tab w:val="left" w:pos="0" w:leader="none"/>
        </w:tabs>
        <w:spacing w:lineRule="auto" w:line="276"/>
        <w:ind w:left="709" w:hanging="283"/>
        <w:jc w:val="both"/>
        <w:rPr/>
      </w:pPr>
      <w:r>
        <w:rPr>
          <w:b/>
        </w:rPr>
        <w:t>Library (React.js):</w:t>
      </w:r>
      <w:r>
        <w:rPr/>
        <w:t xml:space="preserve"> Used to build the user interface. It allows us to build "Components" (like a button or a form) and reuse them.</w:t>
      </w:r>
    </w:p>
    <w:p>
      <w:pPr>
        <w:pStyle w:val="TextBody"/>
        <w:numPr>
          <w:ilvl w:val="0"/>
          <w:numId w:val="12"/>
        </w:numPr>
        <w:tabs>
          <w:tab w:val="clear" w:pos="720"/>
          <w:tab w:val="left" w:pos="0" w:leader="none"/>
        </w:tabs>
        <w:spacing w:lineRule="auto" w:line="276"/>
        <w:ind w:left="709" w:hanging="283"/>
        <w:jc w:val="both"/>
        <w:rPr/>
      </w:pPr>
      <w:r>
        <w:rPr>
          <w:b/>
        </w:rPr>
        <w:t>Language (TypeScript):</w:t>
      </w:r>
      <w:r>
        <w:rPr/>
        <w:t xml:space="preserve"> A stricter version of JavaScript. It helps catch errors while writing code, preventing bugs in the final app.</w:t>
      </w:r>
    </w:p>
    <w:p>
      <w:pPr>
        <w:pStyle w:val="TextBody"/>
        <w:numPr>
          <w:ilvl w:val="0"/>
          <w:numId w:val="12"/>
        </w:numPr>
        <w:tabs>
          <w:tab w:val="clear" w:pos="720"/>
          <w:tab w:val="left" w:pos="0" w:leader="none"/>
        </w:tabs>
        <w:spacing w:lineRule="auto" w:line="276"/>
        <w:ind w:left="709" w:hanging="283"/>
        <w:jc w:val="left"/>
        <w:rPr/>
      </w:pPr>
      <w:r>
        <w:rPr>
          <w:b/>
        </w:rPr>
        <w:t>Build Tool (Vite):</w:t>
      </w:r>
      <w:r>
        <w:rPr/>
        <w:t xml:space="preserve"> Makes the development process very fast.</w:t>
      </w:r>
    </w:p>
    <w:p>
      <w:pPr>
        <w:pStyle w:val="TextBody"/>
        <w:numPr>
          <w:ilvl w:val="0"/>
          <w:numId w:val="12"/>
        </w:numPr>
        <w:tabs>
          <w:tab w:val="clear" w:pos="720"/>
          <w:tab w:val="left" w:pos="0" w:leader="none"/>
        </w:tabs>
        <w:spacing w:lineRule="auto" w:line="276"/>
        <w:ind w:left="709" w:hanging="283"/>
        <w:jc w:val="both"/>
        <w:rPr/>
      </w:pPr>
      <w:r>
        <w:rPr>
          <w:b/>
        </w:rPr>
        <w:t>Styling (Tailwind CSS):</w:t>
      </w:r>
      <w:r>
        <w:rPr/>
        <w:t xml:space="preserve"> Allows us to style the website quickly without writing long CSS files.</w:t>
      </w:r>
    </w:p>
    <w:p>
      <w:pPr>
        <w:pStyle w:val="TextBody"/>
        <w:numPr>
          <w:ilvl w:val="0"/>
          <w:numId w:val="12"/>
        </w:numPr>
        <w:tabs>
          <w:tab w:val="clear" w:pos="720"/>
          <w:tab w:val="left" w:pos="0" w:leader="none"/>
        </w:tabs>
        <w:spacing w:lineRule="auto" w:line="276"/>
        <w:ind w:left="709" w:hanging="283"/>
        <w:jc w:val="both"/>
        <w:rPr/>
      </w:pPr>
      <w:r>
        <w:rPr>
          <w:b/>
        </w:rPr>
        <w:t>State Management (Zustand):</w:t>
      </w:r>
      <w:r>
        <w:rPr/>
        <w:t xml:space="preserve"> Used to keep track of the logged-in user and their data across different pages.</w:t>
      </w:r>
    </w:p>
    <w:p>
      <w:pPr>
        <w:pStyle w:val="Heading3"/>
        <w:spacing w:lineRule="auto" w:line="276"/>
        <w:jc w:val="left"/>
        <w:rPr>
          <w:b/>
        </w:rPr>
      </w:pPr>
      <w:r>
        <w:rPr>
          <w:b/>
        </w:rPr>
        <w:t>5.3 Database and Infrastructure</w:t>
      </w:r>
    </w:p>
    <w:p>
      <w:pPr>
        <w:pStyle w:val="TextBody"/>
        <w:numPr>
          <w:ilvl w:val="0"/>
          <w:numId w:val="13"/>
        </w:numPr>
        <w:tabs>
          <w:tab w:val="clear" w:pos="720"/>
          <w:tab w:val="left" w:pos="0" w:leader="none"/>
        </w:tabs>
        <w:spacing w:lineRule="auto" w:line="276"/>
        <w:ind w:left="709" w:hanging="283"/>
        <w:jc w:val="left"/>
        <w:rPr/>
      </w:pPr>
      <w:r>
        <w:rPr>
          <w:b/>
        </w:rPr>
        <w:t>PostgreSQL:</w:t>
      </w:r>
      <w:r>
        <w:rPr/>
        <w:t xml:space="preserve"> The main database for storing all user and medical data.</w:t>
      </w:r>
    </w:p>
    <w:p>
      <w:pPr>
        <w:pStyle w:val="TextBody"/>
        <w:numPr>
          <w:ilvl w:val="0"/>
          <w:numId w:val="13"/>
        </w:numPr>
        <w:tabs>
          <w:tab w:val="clear" w:pos="720"/>
          <w:tab w:val="left" w:pos="0" w:leader="none"/>
        </w:tabs>
        <w:spacing w:lineRule="auto" w:line="276"/>
        <w:ind w:left="709" w:hanging="283"/>
        <w:jc w:val="left"/>
        <w:rPr/>
      </w:pPr>
      <w:r>
        <w:rPr>
          <w:b/>
        </w:rPr>
        <w:t>Git &amp; GitHub:</w:t>
      </w:r>
      <w:r>
        <w:rPr/>
        <w:t xml:space="preserve"> Used to save our code and track changes over time.</w:t>
      </w:r>
    </w:p>
    <w:p>
      <w:pPr>
        <w:pStyle w:val="TextBody"/>
        <w:numPr>
          <w:ilvl w:val="0"/>
          <w:numId w:val="13"/>
        </w:numPr>
        <w:tabs>
          <w:tab w:val="clear" w:pos="720"/>
          <w:tab w:val="left" w:pos="0" w:leader="none"/>
        </w:tabs>
        <w:spacing w:lineRule="auto" w:line="276"/>
        <w:ind w:left="709" w:hanging="283"/>
        <w:jc w:val="both"/>
        <w:rPr/>
      </w:pPr>
      <w:r>
        <w:rPr>
          <w:b/>
        </w:rPr>
        <w:t>Postman:</w:t>
      </w:r>
      <w:r>
        <w:rPr/>
        <w:t xml:space="preserve"> Used to test the API endpoints before connecting them to the frontend.</w:t>
      </w:r>
    </w:p>
    <w:p>
      <w:pPr>
        <w:pStyle w:val="Heading2"/>
        <w:spacing w:lineRule="auto" w:line="276"/>
        <w:jc w:val="left"/>
        <w:rPr>
          <w:b/>
        </w:rPr>
      </w:pPr>
      <w:r>
        <w:rPr>
          <w:b/>
        </w:rPr>
        <w:t>Section 6: Detailed Module Description</w:t>
      </w:r>
    </w:p>
    <w:p>
      <w:pPr>
        <w:pStyle w:val="Heading3"/>
        <w:spacing w:lineRule="auto" w:line="276"/>
        <w:jc w:val="left"/>
        <w:rPr>
          <w:b/>
        </w:rPr>
      </w:pPr>
      <w:r>
        <w:rPr>
          <w:b/>
        </w:rPr>
        <w:t>6.1 Authentication &amp; Security Module</w:t>
      </w:r>
    </w:p>
    <w:p>
      <w:pPr>
        <w:pStyle w:val="TextBody"/>
        <w:spacing w:lineRule="auto" w:line="276"/>
        <w:jc w:val="both"/>
        <w:rPr/>
      </w:pPr>
      <w:r>
        <w:rPr/>
        <w:t xml:space="preserve">This is the gatekeeper. It handles user registration and login. We use </w:t>
      </w:r>
      <w:r>
        <w:rPr>
          <w:b/>
        </w:rPr>
        <w:t>Bcrypt</w:t>
      </w:r>
      <w:r>
        <w:rPr/>
        <w:t xml:space="preserve"> to scramble passwords so they can't be read if stolen, and </w:t>
      </w:r>
      <w:r>
        <w:rPr>
          <w:b/>
        </w:rPr>
        <w:t>JWT (JSON Web Tokens)</w:t>
      </w:r>
      <w:r>
        <w:rPr/>
        <w:t xml:space="preserve"> to keep users logged in securely. It enforces the rules so a Patient cannot see the Admin dashboard.</w:t>
      </w:r>
    </w:p>
    <w:p>
      <w:pPr>
        <w:pStyle w:val="Heading3"/>
        <w:spacing w:lineRule="auto" w:line="276"/>
        <w:jc w:val="left"/>
        <w:rPr>
          <w:b/>
        </w:rPr>
      </w:pPr>
      <w:r>
        <w:rPr>
          <w:b/>
        </w:rPr>
        <w:t>6.2 Patient &amp; EHR Module</w:t>
      </w:r>
    </w:p>
    <w:p>
      <w:pPr>
        <w:pStyle w:val="TextBody"/>
        <w:spacing w:lineRule="auto" w:line="276"/>
        <w:jc w:val="both"/>
        <w:rPr/>
      </w:pPr>
      <w:r>
        <w:rPr/>
        <w:t>This is the heart of the system. It creates a digital file for every patient. This file grows over time, storing every appointment, prescription, and lab result. This gives doctors a complete history of the patient, helping them make better diagnoses.</w:t>
      </w:r>
    </w:p>
    <w:p>
      <w:pPr>
        <w:pStyle w:val="Heading3"/>
        <w:spacing w:lineRule="auto" w:line="276"/>
        <w:jc w:val="left"/>
        <w:rPr>
          <w:b/>
        </w:rPr>
      </w:pPr>
      <w:r>
        <w:rPr>
          <w:b/>
        </w:rPr>
        <w:t>6.3 Appointment &amp; Scheduling Module</w:t>
      </w:r>
    </w:p>
    <w:p>
      <w:pPr>
        <w:pStyle w:val="TextBody"/>
        <w:spacing w:lineRule="auto" w:line="276"/>
        <w:jc w:val="both"/>
        <w:rPr/>
      </w:pPr>
      <w:r>
        <w:rPr/>
        <w:t>This module manages time. It handles the complex schedules of doctors (who might work different hours on different days). It prevents two patients from booking the same slot. It also manages the queue, showing patients their position in line (e.g., "You are #5 in the queue").</w:t>
      </w:r>
    </w:p>
    <w:p>
      <w:pPr>
        <w:pStyle w:val="Heading3"/>
        <w:spacing w:lineRule="auto" w:line="276"/>
        <w:jc w:val="left"/>
        <w:rPr>
          <w:b/>
        </w:rPr>
      </w:pPr>
      <w:r>
        <w:rPr>
          <w:b/>
        </w:rPr>
        <w:t>6.4 Pharmacy &amp; Inventory Module</w:t>
      </w:r>
    </w:p>
    <w:p>
      <w:pPr>
        <w:pStyle w:val="TextBody"/>
        <w:spacing w:lineRule="auto" w:line="276"/>
        <w:jc w:val="both"/>
        <w:rPr/>
      </w:pPr>
      <w:r>
        <w:rPr/>
        <w:t>This is a supply chain system. It tracks every pill in the pharmacy. It knows the batch number and expiry date of medicines. When a doctor writes a prescription, this module checks if the medicine is in stock. When the medicine is given to the patient, the stock count is automatically reduced.</w:t>
      </w:r>
    </w:p>
    <w:p>
      <w:pPr>
        <w:pStyle w:val="Heading3"/>
        <w:spacing w:lineRule="auto" w:line="276"/>
        <w:jc w:val="left"/>
        <w:rPr>
          <w:b/>
        </w:rPr>
      </w:pPr>
      <w:r>
        <w:rPr>
          <w:b/>
        </w:rPr>
        <w:t>6.5 Lab &amp; Diagnostics Module</w:t>
      </w:r>
    </w:p>
    <w:p>
      <w:pPr>
        <w:pStyle w:val="TextBody"/>
        <w:spacing w:lineRule="auto" w:line="276"/>
        <w:jc w:val="both"/>
        <w:rPr/>
      </w:pPr>
      <w:r>
        <w:rPr/>
        <w:t>This module manages tests. It has a catalog of all available tests and their prices. Patients can book a test, and technicians see a "Work Queue" of samples to process. Once a result is ready, it is uploaded and immediately available on the patient's phone.</w:t>
      </w:r>
    </w:p>
    <w:p>
      <w:pPr>
        <w:pStyle w:val="Heading3"/>
        <w:spacing w:lineRule="auto" w:line="276"/>
        <w:jc w:val="left"/>
        <w:rPr>
          <w:b/>
        </w:rPr>
      </w:pPr>
      <w:r>
        <w:rPr>
          <w:b/>
        </w:rPr>
        <w:t>6.6 Ambulance &amp; Emergency Module</w:t>
      </w:r>
    </w:p>
    <w:p>
      <w:pPr>
        <w:pStyle w:val="TextBody"/>
        <w:spacing w:lineRule="auto" w:line="276"/>
        <w:jc w:val="both"/>
        <w:rPr/>
      </w:pPr>
      <w:r>
        <w:rPr/>
        <w:t>This is the geospatial module. It allows patients to press a "Panic Button." The system reads their GPS coordinates and looks for the nearest available ambulance driver. The driver gets an alert, and once they accept, the patient can track the ambulance on a map in real-time.</w:t>
      </w:r>
    </w:p>
    <w:p>
      <w:pPr>
        <w:pStyle w:val="Heading2"/>
        <w:spacing w:lineRule="auto" w:line="276"/>
        <w:jc w:val="left"/>
        <w:rPr>
          <w:b/>
        </w:rPr>
      </w:pPr>
      <w:r>
        <w:rPr>
          <w:b/>
        </w:rPr>
        <w:t>Section 7: Testing and Validation</w:t>
      </w:r>
    </w:p>
    <w:p>
      <w:pPr>
        <w:pStyle w:val="TextBody"/>
        <w:spacing w:lineRule="auto" w:line="276"/>
        <w:jc w:val="left"/>
        <w:rPr/>
      </w:pPr>
      <w:r>
        <w:rPr/>
        <w:t>Testing was a crucial part of the development process to ensure patient safety and data integrity.</w:t>
      </w:r>
    </w:p>
    <w:p>
      <w:pPr>
        <w:pStyle w:val="TextBody"/>
        <w:numPr>
          <w:ilvl w:val="0"/>
          <w:numId w:val="14"/>
        </w:numPr>
        <w:tabs>
          <w:tab w:val="clear" w:pos="720"/>
          <w:tab w:val="left" w:pos="0" w:leader="none"/>
        </w:tabs>
        <w:spacing w:lineRule="auto" w:line="276"/>
        <w:ind w:left="709" w:hanging="283"/>
        <w:jc w:val="both"/>
        <w:rPr/>
      </w:pPr>
      <w:r>
        <w:rPr>
          <w:b/>
        </w:rPr>
        <w:t>Unit Testing:</w:t>
      </w:r>
      <w:r>
        <w:rPr/>
        <w:t xml:space="preserve"> Individual functions, such as the logic for calculating a patient's age or checking stock levels, were tested in isolation to ensure they work mathematically.</w:t>
      </w:r>
    </w:p>
    <w:p>
      <w:pPr>
        <w:pStyle w:val="TextBody"/>
        <w:numPr>
          <w:ilvl w:val="0"/>
          <w:numId w:val="14"/>
        </w:numPr>
        <w:tabs>
          <w:tab w:val="clear" w:pos="720"/>
          <w:tab w:val="left" w:pos="0" w:leader="none"/>
        </w:tabs>
        <w:spacing w:lineRule="auto" w:line="276"/>
        <w:ind w:left="709" w:hanging="283"/>
        <w:jc w:val="both"/>
        <w:rPr/>
      </w:pPr>
      <w:r>
        <w:rPr>
          <w:b/>
        </w:rPr>
        <w:t>Integration Testing:</w:t>
      </w:r>
      <w:r>
        <w:rPr/>
        <w:t xml:space="preserve"> We tested how different modules talk to each other. For example, we verified that when a lab result is submitted, the Patient Module actually receives it.</w:t>
      </w:r>
    </w:p>
    <w:p>
      <w:pPr>
        <w:pStyle w:val="TextBody"/>
        <w:numPr>
          <w:ilvl w:val="0"/>
          <w:numId w:val="14"/>
        </w:numPr>
        <w:tabs>
          <w:tab w:val="clear" w:pos="720"/>
          <w:tab w:val="left" w:pos="0" w:leader="none"/>
        </w:tabs>
        <w:spacing w:lineRule="auto" w:line="276"/>
        <w:ind w:left="709" w:hanging="283"/>
        <w:jc w:val="both"/>
        <w:rPr/>
      </w:pPr>
      <w:r>
        <w:rPr>
          <w:b/>
        </w:rPr>
        <w:t>Performance Testing:</w:t>
      </w:r>
      <w:r>
        <w:rPr/>
        <w:t xml:space="preserve"> We simulated multiple users trying to book appointments at the exact same second to ensure the system didn't double-book or crash.</w:t>
      </w:r>
    </w:p>
    <w:p>
      <w:pPr>
        <w:pStyle w:val="TextBody"/>
        <w:numPr>
          <w:ilvl w:val="0"/>
          <w:numId w:val="14"/>
        </w:numPr>
        <w:tabs>
          <w:tab w:val="clear" w:pos="720"/>
          <w:tab w:val="left" w:pos="0" w:leader="none"/>
        </w:tabs>
        <w:spacing w:lineRule="auto" w:line="276"/>
        <w:ind w:left="709" w:hanging="283"/>
        <w:jc w:val="left"/>
        <w:rPr/>
      </w:pPr>
      <w:r>
        <w:rPr>
          <w:b/>
        </w:rPr>
        <w:t>Security Testing:</w:t>
      </w:r>
      <w:r>
        <w:rPr/>
        <w:t xml:space="preserve"> We tried to access admin pages as a normal patient to ensure our security rules were working correctly.</w:t>
      </w:r>
    </w:p>
    <w:p>
      <w:pPr>
        <w:pStyle w:val="Heading2"/>
        <w:spacing w:lineRule="auto" w:line="276"/>
        <w:jc w:val="left"/>
        <w:rPr>
          <w:b/>
        </w:rPr>
      </w:pPr>
      <w:r>
        <w:rPr>
          <w:b/>
        </w:rPr>
        <w:t>Section 8: Conclusion and Future Work</w:t>
      </w:r>
    </w:p>
    <w:p>
      <w:pPr>
        <w:pStyle w:val="Heading3"/>
        <w:spacing w:lineRule="auto" w:line="276"/>
        <w:jc w:val="left"/>
        <w:rPr>
          <w:b/>
        </w:rPr>
      </w:pPr>
      <w:r>
        <w:rPr>
          <w:b/>
        </w:rPr>
        <w:t>Conclusion</w:t>
      </w:r>
    </w:p>
    <w:p>
      <w:pPr>
        <w:pStyle w:val="TextBody"/>
        <w:spacing w:lineRule="auto" w:line="276"/>
        <w:jc w:val="both"/>
        <w:rPr/>
      </w:pPr>
      <w:r>
        <w:rPr/>
        <w:t>The Unified Healthcare Service Platform (UHSP) successfully demonstrates how modern technology can transform healthcare. By moving away from paper and isolated systems to a centralized, cloud-based platform, we can save time and reduce errors. The inclusion of real-time features like Ambulance Tracking and instant Notifications makes the system highly responsive to emergencies. The project meets all the initial objectives of centralizing data, optimizing resources, and improving response times.</w:t>
      </w:r>
    </w:p>
    <w:p>
      <w:pPr>
        <w:pStyle w:val="Heading3"/>
        <w:spacing w:lineRule="auto" w:line="276"/>
        <w:jc w:val="left"/>
        <w:rPr>
          <w:b/>
        </w:rPr>
      </w:pPr>
      <w:r>
        <w:rPr>
          <w:b/>
        </w:rPr>
        <w:t>Future Scope</w:t>
      </w:r>
    </w:p>
    <w:p>
      <w:pPr>
        <w:pStyle w:val="TextBody"/>
        <w:spacing w:lineRule="auto" w:line="276"/>
        <w:jc w:val="left"/>
        <w:rPr/>
      </w:pPr>
      <w:r>
        <w:rPr/>
        <w:t>Technology evolves rapidly, and UHSP is built to evolve with it. Future updates could include:</w:t>
      </w:r>
    </w:p>
    <w:p>
      <w:pPr>
        <w:pStyle w:val="TextBody"/>
        <w:numPr>
          <w:ilvl w:val="0"/>
          <w:numId w:val="15"/>
        </w:numPr>
        <w:tabs>
          <w:tab w:val="clear" w:pos="720"/>
          <w:tab w:val="left" w:pos="0" w:leader="none"/>
        </w:tabs>
        <w:spacing w:lineRule="auto" w:line="276"/>
        <w:ind w:left="709" w:hanging="283"/>
        <w:jc w:val="left"/>
        <w:rPr/>
      </w:pPr>
      <w:r>
        <w:rPr>
          <w:b/>
        </w:rPr>
        <w:t>AI Integration:</w:t>
      </w:r>
      <w:r>
        <w:rPr/>
        <w:t xml:space="preserve"> Using Machine Learning to look at patient symptoms and suggest possible diagnoses to the doctor.</w:t>
      </w:r>
    </w:p>
    <w:p>
      <w:pPr>
        <w:pStyle w:val="TextBody"/>
        <w:numPr>
          <w:ilvl w:val="0"/>
          <w:numId w:val="15"/>
        </w:numPr>
        <w:tabs>
          <w:tab w:val="clear" w:pos="720"/>
          <w:tab w:val="left" w:pos="0" w:leader="none"/>
        </w:tabs>
        <w:spacing w:lineRule="auto" w:line="276"/>
        <w:ind w:left="709" w:hanging="283"/>
        <w:jc w:val="both"/>
        <w:rPr/>
      </w:pPr>
      <w:r>
        <w:rPr>
          <w:b/>
        </w:rPr>
        <w:t>Telemedicine:</w:t>
      </w:r>
      <w:r>
        <w:rPr/>
        <w:t xml:space="preserve"> Adding video calling features so patients can consult doctors from home.</w:t>
      </w:r>
    </w:p>
    <w:p>
      <w:pPr>
        <w:pStyle w:val="TextBody"/>
        <w:numPr>
          <w:ilvl w:val="0"/>
          <w:numId w:val="15"/>
        </w:numPr>
        <w:tabs>
          <w:tab w:val="clear" w:pos="720"/>
          <w:tab w:val="left" w:pos="0" w:leader="none"/>
        </w:tabs>
        <w:spacing w:lineRule="auto" w:line="276"/>
        <w:ind w:left="709" w:hanging="283"/>
        <w:jc w:val="both"/>
        <w:rPr/>
      </w:pPr>
      <w:r>
        <w:rPr>
          <w:b/>
        </w:rPr>
        <w:t>IoT Integration:</w:t>
      </w:r>
      <w:r>
        <w:rPr/>
        <w:t xml:space="preserve"> Connecting with smartwatches to automatically upload heart rate and blood pressure data to the patient's record.</w:t>
      </w:r>
    </w:p>
    <w:p>
      <w:pPr>
        <w:pStyle w:val="TextBody"/>
        <w:numPr>
          <w:ilvl w:val="0"/>
          <w:numId w:val="15"/>
        </w:numPr>
        <w:tabs>
          <w:tab w:val="clear" w:pos="720"/>
          <w:tab w:val="left" w:pos="0" w:leader="none"/>
        </w:tabs>
        <w:spacing w:lineRule="auto" w:line="276"/>
        <w:ind w:left="709" w:hanging="283"/>
        <w:jc w:val="both"/>
        <w:rPr/>
      </w:pPr>
      <w:r>
        <w:rPr>
          <w:b/>
        </w:rPr>
        <w:t>Blockchain:</w:t>
      </w:r>
      <w:r>
        <w:rPr/>
        <w:t xml:space="preserve"> Using blockchain technology to create an unchangeable log of who accessed medical records, providing the highest level of privacy.</w:t>
      </w:r>
    </w:p>
    <w:p>
      <w:pPr>
        <w:pStyle w:val="Heading2"/>
        <w:spacing w:lineRule="auto" w:line="276"/>
        <w:jc w:val="left"/>
        <w:rPr>
          <w:b/>
        </w:rPr>
      </w:pPr>
      <w:r>
        <w:rPr>
          <w:b/>
        </w:rPr>
        <w:t>10. References</w:t>
      </w:r>
    </w:p>
    <w:p>
      <w:pPr>
        <w:pStyle w:val="TextBody"/>
        <w:numPr>
          <w:ilvl w:val="0"/>
          <w:numId w:val="16"/>
        </w:numPr>
        <w:tabs>
          <w:tab w:val="clear" w:pos="720"/>
          <w:tab w:val="left" w:pos="0" w:leader="none"/>
        </w:tabs>
        <w:spacing w:lineRule="auto" w:line="276"/>
        <w:ind w:left="709" w:hanging="283"/>
        <w:jc w:val="both"/>
        <w:rPr/>
      </w:pPr>
      <w:r>
        <w:rPr>
          <w:b/>
        </w:rPr>
        <w:t>Richardson, C.</w:t>
      </w:r>
      <w:r>
        <w:rPr/>
        <w:t xml:space="preserve"> (2018). </w:t>
      </w:r>
      <w:r>
        <w:rPr>
          <w:i/>
        </w:rPr>
        <w:t>Microservices Patterns: With examples in Java</w:t>
      </w:r>
      <w:r>
        <w:rPr/>
        <w:t>. Manning Publications. (Reference for architectural design).</w:t>
      </w:r>
    </w:p>
    <w:p>
      <w:pPr>
        <w:pStyle w:val="TextBody"/>
        <w:numPr>
          <w:ilvl w:val="0"/>
          <w:numId w:val="16"/>
        </w:numPr>
        <w:tabs>
          <w:tab w:val="clear" w:pos="720"/>
          <w:tab w:val="left" w:pos="0" w:leader="none"/>
        </w:tabs>
        <w:spacing w:lineRule="auto" w:line="276"/>
        <w:ind w:left="709" w:hanging="283"/>
        <w:jc w:val="both"/>
        <w:rPr/>
      </w:pPr>
      <w:r>
        <w:rPr>
          <w:b/>
        </w:rPr>
        <w:t>Freeman, E., &amp; Robson, E.</w:t>
      </w:r>
      <w:r>
        <w:rPr/>
        <w:t xml:space="preserve"> (2020). </w:t>
      </w:r>
      <w:r>
        <w:rPr>
          <w:i/>
        </w:rPr>
        <w:t>Head First Design Patterns</w:t>
      </w:r>
      <w:r>
        <w:rPr/>
        <w:t>. O'Reilly Media. (Reference for Factory and Singleton patterns).</w:t>
      </w:r>
    </w:p>
    <w:p>
      <w:pPr>
        <w:pStyle w:val="TextBody"/>
        <w:numPr>
          <w:ilvl w:val="0"/>
          <w:numId w:val="16"/>
        </w:numPr>
        <w:tabs>
          <w:tab w:val="clear" w:pos="720"/>
          <w:tab w:val="left" w:pos="0" w:leader="none"/>
        </w:tabs>
        <w:spacing w:lineRule="auto" w:line="276"/>
        <w:ind w:left="709" w:hanging="283"/>
        <w:jc w:val="left"/>
        <w:rPr/>
      </w:pPr>
      <w:r>
        <w:rPr>
          <w:b/>
        </w:rPr>
        <w:t>PostgreSQL Global Development Group.</w:t>
      </w:r>
      <w:r>
        <w:rPr/>
        <w:t xml:space="preserve"> (2024). </w:t>
      </w:r>
      <w:r>
        <w:rPr>
          <w:i/>
        </w:rPr>
        <w:t>PostgreSQL 15 Documentation</w:t>
      </w:r>
      <w:r>
        <w:rPr/>
        <w:t>. (Reference for database schema design).</w:t>
      </w:r>
    </w:p>
    <w:p>
      <w:pPr>
        <w:pStyle w:val="TextBody"/>
        <w:numPr>
          <w:ilvl w:val="0"/>
          <w:numId w:val="16"/>
        </w:numPr>
        <w:tabs>
          <w:tab w:val="clear" w:pos="720"/>
          <w:tab w:val="left" w:pos="0" w:leader="none"/>
        </w:tabs>
        <w:spacing w:lineRule="auto" w:line="276"/>
        <w:ind w:left="709" w:hanging="283"/>
        <w:jc w:val="left"/>
        <w:rPr/>
      </w:pPr>
      <w:r>
        <w:rPr>
          <w:b/>
        </w:rPr>
        <w:t>Apache Software Foundation.</w:t>
      </w:r>
      <w:r>
        <w:rPr/>
        <w:t xml:space="preserve"> (2024). </w:t>
      </w:r>
      <w:r>
        <w:rPr>
          <w:i/>
        </w:rPr>
        <w:t>Apache Kafka Documentation</w:t>
      </w:r>
      <w:r>
        <w:rPr/>
        <w:t>. (Source for configuring event streaming).</w:t>
      </w:r>
    </w:p>
    <w:p>
      <w:pPr>
        <w:pStyle w:val="TextBody"/>
        <w:numPr>
          <w:ilvl w:val="0"/>
          <w:numId w:val="16"/>
        </w:numPr>
        <w:tabs>
          <w:tab w:val="clear" w:pos="720"/>
          <w:tab w:val="left" w:pos="0" w:leader="none"/>
        </w:tabs>
        <w:spacing w:lineRule="auto" w:line="276"/>
        <w:ind w:left="709" w:hanging="283"/>
        <w:jc w:val="left"/>
        <w:rPr/>
      </w:pPr>
      <w:r>
        <w:rPr>
          <w:b/>
        </w:rPr>
        <w:t>React Documentation.</w:t>
      </w:r>
      <w:r>
        <w:rPr/>
        <w:t xml:space="preserve"> (2024). </w:t>
      </w:r>
      <w:r>
        <w:rPr>
          <w:i/>
        </w:rPr>
        <w:t>react.dev</w:t>
      </w:r>
      <w:r>
        <w:rPr/>
        <w:t>. (Reference for Frontend Component lifecycle).</w:t>
      </w:r>
    </w:p>
    <w:p>
      <w:pPr>
        <w:pStyle w:val="TextBody"/>
        <w:numPr>
          <w:ilvl w:val="0"/>
          <w:numId w:val="16"/>
        </w:numPr>
        <w:tabs>
          <w:tab w:val="clear" w:pos="720"/>
          <w:tab w:val="left" w:pos="0" w:leader="none"/>
        </w:tabs>
        <w:spacing w:lineRule="auto" w:line="276"/>
        <w:ind w:left="709" w:hanging="283"/>
        <w:jc w:val="left"/>
        <w:rPr/>
      </w:pPr>
      <w:r>
        <w:rPr>
          <w:b/>
        </w:rPr>
        <w:t>Prisma ORM.</w:t>
      </w:r>
      <w:r>
        <w:rPr/>
        <w:t xml:space="preserve"> (2024). </w:t>
      </w:r>
      <w:r>
        <w:rPr>
          <w:i/>
        </w:rPr>
        <w:t>prisma.io/docs</w:t>
      </w:r>
      <w:r>
        <w:rPr/>
        <w:t>. (Reference for database modeling).</w:t>
      </w:r>
    </w:p>
    <w:p>
      <w:pPr>
        <w:pStyle w:val="TextBody"/>
        <w:numPr>
          <w:ilvl w:val="0"/>
          <w:numId w:val="16"/>
        </w:numPr>
        <w:tabs>
          <w:tab w:val="clear" w:pos="720"/>
          <w:tab w:val="left" w:pos="0" w:leader="none"/>
        </w:tabs>
        <w:spacing w:lineRule="auto" w:line="276"/>
        <w:ind w:left="709" w:hanging="283"/>
        <w:jc w:val="left"/>
        <w:rPr/>
      </w:pPr>
      <w:r>
        <w:rPr>
          <w:b/>
        </w:rPr>
        <w:t>World Health Organization (WHO).</w:t>
      </w:r>
      <w:r>
        <w:rPr/>
        <w:t xml:space="preserve"> (2021). </w:t>
      </w:r>
      <w:r>
        <w:rPr>
          <w:i/>
        </w:rPr>
        <w:t>Global Strategy on Digital Health 2020-2025</w:t>
      </w:r>
      <w:r>
        <w:rPr/>
        <w:t>. (Source for understanding digital healthcare needs).</w:t>
      </w:r>
    </w:p>
    <w:p>
      <w:pPr>
        <w:pStyle w:val="TextBody"/>
        <w:numPr>
          <w:ilvl w:val="0"/>
          <w:numId w:val="0"/>
        </w:numPr>
        <w:ind w:left="0" w:hanging="0"/>
        <w:jc w:val="both"/>
        <w:rPr>
          <w:b/>
          <w:b/>
          <w:i/>
          <w:i/>
        </w:rPr>
      </w:pPr>
      <w:r>
        <w:rPr/>
      </w:r>
    </w:p>
    <w:p>
      <w:pPr>
        <w:pStyle w:val="TextBody"/>
        <w:numPr>
          <w:ilvl w:val="0"/>
          <w:numId w:val="0"/>
        </w:numPr>
        <w:spacing w:before="0" w:after="140"/>
        <w:ind w:left="0" w:hanging="0"/>
        <w:jc w:val="both"/>
        <w:rPr>
          <w:b/>
          <w:b/>
          <w:i/>
          <w:i/>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4225925"/>
            <wp:effectExtent l="0" t="0" r="0" b="0"/>
            <wp:wrapSquare wrapText="largest"/>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3"/>
                    <a:stretch>
                      <a:fillRect/>
                    </a:stretch>
                  </pic:blipFill>
                  <pic:spPr bwMode="auto">
                    <a:xfrm>
                      <a:off x="0" y="0"/>
                      <a:ext cx="5943600" cy="4225925"/>
                    </a:xfrm>
                    <a:prstGeom prst="rect">
                      <a:avLst/>
                    </a:prstGeom>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eague Spart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72381"/>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DejaVu Sans" w:cs="DejaVu Sans"/>
      <w:b/>
      <w:bCs/>
      <w:sz w:val="24"/>
      <w:szCs w:val="24"/>
    </w:rPr>
  </w:style>
  <w:style w:type="paragraph" w:styleId="Heading5">
    <w:name w:val="Heading 5"/>
    <w:basedOn w:val="Heading"/>
    <w:next w:val="TextBody"/>
    <w:qFormat/>
    <w:pPr>
      <w:spacing w:before="120" w:after="60"/>
      <w:outlineLvl w:val="4"/>
    </w:pPr>
    <w:rPr>
      <w:rFonts w:ascii="Liberation Serif" w:hAnsi="Liberation Serif" w:eastAsia="DejaVu Sans" w:cs="DejaVu Sans"/>
      <w:b/>
      <w:bCs/>
      <w:sz w:val="20"/>
      <w:szCs w:val="20"/>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072381"/>
    <w:pPr>
      <w:spacing w:before="0" w:after="160"/>
      <w:ind w:left="720" w:hanging="0"/>
      <w:contextualSpacing/>
    </w:pPr>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Style1">
    <w:name w:val="Style1"/>
    <w:basedOn w:val="TableNormal"/>
    <w:uiPriority w:val="99"/>
    <w:rsid w:val="007c7677"/>
    <w:pPr>
      <w:spacing w:after="0" w:line="240" w:lineRule="auto"/>
    </w:pPr>
    <w:rPr>
      <w:sz w:val="20"/>
    </w:rPr>
    <w:tblPr>
      <w:tblStyleRowBandSize w:val="1"/>
      <w:tblBorders>
        <w:insideV w:val="single" w:color="A6A6A6" w:themeColor="background1" w:sz="2" w:space="0"/>
      </w:tblBorders>
      <w:tblCellMar>
        <w:top w:w="0" w:type="dxa"/>
        <w:left w:w="108" w:type="dxa"/>
        <w:bottom w:w="0" w:type="dxa"/>
        <w:right w:w="108" w:type="dxa"/>
      </w:tblCellMar>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Manager>OfficeTemplatesOnline.com</Manager>
  <TotalTime>172</TotalTime>
  <Application>LibreOffice/7.3.7.2$Linux_X86_64 LibreOffice_project/30$Build-2</Application>
  <AppVersion>15.0000</AppVersion>
  <Pages>11</Pages>
  <Words>2592</Words>
  <Characters>14218</Characters>
  <CharactersWithSpaces>16552</CharactersWithSpaces>
  <Paragraphs>170</Paragraphs>
  <Company>OfficeTemplatesOnline.com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2024-09-29T22:20:00Z</dcterms:created>
  <dc:creator>OfficeTemplatesOnline.com</dc:creator>
  <dc:description/>
  <dc:language>en-US</dc:language>
  <cp:lastModifiedBy/>
  <dcterms:modified xsi:type="dcterms:W3CDTF">2025-12-08T19:13:17Z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