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76D" w14:textId="42756501" w:rsidR="00DD3F94" w:rsidRPr="00DC735C" w:rsidRDefault="00DC735C" w:rsidP="00DC735C">
      <w:pPr>
        <w:ind w:firstLine="0"/>
        <w:rPr>
          <w:lang w:val="en-US"/>
        </w:rPr>
      </w:pPr>
      <w:r>
        <w:rPr>
          <w:lang w:val="en-US"/>
        </w:rPr>
        <w:t>123</w:t>
      </w:r>
    </w:p>
    <w:sectPr w:rsidR="00DD3F94" w:rsidRPr="00DC7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C"/>
    <w:rsid w:val="000153FC"/>
    <w:rsid w:val="002173E1"/>
    <w:rsid w:val="00425968"/>
    <w:rsid w:val="008543D0"/>
    <w:rsid w:val="009178FF"/>
    <w:rsid w:val="00BC34DE"/>
    <w:rsid w:val="00D45086"/>
    <w:rsid w:val="00DC735C"/>
    <w:rsid w:val="00D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35281"/>
  <w15:chartTrackingRefBased/>
  <w15:docId w15:val="{B404C3C4-DA4B-0243-B0F6-18B376FD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before="120"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8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08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0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086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45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08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45086"/>
    <w:rPr>
      <w:b/>
      <w:bCs/>
    </w:rPr>
  </w:style>
  <w:style w:type="character" w:styleId="Emphasis">
    <w:name w:val="Emphasis"/>
    <w:basedOn w:val="DefaultParagraphFont"/>
    <w:uiPriority w:val="20"/>
    <w:qFormat/>
    <w:rsid w:val="00D45086"/>
    <w:rPr>
      <w:i/>
      <w:iCs/>
    </w:rPr>
  </w:style>
  <w:style w:type="paragraph" w:styleId="ListParagraph">
    <w:name w:val="List Paragraph"/>
    <w:basedOn w:val="Normal"/>
    <w:uiPriority w:val="34"/>
    <w:qFormat/>
    <w:rsid w:val="00D45086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45086"/>
    <w:pPr>
      <w:outlineLvl w:val="9"/>
    </w:pPr>
    <w:rPr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QG062807 Ngô Xuân Thảo</dc:creator>
  <cp:keywords/>
  <dc:description/>
  <cp:lastModifiedBy>QG062807 Ngô Xuân Thảo</cp:lastModifiedBy>
  <cp:revision>1</cp:revision>
  <dcterms:created xsi:type="dcterms:W3CDTF">2023-03-30T11:03:00Z</dcterms:created>
  <dcterms:modified xsi:type="dcterms:W3CDTF">2023-03-30T11:04:00Z</dcterms:modified>
</cp:coreProperties>
</file>