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19CB7" w14:textId="77777777" w:rsidR="00231C39" w:rsidRPr="004C4700" w:rsidRDefault="00231C39" w:rsidP="00231C39">
      <w:pPr>
        <w:rPr>
          <w:b/>
          <w:bCs/>
          <w:i/>
        </w:rPr>
      </w:pPr>
      <w:r w:rsidRPr="004C4700">
        <w:rPr>
          <w:b/>
          <w:bCs/>
          <w:i/>
        </w:rPr>
        <w:t>Overview</w:t>
      </w:r>
    </w:p>
    <w:p w14:paraId="25B5DC25" w14:textId="77777777" w:rsidR="00231C39" w:rsidRDefault="00231C39" w:rsidP="00231C39">
      <w:r>
        <w:t xml:space="preserve">mben6270_a5 is an application meant to speed up the process of analyzing school data by placing it in convenient tables which can be linked together through sharing common keys and some sql queries. There are many functions written for this program that can be used to with any database and spreadsheet for quick </w:t>
      </w:r>
      <w:proofErr w:type="gramStart"/>
      <w:r>
        <w:t>look-ups</w:t>
      </w:r>
      <w:proofErr w:type="gramEnd"/>
      <w:r>
        <w:t xml:space="preserve"> or to facilitate common actions.</w:t>
      </w:r>
    </w:p>
    <w:p w14:paraId="4CCB2BBE" w14:textId="6D3CA204" w:rsidR="00231C39" w:rsidRDefault="00231C39" w:rsidP="00231C39">
      <w:r>
        <w:t xml:space="preserve">The enterQuery function for example allows one to easily pass a sql string and a database file path to </w:t>
      </w:r>
      <w:proofErr w:type="gramStart"/>
      <w:r>
        <w:t>it, and</w:t>
      </w:r>
      <w:proofErr w:type="gramEnd"/>
      <w:r>
        <w:t xml:space="preserve"> returns the resulting table as a convenient 2d list. It also contains authentication tools that let you quickly make sure you are receiving the right inputs.</w:t>
      </w:r>
    </w:p>
    <w:p w14:paraId="4A2057A2" w14:textId="4721D3FA" w:rsidR="002C5286" w:rsidRDefault="002C5286" w:rsidP="00231C39">
      <w:r w:rsidRPr="002C5286">
        <w:drawing>
          <wp:inline distT="0" distB="0" distL="0" distR="0" wp14:anchorId="77CDF9FB" wp14:editId="33FBFC0F">
            <wp:extent cx="6449325" cy="6639852"/>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49325" cy="6639852"/>
                    </a:xfrm>
                    <a:prstGeom prst="rect">
                      <a:avLst/>
                    </a:prstGeom>
                  </pic:spPr>
                </pic:pic>
              </a:graphicData>
            </a:graphic>
          </wp:inline>
        </w:drawing>
      </w:r>
    </w:p>
    <w:p w14:paraId="5F25872E" w14:textId="0E9FB19A" w:rsidR="00FB6090" w:rsidRDefault="002C5286">
      <w:r w:rsidRPr="002C5286">
        <w:lastRenderedPageBreak/>
        <w:drawing>
          <wp:inline distT="0" distB="0" distL="0" distR="0" wp14:anchorId="1F6D09DC" wp14:editId="35200E25">
            <wp:extent cx="2610214" cy="23244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0214" cy="2324424"/>
                    </a:xfrm>
                    <a:prstGeom prst="rect">
                      <a:avLst/>
                    </a:prstGeom>
                  </pic:spPr>
                </pic:pic>
              </a:graphicData>
            </a:graphic>
          </wp:inline>
        </w:drawing>
      </w:r>
    </w:p>
    <w:sectPr w:rsidR="00FB6090" w:rsidSect="00501BFE">
      <w:pgSz w:w="12240" w:h="15840"/>
      <w:pgMar w:top="14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214"/>
    <w:rsid w:val="0006704D"/>
    <w:rsid w:val="00231C39"/>
    <w:rsid w:val="002C5286"/>
    <w:rsid w:val="00501BFE"/>
    <w:rsid w:val="00BF0214"/>
    <w:rsid w:val="00FB60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2DF0E"/>
  <w15:chartTrackingRefBased/>
  <w15:docId w15:val="{061BA0EE-D170-4DA3-A6EB-609FEC51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C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95</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Jules-Christian Mbende Bong</dc:creator>
  <cp:keywords/>
  <dc:description/>
  <cp:lastModifiedBy>Jules-Christian Mbende Bong</cp:lastModifiedBy>
  <cp:revision>4</cp:revision>
  <dcterms:created xsi:type="dcterms:W3CDTF">2021-07-31T03:33:00Z</dcterms:created>
  <dcterms:modified xsi:type="dcterms:W3CDTF">2021-08-04T03:41:00Z</dcterms:modified>
</cp:coreProperties>
</file>