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534C6" w14:textId="50DC6A66" w:rsidR="008846B7" w:rsidRDefault="008846B7" w:rsidP="007A6EEB">
      <w:pPr>
        <w:ind w:left="720" w:hanging="360"/>
      </w:pPr>
      <w:bookmarkStart w:id="0" w:name="_GoBack"/>
      <w:r>
        <w:t>Test ID: OUBOV_TC_01</w:t>
      </w:r>
    </w:p>
    <w:p w14:paraId="0F6453DA" w14:textId="4487CF8F" w:rsidR="00574B2D" w:rsidRDefault="008846B7" w:rsidP="007A6EEB">
      <w:pPr>
        <w:ind w:left="720" w:hanging="360"/>
      </w:pPr>
      <w:r>
        <w:t xml:space="preserve">Summary: </w:t>
      </w:r>
      <w:r w:rsidR="007A6EEB">
        <w:t xml:space="preserve">This test case validates that a Buy Put Option Double Knout Out FXO transaction created </w:t>
      </w:r>
      <w:r>
        <w:t xml:space="preserve">in </w:t>
      </w:r>
      <w:r w:rsidR="007A6EEB">
        <w:t xml:space="preserve">UOB WUI </w:t>
      </w:r>
      <w:r>
        <w:t>was reflected in UOB OneView after successfu</w:t>
      </w:r>
      <w:r w:rsidR="0038293A">
        <w:t>l</w:t>
      </w:r>
      <w:r>
        <w:t xml:space="preserve"> transaction.</w:t>
      </w:r>
    </w:p>
    <w:p w14:paraId="35AB8366" w14:textId="47389D40" w:rsidR="00F57836" w:rsidRDefault="00F57836" w:rsidP="006515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Chrome browser</w:t>
      </w:r>
    </w:p>
    <w:p w14:paraId="44F23109" w14:textId="45179B3E" w:rsidR="0039769B" w:rsidRDefault="006515DB" w:rsidP="006515DB">
      <w:pPr>
        <w:pStyle w:val="ListParagraph"/>
        <w:numPr>
          <w:ilvl w:val="0"/>
          <w:numId w:val="1"/>
        </w:numPr>
        <w:rPr>
          <w:lang w:val="en-US"/>
        </w:rPr>
      </w:pPr>
      <w:r w:rsidRPr="006515DB">
        <w:rPr>
          <w:lang w:val="en-US"/>
        </w:rPr>
        <w:t>Login to UOB WUI Dev Environment</w:t>
      </w:r>
    </w:p>
    <w:p w14:paraId="2B2F440D" w14:textId="77777777" w:rsidR="006515DB" w:rsidRPr="006515DB" w:rsidRDefault="006515DB" w:rsidP="006515DB">
      <w:pPr>
        <w:pStyle w:val="ListParagraph"/>
        <w:ind w:left="1440"/>
        <w:rPr>
          <w:rFonts w:ascii="Calibri" w:hAnsi="Calibri" w:cs="Calibri"/>
          <w:color w:val="000000"/>
          <w:shd w:val="clear" w:color="auto" w:fill="FFFFFF"/>
        </w:rPr>
      </w:pPr>
      <w:r w:rsidRPr="006515DB">
        <w:rPr>
          <w:lang w:val="en-US"/>
        </w:rPr>
        <w:t xml:space="preserve">Username: </w:t>
      </w:r>
      <w:proofErr w:type="spellStart"/>
      <w:r w:rsidRPr="006515DB">
        <w:rPr>
          <w:rFonts w:ascii="Calibri" w:hAnsi="Calibri" w:cs="Calibri"/>
          <w:color w:val="000000"/>
          <w:shd w:val="clear" w:color="auto" w:fill="FFFFFF"/>
        </w:rPr>
        <w:t>wui_sca</w:t>
      </w:r>
      <w:proofErr w:type="spellEnd"/>
    </w:p>
    <w:p w14:paraId="7E85AE43" w14:textId="4B4080CE" w:rsidR="006515DB" w:rsidRPr="006515DB" w:rsidRDefault="006515DB" w:rsidP="006515DB">
      <w:pPr>
        <w:pStyle w:val="ListParagraph"/>
        <w:ind w:left="1440"/>
        <w:rPr>
          <w:rFonts w:ascii="Calibri" w:hAnsi="Calibri" w:cs="Calibri"/>
          <w:color w:val="000000"/>
          <w:shd w:val="clear" w:color="auto" w:fill="FFFFFF"/>
        </w:rPr>
      </w:pPr>
      <w:r w:rsidRPr="006515DB">
        <w:rPr>
          <w:rFonts w:ascii="Calibri" w:hAnsi="Calibri" w:cs="Calibri"/>
          <w:color w:val="000000"/>
          <w:shd w:val="clear" w:color="auto" w:fill="FFFFFF"/>
        </w:rPr>
        <w:t xml:space="preserve">Password: </w:t>
      </w:r>
      <w:proofErr w:type="spellStart"/>
      <w:r w:rsidRPr="006515DB">
        <w:rPr>
          <w:rFonts w:ascii="Calibri" w:hAnsi="Calibri" w:cs="Calibri"/>
          <w:color w:val="000000"/>
          <w:shd w:val="clear" w:color="auto" w:fill="FFFFFF"/>
        </w:rPr>
        <w:t>wui_sca</w:t>
      </w:r>
      <w:proofErr w:type="spellEnd"/>
    </w:p>
    <w:p w14:paraId="387533B5" w14:textId="5D0451FB" w:rsidR="006515DB" w:rsidRDefault="006515DB" w:rsidP="006515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Portfolio Analysis</w:t>
      </w:r>
    </w:p>
    <w:p w14:paraId="09C9E347" w14:textId="69DF696A" w:rsidR="006515DB" w:rsidRDefault="006515DB" w:rsidP="006515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Order Management &gt; Create Single Order &gt; Options &gt; FX Options</w:t>
      </w:r>
    </w:p>
    <w:p w14:paraId="3ADC010B" w14:textId="137067A8" w:rsidR="006515DB" w:rsidRDefault="006515DB" w:rsidP="006515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FX Options Double Knock Out FXO</w:t>
      </w:r>
    </w:p>
    <w:p w14:paraId="5A45419D" w14:textId="1821C052" w:rsidR="006515DB" w:rsidRDefault="006515DB" w:rsidP="006515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r w:rsidR="00B65893">
        <w:rPr>
          <w:lang w:val="en-US"/>
        </w:rPr>
        <w:t>Buy</w:t>
      </w:r>
    </w:p>
    <w:p w14:paraId="78E98D6D" w14:textId="1C796BE2" w:rsidR="006515DB" w:rsidRDefault="006515DB" w:rsidP="006515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Select Portfolio: </w:t>
      </w:r>
      <w:r w:rsidRPr="006515DB">
        <w:rPr>
          <w:lang w:val="en-US"/>
        </w:rPr>
        <w:t>88-5132020-18</w:t>
      </w:r>
    </w:p>
    <w:p w14:paraId="792C7AFD" w14:textId="2C6C182F" w:rsidR="007B743B" w:rsidRPr="007B743B" w:rsidRDefault="007B743B" w:rsidP="007B74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Select Sub Type: Double </w:t>
      </w:r>
      <w:bookmarkEnd w:id="0"/>
      <w:r>
        <w:rPr>
          <w:lang w:val="en-US"/>
        </w:rPr>
        <w:t>Knock Out FXO</w:t>
      </w:r>
    </w:p>
    <w:p w14:paraId="3A52CC09" w14:textId="31D50098" w:rsidR="006515DB" w:rsidRDefault="006515DB" w:rsidP="006515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Expiry Date</w:t>
      </w:r>
    </w:p>
    <w:p w14:paraId="53849F7C" w14:textId="43D41D4B" w:rsidR="006515DB" w:rsidRDefault="006515DB" w:rsidP="006515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Settlement Date</w:t>
      </w:r>
    </w:p>
    <w:p w14:paraId="3B74AE9F" w14:textId="603E8D06" w:rsidR="006515DB" w:rsidRDefault="006515DB" w:rsidP="006515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Option Class</w:t>
      </w:r>
    </w:p>
    <w:p w14:paraId="5AB50FA5" w14:textId="25A4DAAC" w:rsidR="007B743B" w:rsidRDefault="007B743B" w:rsidP="006515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Strike Price</w:t>
      </w:r>
    </w:p>
    <w:p w14:paraId="1EA8E310" w14:textId="12C59462" w:rsidR="006515DB" w:rsidRDefault="006515DB" w:rsidP="006515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Currency</w:t>
      </w:r>
      <w:r w:rsidR="008B1328">
        <w:rPr>
          <w:lang w:val="en-US"/>
        </w:rPr>
        <w:t xml:space="preserve"> then Call Amount</w:t>
      </w:r>
    </w:p>
    <w:p w14:paraId="708F470B" w14:textId="7228C859" w:rsidR="006515DB" w:rsidRDefault="006515DB" w:rsidP="006515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Currency</w:t>
      </w:r>
      <w:r w:rsidR="008B1328">
        <w:rPr>
          <w:lang w:val="en-US"/>
        </w:rPr>
        <w:t xml:space="preserve"> then Put Amount (auto populated)</w:t>
      </w:r>
    </w:p>
    <w:p w14:paraId="131FCD77" w14:textId="3210CC35" w:rsidR="006515DB" w:rsidRDefault="006515DB" w:rsidP="006515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Premium Settlement Date</w:t>
      </w:r>
    </w:p>
    <w:p w14:paraId="6E3F3B69" w14:textId="10E7D69D" w:rsidR="006515DB" w:rsidRDefault="006515DB" w:rsidP="006515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Premium Currency</w:t>
      </w:r>
    </w:p>
    <w:p w14:paraId="70CE52D6" w14:textId="6EDE2176" w:rsidR="006515DB" w:rsidRDefault="007B743B" w:rsidP="006515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Order Initiation</w:t>
      </w:r>
    </w:p>
    <w:p w14:paraId="5AB6A420" w14:textId="68B1244C" w:rsidR="007B743B" w:rsidRDefault="007B743B" w:rsidP="006515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Client Order/Date Time</w:t>
      </w:r>
    </w:p>
    <w:p w14:paraId="6ECA5A36" w14:textId="5785B925" w:rsidR="007B743B" w:rsidRDefault="007B743B" w:rsidP="006515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Order Placed Via</w:t>
      </w:r>
    </w:p>
    <w:p w14:paraId="401C9C01" w14:textId="61B1948E" w:rsidR="007B743B" w:rsidRDefault="007B743B" w:rsidP="006515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Phone/Ext</w:t>
      </w:r>
    </w:p>
    <w:p w14:paraId="749CE559" w14:textId="3BD0A208" w:rsidR="007B743B" w:rsidRDefault="007B743B" w:rsidP="006515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Order Person</w:t>
      </w:r>
    </w:p>
    <w:p w14:paraId="4DE4DEA7" w14:textId="781436DC" w:rsidR="007B743B" w:rsidRDefault="007B743B" w:rsidP="007B74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Check</w:t>
      </w:r>
    </w:p>
    <w:p w14:paraId="3A8988DD" w14:textId="4D4468CF" w:rsidR="009B407B" w:rsidRDefault="006C37FC" w:rsidP="007B74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if table for </w:t>
      </w:r>
      <w:r w:rsidR="009B407B">
        <w:rPr>
          <w:lang w:val="en-US"/>
        </w:rPr>
        <w:t>Clarify Compliance Cases</w:t>
      </w:r>
    </w:p>
    <w:p w14:paraId="54759AE6" w14:textId="16A53627" w:rsidR="006C37FC" w:rsidRDefault="006C37FC" w:rsidP="006C37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yes, check all box then Clarify</w:t>
      </w:r>
    </w:p>
    <w:p w14:paraId="5B1B267F" w14:textId="44A136CE" w:rsidR="006C37FC" w:rsidRDefault="006C37FC" w:rsidP="006C37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 Reason</w:t>
      </w:r>
    </w:p>
    <w:p w14:paraId="77C05D7E" w14:textId="79005B83" w:rsidR="006C37FC" w:rsidRDefault="006C37FC" w:rsidP="006C37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Save</w:t>
      </w:r>
    </w:p>
    <w:p w14:paraId="1DC3A3C2" w14:textId="746ECD06" w:rsidR="006C37FC" w:rsidRDefault="006C37FC" w:rsidP="006C37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not, next step.</w:t>
      </w:r>
    </w:p>
    <w:p w14:paraId="2F770DC6" w14:textId="28FA9527" w:rsidR="007B743B" w:rsidRDefault="007B743B" w:rsidP="007B74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Submit</w:t>
      </w:r>
    </w:p>
    <w:p w14:paraId="3038C226" w14:textId="270896A4" w:rsidR="007B743B" w:rsidRDefault="009B407B" w:rsidP="007B74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Accept Alert</w:t>
      </w:r>
    </w:p>
    <w:p w14:paraId="0F87EB1F" w14:textId="38BDE12B" w:rsidR="00F57836" w:rsidRDefault="00F57836" w:rsidP="007B74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text and assign to variables (WUI):</w:t>
      </w:r>
    </w:p>
    <w:p w14:paraId="1D1DD664" w14:textId="0B9CF255" w:rsidR="00F57836" w:rsidRDefault="00F57836" w:rsidP="00F578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Instrument</w:t>
      </w:r>
    </w:p>
    <w:p w14:paraId="550BCBC1" w14:textId="765E5CDF" w:rsidR="00F57836" w:rsidRDefault="00F57836" w:rsidP="00F578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Trade Date</w:t>
      </w:r>
    </w:p>
    <w:p w14:paraId="41F662C8" w14:textId="1F0954F6" w:rsidR="00F57836" w:rsidRDefault="00F57836" w:rsidP="00F578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Expiry Date</w:t>
      </w:r>
    </w:p>
    <w:p w14:paraId="440D300B" w14:textId="6BABBE35" w:rsidR="00F57836" w:rsidRDefault="00F57836" w:rsidP="00F578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Option</w:t>
      </w:r>
    </w:p>
    <w:p w14:paraId="36ACF8F5" w14:textId="51AF1548" w:rsidR="00F57836" w:rsidRDefault="00F57836" w:rsidP="00F578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Strike Price</w:t>
      </w:r>
    </w:p>
    <w:p w14:paraId="44D04F09" w14:textId="4814BF4A" w:rsidR="00F57836" w:rsidRDefault="00F57836" w:rsidP="00F578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Call Currency</w:t>
      </w:r>
    </w:p>
    <w:p w14:paraId="5EFB591D" w14:textId="07DE87FF" w:rsidR="00F57836" w:rsidRDefault="00F57836" w:rsidP="00F578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Put Currency</w:t>
      </w:r>
    </w:p>
    <w:p w14:paraId="199654BD" w14:textId="5832A399" w:rsidR="009B407B" w:rsidRDefault="006C37FC" w:rsidP="007B74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new tab</w:t>
      </w:r>
    </w:p>
    <w:p w14:paraId="7AA9A78B" w14:textId="2CCDDC19" w:rsidR="007B743B" w:rsidRDefault="007B743B" w:rsidP="007B74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Login to OneView</w:t>
      </w:r>
    </w:p>
    <w:p w14:paraId="7081782E" w14:textId="504BE376" w:rsidR="007B743B" w:rsidRDefault="007B743B" w:rsidP="007B74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Monitoring &gt; Credit Activity</w:t>
      </w:r>
    </w:p>
    <w:p w14:paraId="0A61FD76" w14:textId="470DBFAE" w:rsidR="007B743B" w:rsidRDefault="007B743B" w:rsidP="007B74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Portfolio</w:t>
      </w:r>
    </w:p>
    <w:p w14:paraId="0522C290" w14:textId="27EC25E5" w:rsidR="007B743B" w:rsidRDefault="007B743B" w:rsidP="007B74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</w:t>
      </w:r>
      <w:r w:rsidR="00BF4507">
        <w:rPr>
          <w:lang w:val="en-US"/>
        </w:rPr>
        <w:t>Total in Exposure</w:t>
      </w:r>
    </w:p>
    <w:p w14:paraId="46218BB2" w14:textId="0A476AB8" w:rsidR="007B743B" w:rsidRDefault="007B743B" w:rsidP="007B743B">
      <w:pPr>
        <w:pStyle w:val="ListParagraph"/>
        <w:numPr>
          <w:ilvl w:val="0"/>
          <w:numId w:val="1"/>
        </w:numPr>
        <w:rPr>
          <w:lang w:val="en-US"/>
        </w:rPr>
      </w:pPr>
      <w:r w:rsidRPr="007A6EEB">
        <w:rPr>
          <w:lang w:val="en-US"/>
        </w:rPr>
        <w:t>Search</w:t>
      </w:r>
      <w:r w:rsidR="006C37FC">
        <w:rPr>
          <w:lang w:val="en-US"/>
        </w:rPr>
        <w:t xml:space="preserve"> and focus</w:t>
      </w:r>
      <w:r w:rsidR="00BF4507" w:rsidRPr="007A6EEB">
        <w:rPr>
          <w:lang w:val="en-US"/>
        </w:rPr>
        <w:t xml:space="preserve"> Instrument </w:t>
      </w:r>
      <w:r w:rsidR="00407283">
        <w:rPr>
          <w:lang w:val="en-US"/>
        </w:rPr>
        <w:t>and take screenshot</w:t>
      </w:r>
    </w:p>
    <w:p w14:paraId="70D5D6A1" w14:textId="77777777" w:rsidR="00B456F7" w:rsidRDefault="00B456F7" w:rsidP="00B456F7">
      <w:pPr>
        <w:pStyle w:val="ListParagraph"/>
        <w:ind w:left="643"/>
        <w:rPr>
          <w:lang w:val="en-US"/>
        </w:rPr>
      </w:pPr>
    </w:p>
    <w:p w14:paraId="01CCB1CF" w14:textId="654B702E" w:rsidR="00407283" w:rsidRDefault="00407283" w:rsidP="00407283">
      <w:pPr>
        <w:rPr>
          <w:lang w:val="en-US"/>
        </w:rPr>
      </w:pPr>
    </w:p>
    <w:p w14:paraId="1A1B790B" w14:textId="2AFF56CA" w:rsidR="00407283" w:rsidRDefault="00407283" w:rsidP="00407283">
      <w:pPr>
        <w:rPr>
          <w:lang w:val="en-US"/>
        </w:rPr>
      </w:pPr>
    </w:p>
    <w:p w14:paraId="20B15B47" w14:textId="4F0768BE" w:rsidR="00407283" w:rsidRDefault="00407283" w:rsidP="00407283">
      <w:pPr>
        <w:rPr>
          <w:lang w:val="en-US"/>
        </w:rPr>
      </w:pPr>
    </w:p>
    <w:p w14:paraId="6A4A1278" w14:textId="36B37071" w:rsidR="00407283" w:rsidRDefault="00407283" w:rsidP="00407283">
      <w:pPr>
        <w:rPr>
          <w:lang w:val="en-US"/>
        </w:rPr>
      </w:pPr>
    </w:p>
    <w:p w14:paraId="1CED79A4" w14:textId="77777777" w:rsidR="00407283" w:rsidRPr="00407283" w:rsidRDefault="00407283" w:rsidP="00407283">
      <w:pPr>
        <w:rPr>
          <w:lang w:val="en-US"/>
        </w:rPr>
      </w:pPr>
    </w:p>
    <w:p w14:paraId="14929B9F" w14:textId="08B5C25A" w:rsidR="00F57836" w:rsidRDefault="00F57836" w:rsidP="00F578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text and assign to variables (OV):</w:t>
      </w:r>
    </w:p>
    <w:p w14:paraId="6E6257A3" w14:textId="06038C9A" w:rsidR="00F57836" w:rsidRDefault="00F57836" w:rsidP="00F578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Issue Date</w:t>
      </w:r>
    </w:p>
    <w:p w14:paraId="4DC8F7EF" w14:textId="6EF60281" w:rsidR="00F57836" w:rsidRDefault="00F57836" w:rsidP="00F578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Value Date</w:t>
      </w:r>
    </w:p>
    <w:p w14:paraId="31DC5F12" w14:textId="5D1042A7" w:rsidR="00F57836" w:rsidRDefault="00F57836" w:rsidP="00F578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Buy/Close</w:t>
      </w:r>
    </w:p>
    <w:p w14:paraId="131595C4" w14:textId="77777777" w:rsidR="00F57836" w:rsidRDefault="00F57836" w:rsidP="00F578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Notional amount </w:t>
      </w:r>
    </w:p>
    <w:p w14:paraId="76907AF8" w14:textId="72358A59" w:rsidR="00F57836" w:rsidRDefault="00F57836" w:rsidP="00F578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CCY</w:t>
      </w:r>
    </w:p>
    <w:p w14:paraId="69D16466" w14:textId="0F5742F2" w:rsidR="00F57836" w:rsidRPr="00F57836" w:rsidRDefault="00F57836" w:rsidP="00F578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Underlying</w:t>
      </w:r>
    </w:p>
    <w:p w14:paraId="2DB31DC2" w14:textId="7522C2A1" w:rsidR="00F57836" w:rsidRDefault="007A6EEB" w:rsidP="00687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Validate t</w:t>
      </w:r>
      <w:r w:rsidR="008846B7">
        <w:rPr>
          <w:lang w:val="en-US"/>
        </w:rPr>
        <w:t>hat</w:t>
      </w:r>
      <w:r w:rsidR="00F57836">
        <w:rPr>
          <w:lang w:val="en-US"/>
        </w:rPr>
        <w:t>:</w:t>
      </w:r>
    </w:p>
    <w:p w14:paraId="7A57FDB6" w14:textId="5433CBE5" w:rsidR="00F57836" w:rsidRDefault="00F57836" w:rsidP="00F578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Trade Date = Issue Date</w:t>
      </w:r>
    </w:p>
    <w:p w14:paraId="6CBDBECC" w14:textId="4B6BA56A" w:rsidR="00F57836" w:rsidRDefault="00F57836" w:rsidP="00F578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Expiry Date = Value Date</w:t>
      </w:r>
    </w:p>
    <w:p w14:paraId="72146FCF" w14:textId="693CC2A5" w:rsidR="00F57836" w:rsidRDefault="00F57836" w:rsidP="00F578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Option = Buy/Close</w:t>
      </w:r>
    </w:p>
    <w:p w14:paraId="20D1A5DA" w14:textId="46ECBBC7" w:rsidR="00F57836" w:rsidRDefault="00F57836" w:rsidP="00F578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Strike Price = Notional amount</w:t>
      </w:r>
    </w:p>
    <w:p w14:paraId="4EDEECFE" w14:textId="4614C2D3" w:rsidR="00F57836" w:rsidRDefault="00F57836" w:rsidP="00F578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Call Currency = CCY</w:t>
      </w:r>
    </w:p>
    <w:p w14:paraId="09716FB3" w14:textId="1D497B36" w:rsidR="00F57836" w:rsidRDefault="00F57836" w:rsidP="00F578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Put Currency = Underlying</w:t>
      </w:r>
    </w:p>
    <w:p w14:paraId="1B40DB9C" w14:textId="6F59D48B" w:rsidR="001024DC" w:rsidRPr="006515DB" w:rsidRDefault="001024DC" w:rsidP="00687F71">
      <w:pPr>
        <w:rPr>
          <w:rFonts w:ascii="Calibri" w:hAnsi="Calibri" w:cs="Calibri"/>
          <w:color w:val="000000"/>
          <w:shd w:val="clear" w:color="auto" w:fill="FFFFFF"/>
        </w:rPr>
      </w:pPr>
    </w:p>
    <w:sectPr w:rsidR="001024DC" w:rsidRPr="006515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A62AE"/>
    <w:multiLevelType w:val="hybridMultilevel"/>
    <w:tmpl w:val="BBBE0740"/>
    <w:lvl w:ilvl="0" w:tplc="3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29"/>
    <w:rsid w:val="000F59ED"/>
    <w:rsid w:val="001024DC"/>
    <w:rsid w:val="002E16A9"/>
    <w:rsid w:val="0038293A"/>
    <w:rsid w:val="0039769B"/>
    <w:rsid w:val="00407283"/>
    <w:rsid w:val="004F0C29"/>
    <w:rsid w:val="00574B2D"/>
    <w:rsid w:val="00631EA0"/>
    <w:rsid w:val="006515DB"/>
    <w:rsid w:val="00687F71"/>
    <w:rsid w:val="006C37FC"/>
    <w:rsid w:val="007A6EEB"/>
    <w:rsid w:val="007B743B"/>
    <w:rsid w:val="007C3562"/>
    <w:rsid w:val="008846B7"/>
    <w:rsid w:val="008B1328"/>
    <w:rsid w:val="009B407B"/>
    <w:rsid w:val="00B211C3"/>
    <w:rsid w:val="00B456F7"/>
    <w:rsid w:val="00B65893"/>
    <w:rsid w:val="00BF4507"/>
    <w:rsid w:val="00D83B4A"/>
    <w:rsid w:val="00DB2800"/>
    <w:rsid w:val="00F5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F1A6F0"/>
  <w15:chartTrackingRefBased/>
  <w15:docId w15:val="{4F8F732C-E318-4041-892F-4A7EF41F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Cordero</dc:creator>
  <cp:keywords/>
  <dc:description/>
  <cp:lastModifiedBy>Christian Cordero</cp:lastModifiedBy>
  <cp:revision>12</cp:revision>
  <dcterms:created xsi:type="dcterms:W3CDTF">2020-11-18T05:31:00Z</dcterms:created>
  <dcterms:modified xsi:type="dcterms:W3CDTF">2020-12-10T08:33:00Z</dcterms:modified>
</cp:coreProperties>
</file>