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281" w:rsidRDefault="00A21121" w:rsidP="00A2112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APPENDIX </w:t>
      </w:r>
      <w:r w:rsidR="00825319">
        <w:rPr>
          <w:rFonts w:ascii="Times New Roman" w:hAnsi="Times New Roman" w:cs="Times New Roman"/>
          <w:sz w:val="24"/>
          <w:szCs w:val="24"/>
        </w:rPr>
        <w:t>F</w:t>
      </w:r>
    </w:p>
    <w:p w:rsidR="00A21121" w:rsidRDefault="00A21121" w:rsidP="00A211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 of </w:t>
      </w:r>
      <w:r w:rsidR="006413AF">
        <w:rPr>
          <w:rFonts w:ascii="Times New Roman" w:hAnsi="Times New Roman" w:cs="Times New Roman"/>
          <w:sz w:val="24"/>
          <w:szCs w:val="24"/>
        </w:rPr>
        <w:t>Capstone Project Proposal Defense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1121" w:rsidRPr="005A12B5" w:rsidRDefault="00A21121" w:rsidP="005A12B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A21121" w:rsidRPr="000A240B" w:rsidRDefault="00A21121" w:rsidP="005A12B5">
      <w:pPr>
        <w:spacing w:line="240" w:lineRule="auto"/>
        <w:rPr>
          <w:rFonts w:ascii="Times New Roman" w:hAnsi="Times New Roman" w:cs="Times New Roman"/>
          <w:sz w:val="10"/>
          <w:szCs w:val="24"/>
        </w:rPr>
      </w:pPr>
    </w:p>
    <w:p w:rsidR="00A21121" w:rsidRDefault="001A0090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8, 2016</w:t>
      </w:r>
    </w:p>
    <w:p w:rsidR="00A21121" w:rsidRDefault="00A21121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 Consultation &amp; Presentation Room</w:t>
      </w:r>
    </w:p>
    <w:p w:rsidR="00A21121" w:rsidRDefault="00A21121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Negros Occidental – Recoletos</w:t>
      </w:r>
    </w:p>
    <w:p w:rsidR="006413AF" w:rsidRPr="000A240B" w:rsidRDefault="006413AF" w:rsidP="00A2112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A21121" w:rsidRDefault="00A21121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90"/>
        <w:gridCol w:w="5058"/>
      </w:tblGrid>
      <w:tr w:rsidR="00A21121" w:rsidTr="006C625C">
        <w:tc>
          <w:tcPr>
            <w:tcW w:w="3690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Capstone Project Proposal Title</w:t>
            </w:r>
          </w:p>
        </w:tc>
        <w:tc>
          <w:tcPr>
            <w:tcW w:w="5058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F14C4">
              <w:rPr>
                <w:rFonts w:ascii="Times New Roman" w:hAnsi="Times New Roman" w:cs="Times New Roman"/>
                <w:sz w:val="24"/>
                <w:szCs w:val="24"/>
              </w:rPr>
              <w:t>SEAN Aid Map</w:t>
            </w:r>
          </w:p>
        </w:tc>
      </w:tr>
      <w:tr w:rsidR="00A21121" w:rsidTr="006C625C">
        <w:tc>
          <w:tcPr>
            <w:tcW w:w="3690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5058" w:type="dxa"/>
          </w:tcPr>
          <w:p w:rsidR="00A21121" w:rsidRDefault="00AF14C4" w:rsidP="00641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Hazel Joie G. Caquicla, Christine A. De la Cruz, Isaiah G. Taguibao</w:t>
            </w:r>
          </w:p>
        </w:tc>
      </w:tr>
      <w:tr w:rsidR="00A21121" w:rsidTr="006C625C">
        <w:tc>
          <w:tcPr>
            <w:tcW w:w="3690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Members</w:t>
            </w:r>
          </w:p>
        </w:tc>
        <w:tc>
          <w:tcPr>
            <w:tcW w:w="5058" w:type="dxa"/>
          </w:tcPr>
          <w:p w:rsidR="00A21121" w:rsidRDefault="006413AF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Rogy T. </w:t>
            </w:r>
            <w:r w:rsidR="00801C83">
              <w:rPr>
                <w:rFonts w:ascii="Times New Roman" w:hAnsi="Times New Roman" w:cs="Times New Roman"/>
                <w:sz w:val="24"/>
                <w:szCs w:val="24"/>
              </w:rPr>
              <w:t>Acosta, MSCS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57F57">
              <w:rPr>
                <w:rFonts w:ascii="Times New Roman" w:hAnsi="Times New Roman" w:cs="Times New Roman"/>
                <w:sz w:val="24"/>
                <w:szCs w:val="24"/>
              </w:rPr>
              <w:t>Elmer T. Haro,</w:t>
            </w:r>
            <w:r w:rsidR="00801C83">
              <w:rPr>
                <w:rFonts w:ascii="Times New Roman" w:hAnsi="Times New Roman" w:cs="Times New Roman"/>
                <w:sz w:val="24"/>
                <w:szCs w:val="24"/>
              </w:rPr>
              <w:t xml:space="preserve"> Ph.D., Markh B. Jamandre, MSCS</w:t>
            </w:r>
          </w:p>
        </w:tc>
      </w:tr>
      <w:tr w:rsidR="00A21121" w:rsidTr="006C625C">
        <w:tc>
          <w:tcPr>
            <w:tcW w:w="3690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Interpellators</w:t>
            </w:r>
          </w:p>
        </w:tc>
        <w:tc>
          <w:tcPr>
            <w:tcW w:w="5058" w:type="dxa"/>
          </w:tcPr>
          <w:p w:rsidR="00A21121" w:rsidRPr="006413AF" w:rsidRDefault="001E5835" w:rsidP="006413A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Shaun Elijah Dadi</w:t>
            </w:r>
            <w:r w:rsidR="007343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balos, John Paul Dolocanog, Deb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ie Limos</w:t>
            </w:r>
          </w:p>
        </w:tc>
      </w:tr>
    </w:tbl>
    <w:p w:rsidR="00A21121" w:rsidRDefault="00A21121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3AF" w:rsidRPr="000A240B" w:rsidRDefault="006413AF" w:rsidP="00A2112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A21121" w:rsidRDefault="00A21121" w:rsidP="00A211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121">
        <w:rPr>
          <w:rFonts w:ascii="Times New Roman" w:hAnsi="Times New Roman" w:cs="Times New Roman"/>
          <w:sz w:val="24"/>
          <w:szCs w:val="24"/>
        </w:rPr>
        <w:t xml:space="preserve">The conference started with a </w:t>
      </w:r>
      <w:r w:rsidR="004539C9">
        <w:rPr>
          <w:rFonts w:ascii="Times New Roman" w:hAnsi="Times New Roman" w:cs="Times New Roman"/>
          <w:sz w:val="24"/>
          <w:szCs w:val="24"/>
        </w:rPr>
        <w:t>prayer by Hazel Joie G. Caquicla</w:t>
      </w:r>
      <w:r w:rsidR="00AA13BD">
        <w:rPr>
          <w:rFonts w:ascii="Times New Roman" w:hAnsi="Times New Roman" w:cs="Times New Roman"/>
          <w:sz w:val="24"/>
          <w:szCs w:val="24"/>
        </w:rPr>
        <w:t>.</w:t>
      </w:r>
    </w:p>
    <w:p w:rsidR="00A21121" w:rsidRDefault="00A21121" w:rsidP="00A211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presentation wa</w:t>
      </w:r>
      <w:r w:rsidR="00704BF4">
        <w:rPr>
          <w:rFonts w:ascii="Times New Roman" w:hAnsi="Times New Roman" w:cs="Times New Roman"/>
          <w:sz w:val="24"/>
          <w:szCs w:val="24"/>
        </w:rPr>
        <w:t>s done by Isaiah G. Taguibao</w:t>
      </w:r>
      <w:r w:rsidR="00AA13BD">
        <w:rPr>
          <w:rFonts w:ascii="Times New Roman" w:hAnsi="Times New Roman" w:cs="Times New Roman"/>
          <w:sz w:val="24"/>
          <w:szCs w:val="24"/>
        </w:rPr>
        <w:t>.</w:t>
      </w:r>
    </w:p>
    <w:p w:rsidR="005F7231" w:rsidRDefault="00A21121" w:rsidP="005F72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presentation, the following are the suggestions, recommendations of the interpellators</w:t>
      </w:r>
      <w:r w:rsidR="005F7231">
        <w:rPr>
          <w:rFonts w:ascii="Times New Roman" w:hAnsi="Times New Roman" w:cs="Times New Roman"/>
          <w:sz w:val="24"/>
          <w:szCs w:val="24"/>
        </w:rPr>
        <w:t xml:space="preserve"> and the panel members:</w:t>
      </w:r>
    </w:p>
    <w:p w:rsidR="006413AF" w:rsidRDefault="006413AF" w:rsidP="006413A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7231" w:rsidRPr="000A240B" w:rsidRDefault="005F7231" w:rsidP="005F723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tbl>
      <w:tblPr>
        <w:tblStyle w:val="TableGrid"/>
        <w:tblW w:w="0" w:type="auto"/>
        <w:tblInd w:w="-162" w:type="dxa"/>
        <w:tblLayout w:type="fixed"/>
        <w:tblLook w:val="04A0"/>
      </w:tblPr>
      <w:tblGrid>
        <w:gridCol w:w="2430"/>
        <w:gridCol w:w="4230"/>
        <w:gridCol w:w="2358"/>
      </w:tblGrid>
      <w:tr w:rsidR="005F7231" w:rsidTr="005A12B5">
        <w:tc>
          <w:tcPr>
            <w:tcW w:w="2430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CHAPTER/SECTION</w:t>
            </w:r>
          </w:p>
        </w:tc>
        <w:tc>
          <w:tcPr>
            <w:tcW w:w="4230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RECOMMENDATION/SUGGESTIONS</w:t>
            </w:r>
          </w:p>
        </w:tc>
        <w:tc>
          <w:tcPr>
            <w:tcW w:w="2358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RAISED BY</w:t>
            </w:r>
          </w:p>
        </w:tc>
      </w:tr>
      <w:tr w:rsidR="005F7231" w:rsidTr="005A12B5">
        <w:tc>
          <w:tcPr>
            <w:tcW w:w="2430" w:type="dxa"/>
          </w:tcPr>
          <w:p w:rsidR="005F7231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&amp; Front Matters</w:t>
            </w:r>
          </w:p>
        </w:tc>
        <w:tc>
          <w:tcPr>
            <w:tcW w:w="4230" w:type="dxa"/>
          </w:tcPr>
          <w:p w:rsidR="005F7231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358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1" w:rsidTr="005A12B5">
        <w:tc>
          <w:tcPr>
            <w:tcW w:w="2430" w:type="dxa"/>
          </w:tcPr>
          <w:p w:rsidR="005F7231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4230" w:type="dxa"/>
          </w:tcPr>
          <w:p w:rsidR="005F7231" w:rsidRDefault="004E48C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358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1" w:rsidTr="005A12B5">
        <w:tc>
          <w:tcPr>
            <w:tcW w:w="2430" w:type="dxa"/>
          </w:tcPr>
          <w:p w:rsidR="005F7231" w:rsidRDefault="00635A5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5A12B5">
              <w:rPr>
                <w:rFonts w:ascii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  <w:tc>
          <w:tcPr>
            <w:tcW w:w="4230" w:type="dxa"/>
          </w:tcPr>
          <w:p w:rsidR="005F7231" w:rsidRDefault="00D228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reliability with regards to the criteria for matching</w:t>
            </w:r>
            <w:r w:rsidR="00913734">
              <w:rPr>
                <w:rFonts w:ascii="Times New Roman" w:hAnsi="Times New Roman" w:cs="Times New Roman"/>
                <w:sz w:val="24"/>
                <w:szCs w:val="24"/>
              </w:rPr>
              <w:t xml:space="preserve"> should be system perspective rather than user perspective</w:t>
            </w:r>
          </w:p>
        </w:tc>
        <w:tc>
          <w:tcPr>
            <w:tcW w:w="2358" w:type="dxa"/>
          </w:tcPr>
          <w:p w:rsidR="005F7231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  <w:tr w:rsidR="00571D4D" w:rsidTr="005A12B5">
        <w:tc>
          <w:tcPr>
            <w:tcW w:w="2430" w:type="dxa"/>
          </w:tcPr>
          <w:p w:rsidR="00571D4D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71D4D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Reflect specific reports in the system</w:t>
            </w:r>
          </w:p>
        </w:tc>
        <w:tc>
          <w:tcPr>
            <w:tcW w:w="2358" w:type="dxa"/>
          </w:tcPr>
          <w:p w:rsidR="00571D4D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734" w:rsidTr="005A12B5">
        <w:tc>
          <w:tcPr>
            <w:tcW w:w="2430" w:type="dxa"/>
          </w:tcPr>
          <w:p w:rsidR="00913734" w:rsidRDefault="009137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913734" w:rsidRDefault="009137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stars to meters which depicts </w:t>
            </w:r>
            <w:r w:rsidR="00267501">
              <w:rPr>
                <w:rFonts w:ascii="Times New Roman" w:hAnsi="Times New Roman" w:cs="Times New Roman"/>
                <w:sz w:val="24"/>
                <w:szCs w:val="24"/>
              </w:rPr>
              <w:t>resources in a certain project</w:t>
            </w:r>
          </w:p>
        </w:tc>
        <w:tc>
          <w:tcPr>
            <w:tcW w:w="2358" w:type="dxa"/>
          </w:tcPr>
          <w:p w:rsidR="00913734" w:rsidRDefault="009137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834" w:rsidTr="005A12B5">
        <w:tc>
          <w:tcPr>
            <w:tcW w:w="2430" w:type="dxa"/>
          </w:tcPr>
          <w:p w:rsidR="00D22834" w:rsidRDefault="00D228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D22834" w:rsidRDefault="00AA681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 define for matching</w:t>
            </w:r>
          </w:p>
        </w:tc>
        <w:tc>
          <w:tcPr>
            <w:tcW w:w="2358" w:type="dxa"/>
          </w:tcPr>
          <w:p w:rsidR="00D22834" w:rsidRDefault="00AA681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Rogy T. Acosta</w:t>
            </w:r>
          </w:p>
        </w:tc>
      </w:tr>
      <w:tr w:rsidR="00DB1439" w:rsidTr="005A12B5">
        <w:tc>
          <w:tcPr>
            <w:tcW w:w="2430" w:type="dxa"/>
          </w:tcPr>
          <w:p w:rsidR="00DB1439" w:rsidRDefault="00DB143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DB1439" w:rsidRDefault="00DB143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 of project in the timeline</w:t>
            </w:r>
          </w:p>
        </w:tc>
        <w:tc>
          <w:tcPr>
            <w:tcW w:w="2358" w:type="dxa"/>
          </w:tcPr>
          <w:p w:rsidR="00DB1439" w:rsidRDefault="00DB143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4BA" w:rsidTr="005A12B5">
        <w:tc>
          <w:tcPr>
            <w:tcW w:w="2430" w:type="dxa"/>
          </w:tcPr>
          <w:p w:rsidR="007904BA" w:rsidRDefault="007904B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7904BA" w:rsidRDefault="007904B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Collaborative details for matching</w:t>
            </w:r>
          </w:p>
        </w:tc>
        <w:tc>
          <w:tcPr>
            <w:tcW w:w="2358" w:type="dxa"/>
          </w:tcPr>
          <w:p w:rsidR="007904BA" w:rsidRDefault="007904B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31A" w:rsidTr="005A12B5">
        <w:tc>
          <w:tcPr>
            <w:tcW w:w="2430" w:type="dxa"/>
          </w:tcPr>
          <w:p w:rsidR="00F9731A" w:rsidRDefault="00F9731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F9731A" w:rsidRDefault="00420E2F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for</w:t>
            </w:r>
            <w:r w:rsidR="00F9731A">
              <w:rPr>
                <w:rFonts w:ascii="Times New Roman" w:hAnsi="Times New Roman" w:cs="Times New Roman"/>
                <w:sz w:val="24"/>
                <w:szCs w:val="24"/>
              </w:rPr>
              <w:t xml:space="preserve"> each project</w:t>
            </w:r>
          </w:p>
        </w:tc>
        <w:tc>
          <w:tcPr>
            <w:tcW w:w="2358" w:type="dxa"/>
          </w:tcPr>
          <w:p w:rsidR="00F9731A" w:rsidRDefault="00F9731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EA7" w:rsidTr="005A12B5">
        <w:tc>
          <w:tcPr>
            <w:tcW w:w="2430" w:type="dxa"/>
          </w:tcPr>
          <w:p w:rsidR="00FC2EA7" w:rsidRDefault="00FC2EA7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FC2EA7" w:rsidRDefault="00FC2EA7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 of NGOs that will register</w:t>
            </w:r>
          </w:p>
        </w:tc>
        <w:tc>
          <w:tcPr>
            <w:tcW w:w="2358" w:type="dxa"/>
          </w:tcPr>
          <w:p w:rsidR="00FC2EA7" w:rsidRDefault="00FC2EA7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CC6" w:rsidTr="005A12B5">
        <w:tc>
          <w:tcPr>
            <w:tcW w:w="2430" w:type="dxa"/>
          </w:tcPr>
          <w:p w:rsidR="00894CC6" w:rsidRDefault="00894CC6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894CC6" w:rsidRDefault="00894CC6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 for project progress to give account for donors</w:t>
            </w:r>
          </w:p>
        </w:tc>
        <w:tc>
          <w:tcPr>
            <w:tcW w:w="2358" w:type="dxa"/>
          </w:tcPr>
          <w:p w:rsidR="00894CC6" w:rsidRDefault="00894CC6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Markh B. Jamandre</w:t>
            </w:r>
          </w:p>
        </w:tc>
      </w:tr>
      <w:tr w:rsidR="00901A79" w:rsidTr="005A12B5">
        <w:tc>
          <w:tcPr>
            <w:tcW w:w="2430" w:type="dxa"/>
          </w:tcPr>
          <w:p w:rsidR="00901A79" w:rsidRDefault="00901A7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901A79" w:rsidRDefault="00901A7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 collaborators for status of the project</w:t>
            </w:r>
          </w:p>
        </w:tc>
        <w:tc>
          <w:tcPr>
            <w:tcW w:w="2358" w:type="dxa"/>
          </w:tcPr>
          <w:p w:rsidR="00901A79" w:rsidRDefault="00901A7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1" w:rsidTr="005A12B5">
        <w:tc>
          <w:tcPr>
            <w:tcW w:w="2430" w:type="dxa"/>
          </w:tcPr>
          <w:p w:rsidR="005F7231" w:rsidRDefault="0025243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5A12B5">
              <w:rPr>
                <w:rFonts w:ascii="Times New Roman" w:hAnsi="Times New Roman" w:cs="Times New Roman"/>
                <w:sz w:val="24"/>
                <w:szCs w:val="24"/>
              </w:rPr>
              <w:t xml:space="preserve"> Features</w:t>
            </w:r>
          </w:p>
        </w:tc>
        <w:tc>
          <w:tcPr>
            <w:tcW w:w="4230" w:type="dxa"/>
          </w:tcPr>
          <w:p w:rsidR="005A12B5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</w:t>
            </w:r>
            <w:r w:rsidR="00653968">
              <w:rPr>
                <w:rFonts w:ascii="Times New Roman" w:hAnsi="Times New Roman" w:cs="Times New Roman"/>
                <w:sz w:val="24"/>
                <w:szCs w:val="24"/>
              </w:rPr>
              <w:t>ecommendation</w:t>
            </w:r>
          </w:p>
        </w:tc>
        <w:tc>
          <w:tcPr>
            <w:tcW w:w="2358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1" w:rsidTr="005A12B5">
        <w:tc>
          <w:tcPr>
            <w:tcW w:w="2430" w:type="dxa"/>
          </w:tcPr>
          <w:p w:rsidR="005F7231" w:rsidRDefault="009D10E8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External Interface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Requirements</w:t>
            </w:r>
          </w:p>
        </w:tc>
        <w:tc>
          <w:tcPr>
            <w:tcW w:w="4230" w:type="dxa"/>
          </w:tcPr>
          <w:p w:rsidR="005F7231" w:rsidRDefault="00387B66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Add interfaces based on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2358" w:type="dxa"/>
          </w:tcPr>
          <w:p w:rsidR="005F7231" w:rsidRDefault="005B75E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Elmer T. Haro</w:t>
            </w:r>
          </w:p>
        </w:tc>
      </w:tr>
      <w:tr w:rsidR="005A12B5" w:rsidTr="005A12B5">
        <w:tc>
          <w:tcPr>
            <w:tcW w:w="2430" w:type="dxa"/>
          </w:tcPr>
          <w:p w:rsidR="005A12B5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Management</w:t>
            </w:r>
          </w:p>
        </w:tc>
        <w:tc>
          <w:tcPr>
            <w:tcW w:w="4230" w:type="dxa"/>
          </w:tcPr>
          <w:p w:rsidR="005A12B5" w:rsidRDefault="00DE66F2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358" w:type="dxa"/>
          </w:tcPr>
          <w:p w:rsidR="005A12B5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2B5" w:rsidTr="005A12B5">
        <w:tc>
          <w:tcPr>
            <w:tcW w:w="2430" w:type="dxa"/>
          </w:tcPr>
          <w:p w:rsidR="005A12B5" w:rsidRDefault="005A12B5" w:rsidP="00CE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Glossary</w:t>
            </w:r>
            <w:r w:rsidR="00CE3EA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473E">
              <w:rPr>
                <w:rFonts w:ascii="Times New Roman" w:hAnsi="Times New Roman" w:cs="Times New Roman"/>
                <w:sz w:val="24"/>
                <w:szCs w:val="24"/>
              </w:rPr>
              <w:t xml:space="preserve"> Appendices</w:t>
            </w:r>
            <w:r w:rsidR="00CE3EA2">
              <w:rPr>
                <w:rFonts w:ascii="Times New Roman" w:hAnsi="Times New Roman" w:cs="Times New Roman"/>
                <w:sz w:val="24"/>
                <w:szCs w:val="24"/>
              </w:rPr>
              <w:t xml:space="preserve"> and References</w:t>
            </w:r>
          </w:p>
        </w:tc>
        <w:tc>
          <w:tcPr>
            <w:tcW w:w="4230" w:type="dxa"/>
          </w:tcPr>
          <w:p w:rsidR="005A12B5" w:rsidRDefault="00407C7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more references</w:t>
            </w:r>
          </w:p>
        </w:tc>
        <w:tc>
          <w:tcPr>
            <w:tcW w:w="2358" w:type="dxa"/>
          </w:tcPr>
          <w:p w:rsidR="005A12B5" w:rsidRDefault="00F668AF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</w:tbl>
    <w:p w:rsidR="00A21121" w:rsidRDefault="00A21121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3AF" w:rsidRPr="000A240B" w:rsidRDefault="006413AF" w:rsidP="005F7231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:rsidR="005F7231" w:rsidRPr="00A2473E" w:rsidRDefault="00A2473E" w:rsidP="00A247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2473E">
        <w:rPr>
          <w:rFonts w:ascii="Times New Roman" w:hAnsi="Times New Roman"/>
          <w:sz w:val="24"/>
          <w:szCs w:val="24"/>
        </w:rPr>
        <w:t xml:space="preserve">The conference ended </w:t>
      </w:r>
      <w:r w:rsidR="00781C73">
        <w:rPr>
          <w:rFonts w:ascii="Times New Roman" w:hAnsi="Times New Roman" w:cs="Times New Roman"/>
          <w:sz w:val="24"/>
          <w:szCs w:val="24"/>
        </w:rPr>
        <w:t>at 3:</w:t>
      </w:r>
      <w:r w:rsidRPr="00A2473E">
        <w:rPr>
          <w:rFonts w:ascii="Times New Roman" w:hAnsi="Times New Roman" w:cs="Times New Roman"/>
          <w:sz w:val="24"/>
          <w:szCs w:val="24"/>
        </w:rPr>
        <w:t xml:space="preserve">00 pm </w:t>
      </w:r>
      <w:r w:rsidRPr="00A2473E">
        <w:rPr>
          <w:rFonts w:ascii="Times New Roman" w:hAnsi="Times New Roman"/>
          <w:sz w:val="24"/>
          <w:szCs w:val="24"/>
        </w:rPr>
        <w:t>with an accepted result with some revisions on the d</w:t>
      </w:r>
      <w:r w:rsidR="0090526D">
        <w:rPr>
          <w:rFonts w:ascii="Times New Roman" w:hAnsi="Times New Roman"/>
          <w:sz w:val="24"/>
          <w:szCs w:val="24"/>
        </w:rPr>
        <w:t>ocument s</w:t>
      </w:r>
      <w:r w:rsidR="00A7150A">
        <w:rPr>
          <w:rFonts w:ascii="Times New Roman" w:hAnsi="Times New Roman"/>
          <w:sz w:val="24"/>
          <w:szCs w:val="24"/>
        </w:rPr>
        <w:t xml:space="preserve">pecifically on </w:t>
      </w:r>
      <w:r w:rsidR="0090526D">
        <w:rPr>
          <w:rFonts w:ascii="Times New Roman" w:hAnsi="Times New Roman"/>
          <w:sz w:val="24"/>
          <w:szCs w:val="24"/>
        </w:rPr>
        <w:t xml:space="preserve">design and implementation constraints and </w:t>
      </w:r>
      <w:r w:rsidR="00D05F68">
        <w:rPr>
          <w:rFonts w:ascii="Times New Roman" w:hAnsi="Times New Roman"/>
          <w:sz w:val="24"/>
          <w:szCs w:val="24"/>
        </w:rPr>
        <w:t>interfaces</w:t>
      </w:r>
      <w:r w:rsidRPr="00A2473E">
        <w:rPr>
          <w:rFonts w:ascii="Times New Roman" w:hAnsi="Times New Roman"/>
          <w:sz w:val="24"/>
          <w:szCs w:val="24"/>
        </w:rPr>
        <w:t>.</w:t>
      </w:r>
    </w:p>
    <w:p w:rsidR="00A2473E" w:rsidRPr="00A2473E" w:rsidRDefault="00A2473E" w:rsidP="00A2473E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0A240B" w:rsidRDefault="000A240B" w:rsidP="005F723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0A240B" w:rsidRPr="000A240B" w:rsidRDefault="000A240B" w:rsidP="005F7231">
      <w:pPr>
        <w:spacing w:after="0" w:line="240" w:lineRule="auto"/>
        <w:rPr>
          <w:rFonts w:ascii="Times New Roman" w:hAnsi="Times New Roman" w:cs="Times New Roman"/>
          <w:sz w:val="2"/>
          <w:szCs w:val="24"/>
        </w:rPr>
      </w:pPr>
    </w:p>
    <w:p w:rsidR="005F7231" w:rsidRDefault="005F7231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</w:t>
      </w:r>
      <w:r w:rsidR="00BB0458">
        <w:rPr>
          <w:rFonts w:ascii="Times New Roman" w:hAnsi="Times New Roman" w:cs="Times New Roman"/>
          <w:sz w:val="24"/>
          <w:szCs w:val="24"/>
        </w:rPr>
        <w:t>cribe</w:t>
      </w:r>
      <w:r w:rsidR="00D57F57">
        <w:rPr>
          <w:rFonts w:ascii="Times New Roman" w:hAnsi="Times New Roman" w:cs="Times New Roman"/>
          <w:sz w:val="24"/>
          <w:szCs w:val="24"/>
        </w:rPr>
        <w:t>d</w:t>
      </w:r>
      <w:r w:rsidR="00BB0458">
        <w:rPr>
          <w:rFonts w:ascii="Times New Roman" w:hAnsi="Times New Roman" w:cs="Times New Roman"/>
          <w:sz w:val="24"/>
          <w:szCs w:val="24"/>
        </w:rPr>
        <w:t xml:space="preserve"> by: Christine A. De la Cruz</w:t>
      </w:r>
    </w:p>
    <w:p w:rsidR="005F7231" w:rsidRPr="000A240B" w:rsidRDefault="005F7231" w:rsidP="005F723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46F81" w:rsidRDefault="00505954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 by: El Jireh P. Bibangco</w:t>
      </w:r>
      <w:r w:rsidR="00D57F57">
        <w:rPr>
          <w:rFonts w:ascii="Times New Roman" w:hAnsi="Times New Roman" w:cs="Times New Roman"/>
          <w:sz w:val="24"/>
          <w:szCs w:val="24"/>
        </w:rPr>
        <w:t>, MSCS</w:t>
      </w: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Pr="005F7231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E71AA" w:rsidRPr="005F7231" w:rsidSect="00E44C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21C" w:rsidRDefault="0047221C" w:rsidP="00246F81">
      <w:pPr>
        <w:spacing w:after="0" w:line="240" w:lineRule="auto"/>
      </w:pPr>
      <w:r>
        <w:separator/>
      </w:r>
    </w:p>
  </w:endnote>
  <w:endnote w:type="continuationSeparator" w:id="1">
    <w:p w:rsidR="0047221C" w:rsidRDefault="0047221C" w:rsidP="00246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Default="00D665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Default="00D665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Default="00D665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21C" w:rsidRDefault="0047221C" w:rsidP="00246F81">
      <w:pPr>
        <w:spacing w:after="0" w:line="240" w:lineRule="auto"/>
      </w:pPr>
      <w:r>
        <w:separator/>
      </w:r>
    </w:p>
  </w:footnote>
  <w:footnote w:type="continuationSeparator" w:id="1">
    <w:p w:rsidR="0047221C" w:rsidRDefault="0047221C" w:rsidP="00246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Default="00D665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96537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78F9" w:rsidRDefault="00CE5064">
        <w:pPr>
          <w:pStyle w:val="Header"/>
          <w:jc w:val="right"/>
        </w:pPr>
        <w:r w:rsidRPr="00E578F9">
          <w:rPr>
            <w:rFonts w:ascii="Times New Roman" w:hAnsi="Times New Roman" w:cs="Times New Roman"/>
            <w:sz w:val="24"/>
          </w:rPr>
          <w:fldChar w:fldCharType="begin"/>
        </w:r>
        <w:r w:rsidR="00E578F9" w:rsidRPr="00E578F9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E578F9">
          <w:rPr>
            <w:rFonts w:ascii="Times New Roman" w:hAnsi="Times New Roman" w:cs="Times New Roman"/>
            <w:sz w:val="24"/>
          </w:rPr>
          <w:fldChar w:fldCharType="separate"/>
        </w:r>
        <w:r w:rsidR="00CE71AA">
          <w:rPr>
            <w:rFonts w:ascii="Times New Roman" w:hAnsi="Times New Roman" w:cs="Times New Roman"/>
            <w:noProof/>
            <w:sz w:val="24"/>
          </w:rPr>
          <w:t>2</w:t>
        </w:r>
        <w:r w:rsidRPr="00E578F9">
          <w:rPr>
            <w:rFonts w:ascii="Times New Roman" w:hAnsi="Times New Roman" w:cs="Times New Roman"/>
            <w:noProof/>
            <w:sz w:val="24"/>
          </w:rPr>
          <w:fldChar w:fldCharType="end"/>
        </w:r>
        <w:r w:rsidR="00D665F9">
          <w:rPr>
            <w:rFonts w:ascii="Times New Roman" w:hAnsi="Times New Roman" w:cs="Times New Roman"/>
            <w:noProof/>
            <w:sz w:val="24"/>
          </w:rPr>
          <w:t>22</w:t>
        </w:r>
      </w:p>
    </w:sdtContent>
  </w:sdt>
  <w:p w:rsidR="00246F81" w:rsidRPr="00246F81" w:rsidRDefault="00246F8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Default="00D665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D7F81"/>
    <w:multiLevelType w:val="hybridMultilevel"/>
    <w:tmpl w:val="0FE0745C"/>
    <w:lvl w:ilvl="0" w:tplc="0DD03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155A56"/>
    <w:multiLevelType w:val="hybridMultilevel"/>
    <w:tmpl w:val="158E6C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1121"/>
    <w:rsid w:val="00012D9B"/>
    <w:rsid w:val="000A240B"/>
    <w:rsid w:val="000D01DE"/>
    <w:rsid w:val="001035A1"/>
    <w:rsid w:val="00137725"/>
    <w:rsid w:val="001A0090"/>
    <w:rsid w:val="001D695C"/>
    <w:rsid w:val="001E5835"/>
    <w:rsid w:val="00223723"/>
    <w:rsid w:val="00246F81"/>
    <w:rsid w:val="00252435"/>
    <w:rsid w:val="00267501"/>
    <w:rsid w:val="00293D78"/>
    <w:rsid w:val="003023EF"/>
    <w:rsid w:val="003307DE"/>
    <w:rsid w:val="003658FF"/>
    <w:rsid w:val="00380FC0"/>
    <w:rsid w:val="00387B66"/>
    <w:rsid w:val="00407C7D"/>
    <w:rsid w:val="00420E2F"/>
    <w:rsid w:val="004539C9"/>
    <w:rsid w:val="00470398"/>
    <w:rsid w:val="0047221C"/>
    <w:rsid w:val="004958E4"/>
    <w:rsid w:val="004A1EC2"/>
    <w:rsid w:val="004E48CD"/>
    <w:rsid w:val="00505954"/>
    <w:rsid w:val="00533A0E"/>
    <w:rsid w:val="00564332"/>
    <w:rsid w:val="00571D4D"/>
    <w:rsid w:val="005A12B5"/>
    <w:rsid w:val="005B75E9"/>
    <w:rsid w:val="005F7231"/>
    <w:rsid w:val="0060616C"/>
    <w:rsid w:val="00633E2A"/>
    <w:rsid w:val="00635A5D"/>
    <w:rsid w:val="006413AF"/>
    <w:rsid w:val="00653968"/>
    <w:rsid w:val="006C625C"/>
    <w:rsid w:val="006E44CA"/>
    <w:rsid w:val="00704BF4"/>
    <w:rsid w:val="007343BF"/>
    <w:rsid w:val="00781C73"/>
    <w:rsid w:val="00783281"/>
    <w:rsid w:val="007904BA"/>
    <w:rsid w:val="00796549"/>
    <w:rsid w:val="007C3051"/>
    <w:rsid w:val="00801C83"/>
    <w:rsid w:val="00825319"/>
    <w:rsid w:val="00864CF0"/>
    <w:rsid w:val="00894CC6"/>
    <w:rsid w:val="008D4EDA"/>
    <w:rsid w:val="008E1775"/>
    <w:rsid w:val="008E187F"/>
    <w:rsid w:val="00901A79"/>
    <w:rsid w:val="0090526D"/>
    <w:rsid w:val="00913734"/>
    <w:rsid w:val="00941060"/>
    <w:rsid w:val="00947C63"/>
    <w:rsid w:val="00966BB0"/>
    <w:rsid w:val="00984D1B"/>
    <w:rsid w:val="009D10E8"/>
    <w:rsid w:val="009D1222"/>
    <w:rsid w:val="00A21121"/>
    <w:rsid w:val="00A2473E"/>
    <w:rsid w:val="00A62655"/>
    <w:rsid w:val="00A7150A"/>
    <w:rsid w:val="00A902C8"/>
    <w:rsid w:val="00AA13BD"/>
    <w:rsid w:val="00AA681D"/>
    <w:rsid w:val="00AC355A"/>
    <w:rsid w:val="00AC68FA"/>
    <w:rsid w:val="00AF14C4"/>
    <w:rsid w:val="00B417C5"/>
    <w:rsid w:val="00BB0458"/>
    <w:rsid w:val="00BB310D"/>
    <w:rsid w:val="00BB74E1"/>
    <w:rsid w:val="00BC5AA4"/>
    <w:rsid w:val="00CD1ADA"/>
    <w:rsid w:val="00CE3EA2"/>
    <w:rsid w:val="00CE5064"/>
    <w:rsid w:val="00CE71AA"/>
    <w:rsid w:val="00D05F68"/>
    <w:rsid w:val="00D22834"/>
    <w:rsid w:val="00D57F57"/>
    <w:rsid w:val="00D665F9"/>
    <w:rsid w:val="00D97C4F"/>
    <w:rsid w:val="00DB1439"/>
    <w:rsid w:val="00DD767D"/>
    <w:rsid w:val="00DE66F2"/>
    <w:rsid w:val="00E12002"/>
    <w:rsid w:val="00E44CAA"/>
    <w:rsid w:val="00E578F9"/>
    <w:rsid w:val="00EC48A7"/>
    <w:rsid w:val="00F55E71"/>
    <w:rsid w:val="00F668AF"/>
    <w:rsid w:val="00F74191"/>
    <w:rsid w:val="00F84306"/>
    <w:rsid w:val="00F9731A"/>
    <w:rsid w:val="00FC2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F81"/>
  </w:style>
  <w:style w:type="paragraph" w:styleId="Footer">
    <w:name w:val="footer"/>
    <w:basedOn w:val="Normal"/>
    <w:link w:val="FooterChar"/>
    <w:uiPriority w:val="99"/>
    <w:unhideWhenUsed/>
    <w:rsid w:val="0024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F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F81"/>
  </w:style>
  <w:style w:type="paragraph" w:styleId="Footer">
    <w:name w:val="footer"/>
    <w:basedOn w:val="Normal"/>
    <w:link w:val="FooterChar"/>
    <w:uiPriority w:val="99"/>
    <w:unhideWhenUsed/>
    <w:rsid w:val="0024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F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dff</cp:lastModifiedBy>
  <cp:revision>62</cp:revision>
  <cp:lastPrinted>2016-03-04T20:39:00Z</cp:lastPrinted>
  <dcterms:created xsi:type="dcterms:W3CDTF">2016-02-06T14:52:00Z</dcterms:created>
  <dcterms:modified xsi:type="dcterms:W3CDTF">2017-02-12T14:39:00Z</dcterms:modified>
</cp:coreProperties>
</file>