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DF6C" w14:textId="77777777" w:rsidR="00664712" w:rsidRDefault="007C6005" w:rsidP="009A40C6">
      <w:pPr>
        <w:pStyle w:val="Heading1"/>
        <w:jc w:val="center"/>
        <w:rPr>
          <w:noProof/>
          <w:color w:val="4F81BD"/>
          <w:sz w:val="20"/>
          <w:szCs w:val="20"/>
        </w:rPr>
      </w:pPr>
      <w:r>
        <w:rPr>
          <w:noProof/>
          <w:color w:val="4F81BD"/>
          <w:sz w:val="20"/>
          <w:szCs w:val="20"/>
        </w:rPr>
        <w:drawing>
          <wp:inline distT="0" distB="0" distL="0" distR="0" wp14:anchorId="2C2D7F3F" wp14:editId="68775560">
            <wp:extent cx="1645920" cy="84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5920" cy="842645"/>
                    </a:xfrm>
                    <a:prstGeom prst="rect">
                      <a:avLst/>
                    </a:prstGeom>
                    <a:noFill/>
                    <a:ln>
                      <a:noFill/>
                    </a:ln>
                  </pic:spPr>
                </pic:pic>
              </a:graphicData>
            </a:graphic>
          </wp:inline>
        </w:drawing>
      </w:r>
    </w:p>
    <w:p w14:paraId="585BE748" w14:textId="77777777" w:rsidR="00664712" w:rsidRDefault="00664712" w:rsidP="009A40C6">
      <w:pPr>
        <w:pStyle w:val="Heading1"/>
        <w:jc w:val="center"/>
        <w:rPr>
          <w:noProof/>
          <w:color w:val="4F81BD"/>
          <w:sz w:val="20"/>
          <w:szCs w:val="20"/>
        </w:rPr>
      </w:pPr>
    </w:p>
    <w:p w14:paraId="58C4A612" w14:textId="77777777" w:rsidR="00E05015" w:rsidRPr="00E05015" w:rsidRDefault="00E05015" w:rsidP="00E05015"/>
    <w:p w14:paraId="0B23F67B" w14:textId="77777777" w:rsidR="003A4B20" w:rsidRPr="00866786" w:rsidRDefault="00372C94" w:rsidP="003A4B20">
      <w:pPr>
        <w:pStyle w:val="Heading1"/>
        <w:jc w:val="center"/>
        <w:rPr>
          <w:bCs/>
        </w:rPr>
      </w:pPr>
      <w:r w:rsidRPr="00866786">
        <w:rPr>
          <w:bCs/>
        </w:rPr>
        <w:t>EN</w:t>
      </w:r>
      <w:r w:rsidR="00C35C84">
        <w:rPr>
          <w:bCs/>
        </w:rPr>
        <w:t>EL503</w:t>
      </w:r>
      <w:r w:rsidRPr="00866786">
        <w:rPr>
          <w:bCs/>
        </w:rPr>
        <w:t xml:space="preserve"> </w:t>
      </w:r>
      <w:r w:rsidR="00C35C84">
        <w:rPr>
          <w:bCs/>
        </w:rPr>
        <w:t>Computer Vision</w:t>
      </w:r>
      <w:r w:rsidR="00D333FA" w:rsidRPr="00866786">
        <w:rPr>
          <w:bCs/>
        </w:rPr>
        <w:t xml:space="preserve"> </w:t>
      </w:r>
    </w:p>
    <w:p w14:paraId="7DB37C69" w14:textId="77777777" w:rsidR="003A4B20" w:rsidRDefault="003A4B20" w:rsidP="003A4B20"/>
    <w:p w14:paraId="69B8BD08" w14:textId="77777777" w:rsidR="00B412FC" w:rsidRDefault="00B412FC" w:rsidP="003A4B20"/>
    <w:p w14:paraId="6F38C388" w14:textId="77777777" w:rsidR="0091104C" w:rsidRPr="003A4B20" w:rsidRDefault="0091104C" w:rsidP="003A4B20"/>
    <w:p w14:paraId="6FB21A43" w14:textId="77777777" w:rsidR="00866786" w:rsidRDefault="00866786" w:rsidP="00866786">
      <w:pPr>
        <w:pStyle w:val="Heading1"/>
        <w:spacing w:after="120"/>
        <w:jc w:val="center"/>
        <w:rPr>
          <w:bCs/>
          <w:color w:val="000000"/>
          <w:sz w:val="32"/>
          <w:szCs w:val="32"/>
        </w:rPr>
      </w:pPr>
      <w:r>
        <w:rPr>
          <w:bCs/>
          <w:color w:val="000000"/>
          <w:sz w:val="32"/>
          <w:szCs w:val="32"/>
        </w:rPr>
        <w:t xml:space="preserve">Lab </w:t>
      </w:r>
      <w:r w:rsidR="003D10F7">
        <w:rPr>
          <w:bCs/>
          <w:color w:val="000000"/>
          <w:sz w:val="32"/>
          <w:szCs w:val="32"/>
        </w:rPr>
        <w:t>4</w:t>
      </w:r>
    </w:p>
    <w:p w14:paraId="1EA65EDF" w14:textId="77777777" w:rsidR="009C1683" w:rsidRPr="009C1683" w:rsidRDefault="009C1683" w:rsidP="009C1683">
      <w:pPr>
        <w:jc w:val="center"/>
        <w:rPr>
          <w:b/>
          <w:sz w:val="32"/>
          <w:szCs w:val="32"/>
        </w:rPr>
      </w:pPr>
      <w:bookmarkStart w:id="0" w:name="_Hlk129770953"/>
      <w:r w:rsidRPr="009C1683">
        <w:rPr>
          <w:b/>
          <w:sz w:val="32"/>
          <w:szCs w:val="32"/>
        </w:rPr>
        <w:t>Object Edge/Contour Detection and Image Feature Extraction</w:t>
      </w:r>
      <w:bookmarkEnd w:id="0"/>
    </w:p>
    <w:p w14:paraId="6F926574" w14:textId="77777777" w:rsidR="009642E4" w:rsidRPr="00372C94" w:rsidRDefault="009642E4" w:rsidP="00B412FC">
      <w:pPr>
        <w:pStyle w:val="Heading1"/>
        <w:rPr>
          <w:bCs/>
          <w:sz w:val="32"/>
          <w:szCs w:val="32"/>
        </w:rPr>
      </w:pPr>
    </w:p>
    <w:p w14:paraId="28838D11" w14:textId="53425526" w:rsidR="002C6A6A" w:rsidRPr="00EF63A5" w:rsidRDefault="002B78C9" w:rsidP="009A40C6">
      <w:pPr>
        <w:pStyle w:val="Heading1"/>
        <w:jc w:val="center"/>
        <w:rPr>
          <w:bCs/>
          <w:lang w:val="sv-SE"/>
        </w:rPr>
      </w:pPr>
      <w:r w:rsidRPr="00EF63A5">
        <w:rPr>
          <w:bCs/>
          <w:lang w:val="sv-SE"/>
        </w:rPr>
        <w:t xml:space="preserve">Instructor: </w:t>
      </w:r>
      <w:r w:rsidR="00EF63A5" w:rsidRPr="00EF63A5">
        <w:rPr>
          <w:bCs/>
          <w:lang w:val="sv-SE"/>
        </w:rPr>
        <w:t>P</w:t>
      </w:r>
      <w:r w:rsidR="00EF63A5">
        <w:rPr>
          <w:bCs/>
          <w:lang w:val="sv-SE"/>
        </w:rPr>
        <w:t>rof</w:t>
      </w:r>
      <w:r w:rsidRPr="00EF63A5">
        <w:rPr>
          <w:bCs/>
          <w:lang w:val="sv-SE"/>
        </w:rPr>
        <w:t xml:space="preserve">. Yingxu Wang   </w:t>
      </w:r>
    </w:p>
    <w:p w14:paraId="22087165" w14:textId="15E4C391" w:rsidR="00EF63A5" w:rsidRDefault="002B78C9" w:rsidP="009A40C6">
      <w:pPr>
        <w:pStyle w:val="Heading1"/>
        <w:jc w:val="center"/>
        <w:rPr>
          <w:bCs/>
          <w:lang w:val="sv-SE"/>
        </w:rPr>
      </w:pPr>
      <w:r w:rsidRPr="00EF63A5">
        <w:rPr>
          <w:bCs/>
          <w:lang w:val="sv-SE"/>
        </w:rPr>
        <w:t xml:space="preserve">TA: </w:t>
      </w:r>
      <w:r w:rsidR="00EF63A5" w:rsidRPr="00EF63A5">
        <w:rPr>
          <w:bCs/>
          <w:lang w:val="sv-SE"/>
        </w:rPr>
        <w:t>Abbas Mahbod, abbas.mahbod1@ucalgary.ca</w:t>
      </w:r>
    </w:p>
    <w:p w14:paraId="7F859C0E" w14:textId="1C789AE8" w:rsidR="009642E4" w:rsidRPr="00002B58" w:rsidRDefault="009642E4" w:rsidP="009A40C6">
      <w:pPr>
        <w:pStyle w:val="Heading1"/>
        <w:jc w:val="center"/>
        <w:rPr>
          <w:bCs/>
        </w:rPr>
      </w:pPr>
      <w:r w:rsidRPr="00002B58">
        <w:rPr>
          <w:bCs/>
        </w:rPr>
        <w:t>Due</w:t>
      </w:r>
      <w:r w:rsidR="00866786" w:rsidRPr="00002B58">
        <w:rPr>
          <w:bCs/>
        </w:rPr>
        <w:t>:</w:t>
      </w:r>
      <w:r w:rsidRPr="00002B58">
        <w:rPr>
          <w:bCs/>
        </w:rPr>
        <w:t xml:space="preserve"> </w:t>
      </w:r>
      <w:r w:rsidR="00E12CFB" w:rsidRPr="00002B58">
        <w:rPr>
          <w:bCs/>
        </w:rPr>
        <w:t xml:space="preserve">5:00pm, </w:t>
      </w:r>
      <w:r w:rsidR="00C35C84">
        <w:rPr>
          <w:bCs/>
        </w:rPr>
        <w:t>Wednesday</w:t>
      </w:r>
      <w:r w:rsidR="00C33A59">
        <w:rPr>
          <w:bCs/>
        </w:rPr>
        <w:t xml:space="preserve">, </w:t>
      </w:r>
      <w:r w:rsidR="002C6A6A">
        <w:rPr>
          <w:bCs/>
        </w:rPr>
        <w:t>March</w:t>
      </w:r>
      <w:r w:rsidR="00E55B97">
        <w:rPr>
          <w:bCs/>
        </w:rPr>
        <w:t xml:space="preserve"> </w:t>
      </w:r>
      <w:r w:rsidR="00EF63A5">
        <w:rPr>
          <w:bCs/>
        </w:rPr>
        <w:t>29</w:t>
      </w:r>
      <w:r w:rsidR="00C35C84">
        <w:rPr>
          <w:bCs/>
        </w:rPr>
        <w:t>, 20</w:t>
      </w:r>
      <w:r w:rsidR="00E55B97">
        <w:rPr>
          <w:bCs/>
        </w:rPr>
        <w:t>2</w:t>
      </w:r>
      <w:r w:rsidR="00EF63A5">
        <w:rPr>
          <w:bCs/>
        </w:rPr>
        <w:t>3</w:t>
      </w:r>
    </w:p>
    <w:p w14:paraId="43C0D300" w14:textId="77777777" w:rsidR="00E811FC" w:rsidRPr="00372C94" w:rsidRDefault="00E811FC" w:rsidP="009A40C6">
      <w:pPr>
        <w:pStyle w:val="Heading1"/>
        <w:jc w:val="center"/>
        <w:rPr>
          <w:bCs/>
          <w:sz w:val="32"/>
          <w:szCs w:val="32"/>
        </w:rPr>
      </w:pPr>
    </w:p>
    <w:p w14:paraId="576B8209" w14:textId="77777777" w:rsidR="00B50D00" w:rsidRDefault="00B50D00" w:rsidP="009A40C6">
      <w:pPr>
        <w:jc w:val="both"/>
      </w:pPr>
    </w:p>
    <w:p w14:paraId="526887B5" w14:textId="77777777" w:rsidR="00B412FC" w:rsidRDefault="00B412FC" w:rsidP="009A40C6">
      <w:pPr>
        <w:jc w:val="both"/>
      </w:pPr>
    </w:p>
    <w:p w14:paraId="0F2B0EF0" w14:textId="77777777" w:rsidR="0091104C" w:rsidRDefault="0091104C" w:rsidP="009A40C6">
      <w:pPr>
        <w:jc w:val="both"/>
      </w:pPr>
    </w:p>
    <w:p w14:paraId="01E8BB0C" w14:textId="77777777" w:rsidR="00B412FC" w:rsidRDefault="00B412FC" w:rsidP="009A40C6">
      <w:pPr>
        <w:jc w:val="both"/>
      </w:pPr>
    </w:p>
    <w:p w14:paraId="585C7521" w14:textId="77777777" w:rsidR="003D10F7" w:rsidRDefault="003D10F7" w:rsidP="003D10F7">
      <w:pPr>
        <w:jc w:val="both"/>
      </w:pPr>
    </w:p>
    <w:p w14:paraId="6E064E8D" w14:textId="77777777" w:rsidR="003D10F7" w:rsidRPr="0091104C" w:rsidRDefault="003D10F7" w:rsidP="003D10F7">
      <w:pPr>
        <w:spacing w:line="360" w:lineRule="auto"/>
        <w:ind w:left="720" w:firstLine="720"/>
        <w:jc w:val="both"/>
      </w:pPr>
      <w:r w:rsidRPr="0091104C">
        <w:t>Name:</w:t>
      </w:r>
      <w:r>
        <w:t xml:space="preserve"> _________________________________________</w:t>
      </w:r>
    </w:p>
    <w:p w14:paraId="030066B8" w14:textId="77777777" w:rsidR="003D10F7" w:rsidRDefault="003D10F7" w:rsidP="003D10F7">
      <w:pPr>
        <w:spacing w:line="360" w:lineRule="auto"/>
        <w:jc w:val="both"/>
      </w:pPr>
    </w:p>
    <w:p w14:paraId="41715F1C" w14:textId="77777777" w:rsidR="003D10F7" w:rsidRPr="0091104C" w:rsidRDefault="003D10F7" w:rsidP="003D10F7">
      <w:pPr>
        <w:spacing w:line="360" w:lineRule="auto"/>
        <w:ind w:left="720" w:firstLine="720"/>
        <w:jc w:val="both"/>
      </w:pPr>
      <w:r w:rsidRPr="0091104C">
        <w:t xml:space="preserve">UCID: </w:t>
      </w:r>
      <w:r>
        <w:t>_________________________________________</w:t>
      </w:r>
      <w:r w:rsidRPr="0091104C">
        <w:t xml:space="preserve"> </w:t>
      </w:r>
    </w:p>
    <w:p w14:paraId="355A8CD7" w14:textId="77777777" w:rsidR="003D10F7" w:rsidRPr="00A46AD0" w:rsidRDefault="003D10F7" w:rsidP="003D10F7">
      <w:pPr>
        <w:jc w:val="both"/>
      </w:pPr>
    </w:p>
    <w:p w14:paraId="6DD9F283" w14:textId="77777777" w:rsidR="003D10F7" w:rsidRPr="00A46AD0" w:rsidRDefault="003D10F7" w:rsidP="003D10F7">
      <w:pPr>
        <w:jc w:val="both"/>
      </w:pPr>
    </w:p>
    <w:p w14:paraId="5D3986B2" w14:textId="77777777" w:rsidR="003D10F7" w:rsidRDefault="003D10F7" w:rsidP="003D10F7">
      <w:pPr>
        <w:ind w:left="720"/>
        <w:jc w:val="both"/>
      </w:pPr>
    </w:p>
    <w:p w14:paraId="02F1454B" w14:textId="77777777" w:rsidR="003D10F7" w:rsidRDefault="003D10F7" w:rsidP="003D10F7">
      <w:pPr>
        <w:ind w:left="720"/>
        <w:jc w:val="both"/>
      </w:pPr>
    </w:p>
    <w:p w14:paraId="7CFBED90" w14:textId="77777777" w:rsidR="003D10F7" w:rsidRDefault="003D10F7" w:rsidP="003D10F7">
      <w:pPr>
        <w:ind w:left="720"/>
        <w:jc w:val="both"/>
      </w:pPr>
    </w:p>
    <w:p w14:paraId="67D5AAAB" w14:textId="77777777" w:rsidR="003D10F7" w:rsidRDefault="003D10F7" w:rsidP="003D10F7">
      <w:pPr>
        <w:jc w:val="both"/>
      </w:pPr>
    </w:p>
    <w:p w14:paraId="0B014E8C" w14:textId="77777777" w:rsidR="003D10F7" w:rsidRDefault="003D10F7" w:rsidP="003D10F7">
      <w:pPr>
        <w:ind w:left="720"/>
        <w:jc w:val="both"/>
      </w:pPr>
    </w:p>
    <w:p w14:paraId="4C2EFDF7" w14:textId="77777777" w:rsidR="003D10F7" w:rsidRPr="00A46AD0" w:rsidRDefault="003D10F7" w:rsidP="003D10F7">
      <w:pPr>
        <w:jc w:val="both"/>
      </w:pPr>
    </w:p>
    <w:p w14:paraId="41D1D3E8" w14:textId="77777777" w:rsidR="003D10F7" w:rsidRPr="00AB09F5" w:rsidRDefault="003D10F7" w:rsidP="003D10F7">
      <w:pPr>
        <w:jc w:val="both"/>
        <w:rPr>
          <w:b/>
          <w:sz w:val="32"/>
          <w:szCs w:val="32"/>
        </w:rPr>
      </w:pPr>
      <w:r>
        <w:rPr>
          <w:b/>
          <w:sz w:val="32"/>
          <w:szCs w:val="32"/>
        </w:rPr>
        <w:t>Purpose</w:t>
      </w:r>
    </w:p>
    <w:p w14:paraId="29BB49B1" w14:textId="77777777" w:rsidR="003D10F7" w:rsidRDefault="003D10F7" w:rsidP="003D10F7">
      <w:pPr>
        <w:jc w:val="both"/>
      </w:pPr>
    </w:p>
    <w:p w14:paraId="1106E00C" w14:textId="77777777" w:rsidR="00E55B97" w:rsidRDefault="00E55B97" w:rsidP="00E55B97">
      <w:pPr>
        <w:jc w:val="both"/>
      </w:pPr>
      <w:r>
        <w:t>The purposes of this lab assignment are as follows:</w:t>
      </w:r>
    </w:p>
    <w:p w14:paraId="4FCDF08B" w14:textId="77777777" w:rsidR="00E55B97" w:rsidRDefault="00E55B97" w:rsidP="00E55B97">
      <w:pPr>
        <w:jc w:val="both"/>
      </w:pPr>
    </w:p>
    <w:p w14:paraId="2A91E993" w14:textId="05D0E5C2" w:rsidR="00E55B97" w:rsidRPr="005F4C4E" w:rsidRDefault="00E55B97" w:rsidP="00F4325E">
      <w:pPr>
        <w:numPr>
          <w:ilvl w:val="0"/>
          <w:numId w:val="4"/>
        </w:numPr>
        <w:jc w:val="both"/>
      </w:pPr>
      <w:r w:rsidRPr="005F4C4E">
        <w:t>Practice MATLA</w:t>
      </w:r>
      <w:r>
        <w:t xml:space="preserve">B image processing by </w:t>
      </w:r>
      <w:r w:rsidR="00F4325E">
        <w:t>o</w:t>
      </w:r>
      <w:r w:rsidR="00F4325E" w:rsidRPr="00F4325E">
        <w:t xml:space="preserve">bject </w:t>
      </w:r>
      <w:r w:rsidR="00F4325E">
        <w:t>e</w:t>
      </w:r>
      <w:r w:rsidR="00F4325E" w:rsidRPr="00F4325E">
        <w:t>dge/</w:t>
      </w:r>
      <w:r w:rsidR="00F4325E">
        <w:t>c</w:t>
      </w:r>
      <w:r w:rsidR="00F4325E" w:rsidRPr="00F4325E">
        <w:t xml:space="preserve">ontour </w:t>
      </w:r>
      <w:r w:rsidR="00F4325E">
        <w:t>d</w:t>
      </w:r>
      <w:r w:rsidR="00F4325E" w:rsidRPr="00F4325E">
        <w:t xml:space="preserve">etection and </w:t>
      </w:r>
      <w:r w:rsidR="00F4325E">
        <w:t>i</w:t>
      </w:r>
      <w:r w:rsidR="00F4325E" w:rsidRPr="00F4325E">
        <w:t xml:space="preserve">mage </w:t>
      </w:r>
      <w:r w:rsidR="00F4325E">
        <w:t>f</w:t>
      </w:r>
      <w:r w:rsidR="00F4325E" w:rsidRPr="00F4325E">
        <w:t xml:space="preserve">eature </w:t>
      </w:r>
      <w:proofErr w:type="gramStart"/>
      <w:r w:rsidR="00F4325E">
        <w:t>e</w:t>
      </w:r>
      <w:r w:rsidR="00F4325E" w:rsidRPr="00F4325E">
        <w:t>xtraction</w:t>
      </w:r>
      <w:r w:rsidR="00F4325E">
        <w:t>;</w:t>
      </w:r>
      <w:proofErr w:type="gramEnd"/>
    </w:p>
    <w:p w14:paraId="3ABA8784" w14:textId="77777777" w:rsidR="00E55B97" w:rsidRPr="005F4C4E" w:rsidRDefault="00E55B97" w:rsidP="00E55B97">
      <w:pPr>
        <w:numPr>
          <w:ilvl w:val="0"/>
          <w:numId w:val="4"/>
        </w:numPr>
        <w:jc w:val="both"/>
      </w:pPr>
      <w:r w:rsidRPr="005F4C4E">
        <w:t xml:space="preserve">Apply typical principles and algorithms for image processing and </w:t>
      </w:r>
      <w:proofErr w:type="gramStart"/>
      <w:r>
        <w:t>analyses</w:t>
      </w:r>
      <w:r w:rsidRPr="005F4C4E">
        <w:t>;</w:t>
      </w:r>
      <w:proofErr w:type="gramEnd"/>
      <w:r w:rsidRPr="005F4C4E">
        <w:t xml:space="preserve"> </w:t>
      </w:r>
    </w:p>
    <w:p w14:paraId="20EDA800" w14:textId="77777777" w:rsidR="00E55B97" w:rsidRPr="005F4C4E" w:rsidRDefault="00E55B97" w:rsidP="00E55B97">
      <w:pPr>
        <w:numPr>
          <w:ilvl w:val="0"/>
          <w:numId w:val="4"/>
        </w:numPr>
        <w:jc w:val="both"/>
      </w:pPr>
      <w:r w:rsidRPr="005F4C4E">
        <w:t xml:space="preserve">Improve programming skills for computer vision in MATLAB;       </w:t>
      </w:r>
    </w:p>
    <w:p w14:paraId="79DD9E41" w14:textId="24679178" w:rsidR="003D10F7" w:rsidRDefault="00E55B97" w:rsidP="003D10F7">
      <w:pPr>
        <w:numPr>
          <w:ilvl w:val="0"/>
          <w:numId w:val="4"/>
        </w:numPr>
        <w:jc w:val="both"/>
      </w:pPr>
      <w:r w:rsidRPr="005F4C4E">
        <w:t xml:space="preserve">Become familiar with MATLAB toll boxes for real-world problem solving.  </w:t>
      </w:r>
    </w:p>
    <w:p w14:paraId="460D2696" w14:textId="77777777" w:rsidR="003D10F7" w:rsidRPr="00D66AE5" w:rsidRDefault="003D10F7" w:rsidP="003D10F7">
      <w:pPr>
        <w:rPr>
          <w:b/>
        </w:rPr>
      </w:pPr>
      <w:r>
        <w:rPr>
          <w:b/>
          <w:sz w:val="32"/>
          <w:szCs w:val="32"/>
        </w:rPr>
        <w:br w:type="page"/>
      </w:r>
      <w:r w:rsidRPr="00D66AE5">
        <w:rPr>
          <w:b/>
        </w:rPr>
        <w:lastRenderedPageBreak/>
        <w:t>Marks</w:t>
      </w:r>
    </w:p>
    <w:p w14:paraId="018E35D1" w14:textId="77777777" w:rsidR="003D10F7" w:rsidRPr="00D66AE5" w:rsidRDefault="003D10F7" w:rsidP="003D10F7">
      <w:pPr>
        <w:rPr>
          <w:b/>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5"/>
        <w:gridCol w:w="2634"/>
        <w:gridCol w:w="2835"/>
      </w:tblGrid>
      <w:tr w:rsidR="003D10F7" w:rsidRPr="00270F74" w14:paraId="3F61113F" w14:textId="77777777" w:rsidTr="00F31D58">
        <w:trPr>
          <w:jc w:val="center"/>
        </w:trPr>
        <w:tc>
          <w:tcPr>
            <w:tcW w:w="1335" w:type="dxa"/>
          </w:tcPr>
          <w:p w14:paraId="47B346ED" w14:textId="77777777" w:rsidR="003D10F7" w:rsidRPr="00270F74" w:rsidRDefault="003D10F7" w:rsidP="00F31D58">
            <w:pPr>
              <w:jc w:val="center"/>
              <w:rPr>
                <w:b/>
                <w:sz w:val="20"/>
                <w:szCs w:val="20"/>
              </w:rPr>
            </w:pPr>
            <w:r w:rsidRPr="00270F74">
              <w:rPr>
                <w:b/>
                <w:sz w:val="20"/>
                <w:szCs w:val="20"/>
              </w:rPr>
              <w:t>Question</w:t>
            </w:r>
          </w:p>
        </w:tc>
        <w:tc>
          <w:tcPr>
            <w:tcW w:w="2634" w:type="dxa"/>
          </w:tcPr>
          <w:p w14:paraId="43B4CE30" w14:textId="77777777" w:rsidR="003D10F7" w:rsidRPr="00270F74" w:rsidRDefault="003D10F7" w:rsidP="00F31D58">
            <w:pPr>
              <w:jc w:val="center"/>
              <w:rPr>
                <w:b/>
                <w:sz w:val="20"/>
                <w:szCs w:val="20"/>
              </w:rPr>
            </w:pPr>
            <w:r w:rsidRPr="00270F74">
              <w:rPr>
                <w:b/>
                <w:sz w:val="20"/>
                <w:szCs w:val="20"/>
              </w:rPr>
              <w:t>Mark allocation</w:t>
            </w:r>
          </w:p>
        </w:tc>
        <w:tc>
          <w:tcPr>
            <w:tcW w:w="2835" w:type="dxa"/>
          </w:tcPr>
          <w:p w14:paraId="0A56CF72" w14:textId="77777777" w:rsidR="003D10F7" w:rsidRPr="00270F74" w:rsidRDefault="003D10F7" w:rsidP="00F31D58">
            <w:pPr>
              <w:jc w:val="center"/>
              <w:rPr>
                <w:b/>
                <w:sz w:val="20"/>
                <w:szCs w:val="20"/>
              </w:rPr>
            </w:pPr>
            <w:r w:rsidRPr="00270F74">
              <w:rPr>
                <w:b/>
                <w:sz w:val="20"/>
                <w:szCs w:val="20"/>
              </w:rPr>
              <w:t>Mark received</w:t>
            </w:r>
          </w:p>
        </w:tc>
      </w:tr>
      <w:tr w:rsidR="003D10F7" w:rsidRPr="00270F74" w14:paraId="136A7401" w14:textId="77777777" w:rsidTr="00F31D58">
        <w:trPr>
          <w:jc w:val="center"/>
        </w:trPr>
        <w:tc>
          <w:tcPr>
            <w:tcW w:w="1335" w:type="dxa"/>
          </w:tcPr>
          <w:p w14:paraId="09DF66A5" w14:textId="77777777" w:rsidR="003D10F7" w:rsidRPr="00270F74" w:rsidRDefault="003D10F7" w:rsidP="00F31D58">
            <w:pPr>
              <w:rPr>
                <w:sz w:val="20"/>
                <w:szCs w:val="20"/>
              </w:rPr>
            </w:pPr>
            <w:r w:rsidRPr="00270F74">
              <w:rPr>
                <w:sz w:val="20"/>
                <w:szCs w:val="20"/>
              </w:rPr>
              <w:t>1</w:t>
            </w:r>
          </w:p>
        </w:tc>
        <w:tc>
          <w:tcPr>
            <w:tcW w:w="2634" w:type="dxa"/>
          </w:tcPr>
          <w:p w14:paraId="5A7189BA" w14:textId="77777777" w:rsidR="003D10F7" w:rsidRPr="00270F74" w:rsidRDefault="003D10F7" w:rsidP="00F31D58">
            <w:pPr>
              <w:rPr>
                <w:sz w:val="20"/>
                <w:szCs w:val="20"/>
              </w:rPr>
            </w:pPr>
            <w:r>
              <w:rPr>
                <w:sz w:val="20"/>
                <w:szCs w:val="20"/>
              </w:rPr>
              <w:t>20</w:t>
            </w:r>
          </w:p>
        </w:tc>
        <w:tc>
          <w:tcPr>
            <w:tcW w:w="2835" w:type="dxa"/>
          </w:tcPr>
          <w:p w14:paraId="50BD90D7" w14:textId="77777777" w:rsidR="003D10F7" w:rsidRPr="00270F74" w:rsidRDefault="003D10F7" w:rsidP="00F31D58">
            <w:pPr>
              <w:rPr>
                <w:sz w:val="20"/>
                <w:szCs w:val="20"/>
              </w:rPr>
            </w:pPr>
          </w:p>
        </w:tc>
      </w:tr>
      <w:tr w:rsidR="003D10F7" w:rsidRPr="00270F74" w14:paraId="6C4722EF" w14:textId="77777777" w:rsidTr="00F31D58">
        <w:trPr>
          <w:jc w:val="center"/>
        </w:trPr>
        <w:tc>
          <w:tcPr>
            <w:tcW w:w="1335" w:type="dxa"/>
          </w:tcPr>
          <w:p w14:paraId="75F1136A" w14:textId="77777777" w:rsidR="003D10F7" w:rsidRPr="00270F74" w:rsidRDefault="003D10F7" w:rsidP="00F31D58">
            <w:pPr>
              <w:rPr>
                <w:sz w:val="20"/>
                <w:szCs w:val="20"/>
              </w:rPr>
            </w:pPr>
            <w:r>
              <w:rPr>
                <w:sz w:val="20"/>
                <w:szCs w:val="20"/>
              </w:rPr>
              <w:t>2</w:t>
            </w:r>
          </w:p>
        </w:tc>
        <w:tc>
          <w:tcPr>
            <w:tcW w:w="2634" w:type="dxa"/>
          </w:tcPr>
          <w:p w14:paraId="3C82CD88" w14:textId="77777777" w:rsidR="003D10F7" w:rsidRDefault="008139D0" w:rsidP="00F31D58">
            <w:pPr>
              <w:rPr>
                <w:sz w:val="20"/>
                <w:szCs w:val="20"/>
              </w:rPr>
            </w:pPr>
            <w:r>
              <w:rPr>
                <w:sz w:val="20"/>
                <w:szCs w:val="20"/>
              </w:rPr>
              <w:t>3</w:t>
            </w:r>
            <w:r w:rsidR="003D10F7">
              <w:rPr>
                <w:sz w:val="20"/>
                <w:szCs w:val="20"/>
              </w:rPr>
              <w:t>0</w:t>
            </w:r>
          </w:p>
        </w:tc>
        <w:tc>
          <w:tcPr>
            <w:tcW w:w="2835" w:type="dxa"/>
          </w:tcPr>
          <w:p w14:paraId="0113B659" w14:textId="77777777" w:rsidR="003D10F7" w:rsidRPr="00270F74" w:rsidRDefault="003D10F7" w:rsidP="00F31D58">
            <w:pPr>
              <w:rPr>
                <w:sz w:val="20"/>
                <w:szCs w:val="20"/>
              </w:rPr>
            </w:pPr>
          </w:p>
        </w:tc>
      </w:tr>
      <w:tr w:rsidR="003D10F7" w:rsidRPr="00270F74" w14:paraId="069B9367" w14:textId="77777777" w:rsidTr="00F31D58">
        <w:trPr>
          <w:jc w:val="center"/>
        </w:trPr>
        <w:tc>
          <w:tcPr>
            <w:tcW w:w="1335" w:type="dxa"/>
          </w:tcPr>
          <w:p w14:paraId="00142A48" w14:textId="77777777" w:rsidR="003D10F7" w:rsidRPr="00270F74" w:rsidRDefault="003D10F7" w:rsidP="00F31D58">
            <w:pPr>
              <w:rPr>
                <w:sz w:val="20"/>
                <w:szCs w:val="20"/>
              </w:rPr>
            </w:pPr>
            <w:r>
              <w:rPr>
                <w:sz w:val="20"/>
                <w:szCs w:val="20"/>
              </w:rPr>
              <w:t>3</w:t>
            </w:r>
          </w:p>
        </w:tc>
        <w:tc>
          <w:tcPr>
            <w:tcW w:w="2634" w:type="dxa"/>
          </w:tcPr>
          <w:p w14:paraId="20A6CA20" w14:textId="77777777" w:rsidR="003D10F7" w:rsidRPr="00270F74" w:rsidRDefault="008139D0" w:rsidP="00F31D58">
            <w:pPr>
              <w:rPr>
                <w:sz w:val="20"/>
                <w:szCs w:val="20"/>
              </w:rPr>
            </w:pPr>
            <w:r>
              <w:rPr>
                <w:sz w:val="20"/>
                <w:szCs w:val="20"/>
              </w:rPr>
              <w:t>2</w:t>
            </w:r>
            <w:r w:rsidR="003D10F7">
              <w:rPr>
                <w:sz w:val="20"/>
                <w:szCs w:val="20"/>
              </w:rPr>
              <w:t>0</w:t>
            </w:r>
          </w:p>
        </w:tc>
        <w:tc>
          <w:tcPr>
            <w:tcW w:w="2835" w:type="dxa"/>
          </w:tcPr>
          <w:p w14:paraId="39A4E96B" w14:textId="77777777" w:rsidR="003D10F7" w:rsidRPr="00270F74" w:rsidRDefault="003D10F7" w:rsidP="00F31D58">
            <w:pPr>
              <w:rPr>
                <w:sz w:val="20"/>
                <w:szCs w:val="20"/>
              </w:rPr>
            </w:pPr>
          </w:p>
        </w:tc>
      </w:tr>
      <w:tr w:rsidR="003D10F7" w:rsidRPr="00270F74" w14:paraId="04AB91DA" w14:textId="77777777" w:rsidTr="00F31D58">
        <w:trPr>
          <w:jc w:val="center"/>
        </w:trPr>
        <w:tc>
          <w:tcPr>
            <w:tcW w:w="1335" w:type="dxa"/>
          </w:tcPr>
          <w:p w14:paraId="19728E9E" w14:textId="77777777" w:rsidR="003D10F7" w:rsidRPr="00270F74" w:rsidRDefault="003D10F7" w:rsidP="00F31D58">
            <w:pPr>
              <w:rPr>
                <w:sz w:val="20"/>
                <w:szCs w:val="20"/>
              </w:rPr>
            </w:pPr>
            <w:r>
              <w:rPr>
                <w:sz w:val="20"/>
                <w:szCs w:val="20"/>
              </w:rPr>
              <w:t>4</w:t>
            </w:r>
          </w:p>
        </w:tc>
        <w:tc>
          <w:tcPr>
            <w:tcW w:w="2634" w:type="dxa"/>
          </w:tcPr>
          <w:p w14:paraId="5AD5FFB7" w14:textId="77777777" w:rsidR="003D10F7" w:rsidRPr="00270F74" w:rsidRDefault="003D10F7" w:rsidP="00F31D58">
            <w:pPr>
              <w:rPr>
                <w:sz w:val="20"/>
                <w:szCs w:val="20"/>
              </w:rPr>
            </w:pPr>
            <w:r>
              <w:rPr>
                <w:sz w:val="20"/>
                <w:szCs w:val="20"/>
              </w:rPr>
              <w:t>30</w:t>
            </w:r>
          </w:p>
        </w:tc>
        <w:tc>
          <w:tcPr>
            <w:tcW w:w="2835" w:type="dxa"/>
          </w:tcPr>
          <w:p w14:paraId="5EBFF1C9" w14:textId="77777777" w:rsidR="003D10F7" w:rsidRPr="00270F74" w:rsidRDefault="003D10F7" w:rsidP="00F31D58">
            <w:pPr>
              <w:rPr>
                <w:sz w:val="20"/>
                <w:szCs w:val="20"/>
              </w:rPr>
            </w:pPr>
          </w:p>
        </w:tc>
      </w:tr>
      <w:tr w:rsidR="003D10F7" w:rsidRPr="00270F74" w14:paraId="613EB658" w14:textId="77777777" w:rsidTr="00F31D58">
        <w:trPr>
          <w:jc w:val="center"/>
        </w:trPr>
        <w:tc>
          <w:tcPr>
            <w:tcW w:w="1335" w:type="dxa"/>
          </w:tcPr>
          <w:p w14:paraId="450705E7" w14:textId="77777777" w:rsidR="003D10F7" w:rsidRPr="00270F74" w:rsidRDefault="003D10F7" w:rsidP="00F31D58">
            <w:pPr>
              <w:rPr>
                <w:b/>
                <w:sz w:val="20"/>
                <w:szCs w:val="20"/>
              </w:rPr>
            </w:pPr>
            <w:r w:rsidRPr="00270F74">
              <w:rPr>
                <w:b/>
                <w:sz w:val="20"/>
                <w:szCs w:val="20"/>
              </w:rPr>
              <w:t>Total</w:t>
            </w:r>
          </w:p>
        </w:tc>
        <w:tc>
          <w:tcPr>
            <w:tcW w:w="2634" w:type="dxa"/>
          </w:tcPr>
          <w:p w14:paraId="397A411D" w14:textId="77777777" w:rsidR="003D10F7" w:rsidRPr="00270F74" w:rsidRDefault="003D10F7" w:rsidP="00F31D58">
            <w:pPr>
              <w:rPr>
                <w:b/>
                <w:sz w:val="20"/>
                <w:szCs w:val="20"/>
              </w:rPr>
            </w:pPr>
            <w:r w:rsidRPr="00270F74">
              <w:rPr>
                <w:b/>
                <w:sz w:val="20"/>
                <w:szCs w:val="20"/>
              </w:rPr>
              <w:t>100</w:t>
            </w:r>
          </w:p>
        </w:tc>
        <w:tc>
          <w:tcPr>
            <w:tcW w:w="2835" w:type="dxa"/>
          </w:tcPr>
          <w:p w14:paraId="2220D957" w14:textId="77777777" w:rsidR="003D10F7" w:rsidRPr="00270F74" w:rsidRDefault="003D10F7" w:rsidP="00F31D58">
            <w:pPr>
              <w:rPr>
                <w:b/>
                <w:sz w:val="20"/>
                <w:szCs w:val="20"/>
              </w:rPr>
            </w:pPr>
          </w:p>
        </w:tc>
      </w:tr>
    </w:tbl>
    <w:p w14:paraId="3DE642B5" w14:textId="77777777" w:rsidR="003D10F7" w:rsidRDefault="003D10F7" w:rsidP="003D10F7">
      <w:pPr>
        <w:rPr>
          <w:b/>
          <w:sz w:val="32"/>
          <w:szCs w:val="32"/>
        </w:rPr>
      </w:pPr>
    </w:p>
    <w:p w14:paraId="4599F371" w14:textId="77777777" w:rsidR="003D10F7" w:rsidRDefault="003D10F7" w:rsidP="003D10F7">
      <w:pPr>
        <w:rPr>
          <w:b/>
          <w:sz w:val="32"/>
          <w:szCs w:val="32"/>
        </w:rPr>
      </w:pPr>
    </w:p>
    <w:p w14:paraId="3E1D2026" w14:textId="77777777" w:rsidR="003D10F7" w:rsidRPr="00D66AE5" w:rsidRDefault="003D10F7" w:rsidP="003D10F7">
      <w:pPr>
        <w:jc w:val="both"/>
        <w:rPr>
          <w:b/>
        </w:rPr>
      </w:pPr>
      <w:bookmarkStart w:id="1" w:name="_Hlk35940161"/>
      <w:r w:rsidRPr="00D66AE5">
        <w:rPr>
          <w:b/>
        </w:rPr>
        <w:t>General Instructions</w:t>
      </w:r>
    </w:p>
    <w:p w14:paraId="7E67336F" w14:textId="77777777" w:rsidR="003D10F7" w:rsidRDefault="003D10F7" w:rsidP="003D10F7">
      <w:pPr>
        <w:jc w:val="both"/>
      </w:pPr>
    </w:p>
    <w:p w14:paraId="582D1D2A" w14:textId="289F9A8E" w:rsidR="00E55B97" w:rsidRPr="00710E48" w:rsidRDefault="00E55B97" w:rsidP="00E55B97">
      <w:pPr>
        <w:jc w:val="both"/>
        <w:rPr>
          <w:color w:val="0000FF"/>
        </w:rPr>
      </w:pPr>
      <w:bookmarkStart w:id="2" w:name="_Hlk30961800"/>
      <w:r>
        <w:t xml:space="preserve">To ensure consistent and efficient marking, a Word template will be provided for each ENEL 503 lab. Complete this Word template with your answers, MATLAB code, and plots as required. </w:t>
      </w:r>
      <w:bookmarkStart w:id="3" w:name="_Hlk65497502"/>
      <w:r w:rsidR="002C6A6A">
        <w:t xml:space="preserve">Submit an electronic copy of your lab report by email attachment to </w:t>
      </w:r>
      <w:bookmarkEnd w:id="3"/>
      <w:r w:rsidR="00D81637">
        <w:t xml:space="preserve">TA </w:t>
      </w:r>
      <w:r w:rsidR="00F4325E" w:rsidRPr="00F4325E">
        <w:rPr>
          <w:bCs/>
        </w:rPr>
        <w:t xml:space="preserve">Abbas </w:t>
      </w:r>
      <w:proofErr w:type="spellStart"/>
      <w:r w:rsidR="00F4325E" w:rsidRPr="00F4325E">
        <w:rPr>
          <w:bCs/>
        </w:rPr>
        <w:t>Mahbod</w:t>
      </w:r>
      <w:proofErr w:type="spellEnd"/>
      <w:r w:rsidR="00F4325E">
        <w:rPr>
          <w:bCs/>
        </w:rPr>
        <w:t xml:space="preserve"> at</w:t>
      </w:r>
      <w:r w:rsidR="00F4325E" w:rsidRPr="00F4325E">
        <w:rPr>
          <w:bCs/>
        </w:rPr>
        <w:t xml:space="preserve"> </w:t>
      </w:r>
      <w:hyperlink r:id="rId8" w:history="1">
        <w:r w:rsidR="00F4325E" w:rsidRPr="00D60556">
          <w:rPr>
            <w:rStyle w:val="Hyperlink"/>
            <w:bCs/>
          </w:rPr>
          <w:t>abbas.mahbod1@ucalgary.ca</w:t>
        </w:r>
      </w:hyperlink>
      <w:r w:rsidR="00F4325E">
        <w:rPr>
          <w:bCs/>
        </w:rPr>
        <w:t xml:space="preserve"> .</w:t>
      </w:r>
      <w:r w:rsidR="00D81637" w:rsidRPr="00710E48">
        <w:rPr>
          <w:color w:val="0000FF"/>
        </w:rPr>
        <w:t xml:space="preserve">   </w:t>
      </w:r>
      <w:r w:rsidR="002C6A6A" w:rsidRPr="00710E48">
        <w:rPr>
          <w:color w:val="0000FF"/>
        </w:rPr>
        <w:t xml:space="preserve">         </w:t>
      </w:r>
    </w:p>
    <w:p w14:paraId="55C4A734" w14:textId="77777777" w:rsidR="00E55B97" w:rsidRDefault="00E55B97" w:rsidP="00E55B97">
      <w:pPr>
        <w:jc w:val="both"/>
      </w:pPr>
    </w:p>
    <w:p w14:paraId="744F52A6" w14:textId="77777777" w:rsidR="00E55B97" w:rsidRDefault="00E55B97" w:rsidP="00E55B97">
      <w:pPr>
        <w:jc w:val="both"/>
      </w:pPr>
      <w:r>
        <w:t xml:space="preserve">Some questions ask for MATLAB code to be inserted. Make sure that the code is commented sufficiently but avoid being too verbose, in order to make the marking job for the TA as efficient as possible. Obscure code that is insufficiently or incorrectly commented will also result in lost marks. </w:t>
      </w:r>
    </w:p>
    <w:p w14:paraId="2222A590" w14:textId="77777777" w:rsidR="00E55B97" w:rsidRDefault="00E55B97" w:rsidP="00E55B97">
      <w:pPr>
        <w:jc w:val="both"/>
      </w:pPr>
    </w:p>
    <w:p w14:paraId="26365783" w14:textId="77777777" w:rsidR="00E55B97" w:rsidRDefault="00E55B97" w:rsidP="00E55B97">
      <w:pPr>
        <w:jc w:val="both"/>
      </w:pPr>
      <w:r>
        <w:t xml:space="preserve">Equations in the report need to be represented in proper mathematical form using the equation editor in Word (under Insert &gt; Object &gt; Microsoft equation). The </w:t>
      </w:r>
      <w:proofErr w:type="spellStart"/>
      <w:r>
        <w:t>MathType</w:t>
      </w:r>
      <w:proofErr w:type="spellEnd"/>
      <w:r>
        <w:t xml:space="preserve"> equation editor is highly recommended. </w:t>
      </w:r>
      <w:proofErr w:type="gramStart"/>
      <w:r>
        <w:t>Hand written</w:t>
      </w:r>
      <w:proofErr w:type="gramEnd"/>
      <w:r>
        <w:t xml:space="preserve"> math expressions are not expected.</w:t>
      </w:r>
    </w:p>
    <w:p w14:paraId="0DC7FA09" w14:textId="77777777" w:rsidR="00E55B97" w:rsidRDefault="00E55B97" w:rsidP="00E55B97">
      <w:pPr>
        <w:jc w:val="both"/>
      </w:pPr>
    </w:p>
    <w:p w14:paraId="4BCFDCA6" w14:textId="77777777" w:rsidR="00E55B97" w:rsidRDefault="00E55B97" w:rsidP="00E55B97">
      <w:pPr>
        <w:jc w:val="both"/>
      </w:pPr>
      <w:r>
        <w:t xml:space="preserve">MATLAB plots can be copied directly from the figure window of MATLAB by ‘Edit &gt; Copy Figure’. Then, you can paste the figure into the Word template. Color reports are encouraged due to the nature of this course. </w:t>
      </w:r>
    </w:p>
    <w:bookmarkEnd w:id="1"/>
    <w:bookmarkEnd w:id="2"/>
    <w:p w14:paraId="00509AAF" w14:textId="77777777" w:rsidR="003035E7" w:rsidRDefault="003035E7" w:rsidP="003035E7">
      <w:pPr>
        <w:jc w:val="both"/>
      </w:pPr>
    </w:p>
    <w:p w14:paraId="2F4ADEE7" w14:textId="77777777" w:rsidR="00D333FA" w:rsidRDefault="00D333FA" w:rsidP="00D333FA">
      <w:pPr>
        <w:jc w:val="both"/>
      </w:pPr>
    </w:p>
    <w:p w14:paraId="665607A7" w14:textId="77777777" w:rsidR="00D333FA" w:rsidRDefault="00D333FA" w:rsidP="00D333FA">
      <w:pPr>
        <w:jc w:val="both"/>
      </w:pPr>
    </w:p>
    <w:p w14:paraId="0D7081B0" w14:textId="77777777" w:rsidR="00B12880" w:rsidRDefault="00B12880" w:rsidP="00D333FA">
      <w:pPr>
        <w:jc w:val="both"/>
      </w:pPr>
    </w:p>
    <w:p w14:paraId="302C059F" w14:textId="77777777" w:rsidR="00B12880" w:rsidRDefault="00B12880" w:rsidP="00D333FA">
      <w:pPr>
        <w:jc w:val="both"/>
      </w:pPr>
    </w:p>
    <w:p w14:paraId="23E05F95" w14:textId="77777777" w:rsidR="00B12880" w:rsidRDefault="0007035E" w:rsidP="0007035E">
      <w:pPr>
        <w:tabs>
          <w:tab w:val="left" w:pos="1968"/>
        </w:tabs>
        <w:jc w:val="both"/>
      </w:pPr>
      <w:r>
        <w:tab/>
      </w:r>
    </w:p>
    <w:p w14:paraId="71BFA128" w14:textId="77777777" w:rsidR="00D85BE0" w:rsidRPr="009C1683" w:rsidRDefault="006B3F8A" w:rsidP="009C1683">
      <w:pPr>
        <w:rPr>
          <w:b/>
        </w:rPr>
      </w:pPr>
      <w:r>
        <w:rPr>
          <w:b/>
        </w:rPr>
        <w:br w:type="page"/>
      </w:r>
    </w:p>
    <w:p w14:paraId="5F96670D" w14:textId="3F87AFE2" w:rsidR="009C1683" w:rsidRDefault="00D85BE0" w:rsidP="00D85BE0">
      <w:pPr>
        <w:jc w:val="both"/>
        <w:rPr>
          <w:color w:val="000000" w:themeColor="text1"/>
        </w:rPr>
      </w:pPr>
      <w:r w:rsidRPr="00CA3CB2">
        <w:rPr>
          <w:b/>
          <w:color w:val="000000" w:themeColor="text1"/>
        </w:rPr>
        <w:lastRenderedPageBreak/>
        <w:t xml:space="preserve">1. </w:t>
      </w:r>
      <w:r w:rsidR="00CA3CB2" w:rsidRPr="00DD56A9">
        <w:rPr>
          <w:color w:val="000000" w:themeColor="text1"/>
        </w:rPr>
        <w:t>(20)</w:t>
      </w:r>
      <w:r w:rsidR="00CA3CB2" w:rsidRPr="00CA3CB2">
        <w:rPr>
          <w:color w:val="000000" w:themeColor="text1"/>
        </w:rPr>
        <w:t xml:space="preserve"> </w:t>
      </w:r>
      <w:r w:rsidRPr="00CA3CB2">
        <w:rPr>
          <w:color w:val="000000" w:themeColor="text1"/>
        </w:rPr>
        <w:t xml:space="preserve">How many stars </w:t>
      </w:r>
      <w:r w:rsidR="002B78C9">
        <w:rPr>
          <w:color w:val="000000" w:themeColor="text1"/>
        </w:rPr>
        <w:t xml:space="preserve">are </w:t>
      </w:r>
      <w:r w:rsidR="00710E48">
        <w:rPr>
          <w:color w:val="000000" w:themeColor="text1"/>
        </w:rPr>
        <w:t xml:space="preserve">there </w:t>
      </w:r>
      <w:r w:rsidRPr="00CA3CB2">
        <w:rPr>
          <w:color w:val="000000" w:themeColor="text1"/>
        </w:rPr>
        <w:t xml:space="preserve">in the </w:t>
      </w:r>
      <w:r w:rsidR="00221C7F" w:rsidRPr="00CA3CB2">
        <w:rPr>
          <w:color w:val="000000" w:themeColor="text1"/>
        </w:rPr>
        <w:t xml:space="preserve">sky as given in </w:t>
      </w:r>
      <w:r w:rsidR="002B78C9">
        <w:rPr>
          <w:color w:val="000000" w:themeColor="text1"/>
        </w:rPr>
        <w:t xml:space="preserve">the </w:t>
      </w:r>
      <w:r w:rsidR="00221C7F" w:rsidRPr="00CA3CB2">
        <w:rPr>
          <w:color w:val="000000" w:themeColor="text1"/>
        </w:rPr>
        <w:t xml:space="preserve">photo of </w:t>
      </w:r>
      <w:r w:rsidR="00710E48">
        <w:rPr>
          <w:color w:val="000000" w:themeColor="text1"/>
        </w:rPr>
        <w:t xml:space="preserve">a region of the </w:t>
      </w:r>
      <w:r w:rsidRPr="00CA3CB2">
        <w:rPr>
          <w:color w:val="000000" w:themeColor="text1"/>
        </w:rPr>
        <w:t xml:space="preserve">universe? </w:t>
      </w:r>
      <w:r w:rsidR="00221C7F" w:rsidRPr="00CA3CB2">
        <w:rPr>
          <w:color w:val="000000" w:themeColor="text1"/>
        </w:rPr>
        <w:t>This is a challenging problem that humans may not be able to handle</w:t>
      </w:r>
      <w:r w:rsidR="00F4325E">
        <w:rPr>
          <w:color w:val="000000" w:themeColor="text1"/>
        </w:rPr>
        <w:t xml:space="preserve"> by naked eyes</w:t>
      </w:r>
      <w:r w:rsidR="00221C7F" w:rsidRPr="00CA3CB2">
        <w:rPr>
          <w:color w:val="000000" w:themeColor="text1"/>
        </w:rPr>
        <w:t>. However</w:t>
      </w:r>
      <w:r w:rsidR="00F4325E">
        <w:rPr>
          <w:color w:val="000000" w:themeColor="text1"/>
        </w:rPr>
        <w:t>,</w:t>
      </w:r>
      <w:r w:rsidR="00221C7F" w:rsidRPr="00CA3CB2">
        <w:rPr>
          <w:color w:val="000000" w:themeColor="text1"/>
        </w:rPr>
        <w:t xml:space="preserve"> compute</w:t>
      </w:r>
      <w:r w:rsidR="00F442A8">
        <w:rPr>
          <w:color w:val="000000" w:themeColor="text1"/>
        </w:rPr>
        <w:t xml:space="preserve">r vision technologies </w:t>
      </w:r>
      <w:r w:rsidR="00F4325E">
        <w:rPr>
          <w:color w:val="000000" w:themeColor="text1"/>
        </w:rPr>
        <w:t xml:space="preserve">may </w:t>
      </w:r>
      <w:r w:rsidR="00F442A8">
        <w:rPr>
          <w:color w:val="000000" w:themeColor="text1"/>
        </w:rPr>
        <w:t>do</w:t>
      </w:r>
      <w:r w:rsidR="00E55B97">
        <w:rPr>
          <w:color w:val="000000" w:themeColor="text1"/>
        </w:rPr>
        <w:t xml:space="preserve"> it</w:t>
      </w:r>
      <w:r w:rsidR="00F442A8">
        <w:rPr>
          <w:color w:val="000000" w:themeColor="text1"/>
        </w:rPr>
        <w:t xml:space="preserve"> </w:t>
      </w:r>
      <w:r w:rsidR="00221C7F" w:rsidRPr="00CA3CB2">
        <w:rPr>
          <w:color w:val="000000" w:themeColor="text1"/>
        </w:rPr>
        <w:t xml:space="preserve">sufficiently and efficiently. </w:t>
      </w:r>
    </w:p>
    <w:p w14:paraId="27FC50BD" w14:textId="77777777" w:rsidR="009C1683" w:rsidRDefault="009C1683" w:rsidP="00D85BE0">
      <w:pPr>
        <w:jc w:val="both"/>
        <w:rPr>
          <w:color w:val="000000" w:themeColor="text1"/>
        </w:rPr>
      </w:pPr>
    </w:p>
    <w:p w14:paraId="15B23589" w14:textId="5114649C" w:rsidR="00D85BE0" w:rsidRPr="00CA3CB2" w:rsidRDefault="009C1683" w:rsidP="009C1683">
      <w:pPr>
        <w:jc w:val="both"/>
        <w:rPr>
          <w:color w:val="000000" w:themeColor="text1"/>
        </w:rPr>
      </w:pPr>
      <w:r>
        <w:rPr>
          <w:color w:val="000000" w:themeColor="text1"/>
        </w:rPr>
        <w:t xml:space="preserve">      </w:t>
      </w:r>
      <w:r w:rsidR="00D85BE0" w:rsidRPr="00CA3CB2">
        <w:rPr>
          <w:color w:val="000000" w:themeColor="text1"/>
        </w:rPr>
        <w:t xml:space="preserve">Using the morphological and </w:t>
      </w:r>
      <w:r w:rsidR="00221C7F" w:rsidRPr="00CA3CB2">
        <w:rPr>
          <w:color w:val="000000" w:themeColor="text1"/>
        </w:rPr>
        <w:t xml:space="preserve">labeling </w:t>
      </w:r>
      <w:r w:rsidR="008139D0">
        <w:rPr>
          <w:color w:val="000000" w:themeColor="text1"/>
        </w:rPr>
        <w:t>(</w:t>
      </w:r>
      <w:proofErr w:type="spellStart"/>
      <w:r w:rsidR="008139D0" w:rsidRPr="008139D0">
        <w:rPr>
          <w:rFonts w:ascii="Courier New" w:eastAsiaTheme="minorEastAsia" w:hAnsi="Courier New" w:cs="Courier New"/>
          <w:bCs/>
          <w:color w:val="000000" w:themeColor="text1"/>
          <w:kern w:val="24"/>
        </w:rPr>
        <w:t>bwlabel</w:t>
      </w:r>
      <w:proofErr w:type="spellEnd"/>
      <w:r w:rsidR="008139D0">
        <w:rPr>
          <w:color w:val="000000" w:themeColor="text1"/>
        </w:rPr>
        <w:t xml:space="preserve">) </w:t>
      </w:r>
      <w:r w:rsidR="00221C7F" w:rsidRPr="00CA3CB2">
        <w:rPr>
          <w:color w:val="000000" w:themeColor="text1"/>
        </w:rPr>
        <w:t xml:space="preserve">technologies </w:t>
      </w:r>
      <w:r w:rsidR="008139D0">
        <w:rPr>
          <w:color w:val="000000" w:themeColor="text1"/>
        </w:rPr>
        <w:t>as given in L8</w:t>
      </w:r>
      <w:r w:rsidR="00710E48">
        <w:rPr>
          <w:color w:val="000000" w:themeColor="text1"/>
        </w:rPr>
        <w:t>-40</w:t>
      </w:r>
      <w:r w:rsidR="008139D0">
        <w:rPr>
          <w:color w:val="000000" w:themeColor="text1"/>
        </w:rPr>
        <w:t xml:space="preserve"> </w:t>
      </w:r>
      <w:r w:rsidR="00221C7F" w:rsidRPr="00CA3CB2">
        <w:rPr>
          <w:color w:val="000000" w:themeColor="text1"/>
        </w:rPr>
        <w:t xml:space="preserve">to detect the number of stars in </w:t>
      </w:r>
      <w:r w:rsidR="00221C7F" w:rsidRPr="00CA3CB2">
        <w:rPr>
          <w:i/>
          <w:color w:val="000000" w:themeColor="text1"/>
        </w:rPr>
        <w:t>Universe.jpg</w:t>
      </w:r>
      <w:r w:rsidR="00D85BE0" w:rsidRPr="00CA3CB2">
        <w:rPr>
          <w:color w:val="000000" w:themeColor="text1"/>
        </w:rPr>
        <w:t>.</w:t>
      </w:r>
      <w:r w:rsidR="00221C7F" w:rsidRPr="00CA3CB2">
        <w:rPr>
          <w:color w:val="000000" w:themeColor="text1"/>
        </w:rPr>
        <w:t xml:space="preserve"> Test you code for different </w:t>
      </w:r>
      <w:r w:rsidR="00F442A8">
        <w:rPr>
          <w:color w:val="000000" w:themeColor="text1"/>
        </w:rPr>
        <w:t xml:space="preserve">brightness </w:t>
      </w:r>
      <w:r w:rsidR="00221C7F" w:rsidRPr="00CA3CB2">
        <w:rPr>
          <w:color w:val="000000" w:themeColor="text1"/>
        </w:rPr>
        <w:t>threshold (Th), which transfers a gray image to a binary one, where Th1 = 0</w:t>
      </w:r>
      <w:r w:rsidR="00E55B97">
        <w:rPr>
          <w:color w:val="000000" w:themeColor="text1"/>
        </w:rPr>
        <w:t>.</w:t>
      </w:r>
      <w:r w:rsidR="00221C7F" w:rsidRPr="00CA3CB2">
        <w:rPr>
          <w:color w:val="000000" w:themeColor="text1"/>
        </w:rPr>
        <w:t>3 for counting all stars; T</w:t>
      </w:r>
      <w:r w:rsidR="00E55B97">
        <w:rPr>
          <w:color w:val="000000" w:themeColor="text1"/>
        </w:rPr>
        <w:t>h</w:t>
      </w:r>
      <w:r w:rsidR="00221C7F" w:rsidRPr="00CA3CB2">
        <w:rPr>
          <w:color w:val="000000" w:themeColor="text1"/>
        </w:rPr>
        <w:t>2 = 0.6 for counting all mid-level and first-level stars; and Th</w:t>
      </w:r>
      <w:r w:rsidR="00344018">
        <w:rPr>
          <w:color w:val="000000" w:themeColor="text1"/>
        </w:rPr>
        <w:t>3 = 0.8 for counting only first-</w:t>
      </w:r>
      <w:r w:rsidR="00221C7F" w:rsidRPr="00CA3CB2">
        <w:rPr>
          <w:color w:val="000000" w:themeColor="text1"/>
        </w:rPr>
        <w:t>level stars</w:t>
      </w:r>
      <w:r w:rsidR="00344018">
        <w:rPr>
          <w:color w:val="000000" w:themeColor="text1"/>
        </w:rPr>
        <w:t xml:space="preserve"> of brightness</w:t>
      </w:r>
      <w:r w:rsidR="00F4325E">
        <w:rPr>
          <w:color w:val="000000" w:themeColor="text1"/>
        </w:rPr>
        <w:t xml:space="preserve"> in the image</w:t>
      </w:r>
      <w:r w:rsidR="00221C7F" w:rsidRPr="00CA3CB2">
        <w:rPr>
          <w:color w:val="000000" w:themeColor="text1"/>
        </w:rPr>
        <w:t xml:space="preserve">.     </w:t>
      </w:r>
    </w:p>
    <w:p w14:paraId="70BC7832" w14:textId="77777777" w:rsidR="00221C7F" w:rsidRDefault="00221C7F" w:rsidP="00D85BE0">
      <w:pPr>
        <w:jc w:val="both"/>
        <w:rPr>
          <w:color w:val="0000FF"/>
        </w:rPr>
      </w:pPr>
    </w:p>
    <w:p w14:paraId="095C158C" w14:textId="77777777" w:rsidR="00D85BE0" w:rsidRDefault="00221C7F" w:rsidP="00221C7F">
      <w:pPr>
        <w:jc w:val="center"/>
        <w:rPr>
          <w:b/>
          <w:bCs/>
          <w:sz w:val="20"/>
          <w:szCs w:val="20"/>
        </w:rPr>
      </w:pPr>
      <w:r w:rsidRPr="00221C7F">
        <w:rPr>
          <w:b/>
          <w:bCs/>
          <w:noProof/>
          <w:sz w:val="20"/>
          <w:szCs w:val="20"/>
        </w:rPr>
        <w:drawing>
          <wp:inline distT="0" distB="0" distL="0" distR="0" wp14:anchorId="451321E9" wp14:editId="0A08BFEA">
            <wp:extent cx="3429149" cy="2362810"/>
            <wp:effectExtent l="0" t="0" r="0" b="0"/>
            <wp:docPr id="9" name="Picture 9" descr="C:\Prof. Y. Wang - Stanford\Teach\#ENEL503\MATLAB\Lab3\Univer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f. Y. Wang - Stanford\Teach\#ENEL503\MATLAB\Lab3\Univers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0163" cy="2363509"/>
                    </a:xfrm>
                    <a:prstGeom prst="rect">
                      <a:avLst/>
                    </a:prstGeom>
                    <a:noFill/>
                    <a:ln>
                      <a:noFill/>
                    </a:ln>
                  </pic:spPr>
                </pic:pic>
              </a:graphicData>
            </a:graphic>
          </wp:inline>
        </w:drawing>
      </w:r>
    </w:p>
    <w:p w14:paraId="2CB3473F" w14:textId="77777777" w:rsidR="00D85BE0" w:rsidRDefault="00D85BE0" w:rsidP="00D85BE0">
      <w:pPr>
        <w:jc w:val="both"/>
        <w:rPr>
          <w:b/>
          <w:bCs/>
          <w:sz w:val="20"/>
          <w:szCs w:val="20"/>
        </w:rPr>
      </w:pPr>
      <w:r>
        <w:rPr>
          <w:b/>
          <w:bCs/>
          <w:sz w:val="20"/>
          <w:szCs w:val="20"/>
        </w:rPr>
        <w:t xml:space="preserve">                                          </w:t>
      </w:r>
    </w:p>
    <w:p w14:paraId="74C0F5E1" w14:textId="77777777" w:rsidR="009C1683" w:rsidRDefault="009C1683" w:rsidP="00D85BE0">
      <w:pPr>
        <w:jc w:val="both"/>
        <w:rPr>
          <w:b/>
          <w:bCs/>
          <w:sz w:val="20"/>
          <w:szCs w:val="20"/>
        </w:rPr>
      </w:pPr>
    </w:p>
    <w:p w14:paraId="29A5A935" w14:textId="77777777" w:rsidR="00D85BE0" w:rsidRDefault="00D85BE0" w:rsidP="00D85BE0">
      <w:pPr>
        <w:jc w:val="both"/>
      </w:pPr>
      <w:r>
        <w:t xml:space="preserve">----------------------------------- </w:t>
      </w:r>
      <w:r>
        <w:rPr>
          <w:rFonts w:ascii="Arial" w:hAnsi="Arial" w:cs="Arial"/>
          <w:sz w:val="20"/>
          <w:szCs w:val="20"/>
        </w:rPr>
        <w:t>MATLAB code (15)</w:t>
      </w:r>
      <w:r>
        <w:t xml:space="preserve">  -----------------------------------</w:t>
      </w:r>
    </w:p>
    <w:p w14:paraId="53592275" w14:textId="77777777" w:rsidR="00D85BE0" w:rsidRDefault="00D85BE0" w:rsidP="00D85BE0">
      <w:pPr>
        <w:jc w:val="both"/>
        <w:rPr>
          <w:sz w:val="16"/>
          <w:szCs w:val="16"/>
        </w:rPr>
      </w:pPr>
    </w:p>
    <w:p w14:paraId="292542A1" w14:textId="1579EBDD" w:rsidR="00E172C3" w:rsidRDefault="00E172C3" w:rsidP="00D85BE0">
      <w:pPr>
        <w:jc w:val="both"/>
        <w:rPr>
          <w:rFonts w:ascii="Courier New" w:hAnsi="Courier New" w:cs="Courier New"/>
          <w:color w:val="000000"/>
          <w:sz w:val="20"/>
          <w:szCs w:val="20"/>
          <w:lang w:eastAsia="zh-CN"/>
        </w:rPr>
      </w:pPr>
    </w:p>
    <w:p w14:paraId="015A3ACE" w14:textId="77777777" w:rsidR="00E172C3" w:rsidRDefault="00E172C3" w:rsidP="00D85BE0">
      <w:pPr>
        <w:jc w:val="both"/>
        <w:rPr>
          <w:rFonts w:ascii="Courier New" w:hAnsi="Courier New" w:cs="Courier New"/>
          <w:color w:val="000000"/>
          <w:sz w:val="20"/>
          <w:szCs w:val="20"/>
          <w:lang w:eastAsia="zh-CN"/>
        </w:rPr>
      </w:pPr>
    </w:p>
    <w:p w14:paraId="1EDD8D99" w14:textId="348DFB7A" w:rsidR="00E172C3" w:rsidRDefault="00E172C3" w:rsidP="00D85BE0">
      <w:pPr>
        <w:jc w:val="both"/>
        <w:rPr>
          <w:rFonts w:ascii="Courier New" w:hAnsi="Courier New" w:cs="Courier New"/>
          <w:color w:val="000000"/>
          <w:sz w:val="20"/>
          <w:szCs w:val="20"/>
          <w:lang w:eastAsia="zh-CN"/>
        </w:rPr>
      </w:pPr>
    </w:p>
    <w:p w14:paraId="45F54971" w14:textId="77777777" w:rsidR="00E172C3" w:rsidRPr="000D7C68" w:rsidRDefault="00E172C3" w:rsidP="00D85BE0">
      <w:pPr>
        <w:jc w:val="both"/>
        <w:rPr>
          <w:sz w:val="6"/>
          <w:szCs w:val="6"/>
        </w:rPr>
      </w:pPr>
    </w:p>
    <w:p w14:paraId="7A86AF9D" w14:textId="77777777" w:rsidR="00D85BE0" w:rsidRDefault="00D85BE0" w:rsidP="00D85BE0">
      <w:pPr>
        <w:jc w:val="both"/>
      </w:pPr>
      <w:r>
        <w:t>---------------------------------------------------------------------------------------------</w:t>
      </w:r>
    </w:p>
    <w:p w14:paraId="1C0C2122" w14:textId="16649123" w:rsidR="00CA3CB2" w:rsidRDefault="00CA3CB2" w:rsidP="00D85BE0">
      <w:pPr>
        <w:jc w:val="both"/>
        <w:rPr>
          <w:sz w:val="16"/>
          <w:szCs w:val="16"/>
        </w:rPr>
      </w:pPr>
    </w:p>
    <w:p w14:paraId="2B20A4BD" w14:textId="1E5CA2E8" w:rsidR="00F4325E" w:rsidRDefault="00F4325E" w:rsidP="00D85BE0">
      <w:pPr>
        <w:jc w:val="both"/>
        <w:rPr>
          <w:sz w:val="16"/>
          <w:szCs w:val="16"/>
        </w:rPr>
      </w:pPr>
    </w:p>
    <w:p w14:paraId="62E25341" w14:textId="77777777" w:rsidR="00F4325E" w:rsidRPr="00CA3CB2" w:rsidRDefault="00F4325E" w:rsidP="00D85BE0">
      <w:pPr>
        <w:jc w:val="both"/>
        <w:rPr>
          <w:sz w:val="16"/>
          <w:szCs w:val="16"/>
        </w:rPr>
      </w:pPr>
    </w:p>
    <w:p w14:paraId="185FDC03" w14:textId="1FA0CE90" w:rsidR="00CA3CB2" w:rsidRDefault="00CA3CB2" w:rsidP="00D85BE0">
      <w:pPr>
        <w:jc w:val="both"/>
        <w:rPr>
          <w:sz w:val="16"/>
          <w:szCs w:val="16"/>
        </w:rPr>
      </w:pPr>
    </w:p>
    <w:p w14:paraId="77213E01" w14:textId="77777777" w:rsidR="00F4325E" w:rsidRPr="00CA3CB2" w:rsidRDefault="00F4325E" w:rsidP="00D85BE0">
      <w:pPr>
        <w:jc w:val="both"/>
        <w:rPr>
          <w:sz w:val="16"/>
          <w:szCs w:val="16"/>
        </w:rPr>
      </w:pPr>
    </w:p>
    <w:p w14:paraId="30881D95" w14:textId="77777777" w:rsidR="00D85BE0" w:rsidRDefault="009C1683" w:rsidP="00D85BE0">
      <w:pPr>
        <w:jc w:val="both"/>
      </w:pPr>
      <w:r>
        <w:t>--------</w:t>
      </w:r>
      <w:r w:rsidR="00D85BE0">
        <w:t xml:space="preserve">---  </w:t>
      </w:r>
      <w:r w:rsidR="00D85BE0">
        <w:rPr>
          <w:rFonts w:ascii="Arial" w:hAnsi="Arial" w:cs="Arial"/>
          <w:sz w:val="20"/>
          <w:szCs w:val="20"/>
        </w:rPr>
        <w:t>P</w:t>
      </w:r>
      <w:r w:rsidR="00D85BE0" w:rsidRPr="00EC194E">
        <w:rPr>
          <w:rFonts w:ascii="Arial" w:hAnsi="Arial" w:cs="Arial"/>
          <w:color w:val="000000"/>
          <w:sz w:val="20"/>
          <w:szCs w:val="20"/>
        </w:rPr>
        <w:t xml:space="preserve">lots of </w:t>
      </w:r>
      <w:proofErr w:type="spellStart"/>
      <w:r w:rsidR="00D85BE0">
        <w:rPr>
          <w:rFonts w:ascii="Arial" w:hAnsi="Arial" w:cs="Arial"/>
          <w:color w:val="000000"/>
          <w:sz w:val="20"/>
          <w:szCs w:val="20"/>
        </w:rPr>
        <w:t>Im</w:t>
      </w:r>
      <w:r>
        <w:rPr>
          <w:rFonts w:ascii="Arial" w:hAnsi="Arial" w:cs="Arial"/>
          <w:color w:val="000000"/>
          <w:sz w:val="20"/>
          <w:szCs w:val="20"/>
        </w:rPr>
        <w:t>C</w:t>
      </w:r>
      <w:proofErr w:type="spellEnd"/>
      <w:r>
        <w:rPr>
          <w:rFonts w:ascii="Arial" w:hAnsi="Arial" w:cs="Arial"/>
          <w:color w:val="000000"/>
          <w:sz w:val="20"/>
          <w:szCs w:val="20"/>
        </w:rPr>
        <w:t xml:space="preserve">, </w:t>
      </w:r>
      <w:proofErr w:type="spellStart"/>
      <w:r>
        <w:rPr>
          <w:rFonts w:ascii="Arial" w:hAnsi="Arial" w:cs="Arial"/>
          <w:color w:val="000000"/>
          <w:sz w:val="20"/>
          <w:szCs w:val="20"/>
        </w:rPr>
        <w:t>ImG</w:t>
      </w:r>
      <w:proofErr w:type="spellEnd"/>
      <w:r>
        <w:rPr>
          <w:rFonts w:ascii="Arial" w:hAnsi="Arial" w:cs="Arial"/>
          <w:color w:val="000000"/>
          <w:sz w:val="20"/>
          <w:szCs w:val="20"/>
        </w:rPr>
        <w:t xml:space="preserve">, </w:t>
      </w:r>
      <w:r w:rsidR="00D85BE0">
        <w:rPr>
          <w:rFonts w:ascii="Arial" w:hAnsi="Arial" w:cs="Arial"/>
          <w:color w:val="000000"/>
          <w:sz w:val="20"/>
          <w:szCs w:val="20"/>
        </w:rPr>
        <w:t xml:space="preserve">and </w:t>
      </w:r>
      <w:r w:rsidR="00DD56A9">
        <w:rPr>
          <w:rFonts w:ascii="Arial" w:hAnsi="Arial" w:cs="Arial"/>
          <w:color w:val="000000"/>
          <w:sz w:val="20"/>
          <w:szCs w:val="20"/>
        </w:rPr>
        <w:t>star</w:t>
      </w:r>
      <w:r>
        <w:rPr>
          <w:rFonts w:ascii="Arial" w:hAnsi="Arial" w:cs="Arial"/>
          <w:color w:val="000000"/>
          <w:sz w:val="20"/>
          <w:szCs w:val="20"/>
        </w:rPr>
        <w:t xml:space="preserve"> counts in 3 sets against each threshold</w:t>
      </w:r>
      <w:r w:rsidR="00D85BE0">
        <w:rPr>
          <w:rFonts w:ascii="Arial" w:hAnsi="Arial" w:cs="Arial"/>
          <w:color w:val="000000"/>
          <w:sz w:val="20"/>
          <w:szCs w:val="20"/>
        </w:rPr>
        <w:t xml:space="preserve"> (5)</w:t>
      </w:r>
      <w:r w:rsidR="00D85BE0">
        <w:rPr>
          <w:color w:val="000000"/>
        </w:rPr>
        <w:t xml:space="preserve"> </w:t>
      </w:r>
      <w:r>
        <w:t>---</w:t>
      </w:r>
      <w:r w:rsidR="00D85BE0">
        <w:t>-------</w:t>
      </w:r>
    </w:p>
    <w:p w14:paraId="70E3A356" w14:textId="77777777" w:rsidR="00CA3CB2" w:rsidRDefault="00CA3CB2" w:rsidP="00D85BE0">
      <w:pPr>
        <w:jc w:val="both"/>
        <w:rPr>
          <w:sz w:val="16"/>
          <w:szCs w:val="16"/>
        </w:rPr>
      </w:pPr>
    </w:p>
    <w:p w14:paraId="67FDFBA6" w14:textId="17581C62" w:rsidR="00221C7F" w:rsidRDefault="00221C7F" w:rsidP="00D85BE0">
      <w:pPr>
        <w:jc w:val="both"/>
        <w:rPr>
          <w:sz w:val="16"/>
          <w:szCs w:val="16"/>
        </w:rPr>
      </w:pPr>
    </w:p>
    <w:p w14:paraId="15ABEE3E" w14:textId="77777777" w:rsidR="00221C7F" w:rsidRDefault="00221C7F" w:rsidP="00D85BE0">
      <w:pPr>
        <w:jc w:val="both"/>
        <w:rPr>
          <w:sz w:val="16"/>
          <w:szCs w:val="16"/>
        </w:rPr>
      </w:pPr>
    </w:p>
    <w:p w14:paraId="3B3E0C7E" w14:textId="3A1A09DE" w:rsidR="00221C7F" w:rsidRDefault="00221C7F" w:rsidP="00D85BE0">
      <w:pPr>
        <w:jc w:val="both"/>
        <w:rPr>
          <w:sz w:val="16"/>
          <w:szCs w:val="16"/>
        </w:rPr>
      </w:pPr>
    </w:p>
    <w:p w14:paraId="6E579DDD" w14:textId="7F4F27C0" w:rsidR="00221C7F" w:rsidRDefault="00221C7F" w:rsidP="00D85BE0">
      <w:pPr>
        <w:jc w:val="both"/>
        <w:rPr>
          <w:sz w:val="16"/>
          <w:szCs w:val="16"/>
        </w:rPr>
      </w:pPr>
    </w:p>
    <w:p w14:paraId="325027CA" w14:textId="77777777" w:rsidR="00D85BE0" w:rsidRDefault="00D85BE0" w:rsidP="00D85BE0">
      <w:pPr>
        <w:jc w:val="both"/>
        <w:rPr>
          <w:sz w:val="16"/>
          <w:szCs w:val="16"/>
        </w:rPr>
      </w:pPr>
    </w:p>
    <w:p w14:paraId="481337A4" w14:textId="4062DA4C" w:rsidR="00D85BE0" w:rsidRDefault="00D85BE0" w:rsidP="00D85BE0">
      <w:pPr>
        <w:jc w:val="both"/>
      </w:pPr>
      <w:r>
        <w:t>------------------------------------</w:t>
      </w:r>
      <w:r w:rsidR="00DD56A9">
        <w:t>------------------------------------</w:t>
      </w:r>
      <w:r>
        <w:t>------------</w:t>
      </w:r>
      <w:r w:rsidR="00E172C3">
        <w:t>----</w:t>
      </w:r>
      <w:r>
        <w:t>-------------</w:t>
      </w:r>
    </w:p>
    <w:p w14:paraId="244A5E74" w14:textId="77777777" w:rsidR="006B3F8A" w:rsidRDefault="006B3F8A" w:rsidP="009A40C6">
      <w:pPr>
        <w:jc w:val="both"/>
        <w:rPr>
          <w:b/>
          <w:bCs/>
          <w:sz w:val="20"/>
          <w:szCs w:val="20"/>
        </w:rPr>
      </w:pPr>
    </w:p>
    <w:p w14:paraId="541653BE" w14:textId="77777777" w:rsidR="00D85BE0" w:rsidRPr="00C35C84" w:rsidRDefault="00D85BE0" w:rsidP="009A40C6">
      <w:pPr>
        <w:jc w:val="both"/>
        <w:rPr>
          <w:b/>
          <w:bCs/>
          <w:sz w:val="20"/>
          <w:szCs w:val="20"/>
        </w:rPr>
      </w:pPr>
    </w:p>
    <w:p w14:paraId="7797846D" w14:textId="547FE51A" w:rsidR="00DD56A9" w:rsidRDefault="008139D0" w:rsidP="0048464A">
      <w:pPr>
        <w:jc w:val="both"/>
        <w:rPr>
          <w:color w:val="000000" w:themeColor="text1"/>
        </w:rPr>
      </w:pPr>
      <w:r w:rsidRPr="00A221B3">
        <w:rPr>
          <w:b/>
          <w:color w:val="000000" w:themeColor="text1"/>
        </w:rPr>
        <w:t>2</w:t>
      </w:r>
      <w:r w:rsidR="00EE007C" w:rsidRPr="00A221B3">
        <w:rPr>
          <w:b/>
          <w:color w:val="000000" w:themeColor="text1"/>
        </w:rPr>
        <w:t xml:space="preserve">. </w:t>
      </w:r>
      <w:r w:rsidR="00EE007C" w:rsidRPr="00A221B3">
        <w:rPr>
          <w:color w:val="000000" w:themeColor="text1"/>
        </w:rPr>
        <w:t>(3</w:t>
      </w:r>
      <w:r w:rsidR="00A37ABE" w:rsidRPr="00A221B3">
        <w:rPr>
          <w:color w:val="000000" w:themeColor="text1"/>
        </w:rPr>
        <w:t xml:space="preserve">0) </w:t>
      </w:r>
      <w:r w:rsidR="0048464A" w:rsidRPr="00A221B3">
        <w:rPr>
          <w:i/>
          <w:color w:val="000000" w:themeColor="text1"/>
        </w:rPr>
        <w:t xml:space="preserve">Watershed </w:t>
      </w:r>
      <w:r w:rsidR="00F4325E">
        <w:rPr>
          <w:i/>
          <w:color w:val="000000" w:themeColor="text1"/>
        </w:rPr>
        <w:t>regi</w:t>
      </w:r>
      <w:r w:rsidR="00CA3660">
        <w:rPr>
          <w:i/>
          <w:color w:val="000000" w:themeColor="text1"/>
        </w:rPr>
        <w:t>o</w:t>
      </w:r>
      <w:r w:rsidR="00F4325E">
        <w:rPr>
          <w:i/>
          <w:color w:val="000000" w:themeColor="text1"/>
        </w:rPr>
        <w:t xml:space="preserve">ns </w:t>
      </w:r>
      <w:r w:rsidR="0048464A" w:rsidRPr="00A221B3">
        <w:rPr>
          <w:color w:val="000000" w:themeColor="text1"/>
        </w:rPr>
        <w:t>for</w:t>
      </w:r>
      <w:r w:rsidR="0048464A" w:rsidRPr="00A221B3">
        <w:rPr>
          <w:i/>
          <w:color w:val="000000" w:themeColor="text1"/>
        </w:rPr>
        <w:t xml:space="preserve"> object contour detection </w:t>
      </w:r>
      <w:r w:rsidR="0048464A" w:rsidRPr="00A221B3">
        <w:rPr>
          <w:color w:val="000000" w:themeColor="text1"/>
        </w:rPr>
        <w:t xml:space="preserve">have been widely applied in computer vision. </w:t>
      </w:r>
      <w:r w:rsidRPr="00A221B3">
        <w:rPr>
          <w:color w:val="000000" w:themeColor="text1"/>
        </w:rPr>
        <w:t xml:space="preserve">Given a </w:t>
      </w:r>
      <w:r w:rsidR="0048464A" w:rsidRPr="00A221B3">
        <w:rPr>
          <w:color w:val="000000" w:themeColor="text1"/>
        </w:rPr>
        <w:t xml:space="preserve">sample image, </w:t>
      </w:r>
      <w:r w:rsidR="00621D5A" w:rsidRPr="00A221B3">
        <w:rPr>
          <w:i/>
          <w:color w:val="000000" w:themeColor="text1"/>
        </w:rPr>
        <w:t>Flowers</w:t>
      </w:r>
      <w:r w:rsidR="0048464A" w:rsidRPr="00A221B3">
        <w:rPr>
          <w:i/>
          <w:color w:val="000000" w:themeColor="text1"/>
        </w:rPr>
        <w:t>.</w:t>
      </w:r>
      <w:r w:rsidR="00621D5A" w:rsidRPr="00A221B3">
        <w:rPr>
          <w:i/>
          <w:color w:val="000000" w:themeColor="text1"/>
        </w:rPr>
        <w:t>jp</w:t>
      </w:r>
      <w:r w:rsidR="0048464A" w:rsidRPr="00A221B3">
        <w:rPr>
          <w:i/>
          <w:color w:val="000000" w:themeColor="text1"/>
        </w:rPr>
        <w:t>g</w:t>
      </w:r>
      <w:r w:rsidR="00DD56A9" w:rsidRPr="00A221B3">
        <w:rPr>
          <w:color w:val="000000" w:themeColor="text1"/>
        </w:rPr>
        <w:t xml:space="preserve"> as </w:t>
      </w:r>
      <w:r w:rsidR="0048464A" w:rsidRPr="00A221B3">
        <w:rPr>
          <w:color w:val="000000" w:themeColor="text1"/>
        </w:rPr>
        <w:t xml:space="preserve">shown below, try to </w:t>
      </w:r>
      <w:r w:rsidR="00925719" w:rsidRPr="00A221B3">
        <w:rPr>
          <w:color w:val="000000" w:themeColor="text1"/>
        </w:rPr>
        <w:t xml:space="preserve">test and practice </w:t>
      </w:r>
      <w:r w:rsidR="00621D5A" w:rsidRPr="00A221B3">
        <w:rPr>
          <w:color w:val="000000" w:themeColor="text1"/>
        </w:rPr>
        <w:t>the algorithm as provided in L8-</w:t>
      </w:r>
      <w:r w:rsidR="00DD56A9" w:rsidRPr="00A221B3">
        <w:rPr>
          <w:color w:val="000000" w:themeColor="text1"/>
        </w:rPr>
        <w:t>3</w:t>
      </w:r>
      <w:r w:rsidR="00925719" w:rsidRPr="00A221B3">
        <w:rPr>
          <w:color w:val="000000" w:themeColor="text1"/>
        </w:rPr>
        <w:t>5</w:t>
      </w:r>
      <w:r w:rsidR="00DD56A9" w:rsidRPr="00A221B3">
        <w:rPr>
          <w:color w:val="000000" w:themeColor="text1"/>
        </w:rPr>
        <w:t xml:space="preserve"> to </w:t>
      </w:r>
      <w:r w:rsidR="00925719" w:rsidRPr="00A221B3">
        <w:rPr>
          <w:color w:val="000000" w:themeColor="text1"/>
        </w:rPr>
        <w:t>L8-</w:t>
      </w:r>
      <w:r w:rsidR="00DD56A9" w:rsidRPr="00A221B3">
        <w:rPr>
          <w:color w:val="000000" w:themeColor="text1"/>
        </w:rPr>
        <w:t>3</w:t>
      </w:r>
      <w:r w:rsidR="00DD0501" w:rsidRPr="00A221B3">
        <w:rPr>
          <w:color w:val="000000" w:themeColor="text1"/>
        </w:rPr>
        <w:t>8</w:t>
      </w:r>
      <w:r w:rsidR="00621D5A" w:rsidRPr="00A221B3">
        <w:rPr>
          <w:color w:val="000000" w:themeColor="text1"/>
        </w:rPr>
        <w:t xml:space="preserve"> </w:t>
      </w:r>
      <w:proofErr w:type="gramStart"/>
      <w:r w:rsidR="00621D5A" w:rsidRPr="00A221B3">
        <w:rPr>
          <w:color w:val="000000" w:themeColor="text1"/>
        </w:rPr>
        <w:t>in order to</w:t>
      </w:r>
      <w:proofErr w:type="gramEnd"/>
      <w:r w:rsidR="00621D5A" w:rsidRPr="00A221B3">
        <w:rPr>
          <w:color w:val="000000" w:themeColor="text1"/>
        </w:rPr>
        <w:t xml:space="preserve"> </w:t>
      </w:r>
      <w:r w:rsidR="0048464A" w:rsidRPr="00A221B3">
        <w:rPr>
          <w:color w:val="000000" w:themeColor="text1"/>
        </w:rPr>
        <w:t xml:space="preserve">determine </w:t>
      </w:r>
      <w:r w:rsidR="00621D5A" w:rsidRPr="00A221B3">
        <w:rPr>
          <w:color w:val="000000" w:themeColor="text1"/>
        </w:rPr>
        <w:t xml:space="preserve">the </w:t>
      </w:r>
      <w:r w:rsidR="00925719" w:rsidRPr="00A221B3">
        <w:rPr>
          <w:color w:val="000000" w:themeColor="text1"/>
        </w:rPr>
        <w:t xml:space="preserve">optimized </w:t>
      </w:r>
      <w:r w:rsidR="00621D5A" w:rsidRPr="00A221B3">
        <w:rPr>
          <w:color w:val="000000" w:themeColor="text1"/>
        </w:rPr>
        <w:t xml:space="preserve">watershed lines </w:t>
      </w:r>
      <w:r w:rsidR="00CA3660">
        <w:rPr>
          <w:color w:val="000000" w:themeColor="text1"/>
        </w:rPr>
        <w:t xml:space="preserve">for </w:t>
      </w:r>
      <w:r w:rsidR="00621D5A" w:rsidRPr="00A221B3">
        <w:rPr>
          <w:color w:val="000000" w:themeColor="text1"/>
        </w:rPr>
        <w:t>object contour segmentations</w:t>
      </w:r>
      <w:r w:rsidR="00CF0E99" w:rsidRPr="00A221B3">
        <w:rPr>
          <w:color w:val="000000" w:themeColor="text1"/>
        </w:rPr>
        <w:t xml:space="preserve">. A few comparative case studies may be reported by using </w:t>
      </w:r>
      <w:r w:rsidR="00925719" w:rsidRPr="00A221B3">
        <w:rPr>
          <w:color w:val="000000" w:themeColor="text1"/>
        </w:rPr>
        <w:t xml:space="preserve">different </w:t>
      </w:r>
      <w:r w:rsidR="00CF0E99" w:rsidRPr="00A221B3">
        <w:rPr>
          <w:rStyle w:val="st"/>
          <w:color w:val="000000" w:themeColor="text1"/>
        </w:rPr>
        <w:lastRenderedPageBreak/>
        <w:t xml:space="preserve">convolutional filters </w:t>
      </w:r>
      <w:bookmarkStart w:id="4" w:name="_Hlk35950634"/>
      <w:proofErr w:type="spellStart"/>
      <w:r w:rsidR="00CF0E99" w:rsidRPr="00A221B3">
        <w:rPr>
          <w:rFonts w:ascii="Courier New" w:hAnsi="Courier New" w:cs="Courier New"/>
          <w:color w:val="000000" w:themeColor="text1"/>
          <w:sz w:val="20"/>
          <w:szCs w:val="20"/>
          <w:lang w:eastAsia="zh-CN"/>
        </w:rPr>
        <w:t>fspecial</w:t>
      </w:r>
      <w:proofErr w:type="spellEnd"/>
      <w:r w:rsidR="00CF0E99" w:rsidRPr="00A221B3">
        <w:rPr>
          <w:rFonts w:ascii="Courier New" w:hAnsi="Courier New" w:cs="Courier New"/>
          <w:color w:val="000000" w:themeColor="text1"/>
          <w:sz w:val="20"/>
          <w:szCs w:val="20"/>
          <w:lang w:eastAsia="zh-CN"/>
        </w:rPr>
        <w:t>()</w:t>
      </w:r>
      <w:r w:rsidR="00CF0E99" w:rsidRPr="00A221B3">
        <w:rPr>
          <w:color w:val="000000" w:themeColor="text1"/>
        </w:rPr>
        <w:t xml:space="preserve"> </w:t>
      </w:r>
      <w:bookmarkEnd w:id="4"/>
      <w:r w:rsidR="00CF0E99" w:rsidRPr="00A221B3">
        <w:rPr>
          <w:color w:val="000000" w:themeColor="text1"/>
        </w:rPr>
        <w:t>and s</w:t>
      </w:r>
      <w:r w:rsidR="00925719" w:rsidRPr="00A221B3">
        <w:rPr>
          <w:color w:val="000000" w:themeColor="text1"/>
        </w:rPr>
        <w:t xml:space="preserve">tructure </w:t>
      </w:r>
      <w:r w:rsidR="00CF0E99" w:rsidRPr="00A221B3">
        <w:rPr>
          <w:color w:val="000000" w:themeColor="text1"/>
        </w:rPr>
        <w:t>e</w:t>
      </w:r>
      <w:r w:rsidR="00925719" w:rsidRPr="00A221B3">
        <w:rPr>
          <w:color w:val="000000" w:themeColor="text1"/>
        </w:rPr>
        <w:t xml:space="preserve">lements </w:t>
      </w:r>
      <w:r w:rsidR="00CF0E99" w:rsidRPr="00A221B3">
        <w:rPr>
          <w:rFonts w:ascii="Courier New" w:hAnsi="Courier New" w:cs="Courier New"/>
          <w:color w:val="000000" w:themeColor="text1"/>
          <w:sz w:val="20"/>
          <w:szCs w:val="20"/>
          <w:lang w:eastAsia="zh-CN"/>
        </w:rPr>
        <w:t xml:space="preserve">se = </w:t>
      </w:r>
      <w:proofErr w:type="spellStart"/>
      <w:r w:rsidR="00CF0E99" w:rsidRPr="00A221B3">
        <w:rPr>
          <w:rFonts w:ascii="Courier New" w:hAnsi="Courier New" w:cs="Courier New"/>
          <w:color w:val="000000" w:themeColor="text1"/>
          <w:sz w:val="20"/>
          <w:szCs w:val="20"/>
          <w:lang w:eastAsia="zh-CN"/>
        </w:rPr>
        <w:t>strel</w:t>
      </w:r>
      <w:proofErr w:type="spellEnd"/>
      <w:r w:rsidR="00CF0E99" w:rsidRPr="00A221B3">
        <w:rPr>
          <w:rFonts w:ascii="Courier New" w:hAnsi="Courier New" w:cs="Courier New"/>
          <w:color w:val="000000" w:themeColor="text1"/>
          <w:sz w:val="20"/>
          <w:szCs w:val="20"/>
          <w:lang w:eastAsia="zh-CN"/>
        </w:rPr>
        <w:t>()</w:t>
      </w:r>
      <w:r w:rsidR="00621D5A" w:rsidRPr="00A221B3">
        <w:rPr>
          <w:color w:val="000000" w:themeColor="text1"/>
        </w:rPr>
        <w:t>. Plot th</w:t>
      </w:r>
      <w:r w:rsidR="00CF0E99" w:rsidRPr="00A221B3">
        <w:rPr>
          <w:color w:val="000000" w:themeColor="text1"/>
        </w:rPr>
        <w:t>re</w:t>
      </w:r>
      <w:r w:rsidR="00621D5A" w:rsidRPr="00A221B3">
        <w:rPr>
          <w:color w:val="000000" w:themeColor="text1"/>
        </w:rPr>
        <w:t xml:space="preserve">e </w:t>
      </w:r>
      <w:r w:rsidR="00A221B3" w:rsidRPr="00A221B3">
        <w:rPr>
          <w:color w:val="000000" w:themeColor="text1"/>
        </w:rPr>
        <w:t xml:space="preserve">sets of testing </w:t>
      </w:r>
      <w:r w:rsidR="00621D5A" w:rsidRPr="00A221B3">
        <w:rPr>
          <w:color w:val="000000" w:themeColor="text1"/>
        </w:rPr>
        <w:t>results of watershed lines and composed B/W and color images</w:t>
      </w:r>
      <w:r w:rsidR="00A221B3">
        <w:rPr>
          <w:color w:val="000000" w:themeColor="text1"/>
        </w:rPr>
        <w:t xml:space="preserve"> based on your case studies</w:t>
      </w:r>
      <w:r w:rsidR="00621D5A" w:rsidRPr="00A221B3">
        <w:rPr>
          <w:color w:val="000000" w:themeColor="text1"/>
        </w:rPr>
        <w:t>.</w:t>
      </w:r>
      <w:r w:rsidR="00DD56A9" w:rsidRPr="00A221B3">
        <w:rPr>
          <w:color w:val="000000" w:themeColor="text1"/>
        </w:rPr>
        <w:t xml:space="preserve"> </w:t>
      </w:r>
    </w:p>
    <w:p w14:paraId="4984F36E" w14:textId="77777777" w:rsidR="00CA3660" w:rsidRPr="00A221B3" w:rsidRDefault="00CA3660" w:rsidP="0048464A">
      <w:pPr>
        <w:jc w:val="both"/>
        <w:rPr>
          <w:color w:val="000000" w:themeColor="text1"/>
        </w:rPr>
      </w:pPr>
    </w:p>
    <w:p w14:paraId="0A66B70E" w14:textId="776E1628" w:rsidR="007E3E58" w:rsidRPr="00E172C3" w:rsidRDefault="00DD56A9" w:rsidP="0048464A">
      <w:pPr>
        <w:jc w:val="both"/>
        <w:rPr>
          <w:color w:val="7030A0"/>
          <w:sz w:val="18"/>
          <w:szCs w:val="18"/>
        </w:rPr>
      </w:pPr>
      <w:r>
        <w:rPr>
          <w:color w:val="000000" w:themeColor="text1"/>
        </w:rPr>
        <w:t xml:space="preserve">      </w:t>
      </w:r>
    </w:p>
    <w:p w14:paraId="21895161" w14:textId="77777777" w:rsidR="00621D5A" w:rsidRPr="00621D5A" w:rsidRDefault="00621D5A" w:rsidP="00621D5A">
      <w:pPr>
        <w:jc w:val="center"/>
        <w:rPr>
          <w:color w:val="0000FF"/>
        </w:rPr>
      </w:pPr>
      <w:r w:rsidRPr="00621D5A">
        <w:rPr>
          <w:noProof/>
          <w:color w:val="0000FF"/>
        </w:rPr>
        <w:drawing>
          <wp:inline distT="0" distB="0" distL="0" distR="0" wp14:anchorId="52142131" wp14:editId="694A39A7">
            <wp:extent cx="2326234" cy="1861732"/>
            <wp:effectExtent l="0" t="0" r="0" b="5715"/>
            <wp:docPr id="17" name="Picture 17" descr="C:\Prof. Y. Wang - Stanford\Teach\#ENEL503\MATLAB\Lab4\Flow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f. Y. Wang - Stanford\Teach\#ENEL503\MATLAB\Lab4\Flower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28008" cy="1863151"/>
                    </a:xfrm>
                    <a:prstGeom prst="rect">
                      <a:avLst/>
                    </a:prstGeom>
                    <a:noFill/>
                    <a:ln>
                      <a:noFill/>
                    </a:ln>
                  </pic:spPr>
                </pic:pic>
              </a:graphicData>
            </a:graphic>
          </wp:inline>
        </w:drawing>
      </w:r>
      <w:r w:rsidR="00DD56A9">
        <w:rPr>
          <w:color w:val="0000FF"/>
        </w:rPr>
        <w:t xml:space="preserve"> </w:t>
      </w:r>
    </w:p>
    <w:p w14:paraId="2C03C00B" w14:textId="77777777" w:rsidR="009C1683" w:rsidRDefault="009C1683" w:rsidP="009C1683">
      <w:pPr>
        <w:jc w:val="both"/>
        <w:rPr>
          <w:sz w:val="16"/>
          <w:szCs w:val="16"/>
        </w:rPr>
      </w:pPr>
    </w:p>
    <w:p w14:paraId="26EB3C9D" w14:textId="77777777" w:rsidR="00DD56A9" w:rsidRPr="004977F5" w:rsidRDefault="00DD56A9" w:rsidP="009C1683">
      <w:pPr>
        <w:jc w:val="both"/>
        <w:rPr>
          <w:sz w:val="16"/>
          <w:szCs w:val="16"/>
        </w:rPr>
      </w:pPr>
    </w:p>
    <w:p w14:paraId="29812BFA" w14:textId="77777777" w:rsidR="009C1683" w:rsidRDefault="009C1683" w:rsidP="009C1683">
      <w:pPr>
        <w:jc w:val="both"/>
      </w:pPr>
      <w:r>
        <w:t>---------------</w:t>
      </w:r>
      <w:r w:rsidR="00344018">
        <w:t>---</w:t>
      </w:r>
      <w:r>
        <w:t xml:space="preserve">-------------------- </w:t>
      </w:r>
      <w:r w:rsidR="00621D5A">
        <w:rPr>
          <w:rFonts w:ascii="Arial" w:hAnsi="Arial" w:cs="Arial"/>
          <w:sz w:val="20"/>
          <w:szCs w:val="20"/>
        </w:rPr>
        <w:t>MATLAB code (20</w:t>
      </w:r>
      <w:r>
        <w:rPr>
          <w:rFonts w:ascii="Arial" w:hAnsi="Arial" w:cs="Arial"/>
          <w:sz w:val="20"/>
          <w:szCs w:val="20"/>
        </w:rPr>
        <w:t>)</w:t>
      </w:r>
      <w:r>
        <w:t xml:space="preserve">  ----------------------</w:t>
      </w:r>
      <w:r w:rsidR="00344018">
        <w:t>---</w:t>
      </w:r>
      <w:r>
        <w:t>-------------</w:t>
      </w:r>
    </w:p>
    <w:p w14:paraId="5B80E099" w14:textId="555505CD" w:rsidR="009C1683" w:rsidRDefault="009C1683" w:rsidP="009C1683">
      <w:pPr>
        <w:jc w:val="both"/>
        <w:rPr>
          <w:sz w:val="16"/>
          <w:szCs w:val="16"/>
        </w:rPr>
      </w:pPr>
    </w:p>
    <w:p w14:paraId="39CC5A52" w14:textId="77777777" w:rsidR="00E172C3" w:rsidRDefault="00E172C3" w:rsidP="009C1683">
      <w:pPr>
        <w:jc w:val="both"/>
        <w:rPr>
          <w:sz w:val="16"/>
          <w:szCs w:val="16"/>
        </w:rPr>
      </w:pPr>
    </w:p>
    <w:p w14:paraId="47B8FF8B" w14:textId="77777777" w:rsidR="009C1683" w:rsidRPr="000D7C68" w:rsidRDefault="009C1683" w:rsidP="009C1683">
      <w:pPr>
        <w:jc w:val="both"/>
        <w:rPr>
          <w:sz w:val="6"/>
          <w:szCs w:val="6"/>
        </w:rPr>
      </w:pPr>
    </w:p>
    <w:p w14:paraId="1F304A85" w14:textId="77777777" w:rsidR="009C1683" w:rsidRDefault="009C1683" w:rsidP="009C1683">
      <w:pPr>
        <w:jc w:val="both"/>
      </w:pPr>
      <w:r>
        <w:t>--------------------------------------------------------------------------</w:t>
      </w:r>
      <w:r w:rsidR="00344018">
        <w:t>------</w:t>
      </w:r>
      <w:r>
        <w:t>-------------------</w:t>
      </w:r>
    </w:p>
    <w:p w14:paraId="1AA78DAF" w14:textId="77777777" w:rsidR="009C1683" w:rsidRDefault="009C1683" w:rsidP="009C1683">
      <w:pPr>
        <w:jc w:val="both"/>
      </w:pPr>
    </w:p>
    <w:p w14:paraId="28F34359" w14:textId="77777777" w:rsidR="00C03DE0" w:rsidRPr="00DD56A9" w:rsidRDefault="00621D5A" w:rsidP="00DD56A9">
      <w:pPr>
        <w:jc w:val="both"/>
      </w:pPr>
      <w:r>
        <w:t>----</w:t>
      </w:r>
      <w:r w:rsidR="009C1683">
        <w:t>--</w:t>
      </w:r>
      <w:r w:rsidR="008139D0">
        <w:t>--</w:t>
      </w:r>
      <w:r w:rsidR="009C1683">
        <w:t xml:space="preserve">  </w:t>
      </w:r>
      <w:r w:rsidR="009C1683">
        <w:rPr>
          <w:rFonts w:ascii="Arial" w:hAnsi="Arial" w:cs="Arial"/>
          <w:sz w:val="20"/>
          <w:szCs w:val="20"/>
        </w:rPr>
        <w:t>P</w:t>
      </w:r>
      <w:r w:rsidR="009C1683" w:rsidRPr="00EC194E">
        <w:rPr>
          <w:rFonts w:ascii="Arial" w:hAnsi="Arial" w:cs="Arial"/>
          <w:color w:val="000000"/>
          <w:sz w:val="20"/>
          <w:szCs w:val="20"/>
        </w:rPr>
        <w:t xml:space="preserve">lots of </w:t>
      </w:r>
      <w:r w:rsidR="00A221B3">
        <w:rPr>
          <w:rFonts w:ascii="Arial" w:hAnsi="Arial" w:cs="Arial"/>
          <w:color w:val="000000"/>
          <w:sz w:val="20"/>
          <w:szCs w:val="20"/>
        </w:rPr>
        <w:t xml:space="preserve">3 sets of </w:t>
      </w:r>
      <w:r>
        <w:rPr>
          <w:rFonts w:ascii="Arial" w:hAnsi="Arial" w:cs="Arial"/>
          <w:color w:val="000000"/>
          <w:sz w:val="20"/>
          <w:szCs w:val="20"/>
        </w:rPr>
        <w:t>watershed lines and composed B/W and color images</w:t>
      </w:r>
      <w:r w:rsidR="009C1683">
        <w:rPr>
          <w:rFonts w:ascii="Arial" w:hAnsi="Arial" w:cs="Arial"/>
          <w:color w:val="000000"/>
          <w:sz w:val="20"/>
          <w:szCs w:val="20"/>
        </w:rPr>
        <w:t xml:space="preserve"> (</w:t>
      </w:r>
      <w:r w:rsidR="008139D0">
        <w:rPr>
          <w:rFonts w:ascii="Arial" w:hAnsi="Arial" w:cs="Arial"/>
          <w:color w:val="000000"/>
          <w:sz w:val="20"/>
          <w:szCs w:val="20"/>
        </w:rPr>
        <w:t>10</w:t>
      </w:r>
      <w:r w:rsidR="009C1683">
        <w:rPr>
          <w:rFonts w:ascii="Arial" w:hAnsi="Arial" w:cs="Arial"/>
          <w:color w:val="000000"/>
          <w:sz w:val="20"/>
          <w:szCs w:val="20"/>
        </w:rPr>
        <w:t>)</w:t>
      </w:r>
      <w:r w:rsidR="009C1683">
        <w:rPr>
          <w:color w:val="000000"/>
        </w:rPr>
        <w:t xml:space="preserve"> </w:t>
      </w:r>
      <w:r w:rsidR="009C1683">
        <w:rPr>
          <w:rFonts w:ascii="Courier New" w:hAnsi="Courier New" w:cs="Courier New"/>
          <w:color w:val="A020F0"/>
          <w:sz w:val="20"/>
          <w:szCs w:val="20"/>
          <w:lang w:val="en-CA" w:eastAsia="en-CA"/>
        </w:rPr>
        <w:t xml:space="preserve"> </w:t>
      </w:r>
      <w:r w:rsidR="009C1683">
        <w:t>-</w:t>
      </w:r>
      <w:r w:rsidR="008139D0">
        <w:t>---</w:t>
      </w:r>
      <w:r w:rsidR="009C1683">
        <w:t>----</w:t>
      </w:r>
    </w:p>
    <w:p w14:paraId="176B7FD5" w14:textId="77777777" w:rsidR="00C03DE0" w:rsidRDefault="00C03DE0" w:rsidP="00621D5A">
      <w:pPr>
        <w:rPr>
          <w:bCs/>
          <w:sz w:val="20"/>
          <w:szCs w:val="20"/>
        </w:rPr>
      </w:pPr>
    </w:p>
    <w:p w14:paraId="146DEB76" w14:textId="5710ADB8" w:rsidR="00A221B3" w:rsidRDefault="00A221B3" w:rsidP="00621D5A">
      <w:pPr>
        <w:rPr>
          <w:bCs/>
          <w:sz w:val="20"/>
          <w:szCs w:val="20"/>
        </w:rPr>
      </w:pPr>
      <w:r>
        <w:rPr>
          <w:rFonts w:ascii="Courier New" w:hAnsi="Courier New" w:cs="Courier New"/>
          <w:color w:val="000000" w:themeColor="text1"/>
          <w:sz w:val="20"/>
          <w:szCs w:val="20"/>
          <w:lang w:eastAsia="zh-CN"/>
        </w:rPr>
        <w:t xml:space="preserve">Case 1: </w:t>
      </w:r>
      <w:proofErr w:type="spellStart"/>
      <w:r>
        <w:rPr>
          <w:rFonts w:ascii="Courier New" w:hAnsi="Courier New" w:cs="Courier New"/>
          <w:color w:val="000000" w:themeColor="text1"/>
          <w:sz w:val="20"/>
          <w:szCs w:val="20"/>
          <w:lang w:eastAsia="zh-CN"/>
        </w:rPr>
        <w:t>fx</w:t>
      </w:r>
      <w:proofErr w:type="spellEnd"/>
      <w:r>
        <w:rPr>
          <w:rFonts w:ascii="Courier New" w:hAnsi="Courier New" w:cs="Courier New"/>
          <w:color w:val="000000" w:themeColor="text1"/>
          <w:sz w:val="20"/>
          <w:szCs w:val="20"/>
          <w:lang w:eastAsia="zh-CN"/>
        </w:rPr>
        <w:t xml:space="preserve"> = </w:t>
      </w:r>
      <w:proofErr w:type="spellStart"/>
      <w:r>
        <w:rPr>
          <w:rFonts w:ascii="Courier New" w:hAnsi="Courier New" w:cs="Courier New"/>
          <w:color w:val="000000" w:themeColor="text1"/>
          <w:sz w:val="20"/>
          <w:szCs w:val="20"/>
          <w:lang w:eastAsia="zh-CN"/>
        </w:rPr>
        <w:t>fy</w:t>
      </w:r>
      <w:proofErr w:type="spellEnd"/>
      <w:r>
        <w:rPr>
          <w:rFonts w:ascii="Courier New" w:hAnsi="Courier New" w:cs="Courier New"/>
          <w:color w:val="000000" w:themeColor="text1"/>
          <w:sz w:val="20"/>
          <w:szCs w:val="20"/>
          <w:lang w:eastAsia="zh-CN"/>
        </w:rPr>
        <w:t xml:space="preserve"> = </w:t>
      </w:r>
      <w:proofErr w:type="spellStart"/>
      <w:proofErr w:type="gramStart"/>
      <w:r w:rsidRPr="00A221B3">
        <w:rPr>
          <w:rFonts w:ascii="Courier New" w:hAnsi="Courier New" w:cs="Courier New"/>
          <w:color w:val="000000" w:themeColor="text1"/>
          <w:sz w:val="20"/>
          <w:szCs w:val="20"/>
          <w:lang w:eastAsia="zh-CN"/>
        </w:rPr>
        <w:t>fspecial</w:t>
      </w:r>
      <w:proofErr w:type="spellEnd"/>
      <w:r w:rsidRPr="00A221B3">
        <w:rPr>
          <w:rFonts w:ascii="Courier New" w:hAnsi="Courier New" w:cs="Courier New"/>
          <w:color w:val="000000" w:themeColor="text1"/>
          <w:sz w:val="20"/>
          <w:szCs w:val="20"/>
          <w:lang w:eastAsia="zh-CN"/>
        </w:rPr>
        <w:t>(</w:t>
      </w:r>
      <w:proofErr w:type="gramEnd"/>
      <w:r>
        <w:rPr>
          <w:rFonts w:ascii="Courier New" w:hAnsi="Courier New" w:cs="Courier New"/>
          <w:color w:val="000000" w:themeColor="text1"/>
          <w:sz w:val="20"/>
          <w:szCs w:val="20"/>
          <w:lang w:eastAsia="zh-CN"/>
        </w:rPr>
        <w:t>…</w:t>
      </w:r>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 xml:space="preserve">, </w:t>
      </w:r>
      <w:r w:rsidRPr="00A221B3">
        <w:rPr>
          <w:color w:val="000000" w:themeColor="text1"/>
        </w:rPr>
        <w:t xml:space="preserve">and </w:t>
      </w:r>
      <w:r w:rsidRPr="00A221B3">
        <w:rPr>
          <w:rFonts w:ascii="Courier New" w:hAnsi="Courier New" w:cs="Courier New"/>
          <w:color w:val="000000" w:themeColor="text1"/>
          <w:sz w:val="20"/>
          <w:szCs w:val="20"/>
          <w:lang w:eastAsia="zh-CN"/>
        </w:rPr>
        <w:t xml:space="preserve">se = </w:t>
      </w:r>
      <w:proofErr w:type="spellStart"/>
      <w:r w:rsidRPr="00A221B3">
        <w:rPr>
          <w:rFonts w:ascii="Courier New" w:hAnsi="Courier New" w:cs="Courier New"/>
          <w:color w:val="000000" w:themeColor="text1"/>
          <w:sz w:val="20"/>
          <w:szCs w:val="20"/>
          <w:lang w:eastAsia="zh-CN"/>
        </w:rPr>
        <w:t>strel</w:t>
      </w:r>
      <w:proofErr w:type="spellEnd"/>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w:t>
      </w:r>
      <w:r w:rsidRPr="00A221B3">
        <w:rPr>
          <w:rFonts w:ascii="Courier New" w:hAnsi="Courier New" w:cs="Courier New"/>
          <w:color w:val="000000" w:themeColor="text1"/>
          <w:sz w:val="20"/>
          <w:szCs w:val="20"/>
          <w:lang w:eastAsia="zh-CN"/>
        </w:rPr>
        <w:t>)</w:t>
      </w:r>
      <w:r w:rsidRPr="00A221B3">
        <w:rPr>
          <w:color w:val="000000" w:themeColor="text1"/>
        </w:rPr>
        <w:t>.</w:t>
      </w:r>
    </w:p>
    <w:p w14:paraId="57EECBE9" w14:textId="77777777" w:rsidR="00A221B3" w:rsidRDefault="00A221B3" w:rsidP="00621D5A">
      <w:pPr>
        <w:rPr>
          <w:bCs/>
          <w:sz w:val="20"/>
          <w:szCs w:val="20"/>
        </w:rPr>
      </w:pPr>
      <w:r>
        <w:rPr>
          <w:rFonts w:ascii="Courier New" w:hAnsi="Courier New" w:cs="Courier New"/>
          <w:color w:val="000000" w:themeColor="text1"/>
          <w:sz w:val="20"/>
          <w:szCs w:val="20"/>
          <w:lang w:eastAsia="zh-CN"/>
        </w:rPr>
        <w:t xml:space="preserve">Case 2: </w:t>
      </w:r>
      <w:proofErr w:type="spellStart"/>
      <w:r>
        <w:rPr>
          <w:rFonts w:ascii="Courier New" w:hAnsi="Courier New" w:cs="Courier New"/>
          <w:color w:val="000000" w:themeColor="text1"/>
          <w:sz w:val="20"/>
          <w:szCs w:val="20"/>
          <w:lang w:eastAsia="zh-CN"/>
        </w:rPr>
        <w:t>fx</w:t>
      </w:r>
      <w:proofErr w:type="spellEnd"/>
      <w:r>
        <w:rPr>
          <w:rFonts w:ascii="Courier New" w:hAnsi="Courier New" w:cs="Courier New"/>
          <w:color w:val="000000" w:themeColor="text1"/>
          <w:sz w:val="20"/>
          <w:szCs w:val="20"/>
          <w:lang w:eastAsia="zh-CN"/>
        </w:rPr>
        <w:t xml:space="preserve"> = </w:t>
      </w:r>
      <w:proofErr w:type="spellStart"/>
      <w:r>
        <w:rPr>
          <w:rFonts w:ascii="Courier New" w:hAnsi="Courier New" w:cs="Courier New"/>
          <w:color w:val="000000" w:themeColor="text1"/>
          <w:sz w:val="20"/>
          <w:szCs w:val="20"/>
          <w:lang w:eastAsia="zh-CN"/>
        </w:rPr>
        <w:t>fy</w:t>
      </w:r>
      <w:proofErr w:type="spellEnd"/>
      <w:r>
        <w:rPr>
          <w:rFonts w:ascii="Courier New" w:hAnsi="Courier New" w:cs="Courier New"/>
          <w:color w:val="000000" w:themeColor="text1"/>
          <w:sz w:val="20"/>
          <w:szCs w:val="20"/>
          <w:lang w:eastAsia="zh-CN"/>
        </w:rPr>
        <w:t xml:space="preserve"> = </w:t>
      </w:r>
      <w:proofErr w:type="spellStart"/>
      <w:proofErr w:type="gramStart"/>
      <w:r w:rsidRPr="00A221B3">
        <w:rPr>
          <w:rFonts w:ascii="Courier New" w:hAnsi="Courier New" w:cs="Courier New"/>
          <w:color w:val="000000" w:themeColor="text1"/>
          <w:sz w:val="20"/>
          <w:szCs w:val="20"/>
          <w:lang w:eastAsia="zh-CN"/>
        </w:rPr>
        <w:t>fspecial</w:t>
      </w:r>
      <w:proofErr w:type="spellEnd"/>
      <w:r w:rsidRPr="00A221B3">
        <w:rPr>
          <w:rFonts w:ascii="Courier New" w:hAnsi="Courier New" w:cs="Courier New"/>
          <w:color w:val="000000" w:themeColor="text1"/>
          <w:sz w:val="20"/>
          <w:szCs w:val="20"/>
          <w:lang w:eastAsia="zh-CN"/>
        </w:rPr>
        <w:t>(</w:t>
      </w:r>
      <w:proofErr w:type="gramEnd"/>
      <w:r>
        <w:rPr>
          <w:rFonts w:ascii="Courier New" w:hAnsi="Courier New" w:cs="Courier New"/>
          <w:color w:val="000000" w:themeColor="text1"/>
          <w:sz w:val="20"/>
          <w:szCs w:val="20"/>
          <w:lang w:eastAsia="zh-CN"/>
        </w:rPr>
        <w:t>…</w:t>
      </w:r>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 xml:space="preserve">, </w:t>
      </w:r>
      <w:r w:rsidRPr="00A221B3">
        <w:rPr>
          <w:color w:val="000000" w:themeColor="text1"/>
        </w:rPr>
        <w:t xml:space="preserve">and </w:t>
      </w:r>
      <w:r w:rsidRPr="00A221B3">
        <w:rPr>
          <w:rFonts w:ascii="Courier New" w:hAnsi="Courier New" w:cs="Courier New"/>
          <w:color w:val="000000" w:themeColor="text1"/>
          <w:sz w:val="20"/>
          <w:szCs w:val="20"/>
          <w:lang w:eastAsia="zh-CN"/>
        </w:rPr>
        <w:t xml:space="preserve">se = </w:t>
      </w:r>
      <w:proofErr w:type="spellStart"/>
      <w:r w:rsidRPr="00A221B3">
        <w:rPr>
          <w:rFonts w:ascii="Courier New" w:hAnsi="Courier New" w:cs="Courier New"/>
          <w:color w:val="000000" w:themeColor="text1"/>
          <w:sz w:val="20"/>
          <w:szCs w:val="20"/>
          <w:lang w:eastAsia="zh-CN"/>
        </w:rPr>
        <w:t>strel</w:t>
      </w:r>
      <w:proofErr w:type="spellEnd"/>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w:t>
      </w:r>
      <w:r w:rsidRPr="00A221B3">
        <w:rPr>
          <w:rFonts w:ascii="Courier New" w:hAnsi="Courier New" w:cs="Courier New"/>
          <w:color w:val="000000" w:themeColor="text1"/>
          <w:sz w:val="20"/>
          <w:szCs w:val="20"/>
          <w:lang w:eastAsia="zh-CN"/>
        </w:rPr>
        <w:t>)</w:t>
      </w:r>
      <w:r w:rsidRPr="00A221B3">
        <w:rPr>
          <w:color w:val="000000" w:themeColor="text1"/>
        </w:rPr>
        <w:t>.</w:t>
      </w:r>
    </w:p>
    <w:p w14:paraId="7F118368" w14:textId="77777777" w:rsidR="00A221B3" w:rsidRDefault="00A221B3" w:rsidP="00A221B3">
      <w:pPr>
        <w:rPr>
          <w:bCs/>
          <w:sz w:val="20"/>
          <w:szCs w:val="20"/>
        </w:rPr>
      </w:pPr>
      <w:r>
        <w:rPr>
          <w:rFonts w:ascii="Courier New" w:hAnsi="Courier New" w:cs="Courier New"/>
          <w:color w:val="000000" w:themeColor="text1"/>
          <w:sz w:val="20"/>
          <w:szCs w:val="20"/>
          <w:lang w:eastAsia="zh-CN"/>
        </w:rPr>
        <w:t xml:space="preserve">Case 3: </w:t>
      </w:r>
      <w:proofErr w:type="spellStart"/>
      <w:r>
        <w:rPr>
          <w:rFonts w:ascii="Courier New" w:hAnsi="Courier New" w:cs="Courier New"/>
          <w:color w:val="000000" w:themeColor="text1"/>
          <w:sz w:val="20"/>
          <w:szCs w:val="20"/>
          <w:lang w:eastAsia="zh-CN"/>
        </w:rPr>
        <w:t>fx</w:t>
      </w:r>
      <w:proofErr w:type="spellEnd"/>
      <w:r>
        <w:rPr>
          <w:rFonts w:ascii="Courier New" w:hAnsi="Courier New" w:cs="Courier New"/>
          <w:color w:val="000000" w:themeColor="text1"/>
          <w:sz w:val="20"/>
          <w:szCs w:val="20"/>
          <w:lang w:eastAsia="zh-CN"/>
        </w:rPr>
        <w:t xml:space="preserve"> = </w:t>
      </w:r>
      <w:proofErr w:type="spellStart"/>
      <w:r>
        <w:rPr>
          <w:rFonts w:ascii="Courier New" w:hAnsi="Courier New" w:cs="Courier New"/>
          <w:color w:val="000000" w:themeColor="text1"/>
          <w:sz w:val="20"/>
          <w:szCs w:val="20"/>
          <w:lang w:eastAsia="zh-CN"/>
        </w:rPr>
        <w:t>fy</w:t>
      </w:r>
      <w:proofErr w:type="spellEnd"/>
      <w:r>
        <w:rPr>
          <w:rFonts w:ascii="Courier New" w:hAnsi="Courier New" w:cs="Courier New"/>
          <w:color w:val="000000" w:themeColor="text1"/>
          <w:sz w:val="20"/>
          <w:szCs w:val="20"/>
          <w:lang w:eastAsia="zh-CN"/>
        </w:rPr>
        <w:t xml:space="preserve"> = </w:t>
      </w:r>
      <w:proofErr w:type="spellStart"/>
      <w:r w:rsidRPr="00A221B3">
        <w:rPr>
          <w:rFonts w:ascii="Courier New" w:hAnsi="Courier New" w:cs="Courier New"/>
          <w:color w:val="000000" w:themeColor="text1"/>
          <w:sz w:val="20"/>
          <w:szCs w:val="20"/>
          <w:lang w:eastAsia="zh-CN"/>
        </w:rPr>
        <w:t>fspecial</w:t>
      </w:r>
      <w:proofErr w:type="spellEnd"/>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w:t>
      </w:r>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 xml:space="preserve">, </w:t>
      </w:r>
      <w:r w:rsidRPr="00A221B3">
        <w:rPr>
          <w:color w:val="000000" w:themeColor="text1"/>
        </w:rPr>
        <w:t xml:space="preserve">and </w:t>
      </w:r>
      <w:r w:rsidRPr="00A221B3">
        <w:rPr>
          <w:rFonts w:ascii="Courier New" w:hAnsi="Courier New" w:cs="Courier New"/>
          <w:color w:val="000000" w:themeColor="text1"/>
          <w:sz w:val="20"/>
          <w:szCs w:val="20"/>
          <w:lang w:eastAsia="zh-CN"/>
        </w:rPr>
        <w:t xml:space="preserve">se = </w:t>
      </w:r>
      <w:proofErr w:type="spellStart"/>
      <w:r w:rsidRPr="00A221B3">
        <w:rPr>
          <w:rFonts w:ascii="Courier New" w:hAnsi="Courier New" w:cs="Courier New"/>
          <w:color w:val="000000" w:themeColor="text1"/>
          <w:sz w:val="20"/>
          <w:szCs w:val="20"/>
          <w:lang w:eastAsia="zh-CN"/>
        </w:rPr>
        <w:t>strel</w:t>
      </w:r>
      <w:proofErr w:type="spellEnd"/>
      <w:r w:rsidRPr="00A221B3">
        <w:rPr>
          <w:rFonts w:ascii="Courier New" w:hAnsi="Courier New" w:cs="Courier New"/>
          <w:color w:val="000000" w:themeColor="text1"/>
          <w:sz w:val="20"/>
          <w:szCs w:val="20"/>
          <w:lang w:eastAsia="zh-CN"/>
        </w:rPr>
        <w:t>(</w:t>
      </w:r>
      <w:r>
        <w:rPr>
          <w:rFonts w:ascii="Courier New" w:hAnsi="Courier New" w:cs="Courier New"/>
          <w:color w:val="000000" w:themeColor="text1"/>
          <w:sz w:val="20"/>
          <w:szCs w:val="20"/>
          <w:lang w:eastAsia="zh-CN"/>
        </w:rPr>
        <w:t>…</w:t>
      </w:r>
      <w:r w:rsidRPr="00A221B3">
        <w:rPr>
          <w:rFonts w:ascii="Courier New" w:hAnsi="Courier New" w:cs="Courier New"/>
          <w:color w:val="000000" w:themeColor="text1"/>
          <w:sz w:val="20"/>
          <w:szCs w:val="20"/>
          <w:lang w:eastAsia="zh-CN"/>
        </w:rPr>
        <w:t>)</w:t>
      </w:r>
      <w:r w:rsidRPr="00A221B3">
        <w:rPr>
          <w:color w:val="000000" w:themeColor="text1"/>
        </w:rPr>
        <w:t>.</w:t>
      </w:r>
    </w:p>
    <w:p w14:paraId="5DEB1DD9" w14:textId="77777777" w:rsidR="00A221B3" w:rsidRDefault="00A221B3" w:rsidP="00621D5A">
      <w:pPr>
        <w:rPr>
          <w:bCs/>
          <w:sz w:val="20"/>
          <w:szCs w:val="20"/>
        </w:rPr>
      </w:pPr>
    </w:p>
    <w:p w14:paraId="1FE4EB6B" w14:textId="77777777" w:rsidR="00621D5A" w:rsidRPr="00621D5A" w:rsidRDefault="00621D5A" w:rsidP="00621D5A">
      <w:pPr>
        <w:rPr>
          <w:bCs/>
          <w:sz w:val="20"/>
          <w:szCs w:val="20"/>
        </w:rPr>
      </w:pPr>
      <w:r>
        <w:t>-----------------------------------------------------------------------</w:t>
      </w:r>
      <w:r w:rsidR="00A221B3">
        <w:t>-</w:t>
      </w:r>
      <w:r>
        <w:t>------------</w:t>
      </w:r>
      <w:r w:rsidR="00344018">
        <w:t>-----------</w:t>
      </w:r>
      <w:r>
        <w:t>----------</w:t>
      </w:r>
    </w:p>
    <w:p w14:paraId="2C283CB1" w14:textId="77777777" w:rsidR="00621D5A" w:rsidRDefault="00621D5A" w:rsidP="00A37ABE">
      <w:pPr>
        <w:jc w:val="both"/>
        <w:rPr>
          <w:b/>
          <w:color w:val="000000" w:themeColor="text1"/>
        </w:rPr>
      </w:pPr>
    </w:p>
    <w:p w14:paraId="1EAD1D75" w14:textId="77777777" w:rsidR="008139D0" w:rsidRDefault="008139D0" w:rsidP="00A37ABE">
      <w:pPr>
        <w:jc w:val="both"/>
        <w:rPr>
          <w:b/>
          <w:color w:val="000000" w:themeColor="text1"/>
        </w:rPr>
      </w:pPr>
    </w:p>
    <w:p w14:paraId="724FCC18" w14:textId="6CEB29A4" w:rsidR="008139D0" w:rsidRPr="00925719" w:rsidRDefault="008139D0" w:rsidP="008139D0">
      <w:pPr>
        <w:jc w:val="both"/>
        <w:rPr>
          <w:color w:val="000000" w:themeColor="text1"/>
        </w:rPr>
      </w:pPr>
      <w:r w:rsidRPr="00925719">
        <w:rPr>
          <w:b/>
          <w:color w:val="000000" w:themeColor="text1"/>
        </w:rPr>
        <w:t xml:space="preserve">3. </w:t>
      </w:r>
      <w:r w:rsidRPr="00925719">
        <w:rPr>
          <w:color w:val="000000" w:themeColor="text1"/>
        </w:rPr>
        <w:t xml:space="preserve">(20) </w:t>
      </w:r>
      <w:r w:rsidR="007E3E58" w:rsidRPr="00925719">
        <w:rPr>
          <w:color w:val="000000" w:themeColor="text1"/>
        </w:rPr>
        <w:t xml:space="preserve">Adapting the </w:t>
      </w:r>
      <w:r w:rsidRPr="00925719">
        <w:rPr>
          <w:color w:val="000000" w:themeColor="text1"/>
        </w:rPr>
        <w:t>solution</w:t>
      </w:r>
      <w:r w:rsidR="00344018" w:rsidRPr="00925719">
        <w:rPr>
          <w:color w:val="000000" w:themeColor="text1"/>
        </w:rPr>
        <w:t xml:space="preserve">s for Question 2 </w:t>
      </w:r>
      <w:r w:rsidR="007E3E58" w:rsidRPr="00925719">
        <w:rPr>
          <w:color w:val="000000" w:themeColor="text1"/>
        </w:rPr>
        <w:t xml:space="preserve">to a gray scale image, </w:t>
      </w:r>
      <w:r w:rsidR="007E3E58" w:rsidRPr="00925719">
        <w:rPr>
          <w:i/>
          <w:color w:val="000000" w:themeColor="text1"/>
        </w:rPr>
        <w:t>CoinsG.png</w:t>
      </w:r>
      <w:r w:rsidR="007E3E58" w:rsidRPr="00925719">
        <w:rPr>
          <w:color w:val="000000" w:themeColor="text1"/>
        </w:rPr>
        <w:t xml:space="preserve">, </w:t>
      </w:r>
      <w:r w:rsidRPr="00925719">
        <w:rPr>
          <w:color w:val="000000" w:themeColor="text1"/>
        </w:rPr>
        <w:t>as shown below. T</w:t>
      </w:r>
      <w:r w:rsidR="007E3E58" w:rsidRPr="00925719">
        <w:rPr>
          <w:color w:val="000000" w:themeColor="text1"/>
        </w:rPr>
        <w:t xml:space="preserve">est if the </w:t>
      </w:r>
      <w:r w:rsidRPr="00925719">
        <w:rPr>
          <w:color w:val="000000" w:themeColor="text1"/>
        </w:rPr>
        <w:t xml:space="preserve">algorithm that you developed in Question 2 may be </w:t>
      </w:r>
      <w:r w:rsidR="007E3E58" w:rsidRPr="00925719">
        <w:rPr>
          <w:color w:val="000000" w:themeColor="text1"/>
        </w:rPr>
        <w:t xml:space="preserve">minorly updated </w:t>
      </w:r>
      <w:r w:rsidRPr="00925719">
        <w:rPr>
          <w:color w:val="000000" w:themeColor="text1"/>
        </w:rPr>
        <w:t>and reused for determining the watershed and object contour segmentations</w:t>
      </w:r>
      <w:r w:rsidR="007E3E58" w:rsidRPr="00925719">
        <w:rPr>
          <w:color w:val="000000" w:themeColor="text1"/>
        </w:rPr>
        <w:t xml:space="preserve"> in gray objects</w:t>
      </w:r>
      <w:r w:rsidRPr="00925719">
        <w:rPr>
          <w:color w:val="000000" w:themeColor="text1"/>
        </w:rPr>
        <w:t xml:space="preserve">. Plot the results of watershed lines and composed B/W and color images. </w:t>
      </w:r>
    </w:p>
    <w:p w14:paraId="7A55B691" w14:textId="77777777" w:rsidR="007E3E58" w:rsidRDefault="007E3E58" w:rsidP="008139D0">
      <w:pPr>
        <w:jc w:val="both"/>
        <w:rPr>
          <w:color w:val="000000" w:themeColor="text1"/>
        </w:rPr>
      </w:pPr>
    </w:p>
    <w:p w14:paraId="4549D0A3" w14:textId="77777777" w:rsidR="008139D0" w:rsidRPr="00621D5A" w:rsidRDefault="008139D0" w:rsidP="008139D0">
      <w:pPr>
        <w:jc w:val="center"/>
        <w:rPr>
          <w:color w:val="0000FF"/>
        </w:rPr>
      </w:pPr>
      <w:r>
        <w:rPr>
          <w:color w:val="0000FF"/>
        </w:rPr>
        <w:t xml:space="preserve"> </w:t>
      </w:r>
      <w:r w:rsidRPr="00DD56A9">
        <w:rPr>
          <w:noProof/>
          <w:color w:val="0000FF"/>
        </w:rPr>
        <w:drawing>
          <wp:inline distT="0" distB="0" distL="0" distR="0" wp14:anchorId="47239BE2" wp14:editId="3C1FF8DB">
            <wp:extent cx="2260600" cy="1858010"/>
            <wp:effectExtent l="0" t="0" r="6350" b="8890"/>
            <wp:docPr id="27" name="Picture 27" descr="C:\Prof. Y. Wang - Stanford\Teach\#ENEL503\MATLAB\Lab4\Coin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Prof. Y. Wang - Stanford\Teach\#ENEL503\MATLAB\Lab4\Coins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60600" cy="1858010"/>
                    </a:xfrm>
                    <a:prstGeom prst="rect">
                      <a:avLst/>
                    </a:prstGeom>
                    <a:noFill/>
                    <a:ln>
                      <a:noFill/>
                    </a:ln>
                  </pic:spPr>
                </pic:pic>
              </a:graphicData>
            </a:graphic>
          </wp:inline>
        </w:drawing>
      </w:r>
    </w:p>
    <w:p w14:paraId="3BD5CFB6" w14:textId="77777777" w:rsidR="008139D0" w:rsidRDefault="008139D0" w:rsidP="008139D0">
      <w:pPr>
        <w:jc w:val="both"/>
        <w:rPr>
          <w:sz w:val="16"/>
          <w:szCs w:val="16"/>
        </w:rPr>
      </w:pPr>
    </w:p>
    <w:p w14:paraId="148E526F" w14:textId="77777777" w:rsidR="00925719" w:rsidRPr="004977F5" w:rsidRDefault="00925719" w:rsidP="008139D0">
      <w:pPr>
        <w:jc w:val="both"/>
        <w:rPr>
          <w:sz w:val="16"/>
          <w:szCs w:val="16"/>
        </w:rPr>
      </w:pPr>
    </w:p>
    <w:p w14:paraId="32FD3395" w14:textId="77777777" w:rsidR="008139D0" w:rsidRDefault="008139D0" w:rsidP="008139D0">
      <w:pPr>
        <w:jc w:val="both"/>
      </w:pPr>
      <w:r>
        <w:lastRenderedPageBreak/>
        <w:t xml:space="preserve">----------------------------------- </w:t>
      </w:r>
      <w:r>
        <w:rPr>
          <w:rFonts w:ascii="Arial" w:hAnsi="Arial" w:cs="Arial"/>
          <w:sz w:val="20"/>
          <w:szCs w:val="20"/>
        </w:rPr>
        <w:t>MATLAB code (15)</w:t>
      </w:r>
      <w:r>
        <w:t xml:space="preserve">  -----------------------------------</w:t>
      </w:r>
    </w:p>
    <w:p w14:paraId="36B0AB01" w14:textId="35E55BB6" w:rsidR="008139D0" w:rsidRDefault="008139D0" w:rsidP="008139D0">
      <w:pPr>
        <w:jc w:val="both"/>
        <w:rPr>
          <w:sz w:val="16"/>
          <w:szCs w:val="16"/>
        </w:rPr>
      </w:pPr>
    </w:p>
    <w:p w14:paraId="3AFC363A" w14:textId="78B91221" w:rsidR="00E172C3" w:rsidRDefault="00E172C3" w:rsidP="008139D0">
      <w:pPr>
        <w:jc w:val="both"/>
        <w:rPr>
          <w:sz w:val="16"/>
          <w:szCs w:val="16"/>
        </w:rPr>
      </w:pPr>
    </w:p>
    <w:p w14:paraId="0F9D8FD6" w14:textId="77777777" w:rsidR="00CA3660" w:rsidRDefault="00CA3660" w:rsidP="008139D0">
      <w:pPr>
        <w:jc w:val="both"/>
        <w:rPr>
          <w:sz w:val="16"/>
          <w:szCs w:val="16"/>
        </w:rPr>
      </w:pPr>
    </w:p>
    <w:p w14:paraId="779C3914" w14:textId="77777777" w:rsidR="008139D0" w:rsidRPr="000D7C68" w:rsidRDefault="008139D0" w:rsidP="008139D0">
      <w:pPr>
        <w:jc w:val="both"/>
        <w:rPr>
          <w:sz w:val="6"/>
          <w:szCs w:val="6"/>
        </w:rPr>
      </w:pPr>
    </w:p>
    <w:p w14:paraId="3F46B0A6" w14:textId="14A96993" w:rsidR="008139D0" w:rsidRDefault="008139D0" w:rsidP="008139D0">
      <w:pPr>
        <w:jc w:val="both"/>
      </w:pPr>
      <w:r>
        <w:t>---------------------------------------------------------------------------------------------</w:t>
      </w:r>
    </w:p>
    <w:p w14:paraId="4243DC95" w14:textId="7A8316FF" w:rsidR="00CA3660" w:rsidRDefault="00CA3660" w:rsidP="008139D0">
      <w:pPr>
        <w:jc w:val="both"/>
      </w:pPr>
    </w:p>
    <w:p w14:paraId="020B11F6" w14:textId="77777777" w:rsidR="00CA3660" w:rsidRDefault="00CA3660" w:rsidP="008139D0">
      <w:pPr>
        <w:jc w:val="both"/>
      </w:pPr>
    </w:p>
    <w:p w14:paraId="15F397DD" w14:textId="77777777" w:rsidR="008139D0" w:rsidRPr="00DD56A9" w:rsidRDefault="008139D0" w:rsidP="008139D0">
      <w:pPr>
        <w:jc w:val="both"/>
      </w:pPr>
      <w:proofErr w:type="gramStart"/>
      <w:r>
        <w:t>-----</w:t>
      </w:r>
      <w:r w:rsidR="00344018">
        <w:t>---</w:t>
      </w:r>
      <w:r>
        <w:t xml:space="preserve">-----  </w:t>
      </w:r>
      <w:r>
        <w:rPr>
          <w:rFonts w:ascii="Arial" w:hAnsi="Arial" w:cs="Arial"/>
          <w:sz w:val="20"/>
          <w:szCs w:val="20"/>
        </w:rPr>
        <w:t>P</w:t>
      </w:r>
      <w:r w:rsidRPr="00EC194E">
        <w:rPr>
          <w:rFonts w:ascii="Arial" w:hAnsi="Arial" w:cs="Arial"/>
          <w:color w:val="000000"/>
          <w:sz w:val="20"/>
          <w:szCs w:val="20"/>
        </w:rPr>
        <w:t>lots</w:t>
      </w:r>
      <w:proofErr w:type="gramEnd"/>
      <w:r w:rsidRPr="00EC194E">
        <w:rPr>
          <w:rFonts w:ascii="Arial" w:hAnsi="Arial" w:cs="Arial"/>
          <w:color w:val="000000"/>
          <w:sz w:val="20"/>
          <w:szCs w:val="20"/>
        </w:rPr>
        <w:t xml:space="preserve"> of </w:t>
      </w:r>
      <w:r>
        <w:rPr>
          <w:rFonts w:ascii="Arial" w:hAnsi="Arial" w:cs="Arial"/>
          <w:color w:val="000000"/>
          <w:sz w:val="20"/>
          <w:szCs w:val="20"/>
        </w:rPr>
        <w:t>watershed lines and composed B/W and color images (5)</w:t>
      </w:r>
      <w:r>
        <w:rPr>
          <w:color w:val="000000"/>
        </w:rPr>
        <w:t xml:space="preserve"> </w:t>
      </w:r>
      <w:r>
        <w:rPr>
          <w:rFonts w:ascii="Courier New" w:hAnsi="Courier New" w:cs="Courier New"/>
          <w:color w:val="A020F0"/>
          <w:sz w:val="20"/>
          <w:szCs w:val="20"/>
          <w:lang w:val="en-CA" w:eastAsia="en-CA"/>
        </w:rPr>
        <w:t xml:space="preserve"> </w:t>
      </w:r>
      <w:r>
        <w:t>--</w:t>
      </w:r>
      <w:r w:rsidR="00344018">
        <w:t>---</w:t>
      </w:r>
      <w:r>
        <w:t>--------</w:t>
      </w:r>
    </w:p>
    <w:p w14:paraId="3D15BEAB" w14:textId="272C32D4" w:rsidR="008139D0" w:rsidRDefault="008139D0" w:rsidP="008139D0">
      <w:pPr>
        <w:rPr>
          <w:bCs/>
          <w:sz w:val="20"/>
          <w:szCs w:val="20"/>
        </w:rPr>
      </w:pPr>
    </w:p>
    <w:p w14:paraId="6C3B6BCA" w14:textId="77777777" w:rsidR="00CA3660" w:rsidRDefault="00CA3660" w:rsidP="008139D0">
      <w:pPr>
        <w:rPr>
          <w:bCs/>
          <w:sz w:val="20"/>
          <w:szCs w:val="20"/>
        </w:rPr>
      </w:pPr>
    </w:p>
    <w:p w14:paraId="0640879B" w14:textId="5BE2CF01" w:rsidR="008139D0" w:rsidRDefault="008139D0" w:rsidP="008139D0">
      <w:pPr>
        <w:rPr>
          <w:bCs/>
          <w:sz w:val="20"/>
          <w:szCs w:val="20"/>
        </w:rPr>
      </w:pPr>
    </w:p>
    <w:p w14:paraId="749F04D8" w14:textId="77777777" w:rsidR="008139D0" w:rsidRDefault="008139D0" w:rsidP="008139D0">
      <w:r>
        <w:t>--------------------------------------------------------</w:t>
      </w:r>
      <w:r w:rsidR="00344018">
        <w:t>---------</w:t>
      </w:r>
      <w:r>
        <w:t>-------------------------------------</w:t>
      </w:r>
    </w:p>
    <w:p w14:paraId="1389D3DF" w14:textId="77777777" w:rsidR="008139D0" w:rsidRDefault="008139D0" w:rsidP="00A37ABE">
      <w:pPr>
        <w:jc w:val="both"/>
        <w:rPr>
          <w:b/>
          <w:color w:val="000000" w:themeColor="text1"/>
        </w:rPr>
      </w:pPr>
    </w:p>
    <w:p w14:paraId="5C51700A" w14:textId="77777777" w:rsidR="00A37ABE" w:rsidRPr="0048464A" w:rsidRDefault="00C63285" w:rsidP="00A37ABE">
      <w:pPr>
        <w:jc w:val="both"/>
        <w:rPr>
          <w:color w:val="000000" w:themeColor="text1"/>
        </w:rPr>
      </w:pPr>
      <w:r w:rsidRPr="0048464A">
        <w:rPr>
          <w:b/>
          <w:color w:val="000000" w:themeColor="text1"/>
        </w:rPr>
        <w:t>4</w:t>
      </w:r>
      <w:r w:rsidR="00EE007C" w:rsidRPr="0048464A">
        <w:rPr>
          <w:b/>
          <w:color w:val="000000" w:themeColor="text1"/>
        </w:rPr>
        <w:t xml:space="preserve">. </w:t>
      </w:r>
      <w:r w:rsidR="00EE007C" w:rsidRPr="00DD56A9">
        <w:rPr>
          <w:color w:val="000000" w:themeColor="text1"/>
        </w:rPr>
        <w:t>(3</w:t>
      </w:r>
      <w:r w:rsidR="00A37ABE" w:rsidRPr="00DD56A9">
        <w:rPr>
          <w:color w:val="000000" w:themeColor="text1"/>
        </w:rPr>
        <w:t>0)</w:t>
      </w:r>
      <w:r w:rsidR="00A37ABE" w:rsidRPr="0048464A">
        <w:rPr>
          <w:color w:val="000000" w:themeColor="text1"/>
        </w:rPr>
        <w:t xml:space="preserve"> </w:t>
      </w:r>
      <w:r w:rsidR="00A37ABE" w:rsidRPr="0048464A">
        <w:rPr>
          <w:i/>
          <w:color w:val="000000" w:themeColor="text1"/>
        </w:rPr>
        <w:t xml:space="preserve">Image </w:t>
      </w:r>
      <w:r w:rsidR="0048464A" w:rsidRPr="0048464A">
        <w:rPr>
          <w:i/>
          <w:color w:val="000000" w:themeColor="text1"/>
        </w:rPr>
        <w:t>feature extraction</w:t>
      </w:r>
      <w:r w:rsidR="0048464A" w:rsidRPr="0048464A">
        <w:rPr>
          <w:color w:val="000000" w:themeColor="text1"/>
        </w:rPr>
        <w:t xml:space="preserve"> by object </w:t>
      </w:r>
      <w:r w:rsidR="0048464A" w:rsidRPr="0048464A">
        <w:rPr>
          <w:color w:val="000000" w:themeColor="text1"/>
          <w:lang w:eastAsia="zh-CN"/>
        </w:rPr>
        <w:t>boundar</w:t>
      </w:r>
      <w:r w:rsidR="00344018">
        <w:rPr>
          <w:color w:val="000000" w:themeColor="text1"/>
          <w:lang w:eastAsia="zh-CN"/>
        </w:rPr>
        <w:t xml:space="preserve">y </w:t>
      </w:r>
      <w:r w:rsidR="0048464A" w:rsidRPr="0048464A">
        <w:rPr>
          <w:color w:val="000000" w:themeColor="text1"/>
          <w:lang w:eastAsia="zh-CN"/>
        </w:rPr>
        <w:t xml:space="preserve">detection and </w:t>
      </w:r>
      <w:r w:rsidR="0048464A" w:rsidRPr="0048464A">
        <w:rPr>
          <w:color w:val="000000" w:themeColor="text1"/>
        </w:rPr>
        <w:t xml:space="preserve">labeling </w:t>
      </w:r>
      <w:r w:rsidR="0048464A">
        <w:rPr>
          <w:color w:val="000000" w:themeColor="text1"/>
        </w:rPr>
        <w:t xml:space="preserve">are important technologies in computer vision. Given a sample binary image, </w:t>
      </w:r>
      <w:r w:rsidR="00B63D36" w:rsidRPr="0048464A">
        <w:rPr>
          <w:i/>
          <w:color w:val="000000" w:themeColor="text1"/>
        </w:rPr>
        <w:t>Test</w:t>
      </w:r>
      <w:r w:rsidR="008139D0">
        <w:rPr>
          <w:i/>
          <w:color w:val="000000" w:themeColor="text1"/>
        </w:rPr>
        <w:t>Shapes</w:t>
      </w:r>
      <w:r w:rsidR="00B63D36" w:rsidRPr="0048464A">
        <w:rPr>
          <w:i/>
          <w:color w:val="000000" w:themeColor="text1"/>
        </w:rPr>
        <w:t>.png</w:t>
      </w:r>
      <w:r w:rsidR="0048464A">
        <w:rPr>
          <w:i/>
          <w:color w:val="000000" w:themeColor="text1"/>
        </w:rPr>
        <w:t>,</w:t>
      </w:r>
      <w:r w:rsidR="00B63D36" w:rsidRPr="0048464A">
        <w:rPr>
          <w:color w:val="000000" w:themeColor="text1"/>
        </w:rPr>
        <w:t xml:space="preserve"> </w:t>
      </w:r>
      <w:r w:rsidR="0048464A">
        <w:rPr>
          <w:color w:val="000000" w:themeColor="text1"/>
        </w:rPr>
        <w:t xml:space="preserve">as shown below, try to determine </w:t>
      </w:r>
      <w:r w:rsidR="00344018">
        <w:rPr>
          <w:color w:val="000000" w:themeColor="text1"/>
        </w:rPr>
        <w:t xml:space="preserve">the </w:t>
      </w:r>
      <w:r w:rsidR="0048464A" w:rsidRPr="0048464A">
        <w:rPr>
          <w:i/>
          <w:color w:val="000000" w:themeColor="text1"/>
          <w:lang w:eastAsia="zh-CN"/>
        </w:rPr>
        <w:t>boundaries</w:t>
      </w:r>
      <w:r w:rsidR="0048464A">
        <w:rPr>
          <w:color w:val="000000" w:themeColor="text1"/>
          <w:lang w:eastAsia="zh-CN"/>
        </w:rPr>
        <w:t xml:space="preserve"> and </w:t>
      </w:r>
      <w:r w:rsidR="0048464A" w:rsidRPr="0048464A">
        <w:rPr>
          <w:i/>
          <w:color w:val="000000" w:themeColor="text1"/>
        </w:rPr>
        <w:t>labels</w:t>
      </w:r>
      <w:r w:rsidR="0048464A">
        <w:rPr>
          <w:color w:val="000000" w:themeColor="text1"/>
        </w:rPr>
        <w:t xml:space="preserve"> </w:t>
      </w:r>
      <w:r w:rsidR="00344018">
        <w:rPr>
          <w:color w:val="000000" w:themeColor="text1"/>
        </w:rPr>
        <w:t xml:space="preserve">of each objects </w:t>
      </w:r>
      <w:r w:rsidR="0048464A">
        <w:rPr>
          <w:color w:val="000000" w:themeColor="text1"/>
        </w:rPr>
        <w:t xml:space="preserve">by </w:t>
      </w:r>
      <w:proofErr w:type="spellStart"/>
      <w:r w:rsidR="0048464A" w:rsidRPr="0048464A">
        <w:rPr>
          <w:rFonts w:ascii="Courier New" w:hAnsi="Courier New" w:cs="Courier New"/>
          <w:color w:val="000000" w:themeColor="text1"/>
        </w:rPr>
        <w:t>bwboundaries</w:t>
      </w:r>
      <w:proofErr w:type="spellEnd"/>
      <w:r w:rsidR="0048464A" w:rsidRPr="0048464A">
        <w:rPr>
          <w:rFonts w:ascii="Courier New" w:hAnsi="Courier New" w:cs="Courier New"/>
          <w:color w:val="000000" w:themeColor="text1"/>
        </w:rPr>
        <w:t xml:space="preserve"> </w:t>
      </w:r>
      <w:r w:rsidR="0048464A" w:rsidRPr="0048464A">
        <w:rPr>
          <w:color w:val="000000" w:themeColor="text1"/>
        </w:rPr>
        <w:t>and</w:t>
      </w:r>
      <w:r w:rsidR="0048464A" w:rsidRPr="0048464A">
        <w:rPr>
          <w:rFonts w:ascii="Courier New" w:hAnsi="Courier New" w:cs="Courier New"/>
          <w:color w:val="000000" w:themeColor="text1"/>
        </w:rPr>
        <w:t xml:space="preserve"> </w:t>
      </w:r>
      <w:proofErr w:type="spellStart"/>
      <w:r w:rsidR="0048464A" w:rsidRPr="0048464A">
        <w:rPr>
          <w:rFonts w:ascii="Courier New" w:hAnsi="Courier New" w:cs="Courier New"/>
          <w:color w:val="000000" w:themeColor="text1"/>
        </w:rPr>
        <w:t>bwlabel</w:t>
      </w:r>
      <w:proofErr w:type="spellEnd"/>
      <w:r w:rsidR="0048464A">
        <w:rPr>
          <w:color w:val="000000" w:themeColor="text1"/>
        </w:rPr>
        <w:t>, respectively, as described in L9-</w:t>
      </w:r>
      <w:r w:rsidR="008139D0">
        <w:rPr>
          <w:color w:val="000000" w:themeColor="text1"/>
        </w:rPr>
        <w:t>20</w:t>
      </w:r>
      <w:r w:rsidR="00344018">
        <w:rPr>
          <w:color w:val="000000" w:themeColor="text1"/>
        </w:rPr>
        <w:t xml:space="preserve"> to </w:t>
      </w:r>
      <w:r w:rsidR="008139D0">
        <w:rPr>
          <w:color w:val="000000" w:themeColor="text1"/>
        </w:rPr>
        <w:t>22</w:t>
      </w:r>
      <w:r w:rsidR="0048464A">
        <w:rPr>
          <w:color w:val="000000" w:themeColor="text1"/>
        </w:rPr>
        <w:t xml:space="preserve">. </w:t>
      </w:r>
    </w:p>
    <w:p w14:paraId="3B442618" w14:textId="77777777" w:rsidR="00A37ABE" w:rsidRDefault="0048464A" w:rsidP="00A37ABE">
      <w:pPr>
        <w:jc w:val="both"/>
        <w:rPr>
          <w:b/>
          <w:bCs/>
          <w:sz w:val="20"/>
          <w:szCs w:val="20"/>
        </w:rPr>
      </w:pPr>
      <w:r>
        <w:rPr>
          <w:b/>
          <w:bCs/>
          <w:noProof/>
          <w:sz w:val="20"/>
          <w:szCs w:val="20"/>
        </w:rPr>
        <w:drawing>
          <wp:anchor distT="0" distB="0" distL="114300" distR="114300" simplePos="0" relativeHeight="251659264" behindDoc="1" locked="0" layoutInCell="1" allowOverlap="1" wp14:anchorId="20D1C030" wp14:editId="29C6C715">
            <wp:simplePos x="0" y="0"/>
            <wp:positionH relativeFrom="column">
              <wp:posOffset>1842135</wp:posOffset>
            </wp:positionH>
            <wp:positionV relativeFrom="paragraph">
              <wp:posOffset>110160</wp:posOffset>
            </wp:positionV>
            <wp:extent cx="1939925" cy="1923415"/>
            <wp:effectExtent l="0" t="0" r="3175" b="635"/>
            <wp:wrapTight wrapText="bothSides">
              <wp:wrapPolygon edited="0">
                <wp:start x="0" y="0"/>
                <wp:lineTo x="0" y="21393"/>
                <wp:lineTo x="21423" y="21393"/>
                <wp:lineTo x="21423"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9925" cy="1923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76473A" w14:textId="77777777" w:rsidR="00A37ABE" w:rsidRDefault="00A37ABE" w:rsidP="0048464A">
      <w:pPr>
        <w:jc w:val="center"/>
        <w:rPr>
          <w:b/>
          <w:bCs/>
          <w:sz w:val="20"/>
          <w:szCs w:val="20"/>
        </w:rPr>
      </w:pPr>
    </w:p>
    <w:p w14:paraId="1497541D" w14:textId="77777777" w:rsidR="0048464A" w:rsidRDefault="0048464A" w:rsidP="00C63285">
      <w:pPr>
        <w:jc w:val="both"/>
        <w:rPr>
          <w:bCs/>
          <w:sz w:val="20"/>
          <w:szCs w:val="20"/>
        </w:rPr>
      </w:pPr>
    </w:p>
    <w:p w14:paraId="0C82A06C" w14:textId="77777777" w:rsidR="00C63285" w:rsidRDefault="00C63285" w:rsidP="00C63285">
      <w:pPr>
        <w:jc w:val="both"/>
        <w:rPr>
          <w:b/>
          <w:bCs/>
          <w:sz w:val="20"/>
          <w:szCs w:val="20"/>
        </w:rPr>
      </w:pPr>
    </w:p>
    <w:p w14:paraId="0A511871" w14:textId="77777777" w:rsidR="0048464A" w:rsidRDefault="0048464A" w:rsidP="00C63285">
      <w:pPr>
        <w:jc w:val="both"/>
        <w:rPr>
          <w:b/>
          <w:bCs/>
          <w:sz w:val="20"/>
          <w:szCs w:val="20"/>
        </w:rPr>
      </w:pPr>
    </w:p>
    <w:p w14:paraId="64236C48" w14:textId="77777777" w:rsidR="0048464A" w:rsidRDefault="0048464A" w:rsidP="00C63285">
      <w:pPr>
        <w:jc w:val="both"/>
        <w:rPr>
          <w:b/>
          <w:bCs/>
          <w:sz w:val="20"/>
          <w:szCs w:val="20"/>
        </w:rPr>
      </w:pPr>
    </w:p>
    <w:p w14:paraId="3DFE0011" w14:textId="77777777" w:rsidR="0048464A" w:rsidRDefault="0048464A" w:rsidP="00C63285">
      <w:pPr>
        <w:jc w:val="both"/>
        <w:rPr>
          <w:b/>
          <w:bCs/>
          <w:sz w:val="20"/>
          <w:szCs w:val="20"/>
        </w:rPr>
      </w:pPr>
    </w:p>
    <w:p w14:paraId="545553F5" w14:textId="77777777" w:rsidR="0048464A" w:rsidRDefault="0048464A" w:rsidP="00C63285">
      <w:pPr>
        <w:jc w:val="both"/>
        <w:rPr>
          <w:b/>
          <w:bCs/>
          <w:sz w:val="20"/>
          <w:szCs w:val="20"/>
        </w:rPr>
      </w:pPr>
    </w:p>
    <w:p w14:paraId="6882B84A" w14:textId="77777777" w:rsidR="0048464A" w:rsidRDefault="0048464A" w:rsidP="00C63285">
      <w:pPr>
        <w:jc w:val="both"/>
        <w:rPr>
          <w:b/>
          <w:bCs/>
          <w:sz w:val="20"/>
          <w:szCs w:val="20"/>
        </w:rPr>
      </w:pPr>
    </w:p>
    <w:p w14:paraId="79E4EA5D" w14:textId="77777777" w:rsidR="0048464A" w:rsidRDefault="0048464A" w:rsidP="00C63285">
      <w:pPr>
        <w:jc w:val="both"/>
        <w:rPr>
          <w:b/>
          <w:bCs/>
          <w:sz w:val="20"/>
          <w:szCs w:val="20"/>
        </w:rPr>
      </w:pPr>
    </w:p>
    <w:p w14:paraId="5DFFD8CF" w14:textId="77777777" w:rsidR="0048464A" w:rsidRDefault="0048464A" w:rsidP="00C63285">
      <w:pPr>
        <w:jc w:val="both"/>
        <w:rPr>
          <w:b/>
          <w:bCs/>
          <w:sz w:val="20"/>
          <w:szCs w:val="20"/>
        </w:rPr>
      </w:pPr>
    </w:p>
    <w:p w14:paraId="3B2D741C" w14:textId="77777777" w:rsidR="0048464A" w:rsidRDefault="0048464A" w:rsidP="00C63285">
      <w:pPr>
        <w:jc w:val="both"/>
        <w:rPr>
          <w:b/>
          <w:bCs/>
          <w:sz w:val="20"/>
          <w:szCs w:val="20"/>
        </w:rPr>
      </w:pPr>
    </w:p>
    <w:p w14:paraId="59CC3A20" w14:textId="77777777" w:rsidR="0048464A" w:rsidRDefault="0048464A" w:rsidP="00C63285">
      <w:pPr>
        <w:jc w:val="both"/>
        <w:rPr>
          <w:b/>
          <w:bCs/>
          <w:sz w:val="20"/>
          <w:szCs w:val="20"/>
        </w:rPr>
      </w:pPr>
    </w:p>
    <w:p w14:paraId="0ADEC34E" w14:textId="77777777" w:rsidR="0048464A" w:rsidRDefault="0048464A" w:rsidP="00C63285">
      <w:pPr>
        <w:jc w:val="both"/>
        <w:rPr>
          <w:b/>
          <w:bCs/>
          <w:sz w:val="20"/>
          <w:szCs w:val="20"/>
        </w:rPr>
      </w:pPr>
    </w:p>
    <w:p w14:paraId="1EF74D79" w14:textId="77777777" w:rsidR="0048464A" w:rsidRDefault="0048464A" w:rsidP="00C63285">
      <w:pPr>
        <w:jc w:val="both"/>
        <w:rPr>
          <w:b/>
          <w:bCs/>
          <w:sz w:val="20"/>
          <w:szCs w:val="20"/>
        </w:rPr>
      </w:pPr>
    </w:p>
    <w:p w14:paraId="1063CF09" w14:textId="77777777" w:rsidR="0048464A" w:rsidRDefault="0048464A" w:rsidP="00C63285">
      <w:pPr>
        <w:jc w:val="both"/>
        <w:rPr>
          <w:color w:val="000000" w:themeColor="text1"/>
        </w:rPr>
      </w:pPr>
      <w:r>
        <w:rPr>
          <w:color w:val="000000" w:themeColor="text1"/>
        </w:rPr>
        <w:t xml:space="preserve">       Then, c</w:t>
      </w:r>
      <w:r w:rsidRPr="0048464A">
        <w:rPr>
          <w:color w:val="000000" w:themeColor="text1"/>
        </w:rPr>
        <w:t>ollect</w:t>
      </w:r>
      <w:r w:rsidR="00344018">
        <w:rPr>
          <w:color w:val="000000" w:themeColor="text1"/>
        </w:rPr>
        <w:t xml:space="preserve"> the following 7</w:t>
      </w:r>
      <w:r>
        <w:rPr>
          <w:color w:val="000000" w:themeColor="text1"/>
        </w:rPr>
        <w:t xml:space="preserve"> </w:t>
      </w:r>
      <w:r w:rsidRPr="0048464A">
        <w:rPr>
          <w:color w:val="000000" w:themeColor="text1"/>
        </w:rPr>
        <w:t>features</w:t>
      </w:r>
      <w:r>
        <w:rPr>
          <w:color w:val="000000" w:themeColor="text1"/>
        </w:rPr>
        <w:t xml:space="preserve"> by your program </w:t>
      </w:r>
      <w:r w:rsidR="00344018">
        <w:rPr>
          <w:color w:val="000000" w:themeColor="text1"/>
        </w:rPr>
        <w:t>for each object and register</w:t>
      </w:r>
      <w:r>
        <w:rPr>
          <w:color w:val="000000" w:themeColor="text1"/>
        </w:rPr>
        <w:t xml:space="preserve"> </w:t>
      </w:r>
      <w:r w:rsidR="00344018">
        <w:rPr>
          <w:color w:val="000000" w:themeColor="text1"/>
        </w:rPr>
        <w:t xml:space="preserve">them </w:t>
      </w:r>
      <w:r>
        <w:rPr>
          <w:color w:val="000000" w:themeColor="text1"/>
        </w:rPr>
        <w:t xml:space="preserve">in a structure model, </w:t>
      </w:r>
      <w:r w:rsidRPr="0048464A">
        <w:rPr>
          <w:rFonts w:ascii="Courier New" w:hAnsi="Courier New" w:cs="Courier New"/>
          <w:color w:val="000000" w:themeColor="text1"/>
        </w:rPr>
        <w:t>Features = uint16(zeros(N,8))</w:t>
      </w:r>
      <w:r>
        <w:rPr>
          <w:rFonts w:ascii="Courier New" w:hAnsi="Courier New" w:cs="Courier New"/>
          <w:color w:val="000000" w:themeColor="text1"/>
        </w:rPr>
        <w:t>,</w:t>
      </w:r>
      <w:r>
        <w:rPr>
          <w:color w:val="000000" w:themeColor="text1"/>
        </w:rPr>
        <w:t>according to the given schema</w:t>
      </w:r>
      <w:r w:rsidR="00344018">
        <w:rPr>
          <w:color w:val="000000" w:themeColor="text1"/>
        </w:rPr>
        <w:t xml:space="preserve"> as follows</w:t>
      </w:r>
      <w:r>
        <w:rPr>
          <w:color w:val="000000" w:themeColor="text1"/>
        </w:rPr>
        <w:t>.</w:t>
      </w:r>
    </w:p>
    <w:p w14:paraId="600A48F6" w14:textId="77777777" w:rsidR="00C63285" w:rsidRDefault="00C63285" w:rsidP="00C63285">
      <w:pPr>
        <w:jc w:val="both"/>
        <w:rPr>
          <w:b/>
          <w:bCs/>
          <w:sz w:val="20"/>
          <w:szCs w:val="20"/>
        </w:rPr>
      </w:pPr>
    </w:p>
    <w:p w14:paraId="059DE428" w14:textId="77777777" w:rsidR="0048464A" w:rsidRPr="0048464A" w:rsidRDefault="0048464A" w:rsidP="0048464A">
      <w:pPr>
        <w:autoSpaceDE w:val="0"/>
        <w:autoSpaceDN w:val="0"/>
        <w:adjustRightInd w:val="0"/>
        <w:jc w:val="center"/>
        <w:rPr>
          <w:rFonts w:ascii="Arial" w:hAnsi="Arial" w:cs="Arial"/>
          <w:color w:val="0000FF"/>
          <w:sz w:val="18"/>
          <w:szCs w:val="18"/>
          <w:lang w:eastAsia="zh-CN"/>
        </w:rPr>
      </w:pPr>
      <w:r>
        <w:rPr>
          <w:rFonts w:ascii="Arial" w:hAnsi="Arial" w:cs="Arial"/>
          <w:color w:val="0000FF"/>
          <w:sz w:val="18"/>
          <w:szCs w:val="18"/>
          <w:lang w:eastAsia="zh-CN"/>
        </w:rPr>
        <w:t xml:space="preserve">Object# | </w:t>
      </w:r>
      <w:r w:rsidRPr="0048464A">
        <w:rPr>
          <w:rFonts w:ascii="Arial" w:hAnsi="Arial" w:cs="Arial"/>
          <w:color w:val="0000FF"/>
          <w:sz w:val="18"/>
          <w:szCs w:val="18"/>
          <w:lang w:eastAsia="zh-CN"/>
        </w:rPr>
        <w:t>Area</w:t>
      </w:r>
      <w:r>
        <w:rPr>
          <w:rFonts w:ascii="Arial" w:hAnsi="Arial" w:cs="Arial"/>
          <w:color w:val="0000FF"/>
          <w:sz w:val="18"/>
          <w:szCs w:val="18"/>
          <w:lang w:eastAsia="zh-CN"/>
        </w:rPr>
        <w:t xml:space="preserve"> |</w:t>
      </w:r>
      <w:r w:rsidRPr="0048464A">
        <w:rPr>
          <w:rFonts w:ascii="Arial" w:hAnsi="Arial" w:cs="Arial"/>
          <w:color w:val="0000FF"/>
          <w:sz w:val="18"/>
          <w:szCs w:val="18"/>
          <w:lang w:eastAsia="zh-CN"/>
        </w:rPr>
        <w:t xml:space="preserve"> Centroid(1) </w:t>
      </w:r>
      <w:r>
        <w:rPr>
          <w:rFonts w:ascii="Arial" w:hAnsi="Arial" w:cs="Arial"/>
          <w:color w:val="0000FF"/>
          <w:sz w:val="18"/>
          <w:szCs w:val="18"/>
          <w:lang w:eastAsia="zh-CN"/>
        </w:rPr>
        <w:t xml:space="preserve">| </w:t>
      </w:r>
      <w:r w:rsidRPr="0048464A">
        <w:rPr>
          <w:rFonts w:ascii="Arial" w:hAnsi="Arial" w:cs="Arial"/>
          <w:color w:val="0000FF"/>
          <w:sz w:val="18"/>
          <w:szCs w:val="18"/>
          <w:lang w:eastAsia="zh-CN"/>
        </w:rPr>
        <w:t xml:space="preserve">Centroid(2) </w:t>
      </w:r>
      <w:r>
        <w:rPr>
          <w:rFonts w:ascii="Arial" w:hAnsi="Arial" w:cs="Arial"/>
          <w:color w:val="0000FF"/>
          <w:sz w:val="18"/>
          <w:szCs w:val="18"/>
          <w:lang w:eastAsia="zh-CN"/>
        </w:rPr>
        <w:t xml:space="preserve">| </w:t>
      </w:r>
      <w:r w:rsidRPr="0048464A">
        <w:rPr>
          <w:rFonts w:ascii="Arial" w:hAnsi="Arial" w:cs="Arial"/>
          <w:color w:val="0000FF"/>
          <w:sz w:val="18"/>
          <w:szCs w:val="18"/>
          <w:lang w:eastAsia="zh-CN"/>
        </w:rPr>
        <w:t xml:space="preserve">Perimeter </w:t>
      </w:r>
      <w:r>
        <w:rPr>
          <w:rFonts w:ascii="Arial" w:hAnsi="Arial" w:cs="Arial"/>
          <w:color w:val="0000FF"/>
          <w:sz w:val="18"/>
          <w:szCs w:val="18"/>
          <w:lang w:eastAsia="zh-CN"/>
        </w:rPr>
        <w:t xml:space="preserve">| </w:t>
      </w:r>
      <w:proofErr w:type="spellStart"/>
      <w:r w:rsidRPr="0048464A">
        <w:rPr>
          <w:rFonts w:ascii="Arial" w:hAnsi="Arial" w:cs="Arial"/>
          <w:color w:val="0000FF"/>
          <w:sz w:val="18"/>
          <w:szCs w:val="18"/>
          <w:lang w:eastAsia="zh-CN"/>
        </w:rPr>
        <w:t>EulerNumber</w:t>
      </w:r>
      <w:proofErr w:type="spellEnd"/>
      <w:r w:rsidRPr="0048464A">
        <w:rPr>
          <w:rFonts w:ascii="Arial" w:hAnsi="Arial" w:cs="Arial"/>
          <w:color w:val="0000FF"/>
          <w:sz w:val="18"/>
          <w:szCs w:val="18"/>
          <w:lang w:eastAsia="zh-CN"/>
        </w:rPr>
        <w:t xml:space="preserve"> </w:t>
      </w:r>
      <w:r>
        <w:rPr>
          <w:rFonts w:ascii="Arial" w:hAnsi="Arial" w:cs="Arial"/>
          <w:color w:val="0000FF"/>
          <w:sz w:val="18"/>
          <w:szCs w:val="18"/>
          <w:lang w:eastAsia="zh-CN"/>
        </w:rPr>
        <w:t xml:space="preserve">| </w:t>
      </w:r>
      <w:proofErr w:type="spellStart"/>
      <w:r w:rsidRPr="0048464A">
        <w:rPr>
          <w:rFonts w:ascii="Arial" w:hAnsi="Arial" w:cs="Arial"/>
          <w:color w:val="0000FF"/>
          <w:sz w:val="18"/>
          <w:szCs w:val="18"/>
          <w:lang w:eastAsia="zh-CN"/>
        </w:rPr>
        <w:t>ThinnessRatio</w:t>
      </w:r>
      <w:proofErr w:type="spellEnd"/>
      <w:r w:rsidRPr="0048464A">
        <w:rPr>
          <w:rFonts w:ascii="Arial" w:hAnsi="Arial" w:cs="Arial"/>
          <w:color w:val="0000FF"/>
          <w:sz w:val="18"/>
          <w:szCs w:val="18"/>
          <w:lang w:eastAsia="zh-CN"/>
        </w:rPr>
        <w:t xml:space="preserve"> </w:t>
      </w:r>
      <w:r>
        <w:rPr>
          <w:rFonts w:ascii="Arial" w:hAnsi="Arial" w:cs="Arial"/>
          <w:color w:val="0000FF"/>
          <w:sz w:val="18"/>
          <w:szCs w:val="18"/>
          <w:lang w:eastAsia="zh-CN"/>
        </w:rPr>
        <w:t xml:space="preserve">| </w:t>
      </w:r>
      <w:proofErr w:type="spellStart"/>
      <w:r>
        <w:rPr>
          <w:rFonts w:ascii="Arial" w:hAnsi="Arial" w:cs="Arial"/>
          <w:color w:val="0000FF"/>
          <w:sz w:val="18"/>
          <w:szCs w:val="18"/>
          <w:lang w:eastAsia="zh-CN"/>
        </w:rPr>
        <w:t>AspectRatio</w:t>
      </w:r>
      <w:proofErr w:type="spellEnd"/>
    </w:p>
    <w:p w14:paraId="15467D65" w14:textId="77777777" w:rsidR="0048464A" w:rsidRDefault="0048464A" w:rsidP="00C63285">
      <w:pPr>
        <w:jc w:val="both"/>
        <w:rPr>
          <w:b/>
          <w:bCs/>
          <w:sz w:val="20"/>
          <w:szCs w:val="20"/>
        </w:rPr>
      </w:pPr>
    </w:p>
    <w:p w14:paraId="4C453B45" w14:textId="77777777" w:rsidR="00A37ABE" w:rsidRPr="004977F5" w:rsidRDefault="00A37ABE" w:rsidP="00A37ABE">
      <w:pPr>
        <w:jc w:val="both"/>
        <w:rPr>
          <w:sz w:val="16"/>
          <w:szCs w:val="16"/>
        </w:rPr>
      </w:pPr>
    </w:p>
    <w:p w14:paraId="16FFAD05" w14:textId="77777777" w:rsidR="00A37ABE" w:rsidRDefault="00A37ABE" w:rsidP="00A37ABE">
      <w:pPr>
        <w:jc w:val="both"/>
      </w:pPr>
      <w:r>
        <w:t>-----------------</w:t>
      </w:r>
      <w:r w:rsidR="00344018">
        <w:t>---</w:t>
      </w:r>
      <w:r>
        <w:t xml:space="preserve">------------------ </w:t>
      </w:r>
      <w:r>
        <w:rPr>
          <w:rFonts w:ascii="Arial" w:hAnsi="Arial" w:cs="Arial"/>
          <w:sz w:val="20"/>
          <w:szCs w:val="20"/>
        </w:rPr>
        <w:t>MATLAB code (</w:t>
      </w:r>
      <w:r w:rsidR="0048464A">
        <w:rPr>
          <w:rFonts w:ascii="Arial" w:hAnsi="Arial" w:cs="Arial"/>
          <w:sz w:val="20"/>
          <w:szCs w:val="20"/>
        </w:rPr>
        <w:t>20</w:t>
      </w:r>
      <w:r>
        <w:rPr>
          <w:rFonts w:ascii="Arial" w:hAnsi="Arial" w:cs="Arial"/>
          <w:sz w:val="20"/>
          <w:szCs w:val="20"/>
        </w:rPr>
        <w:t>)</w:t>
      </w:r>
      <w:r>
        <w:t xml:space="preserve">  ------------</w:t>
      </w:r>
      <w:r w:rsidR="00344018">
        <w:t>---</w:t>
      </w:r>
      <w:r>
        <w:t>-----------------------</w:t>
      </w:r>
    </w:p>
    <w:p w14:paraId="699D6252" w14:textId="0B5A878E" w:rsidR="00A37ABE" w:rsidRDefault="00A37ABE" w:rsidP="00A37ABE">
      <w:pPr>
        <w:jc w:val="both"/>
        <w:rPr>
          <w:sz w:val="16"/>
          <w:szCs w:val="16"/>
        </w:rPr>
      </w:pPr>
    </w:p>
    <w:p w14:paraId="2B0F0C0F" w14:textId="7B4E5B23" w:rsidR="00E172C3" w:rsidRDefault="00E172C3" w:rsidP="00A37ABE">
      <w:pPr>
        <w:jc w:val="both"/>
        <w:rPr>
          <w:sz w:val="16"/>
          <w:szCs w:val="16"/>
        </w:rPr>
      </w:pPr>
    </w:p>
    <w:p w14:paraId="416232C6" w14:textId="77777777" w:rsidR="00CA3660" w:rsidRDefault="00CA3660" w:rsidP="00A37ABE">
      <w:pPr>
        <w:jc w:val="both"/>
        <w:rPr>
          <w:sz w:val="16"/>
          <w:szCs w:val="16"/>
        </w:rPr>
      </w:pPr>
    </w:p>
    <w:p w14:paraId="0B122455" w14:textId="77777777" w:rsidR="00E172C3" w:rsidRDefault="00E172C3" w:rsidP="00A37ABE">
      <w:pPr>
        <w:jc w:val="both"/>
        <w:rPr>
          <w:sz w:val="16"/>
          <w:szCs w:val="16"/>
        </w:rPr>
      </w:pPr>
    </w:p>
    <w:p w14:paraId="1FEC0DEB" w14:textId="2B0131C9" w:rsidR="0048464A" w:rsidRDefault="00A37ABE" w:rsidP="00A37ABE">
      <w:pPr>
        <w:jc w:val="both"/>
      </w:pPr>
      <w:r>
        <w:t>-------------------------------------------------------------------</w:t>
      </w:r>
      <w:r w:rsidR="00344018">
        <w:t>----</w:t>
      </w:r>
      <w:r>
        <w:t>----------------------</w:t>
      </w:r>
      <w:r w:rsidR="00E172C3">
        <w:t>--</w:t>
      </w:r>
      <w:r>
        <w:t>----</w:t>
      </w:r>
    </w:p>
    <w:p w14:paraId="7F022461" w14:textId="7DBCB440" w:rsidR="00586B9B" w:rsidRDefault="00586B9B" w:rsidP="00A37ABE">
      <w:pPr>
        <w:jc w:val="both"/>
      </w:pPr>
    </w:p>
    <w:p w14:paraId="103A894A" w14:textId="0BE1FB30" w:rsidR="00A37ABE" w:rsidRDefault="0048464A" w:rsidP="00A37ABE">
      <w:pPr>
        <w:jc w:val="both"/>
      </w:pPr>
      <w:proofErr w:type="gramStart"/>
      <w:r>
        <w:t>------</w:t>
      </w:r>
      <w:r w:rsidR="00A37ABE">
        <w:t>--</w:t>
      </w:r>
      <w:r>
        <w:t>-----</w:t>
      </w:r>
      <w:r w:rsidR="00A37ABE">
        <w:t xml:space="preserve">-----  </w:t>
      </w:r>
      <w:r w:rsidR="00A37ABE">
        <w:rPr>
          <w:rFonts w:ascii="Arial" w:hAnsi="Arial" w:cs="Arial"/>
          <w:sz w:val="20"/>
          <w:szCs w:val="20"/>
        </w:rPr>
        <w:t>P</w:t>
      </w:r>
      <w:r w:rsidR="00A37ABE" w:rsidRPr="00EC194E">
        <w:rPr>
          <w:rFonts w:ascii="Arial" w:hAnsi="Arial" w:cs="Arial"/>
          <w:color w:val="000000"/>
          <w:sz w:val="20"/>
          <w:szCs w:val="20"/>
        </w:rPr>
        <w:t>lots</w:t>
      </w:r>
      <w:proofErr w:type="gramEnd"/>
      <w:r w:rsidR="00A37ABE" w:rsidRPr="00EC194E">
        <w:rPr>
          <w:rFonts w:ascii="Arial" w:hAnsi="Arial" w:cs="Arial"/>
          <w:color w:val="000000"/>
          <w:sz w:val="20"/>
          <w:szCs w:val="20"/>
        </w:rPr>
        <w:t xml:space="preserve"> of </w:t>
      </w:r>
      <w:r>
        <w:rPr>
          <w:rFonts w:ascii="Arial" w:hAnsi="Arial" w:cs="Arial"/>
          <w:color w:val="000000"/>
          <w:sz w:val="20"/>
          <w:szCs w:val="20"/>
        </w:rPr>
        <w:t>10 labeled objects and collected features (10</w:t>
      </w:r>
      <w:r w:rsidR="00A37ABE">
        <w:rPr>
          <w:rFonts w:ascii="Arial" w:hAnsi="Arial" w:cs="Arial"/>
          <w:color w:val="000000"/>
          <w:sz w:val="20"/>
          <w:szCs w:val="20"/>
        </w:rPr>
        <w:t>)</w:t>
      </w:r>
      <w:r w:rsidR="00A37ABE">
        <w:rPr>
          <w:color w:val="000000"/>
        </w:rPr>
        <w:t xml:space="preserve"> </w:t>
      </w:r>
      <w:r w:rsidR="00A37ABE">
        <w:rPr>
          <w:rFonts w:ascii="Courier New" w:hAnsi="Courier New" w:cs="Courier New"/>
          <w:color w:val="A020F0"/>
          <w:sz w:val="20"/>
          <w:szCs w:val="20"/>
          <w:lang w:val="en-CA" w:eastAsia="en-CA"/>
        </w:rPr>
        <w:t xml:space="preserve"> </w:t>
      </w:r>
      <w:r>
        <w:t>----------</w:t>
      </w:r>
      <w:r w:rsidR="00A37ABE">
        <w:t>-----</w:t>
      </w:r>
    </w:p>
    <w:p w14:paraId="30B18CAA" w14:textId="77777777" w:rsidR="00A37ABE" w:rsidRDefault="00A37ABE" w:rsidP="00A37ABE">
      <w:pPr>
        <w:jc w:val="both"/>
        <w:rPr>
          <w:sz w:val="16"/>
          <w:szCs w:val="16"/>
        </w:rPr>
      </w:pPr>
    </w:p>
    <w:p w14:paraId="266E12C0" w14:textId="77777777" w:rsidR="008139D0" w:rsidRDefault="008139D0" w:rsidP="00A37ABE">
      <w:pPr>
        <w:jc w:val="both"/>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a) </w:t>
      </w:r>
      <w:r w:rsidR="00586B9B">
        <w:rPr>
          <w:rFonts w:ascii="Courier New" w:hAnsi="Courier New" w:cs="Courier New"/>
          <w:color w:val="000000"/>
          <w:sz w:val="20"/>
          <w:szCs w:val="20"/>
          <w:lang w:eastAsia="zh-CN"/>
        </w:rPr>
        <w:t>Plot t</w:t>
      </w:r>
      <w:r>
        <w:rPr>
          <w:rFonts w:ascii="Courier New" w:hAnsi="Courier New" w:cs="Courier New"/>
          <w:color w:val="000000"/>
          <w:sz w:val="20"/>
          <w:szCs w:val="20"/>
          <w:lang w:eastAsia="zh-CN"/>
        </w:rPr>
        <w:t xml:space="preserve">he 10 labeled objects in the image </w:t>
      </w:r>
    </w:p>
    <w:p w14:paraId="752BD48B" w14:textId="754FFC5D" w:rsidR="00A37ABE" w:rsidRDefault="00A37ABE" w:rsidP="00A37ABE">
      <w:pPr>
        <w:jc w:val="both"/>
        <w:rPr>
          <w:sz w:val="16"/>
          <w:szCs w:val="16"/>
        </w:rPr>
      </w:pPr>
    </w:p>
    <w:p w14:paraId="18917E17" w14:textId="77777777" w:rsidR="00E172C3" w:rsidRDefault="00E172C3" w:rsidP="00A37ABE">
      <w:pPr>
        <w:jc w:val="both"/>
        <w:rPr>
          <w:sz w:val="16"/>
          <w:szCs w:val="16"/>
        </w:rPr>
      </w:pPr>
    </w:p>
    <w:p w14:paraId="7F8A02CB" w14:textId="51143F92" w:rsidR="0048464A" w:rsidRDefault="008139D0" w:rsidP="0048464A">
      <w:pPr>
        <w:autoSpaceDE w:val="0"/>
        <w:autoSpaceDN w:val="0"/>
        <w:adjustRightInd w:val="0"/>
        <w:rPr>
          <w:rFonts w:ascii="Courier New" w:hAnsi="Courier New" w:cs="Courier New"/>
          <w:color w:val="000000"/>
          <w:sz w:val="20"/>
          <w:szCs w:val="20"/>
          <w:lang w:eastAsia="zh-CN"/>
        </w:rPr>
      </w:pPr>
      <w:r>
        <w:rPr>
          <w:rFonts w:ascii="Courier New" w:hAnsi="Courier New" w:cs="Courier New"/>
          <w:color w:val="000000"/>
          <w:sz w:val="20"/>
          <w:szCs w:val="20"/>
          <w:lang w:eastAsia="zh-CN"/>
        </w:rPr>
        <w:t xml:space="preserve">b) </w:t>
      </w:r>
      <w:r w:rsidR="00586B9B">
        <w:rPr>
          <w:rFonts w:ascii="Courier New" w:hAnsi="Courier New" w:cs="Courier New"/>
          <w:color w:val="000000"/>
          <w:sz w:val="20"/>
          <w:szCs w:val="20"/>
          <w:lang w:eastAsia="zh-CN"/>
        </w:rPr>
        <w:t xml:space="preserve">Plot the </w:t>
      </w:r>
      <w:r w:rsidR="0048464A">
        <w:rPr>
          <w:rFonts w:ascii="Courier New" w:hAnsi="Courier New" w:cs="Courier New"/>
          <w:color w:val="000000"/>
          <w:sz w:val="20"/>
          <w:szCs w:val="20"/>
          <w:lang w:eastAsia="zh-CN"/>
        </w:rPr>
        <w:t>features</w:t>
      </w:r>
      <w:r>
        <w:rPr>
          <w:rFonts w:ascii="Courier New" w:hAnsi="Courier New" w:cs="Courier New"/>
          <w:color w:val="000000"/>
          <w:sz w:val="20"/>
          <w:szCs w:val="20"/>
          <w:lang w:eastAsia="zh-CN"/>
        </w:rPr>
        <w:t xml:space="preserve"> for each object generated in a 10 x 8 structure of Features.</w:t>
      </w:r>
    </w:p>
    <w:p w14:paraId="000DCAE6" w14:textId="3BFB84F6" w:rsidR="007C7681" w:rsidRPr="00CA3660" w:rsidRDefault="00A37ABE" w:rsidP="00AC542C">
      <w:pPr>
        <w:jc w:val="both"/>
      </w:pPr>
      <w:r>
        <w:t>----------------------------------------------------</w:t>
      </w:r>
      <w:r w:rsidR="0048464A">
        <w:t>----------------------------</w:t>
      </w:r>
      <w:r>
        <w:t>-</w:t>
      </w:r>
      <w:r w:rsidR="0048464A">
        <w:t>---------------</w:t>
      </w:r>
      <w:r w:rsidR="007C7681" w:rsidRPr="00AC542C">
        <w:rPr>
          <w:color w:val="FF0000"/>
        </w:rPr>
        <w:t xml:space="preserve"> </w:t>
      </w:r>
    </w:p>
    <w:sectPr w:rsidR="007C7681" w:rsidRPr="00CA3660" w:rsidSect="009C1683">
      <w:footerReference w:type="even" r:id="rId13"/>
      <w:footerReference w:type="default" r:id="rId14"/>
      <w:pgSz w:w="12240" w:h="15840"/>
      <w:pgMar w:top="1440" w:right="1467" w:bottom="1440"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9137B" w14:textId="77777777" w:rsidR="001B48A7" w:rsidRDefault="001B48A7">
      <w:r>
        <w:separator/>
      </w:r>
    </w:p>
  </w:endnote>
  <w:endnote w:type="continuationSeparator" w:id="0">
    <w:p w14:paraId="701124F9" w14:textId="77777777" w:rsidR="001B48A7" w:rsidRDefault="001B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C5A9" w14:textId="77777777" w:rsidR="00012DDA" w:rsidRDefault="00012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8DAB81" w14:textId="77777777" w:rsidR="00012DDA" w:rsidRDefault="00012DD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1CD52" w14:textId="77777777" w:rsidR="00012DDA" w:rsidRDefault="00012DD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4018">
      <w:rPr>
        <w:rStyle w:val="PageNumber"/>
        <w:noProof/>
      </w:rPr>
      <w:t>10</w:t>
    </w:r>
    <w:r>
      <w:rPr>
        <w:rStyle w:val="PageNumber"/>
      </w:rPr>
      <w:fldChar w:fldCharType="end"/>
    </w:r>
  </w:p>
  <w:p w14:paraId="727E8027" w14:textId="77777777" w:rsidR="00012DDA" w:rsidRPr="00896E38" w:rsidRDefault="00012DDA">
    <w:pPr>
      <w:pStyle w:val="Footer"/>
      <w:ind w:right="360"/>
      <w:rPr>
        <w:sz w:val="16"/>
        <w:szCs w:val="16"/>
      </w:rPr>
    </w:pPr>
    <w:r w:rsidRPr="00896E38">
      <w:rPr>
        <w:sz w:val="16"/>
        <w:szCs w:val="16"/>
      </w:rPr>
      <w:t>EN</w:t>
    </w:r>
    <w:r>
      <w:rPr>
        <w:sz w:val="16"/>
        <w:szCs w:val="16"/>
      </w:rPr>
      <w:t>EL</w:t>
    </w:r>
    <w:r w:rsidRPr="00896E38">
      <w:rPr>
        <w:sz w:val="16"/>
        <w:szCs w:val="16"/>
      </w:rPr>
      <w:t xml:space="preserve"> </w:t>
    </w:r>
    <w:r>
      <w:rPr>
        <w:sz w:val="16"/>
        <w:szCs w:val="16"/>
      </w:rPr>
      <w:t>503</w:t>
    </w:r>
    <w:r w:rsidRPr="00896E38">
      <w:rPr>
        <w:sz w:val="16"/>
        <w:szCs w:val="16"/>
      </w:rPr>
      <w:t xml:space="preserve"> </w:t>
    </w:r>
    <w:r>
      <w:rPr>
        <w:sz w:val="16"/>
        <w:szCs w:val="16"/>
      </w:rPr>
      <w:t>Lab</w:t>
    </w:r>
    <w:r w:rsidR="00DD56A9">
      <w:rPr>
        <w:sz w:val="16"/>
        <w:szCs w:val="16"/>
      </w:rPr>
      <w:t>4</w:t>
    </w:r>
    <w:r w:rsidRPr="00896E38">
      <w:rPr>
        <w:sz w:val="16"/>
        <w:szCs w:val="16"/>
      </w:rPr>
      <w:t>.doc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FC4D7" w14:textId="77777777" w:rsidR="001B48A7" w:rsidRDefault="001B48A7">
      <w:r>
        <w:separator/>
      </w:r>
    </w:p>
  </w:footnote>
  <w:footnote w:type="continuationSeparator" w:id="0">
    <w:p w14:paraId="649DF5E7" w14:textId="77777777" w:rsidR="001B48A7" w:rsidRDefault="001B48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91D74"/>
    <w:multiLevelType w:val="hybridMultilevel"/>
    <w:tmpl w:val="226C105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2663B"/>
    <w:multiLevelType w:val="hybridMultilevel"/>
    <w:tmpl w:val="89BEBE58"/>
    <w:lvl w:ilvl="0" w:tplc="D132E4F6">
      <w:start w:val="1"/>
      <w:numFmt w:val="bullet"/>
      <w:lvlText w:val=""/>
      <w:lvlJc w:val="left"/>
      <w:pPr>
        <w:tabs>
          <w:tab w:val="num" w:pos="720"/>
        </w:tabs>
        <w:ind w:left="720" w:hanging="360"/>
      </w:pPr>
      <w:rPr>
        <w:rFonts w:ascii="Symbol" w:hAnsi="Symbol" w:hint="default"/>
      </w:rPr>
    </w:lvl>
    <w:lvl w:ilvl="1" w:tplc="2EF00A16" w:tentative="1">
      <w:start w:val="1"/>
      <w:numFmt w:val="bullet"/>
      <w:lvlText w:val=""/>
      <w:lvlJc w:val="left"/>
      <w:pPr>
        <w:tabs>
          <w:tab w:val="num" w:pos="1440"/>
        </w:tabs>
        <w:ind w:left="1440" w:hanging="360"/>
      </w:pPr>
      <w:rPr>
        <w:rFonts w:ascii="Symbol" w:hAnsi="Symbol" w:hint="default"/>
      </w:rPr>
    </w:lvl>
    <w:lvl w:ilvl="2" w:tplc="3432E1BE" w:tentative="1">
      <w:start w:val="1"/>
      <w:numFmt w:val="bullet"/>
      <w:lvlText w:val=""/>
      <w:lvlJc w:val="left"/>
      <w:pPr>
        <w:tabs>
          <w:tab w:val="num" w:pos="2160"/>
        </w:tabs>
        <w:ind w:left="2160" w:hanging="360"/>
      </w:pPr>
      <w:rPr>
        <w:rFonts w:ascii="Symbol" w:hAnsi="Symbol" w:hint="default"/>
      </w:rPr>
    </w:lvl>
    <w:lvl w:ilvl="3" w:tplc="D0829726" w:tentative="1">
      <w:start w:val="1"/>
      <w:numFmt w:val="bullet"/>
      <w:lvlText w:val=""/>
      <w:lvlJc w:val="left"/>
      <w:pPr>
        <w:tabs>
          <w:tab w:val="num" w:pos="2880"/>
        </w:tabs>
        <w:ind w:left="2880" w:hanging="360"/>
      </w:pPr>
      <w:rPr>
        <w:rFonts w:ascii="Symbol" w:hAnsi="Symbol" w:hint="default"/>
      </w:rPr>
    </w:lvl>
    <w:lvl w:ilvl="4" w:tplc="FBEE9776" w:tentative="1">
      <w:start w:val="1"/>
      <w:numFmt w:val="bullet"/>
      <w:lvlText w:val=""/>
      <w:lvlJc w:val="left"/>
      <w:pPr>
        <w:tabs>
          <w:tab w:val="num" w:pos="3600"/>
        </w:tabs>
        <w:ind w:left="3600" w:hanging="360"/>
      </w:pPr>
      <w:rPr>
        <w:rFonts w:ascii="Symbol" w:hAnsi="Symbol" w:hint="default"/>
      </w:rPr>
    </w:lvl>
    <w:lvl w:ilvl="5" w:tplc="F1222D6E" w:tentative="1">
      <w:start w:val="1"/>
      <w:numFmt w:val="bullet"/>
      <w:lvlText w:val=""/>
      <w:lvlJc w:val="left"/>
      <w:pPr>
        <w:tabs>
          <w:tab w:val="num" w:pos="4320"/>
        </w:tabs>
        <w:ind w:left="4320" w:hanging="360"/>
      </w:pPr>
      <w:rPr>
        <w:rFonts w:ascii="Symbol" w:hAnsi="Symbol" w:hint="default"/>
      </w:rPr>
    </w:lvl>
    <w:lvl w:ilvl="6" w:tplc="4AC01280" w:tentative="1">
      <w:start w:val="1"/>
      <w:numFmt w:val="bullet"/>
      <w:lvlText w:val=""/>
      <w:lvlJc w:val="left"/>
      <w:pPr>
        <w:tabs>
          <w:tab w:val="num" w:pos="5040"/>
        </w:tabs>
        <w:ind w:left="5040" w:hanging="360"/>
      </w:pPr>
      <w:rPr>
        <w:rFonts w:ascii="Symbol" w:hAnsi="Symbol" w:hint="default"/>
      </w:rPr>
    </w:lvl>
    <w:lvl w:ilvl="7" w:tplc="1DC2E080" w:tentative="1">
      <w:start w:val="1"/>
      <w:numFmt w:val="bullet"/>
      <w:lvlText w:val=""/>
      <w:lvlJc w:val="left"/>
      <w:pPr>
        <w:tabs>
          <w:tab w:val="num" w:pos="5760"/>
        </w:tabs>
        <w:ind w:left="5760" w:hanging="360"/>
      </w:pPr>
      <w:rPr>
        <w:rFonts w:ascii="Symbol" w:hAnsi="Symbol" w:hint="default"/>
      </w:rPr>
    </w:lvl>
    <w:lvl w:ilvl="8" w:tplc="317E0296"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22E26508"/>
    <w:multiLevelType w:val="multilevel"/>
    <w:tmpl w:val="3F5E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4019BB"/>
    <w:multiLevelType w:val="multilevel"/>
    <w:tmpl w:val="A7723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43168D"/>
    <w:multiLevelType w:val="hybridMultilevel"/>
    <w:tmpl w:val="C62C03C0"/>
    <w:lvl w:ilvl="0" w:tplc="F3E688C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E87864"/>
    <w:multiLevelType w:val="hybridMultilevel"/>
    <w:tmpl w:val="78E6A6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1B6491"/>
    <w:multiLevelType w:val="hybridMultilevel"/>
    <w:tmpl w:val="1442802C"/>
    <w:lvl w:ilvl="0" w:tplc="F5A680E4">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59C22E6E"/>
    <w:multiLevelType w:val="hybridMultilevel"/>
    <w:tmpl w:val="CEAAF79E"/>
    <w:lvl w:ilvl="0" w:tplc="44747248">
      <w:start w:val="1"/>
      <w:numFmt w:val="lowerLetter"/>
      <w:lvlText w:val="%1)"/>
      <w:lvlJc w:val="left"/>
      <w:pPr>
        <w:ind w:left="720" w:hanging="36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D8B576B"/>
    <w:multiLevelType w:val="multilevel"/>
    <w:tmpl w:val="DCE6F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D10C8"/>
    <w:multiLevelType w:val="hybridMultilevel"/>
    <w:tmpl w:val="BCA45598"/>
    <w:lvl w:ilvl="0" w:tplc="39165770">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7193BE1"/>
    <w:multiLevelType w:val="multilevel"/>
    <w:tmpl w:val="BDC6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B4F4BDA"/>
    <w:multiLevelType w:val="hybridMultilevel"/>
    <w:tmpl w:val="3402A2E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76597827">
    <w:abstractNumId w:val="9"/>
  </w:num>
  <w:num w:numId="2" w16cid:durableId="328875253">
    <w:abstractNumId w:val="6"/>
  </w:num>
  <w:num w:numId="3" w16cid:durableId="101145968">
    <w:abstractNumId w:val="7"/>
  </w:num>
  <w:num w:numId="4" w16cid:durableId="1244954124">
    <w:abstractNumId w:val="11"/>
  </w:num>
  <w:num w:numId="5" w16cid:durableId="210926992">
    <w:abstractNumId w:val="1"/>
  </w:num>
  <w:num w:numId="6" w16cid:durableId="468324391">
    <w:abstractNumId w:val="5"/>
  </w:num>
  <w:num w:numId="7" w16cid:durableId="1519467003">
    <w:abstractNumId w:val="0"/>
  </w:num>
  <w:num w:numId="8" w16cid:durableId="140003203">
    <w:abstractNumId w:val="2"/>
  </w:num>
  <w:num w:numId="9" w16cid:durableId="1057627840">
    <w:abstractNumId w:val="8"/>
  </w:num>
  <w:num w:numId="10" w16cid:durableId="842937191">
    <w:abstractNumId w:val="10"/>
  </w:num>
  <w:num w:numId="11" w16cid:durableId="50924813">
    <w:abstractNumId w:val="3"/>
  </w:num>
  <w:num w:numId="12" w16cid:durableId="9838524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158C"/>
    <w:rsid w:val="00002B58"/>
    <w:rsid w:val="00012DDA"/>
    <w:rsid w:val="000143E3"/>
    <w:rsid w:val="00021C15"/>
    <w:rsid w:val="00022E13"/>
    <w:rsid w:val="00023FE8"/>
    <w:rsid w:val="00033CE2"/>
    <w:rsid w:val="0007035E"/>
    <w:rsid w:val="000825D5"/>
    <w:rsid w:val="00092C11"/>
    <w:rsid w:val="00096882"/>
    <w:rsid w:val="000A1772"/>
    <w:rsid w:val="000A5DCF"/>
    <w:rsid w:val="000C20D8"/>
    <w:rsid w:val="000C6EE6"/>
    <w:rsid w:val="000C6F82"/>
    <w:rsid w:val="000E2265"/>
    <w:rsid w:val="000F54E2"/>
    <w:rsid w:val="000F621A"/>
    <w:rsid w:val="0010149F"/>
    <w:rsid w:val="00110599"/>
    <w:rsid w:val="001343F0"/>
    <w:rsid w:val="00140B29"/>
    <w:rsid w:val="001432D4"/>
    <w:rsid w:val="00156480"/>
    <w:rsid w:val="00185905"/>
    <w:rsid w:val="0018748D"/>
    <w:rsid w:val="0018771B"/>
    <w:rsid w:val="001A5084"/>
    <w:rsid w:val="001A60EC"/>
    <w:rsid w:val="001B06CD"/>
    <w:rsid w:val="001B4661"/>
    <w:rsid w:val="001B48A7"/>
    <w:rsid w:val="001C4D04"/>
    <w:rsid w:val="001D1B93"/>
    <w:rsid w:val="001D7D84"/>
    <w:rsid w:val="001E5028"/>
    <w:rsid w:val="001F0B62"/>
    <w:rsid w:val="001F6BC0"/>
    <w:rsid w:val="00217B8D"/>
    <w:rsid w:val="00221C7F"/>
    <w:rsid w:val="00227E79"/>
    <w:rsid w:val="00237FFE"/>
    <w:rsid w:val="0024683D"/>
    <w:rsid w:val="00251804"/>
    <w:rsid w:val="00270F74"/>
    <w:rsid w:val="00272237"/>
    <w:rsid w:val="00295A10"/>
    <w:rsid w:val="002B6A06"/>
    <w:rsid w:val="002B78C9"/>
    <w:rsid w:val="002C6A6A"/>
    <w:rsid w:val="002C6C07"/>
    <w:rsid w:val="002D1379"/>
    <w:rsid w:val="002D7E55"/>
    <w:rsid w:val="002E09A3"/>
    <w:rsid w:val="002E32E1"/>
    <w:rsid w:val="002E4851"/>
    <w:rsid w:val="002F5018"/>
    <w:rsid w:val="003035E7"/>
    <w:rsid w:val="00316031"/>
    <w:rsid w:val="00320F71"/>
    <w:rsid w:val="00321234"/>
    <w:rsid w:val="0032245C"/>
    <w:rsid w:val="00327F15"/>
    <w:rsid w:val="00333C18"/>
    <w:rsid w:val="00340604"/>
    <w:rsid w:val="00344018"/>
    <w:rsid w:val="00366DFE"/>
    <w:rsid w:val="0036783A"/>
    <w:rsid w:val="00372C94"/>
    <w:rsid w:val="0038760D"/>
    <w:rsid w:val="00390B9B"/>
    <w:rsid w:val="003A4B20"/>
    <w:rsid w:val="003A4C0C"/>
    <w:rsid w:val="003B5C8F"/>
    <w:rsid w:val="003C6F23"/>
    <w:rsid w:val="003D10F7"/>
    <w:rsid w:val="003D1C04"/>
    <w:rsid w:val="00404059"/>
    <w:rsid w:val="00410043"/>
    <w:rsid w:val="004469A4"/>
    <w:rsid w:val="00467D87"/>
    <w:rsid w:val="0048464A"/>
    <w:rsid w:val="004959F6"/>
    <w:rsid w:val="00496BDF"/>
    <w:rsid w:val="004A0F4D"/>
    <w:rsid w:val="004D6404"/>
    <w:rsid w:val="004D6B60"/>
    <w:rsid w:val="004E0207"/>
    <w:rsid w:val="004E1BDE"/>
    <w:rsid w:val="004F665C"/>
    <w:rsid w:val="004F66FC"/>
    <w:rsid w:val="0050633F"/>
    <w:rsid w:val="00515F17"/>
    <w:rsid w:val="0056126B"/>
    <w:rsid w:val="00563387"/>
    <w:rsid w:val="00570B84"/>
    <w:rsid w:val="00575D85"/>
    <w:rsid w:val="005771B7"/>
    <w:rsid w:val="00580FC4"/>
    <w:rsid w:val="0058581A"/>
    <w:rsid w:val="00586B9B"/>
    <w:rsid w:val="00593298"/>
    <w:rsid w:val="005B5D19"/>
    <w:rsid w:val="005D3443"/>
    <w:rsid w:val="005D5C13"/>
    <w:rsid w:val="005E6C3E"/>
    <w:rsid w:val="005F06B9"/>
    <w:rsid w:val="00601986"/>
    <w:rsid w:val="0060451D"/>
    <w:rsid w:val="00606AC4"/>
    <w:rsid w:val="00612A3B"/>
    <w:rsid w:val="00621D5A"/>
    <w:rsid w:val="0062314A"/>
    <w:rsid w:val="00636951"/>
    <w:rsid w:val="00664712"/>
    <w:rsid w:val="006950C0"/>
    <w:rsid w:val="006B3F8A"/>
    <w:rsid w:val="006D75D9"/>
    <w:rsid w:val="0070157B"/>
    <w:rsid w:val="00705574"/>
    <w:rsid w:val="00710E48"/>
    <w:rsid w:val="007249E9"/>
    <w:rsid w:val="00751239"/>
    <w:rsid w:val="00757D97"/>
    <w:rsid w:val="0076551B"/>
    <w:rsid w:val="00772DE3"/>
    <w:rsid w:val="00780510"/>
    <w:rsid w:val="00785C84"/>
    <w:rsid w:val="00797BD4"/>
    <w:rsid w:val="007A580F"/>
    <w:rsid w:val="007C1790"/>
    <w:rsid w:val="007C6005"/>
    <w:rsid w:val="007C7681"/>
    <w:rsid w:val="007E3E58"/>
    <w:rsid w:val="008125F4"/>
    <w:rsid w:val="008139D0"/>
    <w:rsid w:val="00816587"/>
    <w:rsid w:val="00825B7B"/>
    <w:rsid w:val="00825FB0"/>
    <w:rsid w:val="0083454D"/>
    <w:rsid w:val="00844CEE"/>
    <w:rsid w:val="00846D5E"/>
    <w:rsid w:val="00852922"/>
    <w:rsid w:val="0085710C"/>
    <w:rsid w:val="00866786"/>
    <w:rsid w:val="008707FE"/>
    <w:rsid w:val="0087122C"/>
    <w:rsid w:val="0089463B"/>
    <w:rsid w:val="00896E38"/>
    <w:rsid w:val="008A578E"/>
    <w:rsid w:val="008B6676"/>
    <w:rsid w:val="008C6DE3"/>
    <w:rsid w:val="008C7657"/>
    <w:rsid w:val="008F0C83"/>
    <w:rsid w:val="00901521"/>
    <w:rsid w:val="0091104C"/>
    <w:rsid w:val="00925719"/>
    <w:rsid w:val="0093194B"/>
    <w:rsid w:val="00942E53"/>
    <w:rsid w:val="009541AC"/>
    <w:rsid w:val="009642E4"/>
    <w:rsid w:val="009869EA"/>
    <w:rsid w:val="009A2E32"/>
    <w:rsid w:val="009A40C6"/>
    <w:rsid w:val="009C14C6"/>
    <w:rsid w:val="009C1683"/>
    <w:rsid w:val="009C3869"/>
    <w:rsid w:val="009D5FF0"/>
    <w:rsid w:val="009D6D15"/>
    <w:rsid w:val="009F2698"/>
    <w:rsid w:val="009F7E17"/>
    <w:rsid w:val="00A05380"/>
    <w:rsid w:val="00A05F2A"/>
    <w:rsid w:val="00A175A4"/>
    <w:rsid w:val="00A221B3"/>
    <w:rsid w:val="00A37ABE"/>
    <w:rsid w:val="00A46AD0"/>
    <w:rsid w:val="00A8411E"/>
    <w:rsid w:val="00A84F6E"/>
    <w:rsid w:val="00AA42BA"/>
    <w:rsid w:val="00AA5E5D"/>
    <w:rsid w:val="00AB09F5"/>
    <w:rsid w:val="00AB7B0B"/>
    <w:rsid w:val="00AC542C"/>
    <w:rsid w:val="00AC6A54"/>
    <w:rsid w:val="00AC7CF7"/>
    <w:rsid w:val="00AD3ACF"/>
    <w:rsid w:val="00AF24F1"/>
    <w:rsid w:val="00AF70AB"/>
    <w:rsid w:val="00B12880"/>
    <w:rsid w:val="00B278EB"/>
    <w:rsid w:val="00B412FC"/>
    <w:rsid w:val="00B46DF2"/>
    <w:rsid w:val="00B50D00"/>
    <w:rsid w:val="00B54650"/>
    <w:rsid w:val="00B63C7D"/>
    <w:rsid w:val="00B63D36"/>
    <w:rsid w:val="00B70A18"/>
    <w:rsid w:val="00B83A46"/>
    <w:rsid w:val="00B85EEF"/>
    <w:rsid w:val="00B93955"/>
    <w:rsid w:val="00BA1169"/>
    <w:rsid w:val="00BA14B5"/>
    <w:rsid w:val="00BA3511"/>
    <w:rsid w:val="00BB59CB"/>
    <w:rsid w:val="00BC47DC"/>
    <w:rsid w:val="00C03DE0"/>
    <w:rsid w:val="00C33A59"/>
    <w:rsid w:val="00C33CD8"/>
    <w:rsid w:val="00C35C84"/>
    <w:rsid w:val="00C43F4A"/>
    <w:rsid w:val="00C6158C"/>
    <w:rsid w:val="00C63285"/>
    <w:rsid w:val="00C76AB9"/>
    <w:rsid w:val="00CA3660"/>
    <w:rsid w:val="00CA3CB2"/>
    <w:rsid w:val="00CB1014"/>
    <w:rsid w:val="00CB2FBA"/>
    <w:rsid w:val="00CB3904"/>
    <w:rsid w:val="00CB423D"/>
    <w:rsid w:val="00CC0E3D"/>
    <w:rsid w:val="00CD2CC6"/>
    <w:rsid w:val="00CF0E99"/>
    <w:rsid w:val="00CF1FFF"/>
    <w:rsid w:val="00D02E14"/>
    <w:rsid w:val="00D031D2"/>
    <w:rsid w:val="00D13E0C"/>
    <w:rsid w:val="00D20AF2"/>
    <w:rsid w:val="00D333FA"/>
    <w:rsid w:val="00D711C9"/>
    <w:rsid w:val="00D81637"/>
    <w:rsid w:val="00D85BE0"/>
    <w:rsid w:val="00DA65B8"/>
    <w:rsid w:val="00DD0501"/>
    <w:rsid w:val="00DD56A9"/>
    <w:rsid w:val="00DF7EFA"/>
    <w:rsid w:val="00E05015"/>
    <w:rsid w:val="00E12CFB"/>
    <w:rsid w:val="00E172C3"/>
    <w:rsid w:val="00E2138F"/>
    <w:rsid w:val="00E55B97"/>
    <w:rsid w:val="00E625BC"/>
    <w:rsid w:val="00E66960"/>
    <w:rsid w:val="00E811FC"/>
    <w:rsid w:val="00E8138F"/>
    <w:rsid w:val="00E977C0"/>
    <w:rsid w:val="00ED3D8A"/>
    <w:rsid w:val="00ED5A96"/>
    <w:rsid w:val="00EE007C"/>
    <w:rsid w:val="00EF5A66"/>
    <w:rsid w:val="00EF63A5"/>
    <w:rsid w:val="00F31D58"/>
    <w:rsid w:val="00F32206"/>
    <w:rsid w:val="00F4325E"/>
    <w:rsid w:val="00F442A8"/>
    <w:rsid w:val="00F4696A"/>
    <w:rsid w:val="00F871D2"/>
    <w:rsid w:val="00FA6EBF"/>
    <w:rsid w:val="00FC00DC"/>
    <w:rsid w:val="00FC7089"/>
    <w:rsid w:val="00FF38BF"/>
    <w:rsid w:val="00FF422E"/>
    <w:rsid w:val="00FF7D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26F894"/>
  <w15:docId w15:val="{0A35D503-EC7A-485C-AA55-1529C38A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semiHidden/>
    <w:unhideWhenUsed/>
    <w:qFormat/>
    <w:rsid w:val="006B3F8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5858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semiHidden/>
    <w:rsid w:val="006B3F8A"/>
    <w:rPr>
      <w:rFonts w:asciiTheme="majorHAnsi" w:eastAsiaTheme="majorEastAsia" w:hAnsiTheme="majorHAnsi" w:cstheme="majorBidi"/>
      <w:color w:val="365F91" w:themeColor="accent1" w:themeShade="BF"/>
      <w:sz w:val="26"/>
      <w:szCs w:val="26"/>
      <w:lang w:eastAsia="en-US"/>
    </w:rPr>
  </w:style>
  <w:style w:type="paragraph" w:styleId="NormalWeb">
    <w:name w:val="Normal (Web)"/>
    <w:basedOn w:val="Normal"/>
    <w:uiPriority w:val="99"/>
    <w:unhideWhenUsed/>
    <w:rsid w:val="003D10F7"/>
    <w:pPr>
      <w:spacing w:before="100" w:beforeAutospacing="1" w:after="100" w:afterAutospacing="1"/>
    </w:pPr>
  </w:style>
  <w:style w:type="character" w:customStyle="1" w:styleId="st">
    <w:name w:val="st"/>
    <w:basedOn w:val="DefaultParagraphFont"/>
    <w:rsid w:val="00CF0E99"/>
  </w:style>
  <w:style w:type="paragraph" w:styleId="ListParagraph">
    <w:name w:val="List Paragraph"/>
    <w:basedOn w:val="Normal"/>
    <w:uiPriority w:val="34"/>
    <w:qFormat/>
    <w:rsid w:val="007C7681"/>
    <w:pPr>
      <w:ind w:left="720"/>
      <w:contextualSpacing/>
    </w:pPr>
  </w:style>
  <w:style w:type="character" w:styleId="Hyperlink">
    <w:name w:val="Hyperlink"/>
    <w:basedOn w:val="DefaultParagraphFont"/>
    <w:unhideWhenUsed/>
    <w:rsid w:val="00EF63A5"/>
    <w:rPr>
      <w:color w:val="0000FF" w:themeColor="hyperlink"/>
      <w:u w:val="single"/>
    </w:rPr>
  </w:style>
  <w:style w:type="character" w:styleId="UnresolvedMention">
    <w:name w:val="Unresolved Mention"/>
    <w:basedOn w:val="DefaultParagraphFont"/>
    <w:uiPriority w:val="99"/>
    <w:semiHidden/>
    <w:unhideWhenUsed/>
    <w:rsid w:val="00EF6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568427">
      <w:bodyDiv w:val="1"/>
      <w:marLeft w:val="0"/>
      <w:marRight w:val="0"/>
      <w:marTop w:val="0"/>
      <w:marBottom w:val="0"/>
      <w:divBdr>
        <w:top w:val="none" w:sz="0" w:space="0" w:color="auto"/>
        <w:left w:val="none" w:sz="0" w:space="0" w:color="auto"/>
        <w:bottom w:val="none" w:sz="0" w:space="0" w:color="auto"/>
        <w:right w:val="none" w:sz="0" w:space="0" w:color="auto"/>
      </w:divBdr>
    </w:div>
    <w:div w:id="524445310">
      <w:bodyDiv w:val="1"/>
      <w:marLeft w:val="0"/>
      <w:marRight w:val="0"/>
      <w:marTop w:val="0"/>
      <w:marBottom w:val="0"/>
      <w:divBdr>
        <w:top w:val="none" w:sz="0" w:space="0" w:color="auto"/>
        <w:left w:val="none" w:sz="0" w:space="0" w:color="auto"/>
        <w:bottom w:val="none" w:sz="0" w:space="0" w:color="auto"/>
        <w:right w:val="none" w:sz="0" w:space="0" w:color="auto"/>
      </w:divBdr>
    </w:div>
    <w:div w:id="705830381">
      <w:bodyDiv w:val="1"/>
      <w:marLeft w:val="0"/>
      <w:marRight w:val="0"/>
      <w:marTop w:val="0"/>
      <w:marBottom w:val="0"/>
      <w:divBdr>
        <w:top w:val="none" w:sz="0" w:space="0" w:color="auto"/>
        <w:left w:val="none" w:sz="0" w:space="0" w:color="auto"/>
        <w:bottom w:val="none" w:sz="0" w:space="0" w:color="auto"/>
        <w:right w:val="none" w:sz="0" w:space="0" w:color="auto"/>
      </w:divBdr>
    </w:div>
    <w:div w:id="767041210">
      <w:bodyDiv w:val="1"/>
      <w:marLeft w:val="0"/>
      <w:marRight w:val="0"/>
      <w:marTop w:val="0"/>
      <w:marBottom w:val="0"/>
      <w:divBdr>
        <w:top w:val="none" w:sz="0" w:space="0" w:color="auto"/>
        <w:left w:val="none" w:sz="0" w:space="0" w:color="auto"/>
        <w:bottom w:val="none" w:sz="0" w:space="0" w:color="auto"/>
        <w:right w:val="none" w:sz="0" w:space="0" w:color="auto"/>
      </w:divBdr>
    </w:div>
    <w:div w:id="908347619">
      <w:bodyDiv w:val="1"/>
      <w:marLeft w:val="0"/>
      <w:marRight w:val="0"/>
      <w:marTop w:val="0"/>
      <w:marBottom w:val="0"/>
      <w:divBdr>
        <w:top w:val="none" w:sz="0" w:space="0" w:color="auto"/>
        <w:left w:val="none" w:sz="0" w:space="0" w:color="auto"/>
        <w:bottom w:val="none" w:sz="0" w:space="0" w:color="auto"/>
        <w:right w:val="none" w:sz="0" w:space="0" w:color="auto"/>
      </w:divBdr>
    </w:div>
    <w:div w:id="1273778989">
      <w:bodyDiv w:val="1"/>
      <w:marLeft w:val="0"/>
      <w:marRight w:val="0"/>
      <w:marTop w:val="0"/>
      <w:marBottom w:val="0"/>
      <w:divBdr>
        <w:top w:val="none" w:sz="0" w:space="0" w:color="auto"/>
        <w:left w:val="none" w:sz="0" w:space="0" w:color="auto"/>
        <w:bottom w:val="none" w:sz="0" w:space="0" w:color="auto"/>
        <w:right w:val="none" w:sz="0" w:space="0" w:color="auto"/>
      </w:divBdr>
      <w:divsChild>
        <w:div w:id="210844829">
          <w:marLeft w:val="0"/>
          <w:marRight w:val="0"/>
          <w:marTop w:val="0"/>
          <w:marBottom w:val="0"/>
          <w:divBdr>
            <w:top w:val="none" w:sz="0" w:space="0" w:color="auto"/>
            <w:left w:val="none" w:sz="0" w:space="0" w:color="auto"/>
            <w:bottom w:val="none" w:sz="0" w:space="0" w:color="auto"/>
            <w:right w:val="none" w:sz="0" w:space="0" w:color="auto"/>
          </w:divBdr>
          <w:divsChild>
            <w:div w:id="1280525810">
              <w:marLeft w:val="0"/>
              <w:marRight w:val="0"/>
              <w:marTop w:val="0"/>
              <w:marBottom w:val="0"/>
              <w:divBdr>
                <w:top w:val="none" w:sz="0" w:space="0" w:color="auto"/>
                <w:left w:val="none" w:sz="0" w:space="0" w:color="auto"/>
                <w:bottom w:val="none" w:sz="0" w:space="0" w:color="auto"/>
                <w:right w:val="none" w:sz="0" w:space="0" w:color="auto"/>
              </w:divBdr>
            </w:div>
            <w:div w:id="4289135">
              <w:marLeft w:val="0"/>
              <w:marRight w:val="0"/>
              <w:marTop w:val="0"/>
              <w:marBottom w:val="0"/>
              <w:divBdr>
                <w:top w:val="none" w:sz="0" w:space="0" w:color="auto"/>
                <w:left w:val="none" w:sz="0" w:space="0" w:color="auto"/>
                <w:bottom w:val="none" w:sz="0" w:space="0" w:color="auto"/>
                <w:right w:val="none" w:sz="0" w:space="0" w:color="auto"/>
              </w:divBdr>
            </w:div>
            <w:div w:id="1016426649">
              <w:marLeft w:val="0"/>
              <w:marRight w:val="0"/>
              <w:marTop w:val="0"/>
              <w:marBottom w:val="0"/>
              <w:divBdr>
                <w:top w:val="none" w:sz="0" w:space="0" w:color="auto"/>
                <w:left w:val="none" w:sz="0" w:space="0" w:color="auto"/>
                <w:bottom w:val="none" w:sz="0" w:space="0" w:color="auto"/>
                <w:right w:val="none" w:sz="0" w:space="0" w:color="auto"/>
              </w:divBdr>
            </w:div>
            <w:div w:id="1006402720">
              <w:marLeft w:val="0"/>
              <w:marRight w:val="0"/>
              <w:marTop w:val="0"/>
              <w:marBottom w:val="0"/>
              <w:divBdr>
                <w:top w:val="none" w:sz="0" w:space="0" w:color="auto"/>
                <w:left w:val="none" w:sz="0" w:space="0" w:color="auto"/>
                <w:bottom w:val="none" w:sz="0" w:space="0" w:color="auto"/>
                <w:right w:val="none" w:sz="0" w:space="0" w:color="auto"/>
              </w:divBdr>
            </w:div>
            <w:div w:id="1179543253">
              <w:marLeft w:val="0"/>
              <w:marRight w:val="0"/>
              <w:marTop w:val="0"/>
              <w:marBottom w:val="0"/>
              <w:divBdr>
                <w:top w:val="none" w:sz="0" w:space="0" w:color="auto"/>
                <w:left w:val="none" w:sz="0" w:space="0" w:color="auto"/>
                <w:bottom w:val="none" w:sz="0" w:space="0" w:color="auto"/>
                <w:right w:val="none" w:sz="0" w:space="0" w:color="auto"/>
              </w:divBdr>
            </w:div>
            <w:div w:id="412505363">
              <w:marLeft w:val="0"/>
              <w:marRight w:val="0"/>
              <w:marTop w:val="0"/>
              <w:marBottom w:val="0"/>
              <w:divBdr>
                <w:top w:val="none" w:sz="0" w:space="0" w:color="auto"/>
                <w:left w:val="none" w:sz="0" w:space="0" w:color="auto"/>
                <w:bottom w:val="none" w:sz="0" w:space="0" w:color="auto"/>
                <w:right w:val="none" w:sz="0" w:space="0" w:color="auto"/>
              </w:divBdr>
            </w:div>
            <w:div w:id="1708405504">
              <w:marLeft w:val="0"/>
              <w:marRight w:val="0"/>
              <w:marTop w:val="0"/>
              <w:marBottom w:val="0"/>
              <w:divBdr>
                <w:top w:val="none" w:sz="0" w:space="0" w:color="auto"/>
                <w:left w:val="none" w:sz="0" w:space="0" w:color="auto"/>
                <w:bottom w:val="none" w:sz="0" w:space="0" w:color="auto"/>
                <w:right w:val="none" w:sz="0" w:space="0" w:color="auto"/>
              </w:divBdr>
            </w:div>
            <w:div w:id="675115496">
              <w:marLeft w:val="0"/>
              <w:marRight w:val="0"/>
              <w:marTop w:val="0"/>
              <w:marBottom w:val="0"/>
              <w:divBdr>
                <w:top w:val="none" w:sz="0" w:space="0" w:color="auto"/>
                <w:left w:val="none" w:sz="0" w:space="0" w:color="auto"/>
                <w:bottom w:val="none" w:sz="0" w:space="0" w:color="auto"/>
                <w:right w:val="none" w:sz="0" w:space="0" w:color="auto"/>
              </w:divBdr>
            </w:div>
          </w:divsChild>
        </w:div>
        <w:div w:id="1901400015">
          <w:marLeft w:val="0"/>
          <w:marRight w:val="0"/>
          <w:marTop w:val="0"/>
          <w:marBottom w:val="0"/>
          <w:divBdr>
            <w:top w:val="none" w:sz="0" w:space="0" w:color="auto"/>
            <w:left w:val="none" w:sz="0" w:space="0" w:color="auto"/>
            <w:bottom w:val="none" w:sz="0" w:space="0" w:color="auto"/>
            <w:right w:val="none" w:sz="0" w:space="0" w:color="auto"/>
          </w:divBdr>
        </w:div>
        <w:div w:id="327178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bbas.mahbod1@ucalgary.ca"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5</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Lecture 3  Numerical Representation of continuous numbers</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3  Numerical Representation of continuous numbers</dc:title>
  <dc:creator>john</dc:creator>
  <cp:lastModifiedBy>Prof.YW</cp:lastModifiedBy>
  <cp:revision>8</cp:revision>
  <cp:lastPrinted>2023-03-15T17:23:00Z</cp:lastPrinted>
  <dcterms:created xsi:type="dcterms:W3CDTF">2021-03-15T09:33:00Z</dcterms:created>
  <dcterms:modified xsi:type="dcterms:W3CDTF">2023-03-15T17:24:00Z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