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7A" w:rsidRDefault="00CC3C7A">
      <w:pPr>
        <w:rPr>
          <w:rFonts w:hint="eastAsia"/>
        </w:rPr>
      </w:pPr>
    </w:p>
    <w:p w:rsidR="003252B7" w:rsidRPr="00240236" w:rsidRDefault="00240236" w:rsidP="00240236">
      <w:pPr>
        <w:jc w:val="center"/>
        <w:rPr>
          <w:rFonts w:hint="eastAsia"/>
          <w:sz w:val="32"/>
        </w:rPr>
      </w:pPr>
      <w:r w:rsidRPr="00240236">
        <w:rPr>
          <w:rFonts w:hint="eastAsia"/>
          <w:sz w:val="32"/>
        </w:rPr>
        <w:t>移动查房</w:t>
      </w:r>
      <w:r w:rsidRPr="00240236">
        <w:rPr>
          <w:rFonts w:hint="eastAsia"/>
          <w:sz w:val="32"/>
        </w:rPr>
        <w:t>app</w:t>
      </w:r>
      <w:r w:rsidRPr="00240236">
        <w:rPr>
          <w:rFonts w:hint="eastAsia"/>
          <w:sz w:val="32"/>
        </w:rPr>
        <w:t>布署步骤</w:t>
      </w:r>
    </w:p>
    <w:p w:rsidR="00240236" w:rsidRPr="00240236" w:rsidRDefault="00240236">
      <w:pPr>
        <w:rPr>
          <w:rFonts w:hint="eastAsia"/>
        </w:rPr>
      </w:pPr>
    </w:p>
    <w:p w:rsidR="00BA36F8" w:rsidRDefault="00BA36F8">
      <w:pPr>
        <w:rPr>
          <w:rFonts w:hint="eastAsia"/>
        </w:rPr>
      </w:pPr>
    </w:p>
    <w:p w:rsidR="003252B7" w:rsidRDefault="003252B7">
      <w:pPr>
        <w:rPr>
          <w:rFonts w:hint="eastAsia"/>
        </w:rPr>
      </w:pPr>
    </w:p>
    <w:p w:rsidR="00B66202" w:rsidRDefault="00B66202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1985551" w:history="1">
        <w:r w:rsidRPr="009947BD">
          <w:rPr>
            <w:rStyle w:val="a6"/>
            <w:noProof/>
          </w:rPr>
          <w:t>1.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9947BD">
          <w:rPr>
            <w:rStyle w:val="a6"/>
            <w:rFonts w:hint="eastAsia"/>
            <w:noProof/>
          </w:rPr>
          <w:t>执行数据库升级脚本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6202" w:rsidRDefault="00B66202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31985552" w:history="1">
        <w:r w:rsidRPr="009947BD">
          <w:rPr>
            <w:rStyle w:val="a6"/>
            <w:noProof/>
          </w:rPr>
          <w:t>2.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9947BD">
          <w:rPr>
            <w:rStyle w:val="a6"/>
            <w:rFonts w:hint="eastAsia"/>
            <w:noProof/>
          </w:rPr>
          <w:t>安装</w:t>
        </w:r>
        <w:r w:rsidRPr="009947BD">
          <w:rPr>
            <w:rStyle w:val="a6"/>
            <w:noProof/>
          </w:rPr>
          <w:t>iis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6202" w:rsidRDefault="00B66202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31985553" w:history="1">
        <w:r w:rsidRPr="009947BD">
          <w:rPr>
            <w:rStyle w:val="a6"/>
            <w:noProof/>
          </w:rPr>
          <w:t>3.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9947BD">
          <w:rPr>
            <w:rStyle w:val="a6"/>
            <w:rFonts w:hint="eastAsia"/>
            <w:noProof/>
          </w:rPr>
          <w:t>布署后台服务程序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6202" w:rsidRDefault="00B66202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31985554" w:history="1">
        <w:r w:rsidRPr="009947BD">
          <w:rPr>
            <w:rStyle w:val="a6"/>
            <w:noProof/>
          </w:rPr>
          <w:t>1)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9947BD">
          <w:rPr>
            <w:rStyle w:val="a6"/>
            <w:rFonts w:hint="eastAsia"/>
            <w:noProof/>
          </w:rPr>
          <w:t>首先打开</w:t>
        </w:r>
        <w:r w:rsidRPr="009947BD">
          <w:rPr>
            <w:rStyle w:val="a6"/>
            <w:noProof/>
          </w:rPr>
          <w:t>iis</w:t>
        </w:r>
        <w:r w:rsidRPr="009947BD">
          <w:rPr>
            <w:rStyle w:val="a6"/>
            <w:rFonts w:hint="eastAsia"/>
            <w:noProof/>
          </w:rPr>
          <w:t>管理器：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6202" w:rsidRDefault="00B66202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31985555" w:history="1">
        <w:r w:rsidRPr="009947BD">
          <w:rPr>
            <w:rStyle w:val="a6"/>
            <w:noProof/>
          </w:rPr>
          <w:t>2)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9947BD">
          <w:rPr>
            <w:rStyle w:val="a6"/>
            <w:rFonts w:hint="eastAsia"/>
            <w:noProof/>
          </w:rPr>
          <w:t>打开后台服务程序路径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6202" w:rsidRDefault="00B66202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31985556" w:history="1">
        <w:r w:rsidRPr="009947BD">
          <w:rPr>
            <w:rStyle w:val="a6"/>
            <w:noProof/>
          </w:rPr>
          <w:t>3)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9947BD">
          <w:rPr>
            <w:rStyle w:val="a6"/>
            <w:rFonts w:hint="eastAsia"/>
            <w:noProof/>
          </w:rPr>
          <w:t>备份旧程序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6202" w:rsidRDefault="00B66202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31985557" w:history="1">
        <w:r w:rsidRPr="009947BD">
          <w:rPr>
            <w:rStyle w:val="a6"/>
            <w:noProof/>
          </w:rPr>
          <w:t>4)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9947BD">
          <w:rPr>
            <w:rStyle w:val="a6"/>
            <w:rFonts w:hint="eastAsia"/>
            <w:noProof/>
          </w:rPr>
          <w:t>替换新程序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6202" w:rsidRDefault="00B66202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31985558" w:history="1">
        <w:r w:rsidRPr="009947BD">
          <w:rPr>
            <w:rStyle w:val="a6"/>
            <w:noProof/>
          </w:rPr>
          <w:t>5)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9947BD">
          <w:rPr>
            <w:rStyle w:val="a6"/>
            <w:rFonts w:hint="eastAsia"/>
            <w:noProof/>
          </w:rPr>
          <w:t>重启</w:t>
        </w:r>
        <w:r w:rsidRPr="009947BD">
          <w:rPr>
            <w:rStyle w:val="a6"/>
            <w:noProof/>
          </w:rPr>
          <w:t>web</w:t>
        </w:r>
        <w:r w:rsidRPr="009947BD">
          <w:rPr>
            <w:rStyle w:val="a6"/>
            <w:rFonts w:hint="eastAsia"/>
            <w:noProof/>
          </w:rPr>
          <w:t>站点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6202" w:rsidRDefault="00B66202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31985559" w:history="1">
        <w:r w:rsidRPr="009947BD">
          <w:rPr>
            <w:rStyle w:val="a6"/>
            <w:noProof/>
          </w:rPr>
          <w:t>4.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9947BD">
          <w:rPr>
            <w:rStyle w:val="a6"/>
            <w:rFonts w:hint="eastAsia"/>
            <w:noProof/>
          </w:rPr>
          <w:t>安装</w:t>
        </w:r>
        <w:r w:rsidRPr="009947BD">
          <w:rPr>
            <w:rStyle w:val="a6"/>
            <w:noProof/>
          </w:rPr>
          <w:t>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6202" w:rsidRDefault="00B66202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31985560" w:history="1">
        <w:r w:rsidRPr="009947BD">
          <w:rPr>
            <w:rStyle w:val="a6"/>
            <w:noProof/>
          </w:rPr>
          <w:t>5.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9947BD">
          <w:rPr>
            <w:rStyle w:val="a6"/>
            <w:rFonts w:hint="eastAsia"/>
            <w:noProof/>
          </w:rPr>
          <w:t>给</w:t>
        </w:r>
        <w:r w:rsidRPr="009947BD">
          <w:rPr>
            <w:rStyle w:val="a6"/>
            <w:noProof/>
          </w:rPr>
          <w:t>APP</w:t>
        </w:r>
        <w:r w:rsidRPr="009947BD">
          <w:rPr>
            <w:rStyle w:val="a6"/>
            <w:rFonts w:hint="eastAsia"/>
            <w:noProof/>
          </w:rPr>
          <w:t>设置后台服务的</w:t>
        </w:r>
        <w:r w:rsidRPr="009947BD">
          <w:rPr>
            <w:rStyle w:val="a6"/>
            <w:noProof/>
          </w:rPr>
          <w:t>ip</w:t>
        </w:r>
        <w:r w:rsidRPr="009947BD">
          <w:rPr>
            <w:rStyle w:val="a6"/>
            <w:rFonts w:hint="eastAsia"/>
            <w:noProof/>
          </w:rPr>
          <w:t>、端口号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6202" w:rsidRDefault="00B66202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31985561" w:history="1">
        <w:r w:rsidRPr="009947BD">
          <w:rPr>
            <w:rStyle w:val="a6"/>
            <w:noProof/>
          </w:rPr>
          <w:t>6.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9947BD">
          <w:rPr>
            <w:rStyle w:val="a6"/>
            <w:rFonts w:hint="eastAsia"/>
            <w:noProof/>
          </w:rPr>
          <w:t>检查与后台服务连接是否成功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6202" w:rsidRDefault="00B66202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31985562" w:history="1">
        <w:r w:rsidRPr="009947BD">
          <w:rPr>
            <w:rStyle w:val="a6"/>
            <w:noProof/>
          </w:rPr>
          <w:t>7.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9947BD">
          <w:rPr>
            <w:rStyle w:val="a6"/>
            <w:rFonts w:hint="eastAsia"/>
            <w:noProof/>
          </w:rPr>
          <w:t>同步基础数据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6202" w:rsidRDefault="00B66202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31985563" w:history="1">
        <w:r w:rsidRPr="009947BD">
          <w:rPr>
            <w:rStyle w:val="a6"/>
            <w:noProof/>
          </w:rPr>
          <w:t>8.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9947BD">
          <w:rPr>
            <w:rStyle w:val="a6"/>
            <w:rFonts w:hint="eastAsia"/>
            <w:noProof/>
          </w:rPr>
          <w:t>退出</w:t>
        </w:r>
        <w:r w:rsidRPr="009947BD">
          <w:rPr>
            <w:rStyle w:val="a6"/>
            <w:noProof/>
          </w:rPr>
          <w:t>app</w:t>
        </w:r>
        <w:r w:rsidRPr="009947BD">
          <w:rPr>
            <w:rStyle w:val="a6"/>
            <w:rFonts w:hint="eastAsia"/>
            <w:noProof/>
          </w:rPr>
          <w:t>，用营养师帐号重新登录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52B7" w:rsidRDefault="00B66202">
      <w:pPr>
        <w:rPr>
          <w:rFonts w:hint="eastAsia"/>
        </w:rPr>
      </w:pPr>
      <w:r>
        <w:fldChar w:fldCharType="end"/>
      </w:r>
    </w:p>
    <w:p w:rsidR="003252B7" w:rsidRDefault="003252B7"/>
    <w:p w:rsidR="00492451" w:rsidRDefault="00492451">
      <w:pPr>
        <w:rPr>
          <w:rFonts w:hint="eastAsia"/>
        </w:rPr>
      </w:pPr>
    </w:p>
    <w:p w:rsidR="00240236" w:rsidRDefault="00240236">
      <w:pPr>
        <w:rPr>
          <w:rFonts w:hint="eastAsia"/>
        </w:rPr>
      </w:pPr>
    </w:p>
    <w:p w:rsidR="00240236" w:rsidRDefault="00240236">
      <w:pPr>
        <w:rPr>
          <w:rFonts w:hint="eastAsia"/>
        </w:rPr>
      </w:pPr>
    </w:p>
    <w:p w:rsidR="00240236" w:rsidRDefault="00240236">
      <w:pPr>
        <w:rPr>
          <w:rFonts w:hint="eastAsia"/>
        </w:rPr>
      </w:pPr>
    </w:p>
    <w:p w:rsidR="00240236" w:rsidRDefault="00240236">
      <w:pPr>
        <w:rPr>
          <w:rFonts w:hint="eastAsia"/>
        </w:rPr>
      </w:pPr>
    </w:p>
    <w:p w:rsidR="00BA36F8" w:rsidRDefault="00BA36F8">
      <w:pPr>
        <w:rPr>
          <w:rFonts w:hint="eastAsia"/>
        </w:rPr>
      </w:pPr>
    </w:p>
    <w:p w:rsidR="00BA36F8" w:rsidRDefault="00BA36F8">
      <w:pPr>
        <w:rPr>
          <w:rFonts w:hint="eastAsia"/>
        </w:rPr>
      </w:pPr>
    </w:p>
    <w:p w:rsidR="00BA36F8" w:rsidRDefault="00BA36F8">
      <w:pPr>
        <w:rPr>
          <w:rFonts w:hint="eastAsia"/>
        </w:rPr>
      </w:pPr>
    </w:p>
    <w:p w:rsidR="00BA36F8" w:rsidRDefault="00BA36F8">
      <w:pPr>
        <w:rPr>
          <w:rFonts w:hint="eastAsia"/>
        </w:rPr>
      </w:pPr>
    </w:p>
    <w:p w:rsidR="00BA36F8" w:rsidRDefault="00BA36F8">
      <w:pPr>
        <w:rPr>
          <w:rFonts w:hint="eastAsia"/>
        </w:rPr>
      </w:pPr>
    </w:p>
    <w:p w:rsidR="00BA36F8" w:rsidRDefault="00BA36F8">
      <w:pPr>
        <w:rPr>
          <w:rFonts w:hint="eastAsia"/>
        </w:rPr>
      </w:pPr>
    </w:p>
    <w:p w:rsidR="00BA36F8" w:rsidRDefault="00BA36F8">
      <w:pPr>
        <w:rPr>
          <w:rFonts w:hint="eastAsia"/>
        </w:rPr>
      </w:pPr>
    </w:p>
    <w:p w:rsidR="00BA36F8" w:rsidRDefault="00BA36F8">
      <w:pPr>
        <w:rPr>
          <w:rFonts w:hint="eastAsia"/>
        </w:rPr>
      </w:pPr>
    </w:p>
    <w:p w:rsidR="00BA36F8" w:rsidRDefault="00BA36F8">
      <w:pPr>
        <w:rPr>
          <w:rFonts w:hint="eastAsia"/>
        </w:rPr>
      </w:pPr>
    </w:p>
    <w:p w:rsidR="00BA36F8" w:rsidRDefault="00BA36F8">
      <w:pPr>
        <w:rPr>
          <w:rFonts w:hint="eastAsia"/>
        </w:rPr>
      </w:pPr>
    </w:p>
    <w:p w:rsidR="00BA36F8" w:rsidRDefault="00BA36F8">
      <w:pPr>
        <w:rPr>
          <w:rFonts w:hint="eastAsia"/>
        </w:rPr>
      </w:pPr>
    </w:p>
    <w:p w:rsidR="00BA36F8" w:rsidRDefault="00BA36F8">
      <w:pPr>
        <w:rPr>
          <w:rFonts w:hint="eastAsia"/>
        </w:rPr>
      </w:pPr>
    </w:p>
    <w:p w:rsidR="00BA36F8" w:rsidRDefault="00BA36F8">
      <w:pPr>
        <w:rPr>
          <w:rFonts w:hint="eastAsia"/>
        </w:rPr>
      </w:pPr>
    </w:p>
    <w:p w:rsidR="00BA36F8" w:rsidRDefault="00BA36F8">
      <w:pPr>
        <w:rPr>
          <w:rFonts w:hint="eastAsia"/>
        </w:rPr>
      </w:pPr>
    </w:p>
    <w:p w:rsidR="00BA36F8" w:rsidRDefault="00BA36F8"/>
    <w:p w:rsidR="00510824" w:rsidRPr="00445307" w:rsidRDefault="00510824" w:rsidP="009E5BD4">
      <w:pPr>
        <w:pStyle w:val="1"/>
        <w:numPr>
          <w:ilvl w:val="0"/>
          <w:numId w:val="1"/>
        </w:numPr>
        <w:rPr>
          <w:sz w:val="24"/>
        </w:rPr>
      </w:pPr>
      <w:bookmarkStart w:id="0" w:name="_Toc431984715"/>
      <w:bookmarkStart w:id="1" w:name="_Toc431985551"/>
      <w:r w:rsidRPr="00445307">
        <w:rPr>
          <w:rFonts w:hint="eastAsia"/>
          <w:sz w:val="24"/>
        </w:rPr>
        <w:t>执行数据库升级脚本</w:t>
      </w:r>
      <w:bookmarkEnd w:id="0"/>
      <w:bookmarkEnd w:id="1"/>
    </w:p>
    <w:p w:rsidR="009337DC" w:rsidRDefault="00596B51" w:rsidP="009337DC">
      <w:r>
        <w:rPr>
          <w:rFonts w:hint="eastAsia"/>
        </w:rPr>
        <w:t>注：该脚本创建了</w:t>
      </w:r>
      <w:r>
        <w:rPr>
          <w:rFonts w:hint="eastAsia"/>
        </w:rPr>
        <w:t>3</w:t>
      </w:r>
      <w:r>
        <w:rPr>
          <w:rFonts w:hint="eastAsia"/>
        </w:rPr>
        <w:t>个索引，一张表，直接执行即可，不会影响</w:t>
      </w:r>
      <w:r>
        <w:rPr>
          <w:rFonts w:hint="eastAsia"/>
        </w:rPr>
        <w:t>cnis</w:t>
      </w:r>
      <w:r>
        <w:rPr>
          <w:rFonts w:hint="eastAsia"/>
        </w:rPr>
        <w:t>正常运行，执行完后，需要检查执行是否有错误，确保执行成功。</w:t>
      </w:r>
    </w:p>
    <w:p w:rsidR="009337DC" w:rsidRPr="009337DC" w:rsidRDefault="009337DC" w:rsidP="009337DC"/>
    <w:p w:rsidR="0004582E" w:rsidRDefault="0004582E" w:rsidP="009E5BD4">
      <w:pPr>
        <w:pStyle w:val="1"/>
        <w:numPr>
          <w:ilvl w:val="0"/>
          <w:numId w:val="1"/>
        </w:numPr>
        <w:rPr>
          <w:sz w:val="24"/>
        </w:rPr>
      </w:pPr>
      <w:bookmarkStart w:id="2" w:name="_Toc431984716"/>
      <w:bookmarkStart w:id="3" w:name="_Toc431985552"/>
      <w:r w:rsidRPr="00445307">
        <w:rPr>
          <w:rFonts w:hint="eastAsia"/>
          <w:sz w:val="24"/>
        </w:rPr>
        <w:t>安装</w:t>
      </w:r>
      <w:r w:rsidRPr="00445307">
        <w:rPr>
          <w:rFonts w:hint="eastAsia"/>
          <w:sz w:val="24"/>
        </w:rPr>
        <w:t>iis</w:t>
      </w:r>
      <w:bookmarkEnd w:id="2"/>
      <w:bookmarkEnd w:id="3"/>
    </w:p>
    <w:p w:rsidR="00112B5C" w:rsidRPr="00112B5C" w:rsidRDefault="00FD77DA" w:rsidP="00112B5C">
      <w:r>
        <w:rPr>
          <w:rFonts w:hint="eastAsia"/>
        </w:rPr>
        <w:t>目前</w:t>
      </w:r>
      <w:r>
        <w:rPr>
          <w:rFonts w:hint="eastAsia"/>
        </w:rPr>
        <w:t xml:space="preserve"> </w:t>
      </w:r>
      <w:r>
        <w:rPr>
          <w:rFonts w:hint="eastAsia"/>
        </w:rPr>
        <w:t>桓兴、西肿、安徽省肿瘤几家医院已经安装过</w:t>
      </w:r>
      <w:r>
        <w:rPr>
          <w:rFonts w:hint="eastAsia"/>
        </w:rPr>
        <w:t>iis</w:t>
      </w:r>
      <w:r>
        <w:rPr>
          <w:rFonts w:hint="eastAsia"/>
        </w:rPr>
        <w:t>，可跳过该步骤，其它医院未安装</w:t>
      </w:r>
      <w:r>
        <w:rPr>
          <w:rFonts w:hint="eastAsia"/>
        </w:rPr>
        <w:t>iis</w:t>
      </w:r>
      <w:r>
        <w:rPr>
          <w:rFonts w:hint="eastAsia"/>
        </w:rPr>
        <w:t>，</w:t>
      </w:r>
      <w:r w:rsidR="00A40EBE">
        <w:rPr>
          <w:rFonts w:hint="eastAsia"/>
        </w:rPr>
        <w:t>在布署时让技术人员协助安装即可</w:t>
      </w:r>
      <w:r w:rsidR="00F47E62">
        <w:rPr>
          <w:rFonts w:hint="eastAsia"/>
        </w:rPr>
        <w:t>。</w:t>
      </w:r>
    </w:p>
    <w:p w:rsidR="00492451" w:rsidRDefault="00492451" w:rsidP="009E5BD4">
      <w:pPr>
        <w:pStyle w:val="1"/>
        <w:numPr>
          <w:ilvl w:val="0"/>
          <w:numId w:val="1"/>
        </w:numPr>
        <w:rPr>
          <w:sz w:val="24"/>
        </w:rPr>
      </w:pPr>
      <w:bookmarkStart w:id="4" w:name="_Toc431984717"/>
      <w:bookmarkStart w:id="5" w:name="_Toc431985553"/>
      <w:r w:rsidRPr="00445307">
        <w:rPr>
          <w:rFonts w:hint="eastAsia"/>
          <w:sz w:val="24"/>
        </w:rPr>
        <w:t>布署后台</w:t>
      </w:r>
      <w:r w:rsidR="00C636E2" w:rsidRPr="00445307">
        <w:rPr>
          <w:rFonts w:hint="eastAsia"/>
          <w:sz w:val="24"/>
        </w:rPr>
        <w:t>服务</w:t>
      </w:r>
      <w:r w:rsidR="00687BE0" w:rsidRPr="00445307">
        <w:rPr>
          <w:rFonts w:hint="eastAsia"/>
          <w:sz w:val="24"/>
        </w:rPr>
        <w:t>程序</w:t>
      </w:r>
      <w:bookmarkEnd w:id="4"/>
      <w:bookmarkEnd w:id="5"/>
    </w:p>
    <w:p w:rsidR="00486AB4" w:rsidRPr="00536CED" w:rsidRDefault="00156FD9" w:rsidP="00536CED">
      <w:pPr>
        <w:pStyle w:val="2"/>
        <w:numPr>
          <w:ilvl w:val="0"/>
          <w:numId w:val="5"/>
        </w:numPr>
        <w:rPr>
          <w:sz w:val="16"/>
        </w:rPr>
      </w:pPr>
      <w:bookmarkStart w:id="6" w:name="_Toc431985554"/>
      <w:r w:rsidRPr="00536CED">
        <w:rPr>
          <w:rFonts w:hint="eastAsia"/>
          <w:sz w:val="16"/>
        </w:rPr>
        <w:t>首先打开</w:t>
      </w:r>
      <w:r w:rsidRPr="00536CED">
        <w:rPr>
          <w:rFonts w:hint="eastAsia"/>
          <w:sz w:val="16"/>
        </w:rPr>
        <w:t>iis</w:t>
      </w:r>
      <w:r w:rsidRPr="00536CED">
        <w:rPr>
          <w:rFonts w:hint="eastAsia"/>
          <w:sz w:val="16"/>
        </w:rPr>
        <w:t>管理器：</w:t>
      </w:r>
      <w:bookmarkEnd w:id="6"/>
    </w:p>
    <w:p w:rsidR="009A3623" w:rsidRDefault="00E61337" w:rsidP="009A3623">
      <w:pPr>
        <w:rPr>
          <w:rFonts w:hint="eastAsia"/>
        </w:rPr>
      </w:pPr>
      <w:r>
        <w:rPr>
          <w:rFonts w:hint="eastAsia"/>
        </w:rPr>
        <w:t>服务器管理器</w:t>
      </w:r>
      <w:r>
        <w:rPr>
          <w:rFonts w:hint="eastAsia"/>
        </w:rPr>
        <w:t xml:space="preserve"> -&gt; </w:t>
      </w:r>
      <w:r>
        <w:rPr>
          <w:rFonts w:hint="eastAsia"/>
        </w:rPr>
        <w:t>工具</w:t>
      </w:r>
      <w:r>
        <w:rPr>
          <w:rFonts w:hint="eastAsia"/>
        </w:rPr>
        <w:t xml:space="preserve"> -&gt; </w:t>
      </w:r>
      <w:r>
        <w:rPr>
          <w:rFonts w:hint="eastAsia"/>
        </w:rPr>
        <w:t>计算机管理</w:t>
      </w:r>
      <w:r w:rsidR="00486AB4">
        <w:rPr>
          <w:rFonts w:hint="eastAsia"/>
        </w:rPr>
        <w:t xml:space="preserve"> -&gt; </w:t>
      </w:r>
      <w:r w:rsidR="00486AB4">
        <w:rPr>
          <w:rFonts w:hint="eastAsia"/>
        </w:rPr>
        <w:t>服务和应用程序</w:t>
      </w:r>
      <w:r w:rsidR="00486AB4">
        <w:rPr>
          <w:rFonts w:hint="eastAsia"/>
        </w:rPr>
        <w:t xml:space="preserve"> -&gt; Internet</w:t>
      </w:r>
      <w:r w:rsidR="00486AB4">
        <w:rPr>
          <w:rFonts w:hint="eastAsia"/>
        </w:rPr>
        <w:t>信息服务</w:t>
      </w:r>
      <w:r w:rsidR="00486AB4">
        <w:rPr>
          <w:rFonts w:hint="eastAsia"/>
        </w:rPr>
        <w:t>(IIS)</w:t>
      </w:r>
      <w:r w:rsidR="00486AB4">
        <w:rPr>
          <w:rFonts w:hint="eastAsia"/>
        </w:rPr>
        <w:t>管理器</w:t>
      </w:r>
    </w:p>
    <w:p w:rsidR="00D61CDC" w:rsidRDefault="00D61CDC" w:rsidP="009A3623">
      <w:pPr>
        <w:rPr>
          <w:rFonts w:hint="eastAsia"/>
        </w:rPr>
      </w:pPr>
      <w:r>
        <w:rPr>
          <w:rFonts w:hint="eastAsia"/>
        </w:rPr>
        <w:t>截图如下：</w:t>
      </w:r>
    </w:p>
    <w:p w:rsidR="00D61CDC" w:rsidRDefault="00FE2010" w:rsidP="009A36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7368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010" w:rsidRDefault="00FE2010" w:rsidP="009A3623">
      <w:pPr>
        <w:rPr>
          <w:rFonts w:hint="eastAsia"/>
        </w:rPr>
      </w:pPr>
    </w:p>
    <w:p w:rsidR="00A74EFA" w:rsidRDefault="00A74EFA" w:rsidP="009A36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32655" cy="41840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418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50" w:rsidRDefault="009F4C50" w:rsidP="009A3623">
      <w:pPr>
        <w:rPr>
          <w:rFonts w:hint="eastAsia"/>
        </w:rPr>
      </w:pPr>
    </w:p>
    <w:p w:rsidR="009F4C50" w:rsidRPr="009F4C50" w:rsidRDefault="009F4C50" w:rsidP="009A3623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386364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3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61" w:rsidRDefault="005A7961" w:rsidP="009A3623"/>
    <w:p w:rsidR="00156FD9" w:rsidRPr="00536CED" w:rsidRDefault="005A7961" w:rsidP="00536CED">
      <w:pPr>
        <w:pStyle w:val="2"/>
        <w:numPr>
          <w:ilvl w:val="0"/>
          <w:numId w:val="5"/>
        </w:numPr>
        <w:rPr>
          <w:sz w:val="16"/>
        </w:rPr>
      </w:pPr>
      <w:bookmarkStart w:id="7" w:name="_Toc431985555"/>
      <w:r w:rsidRPr="00536CED">
        <w:rPr>
          <w:rFonts w:hint="eastAsia"/>
          <w:sz w:val="16"/>
        </w:rPr>
        <w:lastRenderedPageBreak/>
        <w:t>打开后台服务程序路径</w:t>
      </w:r>
      <w:bookmarkEnd w:id="7"/>
    </w:p>
    <w:p w:rsidR="005A7961" w:rsidRDefault="005A7961" w:rsidP="009A3623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站点上面鼠标右键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浏览</w:t>
      </w:r>
    </w:p>
    <w:p w:rsidR="001A5DF1" w:rsidRDefault="00375130" w:rsidP="009A36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1124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130" w:rsidRDefault="00375130" w:rsidP="009A3623">
      <w:pPr>
        <w:rPr>
          <w:rFonts w:hint="eastAsia"/>
        </w:rPr>
      </w:pPr>
    </w:p>
    <w:p w:rsidR="00375130" w:rsidRDefault="009A3C31" w:rsidP="009A3623">
      <w:r>
        <w:rPr>
          <w:noProof/>
        </w:rPr>
        <w:drawing>
          <wp:inline distT="0" distB="0" distL="0" distR="0">
            <wp:extent cx="5274310" cy="329071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F1" w:rsidRPr="00536CED" w:rsidRDefault="001A5DF1" w:rsidP="00536CED">
      <w:pPr>
        <w:pStyle w:val="2"/>
        <w:numPr>
          <w:ilvl w:val="0"/>
          <w:numId w:val="5"/>
        </w:numPr>
        <w:rPr>
          <w:sz w:val="16"/>
        </w:rPr>
      </w:pPr>
      <w:bookmarkStart w:id="8" w:name="_Toc431985556"/>
      <w:r w:rsidRPr="00536CED">
        <w:rPr>
          <w:rFonts w:hint="eastAsia"/>
          <w:sz w:val="16"/>
        </w:rPr>
        <w:t>备份旧程序</w:t>
      </w:r>
      <w:bookmarkEnd w:id="8"/>
    </w:p>
    <w:p w:rsidR="00F41F43" w:rsidRDefault="000D2A71" w:rsidP="00F41F43">
      <w:r>
        <w:rPr>
          <w:rFonts w:hint="eastAsia"/>
        </w:rPr>
        <w:t>在资源管理器中把旧程序打包压缩，并剪切到其它文件夹</w:t>
      </w:r>
      <w:r w:rsidR="00017336">
        <w:rPr>
          <w:rFonts w:hint="eastAsia"/>
        </w:rPr>
        <w:t>备份</w:t>
      </w:r>
      <w:r w:rsidR="00773F7D">
        <w:rPr>
          <w:rFonts w:hint="eastAsia"/>
        </w:rPr>
        <w:t>。</w:t>
      </w:r>
    </w:p>
    <w:p w:rsidR="00017336" w:rsidRDefault="00017336" w:rsidP="00F41F43"/>
    <w:p w:rsidR="00017336" w:rsidRPr="00536CED" w:rsidRDefault="00017336" w:rsidP="00536CED">
      <w:pPr>
        <w:pStyle w:val="2"/>
        <w:numPr>
          <w:ilvl w:val="0"/>
          <w:numId w:val="5"/>
        </w:numPr>
        <w:rPr>
          <w:sz w:val="16"/>
        </w:rPr>
      </w:pPr>
      <w:bookmarkStart w:id="9" w:name="_Toc431985557"/>
      <w:r w:rsidRPr="00536CED">
        <w:rPr>
          <w:rFonts w:hint="eastAsia"/>
          <w:sz w:val="16"/>
        </w:rPr>
        <w:lastRenderedPageBreak/>
        <w:t>替换新程序</w:t>
      </w:r>
      <w:bookmarkEnd w:id="9"/>
    </w:p>
    <w:p w:rsidR="00017336" w:rsidRDefault="00773F7D" w:rsidP="00017336">
      <w:pPr>
        <w:rPr>
          <w:rFonts w:hint="eastAsia"/>
          <w:color w:val="FF0000"/>
        </w:rPr>
      </w:pPr>
      <w:r>
        <w:rPr>
          <w:rFonts w:hint="eastAsia"/>
        </w:rPr>
        <w:t>将附件中的程序文件复制并替换到旧程序目录，</w:t>
      </w:r>
      <w:r w:rsidRPr="00DE4792">
        <w:rPr>
          <w:rFonts w:hint="eastAsia"/>
          <w:color w:val="FF0000"/>
        </w:rPr>
        <w:t>注：</w:t>
      </w:r>
      <w:r w:rsidR="00B4114E">
        <w:rPr>
          <w:rFonts w:hint="eastAsia"/>
          <w:color w:val="FF0000"/>
        </w:rPr>
        <w:t>根目录下的</w:t>
      </w:r>
      <w:r w:rsidRPr="00DE4792">
        <w:rPr>
          <w:color w:val="FF0000"/>
        </w:rPr>
        <w:t>Web.config</w:t>
      </w:r>
      <w:r w:rsidRPr="00DE4792">
        <w:rPr>
          <w:rFonts w:hint="eastAsia"/>
          <w:color w:val="FF0000"/>
        </w:rPr>
        <w:t>为数据库连接字符串配置文件，该文件不用替换。</w:t>
      </w:r>
    </w:p>
    <w:p w:rsidR="009773D2" w:rsidRDefault="001163FB" w:rsidP="00017336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288165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1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3D2" w:rsidRPr="00536CED" w:rsidRDefault="009773D2" w:rsidP="00536CED">
      <w:pPr>
        <w:pStyle w:val="2"/>
        <w:numPr>
          <w:ilvl w:val="0"/>
          <w:numId w:val="5"/>
        </w:numPr>
        <w:rPr>
          <w:rFonts w:hint="eastAsia"/>
          <w:sz w:val="16"/>
        </w:rPr>
      </w:pPr>
      <w:bookmarkStart w:id="10" w:name="_Toc431985558"/>
      <w:r w:rsidRPr="00536CED">
        <w:rPr>
          <w:rFonts w:hint="eastAsia"/>
          <w:sz w:val="16"/>
        </w:rPr>
        <w:t>重启</w:t>
      </w:r>
      <w:r w:rsidRPr="00536CED">
        <w:rPr>
          <w:rFonts w:hint="eastAsia"/>
          <w:sz w:val="16"/>
        </w:rPr>
        <w:t>web</w:t>
      </w:r>
      <w:r w:rsidRPr="00536CED">
        <w:rPr>
          <w:rFonts w:hint="eastAsia"/>
          <w:sz w:val="16"/>
        </w:rPr>
        <w:t>站点</w:t>
      </w:r>
      <w:bookmarkEnd w:id="10"/>
    </w:p>
    <w:p w:rsidR="009773D2" w:rsidRDefault="00AD56F0" w:rsidP="00017336">
      <w:pPr>
        <w:rPr>
          <w:rFonts w:hint="eastAsia"/>
        </w:rPr>
      </w:pPr>
      <w:r w:rsidRPr="00AD56F0">
        <w:rPr>
          <w:rFonts w:hint="eastAsia"/>
        </w:rPr>
        <w:t>在</w:t>
      </w:r>
      <w:r w:rsidRPr="00AD56F0">
        <w:rPr>
          <w:rFonts w:hint="eastAsia"/>
        </w:rPr>
        <w:t>web</w:t>
      </w:r>
      <w:r w:rsidRPr="00AD56F0">
        <w:rPr>
          <w:rFonts w:hint="eastAsia"/>
        </w:rPr>
        <w:t>站点上右键</w:t>
      </w:r>
      <w:r w:rsidRPr="00AD56F0">
        <w:rPr>
          <w:rFonts w:hint="eastAsia"/>
        </w:rPr>
        <w:t xml:space="preserve"> -&gt; </w:t>
      </w:r>
      <w:r w:rsidRPr="00AD56F0">
        <w:rPr>
          <w:rFonts w:hint="eastAsia"/>
        </w:rPr>
        <w:t>管理网站</w:t>
      </w:r>
      <w:r w:rsidRPr="00AD56F0">
        <w:rPr>
          <w:rFonts w:hint="eastAsia"/>
        </w:rPr>
        <w:t xml:space="preserve"> -&gt; </w:t>
      </w:r>
      <w:r w:rsidRPr="00AD56F0">
        <w:rPr>
          <w:rFonts w:hint="eastAsia"/>
        </w:rPr>
        <w:t>重新启动</w:t>
      </w:r>
    </w:p>
    <w:p w:rsidR="00AD56F0" w:rsidRDefault="00AD56F0" w:rsidP="00017336">
      <w:pPr>
        <w:rPr>
          <w:rFonts w:hint="eastAsia"/>
        </w:rPr>
      </w:pPr>
    </w:p>
    <w:p w:rsidR="00AD56F0" w:rsidRPr="00AD56F0" w:rsidRDefault="00272610" w:rsidP="000173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8035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51" w:rsidRDefault="00492451" w:rsidP="009E5BD4">
      <w:pPr>
        <w:pStyle w:val="1"/>
        <w:numPr>
          <w:ilvl w:val="0"/>
          <w:numId w:val="1"/>
        </w:numPr>
        <w:rPr>
          <w:rFonts w:hint="eastAsia"/>
          <w:sz w:val="24"/>
        </w:rPr>
      </w:pPr>
      <w:bookmarkStart w:id="11" w:name="_Toc431984718"/>
      <w:bookmarkStart w:id="12" w:name="_Toc431985559"/>
      <w:r w:rsidRPr="00445307">
        <w:rPr>
          <w:rFonts w:hint="eastAsia"/>
          <w:sz w:val="24"/>
        </w:rPr>
        <w:lastRenderedPageBreak/>
        <w:t>安装</w:t>
      </w:r>
      <w:r w:rsidRPr="00445307">
        <w:rPr>
          <w:rFonts w:hint="eastAsia"/>
          <w:sz w:val="24"/>
        </w:rPr>
        <w:t>app</w:t>
      </w:r>
      <w:bookmarkEnd w:id="11"/>
      <w:bookmarkEnd w:id="12"/>
    </w:p>
    <w:p w:rsidR="00ED5583" w:rsidRDefault="00AA347A" w:rsidP="00ED5583">
      <w:pPr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>apk</w:t>
      </w:r>
      <w:r>
        <w:rPr>
          <w:rFonts w:hint="eastAsia"/>
        </w:rPr>
        <w:t>包为</w:t>
      </w:r>
      <w:r>
        <w:rPr>
          <w:rFonts w:hint="eastAsia"/>
        </w:rPr>
        <w:t>app</w:t>
      </w:r>
      <w:r>
        <w:rPr>
          <w:rFonts w:hint="eastAsia"/>
        </w:rPr>
        <w:t>的安装程序，</w:t>
      </w:r>
      <w:r w:rsidR="00526FFF">
        <w:rPr>
          <w:rFonts w:hint="eastAsia"/>
        </w:rPr>
        <w:t>下面几个</w:t>
      </w:r>
      <w:r w:rsidR="0045784B">
        <w:rPr>
          <w:rFonts w:hint="eastAsia"/>
        </w:rPr>
        <w:t>种</w:t>
      </w:r>
      <w:r w:rsidR="00526FFF">
        <w:rPr>
          <w:rFonts w:hint="eastAsia"/>
        </w:rPr>
        <w:t>安装</w:t>
      </w:r>
      <w:r w:rsidR="0045784B">
        <w:rPr>
          <w:rFonts w:hint="eastAsia"/>
        </w:rPr>
        <w:t>方式</w:t>
      </w:r>
      <w:r w:rsidR="00526FFF">
        <w:rPr>
          <w:rFonts w:hint="eastAsia"/>
        </w:rPr>
        <w:t>，任选其一，</w:t>
      </w:r>
      <w:r w:rsidR="0045784B">
        <w:rPr>
          <w:rFonts w:hint="eastAsia"/>
        </w:rPr>
        <w:t>安装到平板电脑即可：</w:t>
      </w:r>
    </w:p>
    <w:p w:rsidR="0045784B" w:rsidRDefault="0045784B" w:rsidP="00ED5583">
      <w:pPr>
        <w:rPr>
          <w:rFonts w:hint="eastAsia"/>
        </w:rPr>
      </w:pPr>
    </w:p>
    <w:p w:rsidR="0045784B" w:rsidRDefault="0045784B" w:rsidP="00A60AC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apk</w:t>
      </w:r>
      <w:r>
        <w:rPr>
          <w:rFonts w:hint="eastAsia"/>
        </w:rPr>
        <w:t>包放在</w:t>
      </w:r>
      <w:r>
        <w:rPr>
          <w:rFonts w:hint="eastAsia"/>
        </w:rPr>
        <w:t>wamp</w:t>
      </w:r>
      <w:r>
        <w:rPr>
          <w:rFonts w:hint="eastAsia"/>
        </w:rPr>
        <w:t>的</w:t>
      </w:r>
      <w:r>
        <w:rPr>
          <w:rFonts w:hint="eastAsia"/>
        </w:rPr>
        <w:t>www</w:t>
      </w:r>
      <w:r>
        <w:rPr>
          <w:rFonts w:hint="eastAsia"/>
        </w:rPr>
        <w:t>目录下，在平板电脑上打开浏览器，输入</w:t>
      </w:r>
      <w:r>
        <w:rPr>
          <w:rFonts w:hint="eastAsia"/>
        </w:rPr>
        <w:t>apk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地址，下载安装</w:t>
      </w:r>
    </w:p>
    <w:p w:rsidR="0045784B" w:rsidRPr="0045784B" w:rsidRDefault="0045784B" w:rsidP="00A60ACE">
      <w:pPr>
        <w:pStyle w:val="a5"/>
        <w:ind w:left="420" w:firstLineChars="0" w:firstLine="0"/>
        <w:rPr>
          <w:rFonts w:hint="eastAsia"/>
        </w:rPr>
      </w:pPr>
    </w:p>
    <w:p w:rsidR="0045784B" w:rsidRDefault="00C767D1" w:rsidP="00A60AC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或把</w:t>
      </w:r>
      <w:r w:rsidR="0045784B">
        <w:rPr>
          <w:rFonts w:hint="eastAsia"/>
        </w:rPr>
        <w:t>平板电脑数据线连接到电脑进行安装</w:t>
      </w:r>
    </w:p>
    <w:p w:rsidR="0045784B" w:rsidRPr="00C767D1" w:rsidRDefault="0045784B" w:rsidP="00A60ACE">
      <w:pPr>
        <w:pStyle w:val="a5"/>
        <w:ind w:left="420" w:firstLineChars="0" w:firstLine="0"/>
        <w:rPr>
          <w:rFonts w:hint="eastAsia"/>
        </w:rPr>
      </w:pPr>
    </w:p>
    <w:p w:rsidR="0045784B" w:rsidRPr="0045784B" w:rsidRDefault="00C767D1" w:rsidP="00A60AC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或</w:t>
      </w:r>
      <w:r w:rsidR="00592831">
        <w:rPr>
          <w:rFonts w:hint="eastAsia"/>
        </w:rPr>
        <w:t>在有外网的情况下，在平板电脑上安装</w:t>
      </w:r>
      <w:r w:rsidR="00592831">
        <w:rPr>
          <w:rFonts w:hint="eastAsia"/>
        </w:rPr>
        <w:t>qq</w:t>
      </w:r>
      <w:r w:rsidR="00592831">
        <w:rPr>
          <w:rFonts w:hint="eastAsia"/>
        </w:rPr>
        <w:t>，通过电脑上的</w:t>
      </w:r>
      <w:r w:rsidR="00592831">
        <w:rPr>
          <w:rFonts w:hint="eastAsia"/>
        </w:rPr>
        <w:t>qq</w:t>
      </w:r>
      <w:r w:rsidR="00592831">
        <w:rPr>
          <w:rFonts w:hint="eastAsia"/>
        </w:rPr>
        <w:t>把</w:t>
      </w:r>
      <w:r w:rsidR="00592831">
        <w:rPr>
          <w:rFonts w:hint="eastAsia"/>
        </w:rPr>
        <w:t>apk</w:t>
      </w:r>
      <w:r w:rsidR="00592831">
        <w:rPr>
          <w:rFonts w:hint="eastAsia"/>
        </w:rPr>
        <w:t>包传入平板电脑，进行安装</w:t>
      </w:r>
    </w:p>
    <w:p w:rsidR="00492451" w:rsidRDefault="008E5929" w:rsidP="009E5BD4">
      <w:pPr>
        <w:pStyle w:val="1"/>
        <w:numPr>
          <w:ilvl w:val="0"/>
          <w:numId w:val="1"/>
        </w:numPr>
        <w:rPr>
          <w:rFonts w:hint="eastAsia"/>
          <w:sz w:val="24"/>
        </w:rPr>
      </w:pPr>
      <w:bookmarkStart w:id="13" w:name="_Toc431984719"/>
      <w:bookmarkStart w:id="14" w:name="_Toc431985560"/>
      <w:r>
        <w:rPr>
          <w:rFonts w:hint="eastAsia"/>
          <w:sz w:val="24"/>
        </w:rPr>
        <w:t>给</w:t>
      </w:r>
      <w:r>
        <w:rPr>
          <w:rFonts w:hint="eastAsia"/>
          <w:sz w:val="24"/>
        </w:rPr>
        <w:t>APP</w:t>
      </w:r>
      <w:r w:rsidR="00492451" w:rsidRPr="00445307">
        <w:rPr>
          <w:rFonts w:hint="eastAsia"/>
          <w:sz w:val="24"/>
        </w:rPr>
        <w:t>设置</w:t>
      </w:r>
      <w:r w:rsidR="00C636E2" w:rsidRPr="00445307">
        <w:rPr>
          <w:rFonts w:hint="eastAsia"/>
          <w:sz w:val="24"/>
        </w:rPr>
        <w:t>后台服务的</w:t>
      </w:r>
      <w:r w:rsidR="00492451" w:rsidRPr="00445307">
        <w:rPr>
          <w:rFonts w:hint="eastAsia"/>
          <w:sz w:val="24"/>
        </w:rPr>
        <w:t>ip</w:t>
      </w:r>
      <w:r w:rsidR="00492451" w:rsidRPr="00445307">
        <w:rPr>
          <w:rFonts w:hint="eastAsia"/>
          <w:sz w:val="24"/>
        </w:rPr>
        <w:t>、端口号</w:t>
      </w:r>
      <w:bookmarkEnd w:id="13"/>
      <w:bookmarkEnd w:id="14"/>
    </w:p>
    <w:p w:rsidR="00FB5AB5" w:rsidRDefault="00B540C0" w:rsidP="00FB5AB5">
      <w:pPr>
        <w:rPr>
          <w:rFonts w:hint="eastAsia"/>
        </w:rPr>
      </w:pPr>
      <w:r>
        <w:rPr>
          <w:rFonts w:hint="eastAsia"/>
        </w:rPr>
        <w:t>在平板电脑上运行移动查房</w:t>
      </w:r>
      <w:r>
        <w:rPr>
          <w:rFonts w:hint="eastAsia"/>
        </w:rPr>
        <w:t>app</w:t>
      </w:r>
      <w:r>
        <w:rPr>
          <w:rFonts w:hint="eastAsia"/>
        </w:rPr>
        <w:t>，用</w:t>
      </w:r>
      <w:r>
        <w:rPr>
          <w:rFonts w:hint="eastAsia"/>
        </w:rPr>
        <w:t xml:space="preserve"> </w:t>
      </w:r>
      <w:r>
        <w:rPr>
          <w:rFonts w:hint="eastAsia"/>
        </w:rPr>
        <w:t>帐号：</w:t>
      </w:r>
      <w:r>
        <w:rPr>
          <w:rFonts w:hint="eastAsia"/>
        </w:rPr>
        <w:t>0</w:t>
      </w:r>
      <w:r>
        <w:rPr>
          <w:rFonts w:hint="eastAsia"/>
        </w:rPr>
        <w:t>，密码：</w:t>
      </w:r>
      <w:r>
        <w:rPr>
          <w:rFonts w:hint="eastAsia"/>
        </w:rPr>
        <w:t>0</w:t>
      </w:r>
      <w:r>
        <w:rPr>
          <w:rFonts w:hint="eastAsia"/>
        </w:rPr>
        <w:t>，登录进去，</w:t>
      </w:r>
      <w:r w:rsidR="002B3B07">
        <w:rPr>
          <w:rFonts w:hint="eastAsia"/>
        </w:rPr>
        <w:t>注：</w:t>
      </w:r>
      <w:r>
        <w:rPr>
          <w:rFonts w:hint="eastAsia"/>
        </w:rPr>
        <w:t>该帐号为隐藏管理员帐号，</w:t>
      </w:r>
      <w:r>
        <w:rPr>
          <w:rFonts w:hint="eastAsia"/>
        </w:rPr>
        <w:t>app</w:t>
      </w:r>
      <w:r w:rsidR="0004494C">
        <w:rPr>
          <w:rFonts w:hint="eastAsia"/>
        </w:rPr>
        <w:t>刚安装好没有进行用户同步时，只能用该帐号密码登录。</w:t>
      </w:r>
    </w:p>
    <w:p w:rsidR="0004494C" w:rsidRDefault="0004494C" w:rsidP="00FB5AB5">
      <w:pPr>
        <w:rPr>
          <w:rFonts w:hint="eastAsia"/>
        </w:rPr>
      </w:pPr>
    </w:p>
    <w:p w:rsidR="0004494C" w:rsidRDefault="0004494C" w:rsidP="00FB5AB5">
      <w:pPr>
        <w:rPr>
          <w:rFonts w:hint="eastAsia"/>
        </w:rPr>
      </w:pPr>
      <w:r>
        <w:rPr>
          <w:rFonts w:hint="eastAsia"/>
        </w:rPr>
        <w:t>登录后在</w:t>
      </w:r>
      <w:r>
        <w:rPr>
          <w:rFonts w:hint="eastAsia"/>
        </w:rPr>
        <w:t>app</w:t>
      </w:r>
      <w:r>
        <w:rPr>
          <w:rFonts w:hint="eastAsia"/>
        </w:rPr>
        <w:t>中打开设置界面，在文件框中输入</w:t>
      </w:r>
      <w:r>
        <w:rPr>
          <w:rFonts w:hint="eastAsia"/>
        </w:rPr>
        <w:t>ip</w:t>
      </w:r>
      <w:r>
        <w:rPr>
          <w:rFonts w:hint="eastAsia"/>
        </w:rPr>
        <w:t>和端口号，然后保存设置，格式为</w:t>
      </w:r>
      <w:r>
        <w:rPr>
          <w:rFonts w:hint="eastAsia"/>
        </w:rPr>
        <w:t xml:space="preserve"> </w:t>
      </w:r>
    </w:p>
    <w:p w:rsidR="0004494C" w:rsidRDefault="0004494C" w:rsidP="00FB5AB5">
      <w:pPr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>ip:</w:t>
      </w:r>
      <w:r>
        <w:rPr>
          <w:rFonts w:hint="eastAsia"/>
        </w:rPr>
        <w:t>端口号，如</w:t>
      </w:r>
      <w:r>
        <w:rPr>
          <w:rFonts w:hint="eastAsia"/>
        </w:rPr>
        <w:t>192.168.10.22:8089</w:t>
      </w:r>
      <w:r w:rsidR="002F3386">
        <w:rPr>
          <w:rFonts w:hint="eastAsia"/>
        </w:rPr>
        <w:t>。</w:t>
      </w:r>
    </w:p>
    <w:p w:rsidR="00E129A8" w:rsidRPr="0004494C" w:rsidRDefault="00E129A8" w:rsidP="00FB5AB5">
      <w:pPr>
        <w:rPr>
          <w:rFonts w:hint="eastAsia"/>
        </w:rPr>
      </w:pPr>
    </w:p>
    <w:p w:rsidR="00492451" w:rsidRDefault="00E61099" w:rsidP="009E5BD4">
      <w:pPr>
        <w:pStyle w:val="1"/>
        <w:numPr>
          <w:ilvl w:val="0"/>
          <w:numId w:val="1"/>
        </w:numPr>
        <w:rPr>
          <w:rFonts w:hint="eastAsia"/>
          <w:sz w:val="24"/>
        </w:rPr>
      </w:pPr>
      <w:bookmarkStart w:id="15" w:name="_Toc431984720"/>
      <w:bookmarkStart w:id="16" w:name="_Toc431985561"/>
      <w:r w:rsidRPr="00445307">
        <w:rPr>
          <w:rFonts w:hint="eastAsia"/>
          <w:sz w:val="24"/>
        </w:rPr>
        <w:t>检查与后台</w:t>
      </w:r>
      <w:r w:rsidR="00AB6491" w:rsidRPr="00445307">
        <w:rPr>
          <w:rFonts w:hint="eastAsia"/>
          <w:sz w:val="24"/>
        </w:rPr>
        <w:t>服务</w:t>
      </w:r>
      <w:r w:rsidRPr="00445307">
        <w:rPr>
          <w:rFonts w:hint="eastAsia"/>
          <w:sz w:val="24"/>
        </w:rPr>
        <w:t>连接是否成功</w:t>
      </w:r>
      <w:bookmarkEnd w:id="15"/>
      <w:bookmarkEnd w:id="16"/>
    </w:p>
    <w:p w:rsidR="00AF35E5" w:rsidRDefault="00AF35E5" w:rsidP="00AF35E5">
      <w:pPr>
        <w:rPr>
          <w:rFonts w:hint="eastAsia"/>
        </w:rPr>
      </w:pPr>
      <w:r>
        <w:rPr>
          <w:rFonts w:hint="eastAsia"/>
        </w:rPr>
        <w:t>把平板电脑接入到医院内网</w:t>
      </w:r>
      <w:r>
        <w:rPr>
          <w:rFonts w:hint="eastAsia"/>
        </w:rPr>
        <w:t>wifi</w:t>
      </w:r>
      <w:r>
        <w:rPr>
          <w:rFonts w:hint="eastAsia"/>
        </w:rPr>
        <w:t>，检查</w:t>
      </w:r>
      <w:r>
        <w:rPr>
          <w:rFonts w:hint="eastAsia"/>
        </w:rPr>
        <w:t>app</w:t>
      </w:r>
      <w:r>
        <w:rPr>
          <w:rFonts w:hint="eastAsia"/>
        </w:rPr>
        <w:t>左上角的</w:t>
      </w:r>
      <w:r>
        <w:rPr>
          <w:rFonts w:hint="eastAsia"/>
        </w:rPr>
        <w:t>wifi</w:t>
      </w:r>
      <w:r w:rsidR="007762C5">
        <w:rPr>
          <w:rFonts w:hint="eastAsia"/>
        </w:rPr>
        <w:t>图标是否显示连接状态，如果未连接成功，则可能是下面几个</w:t>
      </w:r>
      <w:r>
        <w:rPr>
          <w:rFonts w:hint="eastAsia"/>
        </w:rPr>
        <w:t>原因：</w:t>
      </w:r>
    </w:p>
    <w:p w:rsidR="00F53E0E" w:rsidRDefault="00F53E0E" w:rsidP="00AF35E5">
      <w:pPr>
        <w:rPr>
          <w:rFonts w:hint="eastAsia"/>
        </w:rPr>
      </w:pPr>
    </w:p>
    <w:p w:rsidR="00AF35E5" w:rsidRDefault="00AF35E5" w:rsidP="00AF35E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后台服务程序没有布署成功</w:t>
      </w:r>
    </w:p>
    <w:p w:rsidR="00AF35E5" w:rsidRDefault="00AF35E5" w:rsidP="00AF35E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、端口号配置错误</w:t>
      </w:r>
    </w:p>
    <w:p w:rsidR="00AF35E5" w:rsidRDefault="00AF35E5" w:rsidP="00AF35E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平板电脑没有成功接入医院内网</w:t>
      </w:r>
    </w:p>
    <w:p w:rsidR="00AF35E5" w:rsidRPr="00AF35E5" w:rsidRDefault="00AF35E5" w:rsidP="00AF35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平板电脑</w:t>
      </w:r>
      <w:r>
        <w:rPr>
          <w:rFonts w:hint="eastAsia"/>
        </w:rPr>
        <w:t>ip</w:t>
      </w:r>
      <w:r>
        <w:rPr>
          <w:rFonts w:hint="eastAsia"/>
        </w:rPr>
        <w:t>跟其它电脑冲突</w:t>
      </w:r>
    </w:p>
    <w:p w:rsidR="00E61099" w:rsidRDefault="0063325D" w:rsidP="009E5BD4">
      <w:pPr>
        <w:pStyle w:val="1"/>
        <w:numPr>
          <w:ilvl w:val="0"/>
          <w:numId w:val="1"/>
        </w:numPr>
        <w:rPr>
          <w:rFonts w:hint="eastAsia"/>
          <w:sz w:val="24"/>
        </w:rPr>
      </w:pPr>
      <w:bookmarkStart w:id="17" w:name="_Toc431984721"/>
      <w:bookmarkStart w:id="18" w:name="_Toc431985562"/>
      <w:r w:rsidRPr="00445307">
        <w:rPr>
          <w:rFonts w:hint="eastAsia"/>
          <w:sz w:val="24"/>
        </w:rPr>
        <w:t>同步</w:t>
      </w:r>
      <w:r w:rsidR="005C26BC">
        <w:rPr>
          <w:rFonts w:hint="eastAsia"/>
          <w:sz w:val="24"/>
        </w:rPr>
        <w:t>基础</w:t>
      </w:r>
      <w:r w:rsidRPr="00445307">
        <w:rPr>
          <w:rFonts w:hint="eastAsia"/>
          <w:sz w:val="24"/>
        </w:rPr>
        <w:t>数据</w:t>
      </w:r>
      <w:bookmarkEnd w:id="17"/>
      <w:bookmarkEnd w:id="18"/>
    </w:p>
    <w:p w:rsidR="001A27A7" w:rsidRPr="001A27A7" w:rsidRDefault="00D814F9" w:rsidP="001A27A7">
      <w:pPr>
        <w:rPr>
          <w:rFonts w:hint="eastAsia"/>
        </w:rPr>
      </w:pPr>
      <w:r>
        <w:rPr>
          <w:rFonts w:hint="eastAsia"/>
        </w:rPr>
        <w:t>平板电脑成功接入医院内网后，则进行数据同步操作，</w:t>
      </w:r>
      <w:r w:rsidR="0086183E">
        <w:rPr>
          <w:rFonts w:hint="eastAsia"/>
        </w:rPr>
        <w:t>在</w:t>
      </w:r>
      <w:r w:rsidR="0086183E">
        <w:rPr>
          <w:rFonts w:hint="eastAsia"/>
        </w:rPr>
        <w:t>app</w:t>
      </w:r>
      <w:r w:rsidR="0086183E">
        <w:rPr>
          <w:rFonts w:hint="eastAsia"/>
        </w:rPr>
        <w:t>中打开数据同步界面，打开</w:t>
      </w:r>
      <w:r w:rsidR="00AE3810">
        <w:rPr>
          <w:rFonts w:hint="eastAsia"/>
        </w:rPr>
        <w:t>全部</w:t>
      </w:r>
      <w:r w:rsidR="0086183E">
        <w:rPr>
          <w:rFonts w:hint="eastAsia"/>
        </w:rPr>
        <w:t>同步开关，点击开始同步按钮，等待数据同步结束。</w:t>
      </w:r>
    </w:p>
    <w:p w:rsidR="00BD0DB8" w:rsidRPr="00445307" w:rsidRDefault="00BD0DB8" w:rsidP="009E5BD4">
      <w:pPr>
        <w:pStyle w:val="1"/>
        <w:numPr>
          <w:ilvl w:val="0"/>
          <w:numId w:val="1"/>
        </w:numPr>
        <w:rPr>
          <w:sz w:val="24"/>
        </w:rPr>
      </w:pPr>
      <w:bookmarkStart w:id="19" w:name="_Toc431984722"/>
      <w:bookmarkStart w:id="20" w:name="_Toc431985563"/>
      <w:r w:rsidRPr="00445307">
        <w:rPr>
          <w:rFonts w:hint="eastAsia"/>
          <w:sz w:val="24"/>
        </w:rPr>
        <w:lastRenderedPageBreak/>
        <w:t>退出</w:t>
      </w:r>
      <w:r w:rsidR="0044119E">
        <w:rPr>
          <w:rFonts w:hint="eastAsia"/>
          <w:sz w:val="24"/>
        </w:rPr>
        <w:t>app</w:t>
      </w:r>
      <w:r w:rsidR="0044119E">
        <w:rPr>
          <w:rFonts w:hint="eastAsia"/>
          <w:sz w:val="24"/>
        </w:rPr>
        <w:t>，用营养师帐号</w:t>
      </w:r>
      <w:r w:rsidRPr="00445307">
        <w:rPr>
          <w:rFonts w:hint="eastAsia"/>
          <w:sz w:val="24"/>
        </w:rPr>
        <w:t>重新登录</w:t>
      </w:r>
      <w:bookmarkEnd w:id="19"/>
      <w:bookmarkEnd w:id="20"/>
    </w:p>
    <w:p w:rsidR="00BD0DB8" w:rsidRDefault="00836BB7">
      <w:pPr>
        <w:rPr>
          <w:rFonts w:hint="eastAsia"/>
        </w:rPr>
      </w:pPr>
      <w:r>
        <w:rPr>
          <w:rFonts w:hint="eastAsia"/>
        </w:rPr>
        <w:t>按平板电脑上的返回键，会提示是否退出系统，退出系统后，再用营养师自己的帐号登录</w:t>
      </w:r>
      <w:r>
        <w:rPr>
          <w:rFonts w:hint="eastAsia"/>
        </w:rPr>
        <w:t>app</w:t>
      </w:r>
      <w:r>
        <w:rPr>
          <w:rFonts w:hint="eastAsia"/>
        </w:rPr>
        <w:t>，如上步骤操作完成后，移动查房</w:t>
      </w:r>
      <w:r>
        <w:rPr>
          <w:rFonts w:hint="eastAsia"/>
        </w:rPr>
        <w:t>app</w:t>
      </w:r>
      <w:r>
        <w:rPr>
          <w:rFonts w:hint="eastAsia"/>
        </w:rPr>
        <w:t>即可正常使用。</w:t>
      </w:r>
    </w:p>
    <w:sectPr w:rsidR="00BD0DB8" w:rsidSect="00CC3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F71" w:rsidRDefault="009A6F71" w:rsidP="00492451">
      <w:r>
        <w:separator/>
      </w:r>
    </w:p>
  </w:endnote>
  <w:endnote w:type="continuationSeparator" w:id="1">
    <w:p w:rsidR="009A6F71" w:rsidRDefault="009A6F71" w:rsidP="004924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F71" w:rsidRDefault="009A6F71" w:rsidP="00492451">
      <w:r>
        <w:separator/>
      </w:r>
    </w:p>
  </w:footnote>
  <w:footnote w:type="continuationSeparator" w:id="1">
    <w:p w:rsidR="009A6F71" w:rsidRDefault="009A6F71" w:rsidP="004924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3C3D"/>
    <w:multiLevelType w:val="hybridMultilevel"/>
    <w:tmpl w:val="7A86F2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0D1C5C"/>
    <w:multiLevelType w:val="hybridMultilevel"/>
    <w:tmpl w:val="6F2682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6149AD"/>
    <w:multiLevelType w:val="hybridMultilevel"/>
    <w:tmpl w:val="893A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6B1B3A"/>
    <w:multiLevelType w:val="hybridMultilevel"/>
    <w:tmpl w:val="49047A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311BC6"/>
    <w:multiLevelType w:val="hybridMultilevel"/>
    <w:tmpl w:val="6F2682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2451"/>
    <w:rsid w:val="00017336"/>
    <w:rsid w:val="0004494C"/>
    <w:rsid w:val="0004582E"/>
    <w:rsid w:val="00045BA2"/>
    <w:rsid w:val="000D2A71"/>
    <w:rsid w:val="000D386F"/>
    <w:rsid w:val="00112B5C"/>
    <w:rsid w:val="001163FB"/>
    <w:rsid w:val="00156FD9"/>
    <w:rsid w:val="001A27A7"/>
    <w:rsid w:val="001A5DF1"/>
    <w:rsid w:val="00240236"/>
    <w:rsid w:val="002575CF"/>
    <w:rsid w:val="00272610"/>
    <w:rsid w:val="002B3B07"/>
    <w:rsid w:val="002F3386"/>
    <w:rsid w:val="002F791D"/>
    <w:rsid w:val="003252B7"/>
    <w:rsid w:val="003542AE"/>
    <w:rsid w:val="00375130"/>
    <w:rsid w:val="00377814"/>
    <w:rsid w:val="003B5F27"/>
    <w:rsid w:val="0044119E"/>
    <w:rsid w:val="00445307"/>
    <w:rsid w:val="0045784B"/>
    <w:rsid w:val="00486AB4"/>
    <w:rsid w:val="00492451"/>
    <w:rsid w:val="004B58DA"/>
    <w:rsid w:val="00510824"/>
    <w:rsid w:val="00526FFF"/>
    <w:rsid w:val="00536CED"/>
    <w:rsid w:val="00592831"/>
    <w:rsid w:val="00596B51"/>
    <w:rsid w:val="005A7961"/>
    <w:rsid w:val="005C26BC"/>
    <w:rsid w:val="0063325D"/>
    <w:rsid w:val="00687BE0"/>
    <w:rsid w:val="00773F7D"/>
    <w:rsid w:val="007762C5"/>
    <w:rsid w:val="00816B8A"/>
    <w:rsid w:val="00836BB7"/>
    <w:rsid w:val="0086183E"/>
    <w:rsid w:val="008E5929"/>
    <w:rsid w:val="009337DC"/>
    <w:rsid w:val="009773D2"/>
    <w:rsid w:val="009A3623"/>
    <w:rsid w:val="009A3C31"/>
    <w:rsid w:val="009A6F71"/>
    <w:rsid w:val="009C606A"/>
    <w:rsid w:val="009E5BD4"/>
    <w:rsid w:val="009F4C50"/>
    <w:rsid w:val="00A03BD1"/>
    <w:rsid w:val="00A40EBE"/>
    <w:rsid w:val="00A60ACE"/>
    <w:rsid w:val="00A74EFA"/>
    <w:rsid w:val="00AA347A"/>
    <w:rsid w:val="00AB6491"/>
    <w:rsid w:val="00AD56F0"/>
    <w:rsid w:val="00AE3810"/>
    <w:rsid w:val="00AF35E5"/>
    <w:rsid w:val="00B4114E"/>
    <w:rsid w:val="00B540C0"/>
    <w:rsid w:val="00B66202"/>
    <w:rsid w:val="00BA36F8"/>
    <w:rsid w:val="00BC121E"/>
    <w:rsid w:val="00BD0DB8"/>
    <w:rsid w:val="00C636E2"/>
    <w:rsid w:val="00C767D1"/>
    <w:rsid w:val="00CA5AED"/>
    <w:rsid w:val="00CC3C7A"/>
    <w:rsid w:val="00D61CDC"/>
    <w:rsid w:val="00D814F9"/>
    <w:rsid w:val="00DE4792"/>
    <w:rsid w:val="00DE5B94"/>
    <w:rsid w:val="00E129A8"/>
    <w:rsid w:val="00E61099"/>
    <w:rsid w:val="00E61337"/>
    <w:rsid w:val="00ED5583"/>
    <w:rsid w:val="00F14FC4"/>
    <w:rsid w:val="00F41F43"/>
    <w:rsid w:val="00F47E62"/>
    <w:rsid w:val="00F53E0E"/>
    <w:rsid w:val="00FB5AB5"/>
    <w:rsid w:val="00FD77DA"/>
    <w:rsid w:val="00FE2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C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5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C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2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24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2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24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5BD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A7961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3252B7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252B7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3252B7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252B7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252B7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252B7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252B7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252B7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252B7"/>
    <w:pPr>
      <w:ind w:left="1680"/>
      <w:jc w:val="left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3252B7"/>
    <w:rPr>
      <w:color w:val="0000FF" w:themeColor="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2575C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575CF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FE201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E20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6C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2BFE9-B206-4711-8470-E37005FB5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317</Words>
  <Characters>1807</Characters>
  <Application>Microsoft Office Word</Application>
  <DocSecurity>0</DocSecurity>
  <Lines>15</Lines>
  <Paragraphs>4</Paragraphs>
  <ScaleCrop>false</ScaleCrop>
  <Company>Sky123.Org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dcterms:created xsi:type="dcterms:W3CDTF">2015-10-07T02:37:00Z</dcterms:created>
  <dcterms:modified xsi:type="dcterms:W3CDTF">2015-10-07T04:50:00Z</dcterms:modified>
</cp:coreProperties>
</file>