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货记系统总体设计说明书-v1.0"/>
    <w:p>
      <w:pPr>
        <w:pStyle w:val="Heading1"/>
      </w:pPr>
      <w:r>
        <w:rPr>
          <w:rFonts w:hint="eastAsia"/>
        </w:rPr>
        <w:t xml:space="preserve">货记系统总体设计说明书</w:t>
      </w:r>
      <w:r>
        <w:t xml:space="preserve"> V1.0</w:t>
      </w:r>
    </w:p>
    <w:bookmarkStart w:id="22" w:name="系统定义"/>
    <w:p>
      <w:pPr>
        <w:pStyle w:val="Heading2"/>
      </w:pPr>
      <w:r>
        <w:t xml:space="preserve">1. </w:t>
      </w:r>
      <w:r>
        <w:rPr>
          <w:rFonts w:hint="eastAsia"/>
        </w:rPr>
        <w:t xml:space="preserve">系统定义</w:t>
      </w:r>
    </w:p>
    <w:bookmarkStart w:id="20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货记是一套面向GPU服务器、整机、模组及零配件贸易产业链的：</w:t>
      </w:r>
    </w:p>
    <w:p>
      <w:pPr>
        <w:pStyle w:val="BlockText"/>
      </w:pPr>
      <w:r>
        <w:rPr>
          <w:rFonts w:hint="eastAsia"/>
        </w:rPr>
        <w:t xml:space="preserve">AI货源记录、关系管理、报价协作与交易推进系统。</w:t>
      </w:r>
    </w:p>
    <w:p>
      <w:pPr>
        <w:pStyle w:val="FirstParagraph"/>
      </w:pPr>
      <w:r>
        <w:rPr>
          <w:rFonts w:hint="eastAsia"/>
        </w:rPr>
        <w:t xml:space="preserve">产品由两个终端、两个版本组成：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随手记货、查货、报价、跟进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团队录入、项目执行、审批、现场验货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Web网页端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批量管理、分析个人货源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企业货源、客户、项目、报价、权限和经营管理</w:t>
            </w:r>
          </w:p>
        </w:tc>
      </w:tr>
    </w:tbl>
    <w:bookmarkEnd w:id="20"/>
    <w:bookmarkStart w:id="21" w:name="核心系统原则"/>
    <w:p>
      <w:pPr>
        <w:pStyle w:val="Heading3"/>
      </w:pPr>
      <w:r>
        <w:t xml:space="preserve">1.2 </w:t>
      </w:r>
      <w:r>
        <w:rPr>
          <w:rFonts w:hint="eastAsia"/>
        </w:rPr>
        <w:t xml:space="preserve">核心系统原则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一个账号可以同时拥有个人空间和多个企业空间。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所有业务数据必须归属于一个工作空间。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个人数据和企业数据在数据库层面隔离。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个人共享给企业的数据采用“共享镜像”，不允许企业直接读取个人原始数据。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市场货源和企业实际库存必须分开管理。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AI负责整理和提示，用户负责最终确认。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所有价格、数量、状态变化必须保留历史。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企业敏感字段必须支持字段级权限和脱敏。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小程序解决高频现场动作，网页端解决复杂管理动作。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第一阶段采用模块化单体架构，不直接上微服务。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系统业务边界"/>
    <w:p>
      <w:pPr>
        <w:pStyle w:val="Heading1"/>
      </w:pPr>
      <w:r>
        <w:t xml:space="preserve">2. </w:t>
      </w:r>
      <w:r>
        <w:rPr>
          <w:rFonts w:hint="eastAsia"/>
        </w:rPr>
        <w:t xml:space="preserve">系统业务边界</w:t>
      </w:r>
    </w:p>
    <w:bookmarkStart w:id="24" w:name="系统负责"/>
    <w:p>
      <w:pPr>
        <w:pStyle w:val="Heading2"/>
      </w:pPr>
      <w:r>
        <w:t xml:space="preserve">2.1 </w:t>
      </w:r>
      <w:r>
        <w:rPr>
          <w:rFonts w:hint="eastAsia"/>
        </w:rPr>
        <w:t xml:space="preserve">系统负责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文本、截图、照片、语音记货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AI识别服务器配置和商务条件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市场货源管理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企业实际库存管理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求购需求管理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货主、渠道商、居间商、买家关系管理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货源可信度与证据管理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重复货源识别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货源与需求匹配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价格、数量、交期更新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报价生成、审批和发送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交易项目推进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跟进任务和提醒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现场验货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合同、付款、交付基础管理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利润和佣金记录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企业权限和审计</w:t>
      </w:r>
    </w:p>
    <w:bookmarkEnd w:id="24"/>
    <w:bookmarkStart w:id="25" w:name="第一阶段不负责"/>
    <w:p>
      <w:pPr>
        <w:pStyle w:val="Heading2"/>
      </w:pPr>
      <w:r>
        <w:t xml:space="preserve">2.2 </w:t>
      </w:r>
      <w:r>
        <w:rPr>
          <w:rFonts w:hint="eastAsia"/>
        </w:rPr>
        <w:t xml:space="preserve">第一阶段不负责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公开服务器交易广场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平台资金托管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平台担保交易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自动读取微信私人聊天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自研电子签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完整会计总账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完整仓储ERP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自建物流系统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自动判定货源绝对真假</w:t>
      </w:r>
    </w:p>
    <w:p>
      <w:pPr>
        <w:pStyle w:val="FirstParagraph"/>
      </w:pPr>
      <w:r>
        <w:rPr>
          <w:rFonts w:hint="eastAsia"/>
        </w:rPr>
        <w:t xml:space="preserve">系统只能由用户主动粘贴、上传、转发或拍摄信息，不能承诺直接抓取微信私人聊天。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总体技术架构"/>
    <w:p>
      <w:pPr>
        <w:pStyle w:val="Heading1"/>
      </w:pPr>
      <w:r>
        <w:t xml:space="preserve">3. </w:t>
      </w:r>
      <w:r>
        <w:rPr>
          <w:rFonts w:hint="eastAsia"/>
        </w:rPr>
        <w:t xml:space="preserve">总体技术架构</w:t>
      </w:r>
    </w:p>
    <w:bookmarkStart w:id="27" w:name="架构选型"/>
    <w:p>
      <w:pPr>
        <w:pStyle w:val="Heading2"/>
      </w:pPr>
      <w:r>
        <w:t xml:space="preserve">3.1 </w:t>
      </w:r>
      <w:r>
        <w:rPr>
          <w:rFonts w:hint="eastAsia"/>
        </w:rPr>
        <w:t xml:space="preserve">架构选型</w:t>
      </w:r>
    </w:p>
    <w:p>
      <w:pPr>
        <w:pStyle w:val="FirstParagraph"/>
      </w:pPr>
      <w:r>
        <w:rPr>
          <w:rFonts w:hint="eastAsia"/>
        </w:rPr>
        <w:t xml:space="preserve">第一阶段采用：</w:t>
      </w:r>
    </w:p>
    <w:p>
      <w:pPr>
        <w:pStyle w:val="BlockText"/>
      </w:pPr>
      <w:r>
        <w:rPr>
          <w:rFonts w:hint="eastAsia"/>
        </w:rPr>
        <w:t xml:space="preserve">模块化单体业务服务</w:t>
      </w:r>
      <w:r>
        <w:t xml:space="preserve"> + </w:t>
      </w:r>
      <w:r>
        <w:rPr>
          <w:rFonts w:hint="eastAsia"/>
        </w:rPr>
        <w:t xml:space="preserve">独立AI处理服务</w:t>
      </w:r>
      <w:r>
        <w:t xml:space="preserve"> + </w:t>
      </w:r>
      <w:r>
        <w:rPr>
          <w:rFonts w:hint="eastAsia"/>
        </w:rPr>
        <w:t xml:space="preserve">异步任务队列。</w:t>
      </w:r>
    </w:p>
    <w:p>
      <w:pPr>
        <w:pStyle w:val="FirstParagraph"/>
      </w:pPr>
      <w:r>
        <w:rPr>
          <w:rFonts w:hint="eastAsia"/>
        </w:rPr>
        <w:t xml:space="preserve">不建议第一版拆成十几个微服务。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初期业务规则变化频繁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模块间事务较多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团队开发和运维成本更低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后期可以按模块独立拆分</w:t>
      </w:r>
    </w:p>
    <w:bookmarkEnd w:id="27"/>
    <w:bookmarkStart w:id="28" w:name="总体架构图"/>
    <w:p>
      <w:pPr>
        <w:pStyle w:val="Heading2"/>
      </w:pPr>
      <w:r>
        <w:t xml:space="preserve">3.2 </w:t>
      </w:r>
      <w:r>
        <w:rPr>
          <w:rFonts w:hint="eastAsia"/>
        </w:rPr>
        <w:t xml:space="preserve">总体架构图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Client["客户端"]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MP["微信小程序&lt;br/&gt;个人版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企业版"]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WEB["Web网页端&lt;br/&gt;个人版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企业版"]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Access["接入层"]</w:t>
      </w:r>
      <w:r>
        <w:br/>
      </w:r>
      <w:r>
        <w:rPr>
          <w:rStyle w:val="VerbatimChar"/>
        </w:rPr>
        <w:t xml:space="preserve">        CDN["CDN / </w:t>
      </w:r>
      <w:r>
        <w:rPr>
          <w:rStyle w:val="VerbatimChar"/>
          <w:rFonts w:hint="eastAsia"/>
        </w:rPr>
        <w:t xml:space="preserve">静态资源"]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GW["API网关"]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AUTH["身份认证与会话"]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Application["业务应用层"]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CORE["核心业务服务&lt;br/&gt;模块化单体"]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AIAPI["AI任务编排服务"]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WORKER["异步任务Worker"]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NOTICE["消息通知服务"]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Domain["领域模块"]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WS["空间与企业"]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PARTY["联系人与关系"]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GOODS["货源与库存"]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DEMAND["求购需求"]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MATCH["匹配与重复识别"]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QUOTE["报价与审批"]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DEAL["交易项目"]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VERIFY["证据与验货"]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FIN["合同/付款/佣金"]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AUDIT["权限与审计"]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Data["数据层"]</w:t>
      </w:r>
      <w:r>
        <w:br/>
      </w:r>
      <w:r>
        <w:rPr>
          <w:rStyle w:val="VerbatimChar"/>
        </w:rPr>
        <w:t xml:space="preserve">        PG["PostgreSQL"]</w:t>
      </w:r>
      <w:r>
        <w:br/>
      </w:r>
      <w:r>
        <w:rPr>
          <w:rStyle w:val="VerbatimChar"/>
        </w:rPr>
        <w:t xml:space="preserve">        REDIS["Redis"]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OSS["对象存储"]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SEARCH["搜索引擎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PostgreSQL全文检索"]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VECTOR["向量索引</w:t>
      </w:r>
      <w:r>
        <w:rPr>
          <w:rStyle w:val="VerbatimChar"/>
        </w:rPr>
        <w:t xml:space="preserve"> / pgvector"]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MQ["消息队列"]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AI["AI能力层"]</w:t>
      </w:r>
      <w:r>
        <w:br/>
      </w:r>
      <w:r>
        <w:rPr>
          <w:rStyle w:val="VerbatimChar"/>
        </w:rPr>
        <w:t xml:space="preserve">        OCR["OCR"]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ASR["语音识别"]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LLM["大模型结构化抽取"]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NORMAL["服务器配置标准化"]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DEDUPE["重复货源判断"]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SCORE["可信度与冲突检测"]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MP --&gt; GW</w:t>
      </w:r>
      <w:r>
        <w:br/>
      </w:r>
      <w:r>
        <w:rPr>
          <w:rStyle w:val="VerbatimChar"/>
        </w:rPr>
        <w:t xml:space="preserve">    WEB --&gt; CDN</w:t>
      </w:r>
      <w:r>
        <w:br/>
      </w:r>
      <w:r>
        <w:rPr>
          <w:rStyle w:val="VerbatimChar"/>
        </w:rPr>
        <w:t xml:space="preserve">    WEB --&gt; GW</w:t>
      </w:r>
      <w:r>
        <w:br/>
      </w:r>
      <w:r>
        <w:rPr>
          <w:rStyle w:val="VerbatimChar"/>
        </w:rPr>
        <w:t xml:space="preserve">    GW --&gt; AUTH</w:t>
      </w:r>
      <w:r>
        <w:br/>
      </w:r>
      <w:r>
        <w:rPr>
          <w:rStyle w:val="VerbatimChar"/>
        </w:rPr>
        <w:t xml:space="preserve">    GW --&gt; CORE</w:t>
      </w:r>
      <w:r>
        <w:br/>
      </w:r>
      <w:r>
        <w:rPr>
          <w:rStyle w:val="VerbatimChar"/>
        </w:rPr>
        <w:t xml:space="preserve">    CORE --&gt; Domain</w:t>
      </w:r>
      <w:r>
        <w:br/>
      </w:r>
      <w:r>
        <w:rPr>
          <w:rStyle w:val="VerbatimChar"/>
        </w:rPr>
        <w:t xml:space="preserve">    CORE --&gt; PG</w:t>
      </w:r>
      <w:r>
        <w:br/>
      </w:r>
      <w:r>
        <w:rPr>
          <w:rStyle w:val="VerbatimChar"/>
        </w:rPr>
        <w:t xml:space="preserve">    CORE --&gt; REDIS</w:t>
      </w:r>
      <w:r>
        <w:br/>
      </w:r>
      <w:r>
        <w:rPr>
          <w:rStyle w:val="VerbatimChar"/>
        </w:rPr>
        <w:t xml:space="preserve">    CORE --&gt; OSS</w:t>
      </w:r>
      <w:r>
        <w:br/>
      </w:r>
      <w:r>
        <w:rPr>
          <w:rStyle w:val="VerbatimChar"/>
        </w:rPr>
        <w:t xml:space="preserve">    CORE --&gt; SEARCH</w:t>
      </w:r>
      <w:r>
        <w:br/>
      </w:r>
      <w:r>
        <w:rPr>
          <w:rStyle w:val="VerbatimChar"/>
        </w:rPr>
        <w:t xml:space="preserve">    CORE --&gt; MQ</w:t>
      </w:r>
      <w:r>
        <w:br/>
      </w:r>
      <w:r>
        <w:rPr>
          <w:rStyle w:val="VerbatimChar"/>
        </w:rPr>
        <w:t xml:space="preserve">    AIAPI --&gt; MQ</w:t>
      </w:r>
      <w:r>
        <w:br/>
      </w:r>
      <w:r>
        <w:rPr>
          <w:rStyle w:val="VerbatimChar"/>
        </w:rPr>
        <w:t xml:space="preserve">    MQ --&gt; WORKER</w:t>
      </w:r>
      <w:r>
        <w:br/>
      </w:r>
      <w:r>
        <w:rPr>
          <w:rStyle w:val="VerbatimChar"/>
        </w:rPr>
        <w:t xml:space="preserve">    WORKER --&gt; OCR</w:t>
      </w:r>
      <w:r>
        <w:br/>
      </w:r>
      <w:r>
        <w:rPr>
          <w:rStyle w:val="VerbatimChar"/>
        </w:rPr>
        <w:t xml:space="preserve">    WORKER --&gt; ASR</w:t>
      </w:r>
      <w:r>
        <w:br/>
      </w:r>
      <w:r>
        <w:rPr>
          <w:rStyle w:val="VerbatimChar"/>
        </w:rPr>
        <w:t xml:space="preserve">    WORKER --&gt; LLM</w:t>
      </w:r>
      <w:r>
        <w:br/>
      </w:r>
      <w:r>
        <w:rPr>
          <w:rStyle w:val="VerbatimChar"/>
        </w:rPr>
        <w:t xml:space="preserve">    WORKER --&gt; NORMAL</w:t>
      </w:r>
      <w:r>
        <w:br/>
      </w:r>
      <w:r>
        <w:rPr>
          <w:rStyle w:val="VerbatimChar"/>
        </w:rPr>
        <w:t xml:space="preserve">    WORKER --&gt; DEDUPE</w:t>
      </w:r>
      <w:r>
        <w:br/>
      </w:r>
      <w:r>
        <w:rPr>
          <w:rStyle w:val="VerbatimChar"/>
        </w:rPr>
        <w:t xml:space="preserve">    WORKER --&gt; SCORE</w:t>
      </w:r>
      <w:r>
        <w:br/>
      </w:r>
      <w:r>
        <w:rPr>
          <w:rStyle w:val="VerbatimChar"/>
        </w:rPr>
        <w:t xml:space="preserve">    WORKER --&gt; PG</w:t>
      </w:r>
      <w:r>
        <w:br/>
      </w:r>
      <w:r>
        <w:rPr>
          <w:rStyle w:val="VerbatimChar"/>
        </w:rPr>
        <w:t xml:space="preserve">    WORKER --&gt; VECTOR</w:t>
      </w:r>
      <w:r>
        <w:br/>
      </w:r>
      <w:r>
        <w:rPr>
          <w:rStyle w:val="VerbatimChar"/>
        </w:rPr>
        <w:t xml:space="preserve">    CORE --&gt; NOTICE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推荐技术栈"/>
    <w:p>
      <w:pPr>
        <w:pStyle w:val="Heading1"/>
      </w:pPr>
      <w:r>
        <w:t xml:space="preserve">4. </w:t>
      </w:r>
      <w:r>
        <w:rPr>
          <w:rFonts w:hint="eastAsia"/>
        </w:rPr>
        <w:t xml:space="preserve">推荐技术栈</w:t>
      </w:r>
    </w:p>
    <w:bookmarkStart w:id="32" w:name="前端"/>
    <w:p>
      <w:pPr>
        <w:pStyle w:val="Heading2"/>
      </w:pPr>
      <w:r>
        <w:t xml:space="preserve">4.1 </w:t>
      </w:r>
      <w:r>
        <w:rPr>
          <w:rFonts w:hint="eastAsia"/>
        </w:rPr>
        <w:t xml:space="preserve">前端</w:t>
      </w:r>
    </w:p>
    <w:bookmarkStart w:id="30" w:name="微信小程序"/>
    <w:p>
      <w:pPr>
        <w:pStyle w:val="Heading3"/>
      </w:pPr>
      <w:r>
        <w:rPr>
          <w:rFonts w:hint="eastAsia"/>
        </w:rPr>
        <w:t xml:space="preserve">微信小程序</w:t>
      </w:r>
    </w:p>
    <w:p>
      <w:pPr>
        <w:pStyle w:val="FirstParagraph"/>
      </w:pPr>
      <w:r>
        <w:rPr>
          <w:rFonts w:hint="eastAsia"/>
        </w:rPr>
        <w:t xml:space="preserve">推荐两种方案：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优先：微信原生小程序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多端要求明确时：Taro</w:t>
      </w:r>
    </w:p>
    <w:p>
      <w:pPr>
        <w:pStyle w:val="FirstParagraph"/>
      </w:pPr>
      <w:r>
        <w:rPr>
          <w:rFonts w:hint="eastAsia"/>
        </w:rPr>
        <w:t xml:space="preserve">第一阶段更建议原生小程序，减少上传、拍摄、扫码、分享和微信登录兼容问题。</w:t>
      </w:r>
    </w:p>
    <w:bookmarkEnd w:id="30"/>
    <w:bookmarkStart w:id="31" w:name="web网页端"/>
    <w:p>
      <w:pPr>
        <w:pStyle w:val="Heading3"/>
      </w:pPr>
      <w:r>
        <w:rPr>
          <w:rFonts w:hint="eastAsia"/>
        </w:rPr>
        <w:t xml:space="preserve">Web网页端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Next.js或同类企业级前端框架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企业级组件库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表格支持虚拟滚动、大数据筛选和固定列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图表库用于经营驾驶舱</w:t>
      </w:r>
    </w:p>
    <w:bookmarkEnd w:id="31"/>
    <w:bookmarkEnd w:id="32"/>
    <w:bookmarkStart w:id="33" w:name="后端"/>
    <w:p>
      <w:pPr>
        <w:pStyle w:val="Heading2"/>
      </w:pPr>
      <w:r>
        <w:t xml:space="preserve">4.2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07"/>
        </w:numPr>
      </w:pPr>
      <w:r>
        <w:t xml:space="preserve">TypeScript + </w:t>
      </w:r>
      <w:r>
        <w:rPr>
          <w:rFonts w:hint="eastAsia"/>
        </w:rPr>
        <w:t xml:space="preserve">NestJS，或Java</w:t>
      </w:r>
      <w:r>
        <w:t xml:space="preserve"> + Spring Boot</w:t>
      </w:r>
    </w:p>
    <w:p>
      <w:pPr>
        <w:pStyle w:val="Compact"/>
        <w:numPr>
          <w:ilvl w:val="0"/>
          <w:numId w:val="1007"/>
        </w:numPr>
      </w:pPr>
      <w:r>
        <w:t xml:space="preserve">REST </w:t>
      </w:r>
      <w:r>
        <w:rPr>
          <w:rFonts w:hint="eastAsia"/>
        </w:rPr>
        <w:t xml:space="preserve">API为主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PostgreSQL主数据库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Redis缓存及分布式锁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对象存储保存图片、视频、文件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消息队列处理AI、通知、索引和水印任务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OpenSearch/Elasticsearch作为后期搜索增强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初期可以先用PostgreSQL全文检索和pgvector</w:t>
      </w:r>
    </w:p>
    <w:bookmarkEnd w:id="33"/>
    <w:bookmarkStart w:id="34" w:name="ai服务"/>
    <w:p>
      <w:pPr>
        <w:pStyle w:val="Heading2"/>
      </w:pPr>
      <w:r>
        <w:t xml:space="preserve">4.3 </w:t>
      </w:r>
      <w:r>
        <w:rPr>
          <w:rFonts w:hint="eastAsia"/>
        </w:rPr>
        <w:t xml:space="preserve">AI服务</w:t>
      </w:r>
    </w:p>
    <w:p>
      <w:pPr>
        <w:pStyle w:val="FirstParagraph"/>
      </w:pPr>
      <w:r>
        <w:rPr>
          <w:rFonts w:hint="eastAsia"/>
        </w:rPr>
        <w:t xml:space="preserve">推荐独立Python服务：</w:t>
      </w:r>
    </w:p>
    <w:p>
      <w:pPr>
        <w:pStyle w:val="Compact"/>
        <w:numPr>
          <w:ilvl w:val="0"/>
          <w:numId w:val="1008"/>
        </w:numPr>
      </w:pPr>
      <w:r>
        <w:t xml:space="preserve">FastAPI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OCR适配层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ASR适配层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多模型LLM网关</w:t>
      </w:r>
    </w:p>
    <w:p>
      <w:pPr>
        <w:pStyle w:val="Compact"/>
        <w:numPr>
          <w:ilvl w:val="0"/>
          <w:numId w:val="1008"/>
        </w:numPr>
      </w:pPr>
      <w:r>
        <w:t xml:space="preserve">JSON </w:t>
      </w:r>
      <w:r>
        <w:rPr>
          <w:rFonts w:hint="eastAsia"/>
        </w:rPr>
        <w:t xml:space="preserve">Schema结构化输出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服务配置知识库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图片相似度和向量相似度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模型调用日志及成本统计</w:t>
      </w:r>
    </w:p>
    <w:bookmarkEnd w:id="34"/>
    <w:bookmarkStart w:id="35" w:name="基础设施"/>
    <w:p>
      <w:pPr>
        <w:pStyle w:val="Heading2"/>
      </w:pPr>
      <w:r>
        <w:t xml:space="preserve">4.4 </w:t>
      </w:r>
      <w:r>
        <w:rPr>
          <w:rFonts w:hint="eastAsia"/>
        </w:rPr>
        <w:t xml:space="preserve">基础设施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Docker容器化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开发、测试、预发布、生产四套环境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数据库主从或托管高可用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日志、指标、链路追踪统一接入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每日备份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文件存储生命周期管理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代码仓库建议"/>
    <w:p>
      <w:pPr>
        <w:pStyle w:val="Heading1"/>
      </w:pPr>
      <w:r>
        <w:t xml:space="preserve">5. </w:t>
      </w:r>
      <w:r>
        <w:rPr>
          <w:rFonts w:hint="eastAsia"/>
        </w:rPr>
        <w:t xml:space="preserve">代码仓库建议</w:t>
      </w:r>
    </w:p>
    <w:p>
      <w:pPr>
        <w:pStyle w:val="SourceCode"/>
      </w:pPr>
      <w:r>
        <w:rPr>
          <w:rStyle w:val="VerbatimChar"/>
        </w:rPr>
        <w:t xml:space="preserve">huoji-platform/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miniapp/                 # </w:t>
      </w:r>
      <w:r>
        <w:rPr>
          <w:rStyle w:val="VerbatimChar"/>
          <w:rFonts w:hint="eastAsia"/>
        </w:rPr>
        <w:t xml:space="preserve">微信小程序</w:t>
      </w:r>
      <w:r>
        <w:br/>
      </w:r>
      <w:r>
        <w:rPr>
          <w:rStyle w:val="VerbatimChar"/>
        </w:rPr>
        <w:t xml:space="preserve">│   ├── web/                     # </w:t>
      </w:r>
      <w:r>
        <w:rPr>
          <w:rStyle w:val="VerbatimChar"/>
          <w:rFonts w:hint="eastAsia"/>
        </w:rPr>
        <w:t xml:space="preserve">Web网页端</w:t>
      </w:r>
      <w:r>
        <w:br/>
      </w:r>
      <w:r>
        <w:rPr>
          <w:rStyle w:val="VerbatimChar"/>
        </w:rPr>
        <w:t xml:space="preserve">│   ├── api/                     # </w:t>
      </w:r>
      <w:r>
        <w:rPr>
          <w:rStyle w:val="VerbatimChar"/>
          <w:rFonts w:hint="eastAsia"/>
        </w:rPr>
        <w:t xml:space="preserve">核心业务API</w:t>
      </w:r>
      <w:r>
        <w:br/>
      </w:r>
      <w:r>
        <w:rPr>
          <w:rStyle w:val="VerbatimChar"/>
        </w:rPr>
        <w:t xml:space="preserve">│   ├── ai-service/              # </w:t>
      </w:r>
      <w:r>
        <w:rPr>
          <w:rStyle w:val="VerbatimChar"/>
          <w:rFonts w:hint="eastAsia"/>
        </w:rPr>
        <w:t xml:space="preserve">AI服务</w:t>
      </w:r>
      <w:r>
        <w:br/>
      </w:r>
      <w:r>
        <w:rPr>
          <w:rStyle w:val="VerbatimChar"/>
        </w:rPr>
        <w:t xml:space="preserve">│   └── worker/                  # </w:t>
      </w:r>
      <w:r>
        <w:rPr>
          <w:rStyle w:val="VerbatimChar"/>
          <w:rFonts w:hint="eastAsia"/>
        </w:rPr>
        <w:t xml:space="preserve">异步任务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domain-types/            # </w:t>
      </w:r>
      <w:r>
        <w:rPr>
          <w:rStyle w:val="VerbatimChar"/>
          <w:rFonts w:hint="eastAsia"/>
        </w:rPr>
        <w:t xml:space="preserve">前后端共享类型</w:t>
      </w:r>
      <w:r>
        <w:br/>
      </w:r>
      <w:r>
        <w:rPr>
          <w:rStyle w:val="VerbatimChar"/>
        </w:rPr>
        <w:t xml:space="preserve">│   ├── api-client/              # API SDK</w:t>
      </w:r>
      <w:r>
        <w:br/>
      </w:r>
      <w:r>
        <w:rPr>
          <w:rStyle w:val="VerbatimChar"/>
        </w:rPr>
        <w:t xml:space="preserve">│   ├── validation/              # </w:t>
      </w:r>
      <w:r>
        <w:rPr>
          <w:rStyle w:val="VerbatimChar"/>
          <w:rFonts w:hint="eastAsia"/>
        </w:rPr>
        <w:t xml:space="preserve">校验规则</w:t>
      </w:r>
      <w:r>
        <w:br/>
      </w:r>
      <w:r>
        <w:rPr>
          <w:rStyle w:val="VerbatimChar"/>
        </w:rPr>
        <w:t xml:space="preserve">│   ├── server-catalog/          # </w:t>
      </w:r>
      <w:r>
        <w:rPr>
          <w:rStyle w:val="VerbatimChar"/>
          <w:rFonts w:hint="eastAsia"/>
        </w:rPr>
        <w:t xml:space="preserve">服务器配置字典</w:t>
      </w:r>
      <w:r>
        <w:br/>
      </w:r>
      <w:r>
        <w:rPr>
          <w:rStyle w:val="VerbatimChar"/>
        </w:rPr>
        <w:t xml:space="preserve">│   ├── permission-sdk/          # </w:t>
      </w:r>
      <w:r>
        <w:rPr>
          <w:rStyle w:val="VerbatimChar"/>
          <w:rFonts w:hint="eastAsia"/>
        </w:rPr>
        <w:t xml:space="preserve">权限判断</w:t>
      </w:r>
      <w:r>
        <w:br/>
      </w:r>
      <w:r>
        <w:rPr>
          <w:rStyle w:val="VerbatimChar"/>
        </w:rPr>
        <w:t xml:space="preserve">│   ├── ui-components/           # </w:t>
      </w:r>
      <w:r>
        <w:rPr>
          <w:rStyle w:val="VerbatimChar"/>
          <w:rFonts w:hint="eastAsia"/>
        </w:rPr>
        <w:t xml:space="preserve">Web公共组件</w:t>
      </w:r>
      <w:r>
        <w:br/>
      </w:r>
      <w:r>
        <w:rPr>
          <w:rStyle w:val="VerbatimChar"/>
        </w:rPr>
        <w:t xml:space="preserve">│   └── miniapp-components/      # </w:t>
      </w:r>
      <w:r>
        <w:rPr>
          <w:rStyle w:val="VerbatimChar"/>
          <w:rFonts w:hint="eastAsia"/>
        </w:rPr>
        <w:t xml:space="preserve">小程序公共组件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└── dictionaries/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├── deployment/</w:t>
      </w:r>
      <w:r>
        <w:br/>
      </w:r>
      <w:r>
        <w:rPr>
          <w:rStyle w:val="VerbatimChar"/>
        </w:rPr>
        <w:t xml:space="preserve">│   ├── monitoring/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api/</w:t>
      </w:r>
      <w:r>
        <w:br/>
      </w:r>
      <w:r>
        <w:rPr>
          <w:rStyle w:val="VerbatimChar"/>
        </w:rPr>
        <w:t xml:space="preserve">    ├── architecture/</w:t>
      </w:r>
      <w:r>
        <w:br/>
      </w:r>
      <w:r>
        <w:rPr>
          <w:rStyle w:val="VerbatimChar"/>
        </w:rPr>
        <w:t xml:space="preserve">    ├── database/</w:t>
      </w:r>
      <w:r>
        <w:br/>
      </w:r>
      <w:r>
        <w:rPr>
          <w:rStyle w:val="VerbatimChar"/>
        </w:rPr>
        <w:t xml:space="preserve">    └── testing/</w:t>
      </w:r>
    </w:p>
    <w:p>
      <w:r>
        <w:pict>
          <v:rect style="width:0;height:1.5pt" o:hralign="center" o:hrstd="t" o:hr="t"/>
        </w:pict>
      </w:r>
    </w:p>
    <w:bookmarkEnd w:id="37"/>
    <w:bookmarkStart w:id="59" w:name="业务领域模块"/>
    <w:p>
      <w:pPr>
        <w:pStyle w:val="Heading1"/>
      </w:pPr>
      <w:r>
        <w:t xml:space="preserve">6. </w:t>
      </w:r>
      <w:r>
        <w:rPr>
          <w:rFonts w:hint="eastAsia"/>
        </w:rPr>
        <w:t xml:space="preserve">业务领域模块</w:t>
      </w:r>
    </w:p>
    <w:p>
      <w:pPr>
        <w:pStyle w:val="FirstParagraph"/>
      </w:pPr>
      <w:r>
        <w:rPr>
          <w:rFonts w:hint="eastAsia"/>
        </w:rPr>
        <w:t xml:space="preserve">后端必须按以下领域模块拆分，禁止把所有逻辑堆在一个Service里。</w:t>
      </w:r>
    </w:p>
    <w:bookmarkStart w:id="38" w:name="身份认证模块-identity"/>
    <w:p>
      <w:pPr>
        <w:pStyle w:val="Heading2"/>
      </w:pPr>
      <w:r>
        <w:t xml:space="preserve">6.1 </w:t>
      </w:r>
      <w:r>
        <w:rPr>
          <w:rFonts w:hint="eastAsia"/>
        </w:rPr>
        <w:t xml:space="preserve">身份认证模块</w:t>
      </w:r>
      <w:r>
        <w:t xml:space="preserve"> Identity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微信小程序登录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手机号登录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Web扫码登录</w:t>
      </w:r>
    </w:p>
    <w:p>
      <w:pPr>
        <w:pStyle w:val="Compact"/>
        <w:numPr>
          <w:ilvl w:val="0"/>
          <w:numId w:val="1010"/>
        </w:numPr>
      </w:pPr>
      <w:r>
        <w:t xml:space="preserve">Access </w:t>
      </w:r>
      <w:r>
        <w:rPr>
          <w:rFonts w:hint="eastAsia"/>
        </w:rPr>
        <w:t xml:space="preserve">Token和Refresh</w:t>
      </w:r>
      <w:r>
        <w:t xml:space="preserve"> Token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登录设备管理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登录会话管理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企业单点登录扩展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账号禁用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风险登录提醒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Compact"/>
        <w:numPr>
          <w:ilvl w:val="0"/>
          <w:numId w:val="1011"/>
        </w:numPr>
      </w:pPr>
      <w:r>
        <w:t xml:space="preserve">User</w:t>
      </w:r>
    </w:p>
    <w:p>
      <w:pPr>
        <w:pStyle w:val="Compact"/>
        <w:numPr>
          <w:ilvl w:val="0"/>
          <w:numId w:val="1011"/>
        </w:numPr>
      </w:pPr>
      <w:r>
        <w:t xml:space="preserve">UserIdentity</w:t>
      </w:r>
    </w:p>
    <w:p>
      <w:pPr>
        <w:pStyle w:val="Compact"/>
        <w:numPr>
          <w:ilvl w:val="0"/>
          <w:numId w:val="1011"/>
        </w:numPr>
      </w:pPr>
      <w:r>
        <w:t xml:space="preserve">UserSession</w:t>
      </w:r>
    </w:p>
    <w:p>
      <w:pPr>
        <w:pStyle w:val="Compact"/>
        <w:numPr>
          <w:ilvl w:val="0"/>
          <w:numId w:val="1011"/>
        </w:numPr>
      </w:pPr>
      <w:r>
        <w:t xml:space="preserve">LoginDevice</w:t>
      </w:r>
    </w:p>
    <w:p>
      <w:r>
        <w:pict>
          <v:rect style="width:0;height:1.5pt" o:hralign="center" o:hrstd="t" o:hr="t"/>
        </w:pict>
      </w:r>
    </w:p>
    <w:bookmarkEnd w:id="38"/>
    <w:bookmarkStart w:id="39" w:name="工作空间与企业模块-workspace"/>
    <w:p>
      <w:pPr>
        <w:pStyle w:val="Heading2"/>
      </w:pPr>
      <w:r>
        <w:t xml:space="preserve">6.2 </w:t>
      </w:r>
      <w:r>
        <w:rPr>
          <w:rFonts w:hint="eastAsia"/>
        </w:rPr>
        <w:t xml:space="preserve">工作空间与企业模块</w:t>
      </w:r>
      <w:r>
        <w:t xml:space="preserve"> Workspace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创建个人空间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创建企业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加入企业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企业成员管理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部门和项目组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空间切换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数据归属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成员离职和数据转移</w:t>
      </w:r>
    </w:p>
    <w:p>
      <w:pPr>
        <w:pStyle w:val="FirstParagraph"/>
      </w:pPr>
      <w:r>
        <w:rPr>
          <w:rFonts w:hint="eastAsia"/>
        </w:rPr>
        <w:t xml:space="preserve">工作空间类型：</w:t>
      </w:r>
    </w:p>
    <w:p>
      <w:pPr>
        <w:pStyle w:val="SourceCode"/>
      </w:pPr>
      <w:r>
        <w:rPr>
          <w:rStyle w:val="VerbatimChar"/>
        </w:rPr>
        <w:t xml:space="preserve">PERSONAL</w:t>
      </w:r>
      <w:r>
        <w:br/>
      </w:r>
      <w:r>
        <w:rPr>
          <w:rStyle w:val="VerbatimChar"/>
        </w:rPr>
        <w:t xml:space="preserve">ENTERPRISE</w:t>
      </w:r>
    </w:p>
    <w:p>
      <w:pPr>
        <w:pStyle w:val="FirstParagraph"/>
      </w:pPr>
      <w:r>
        <w:rPr>
          <w:rFonts w:hint="eastAsia"/>
        </w:rPr>
        <w:t xml:space="preserve">一个用户默认只能有一个个人空间，可以加入多个企业空间。</w:t>
      </w:r>
    </w:p>
    <w:p>
      <w:r>
        <w:pict>
          <v:rect style="width:0;height:1.5pt" o:hralign="center" o:hrstd="t" o:hr="t"/>
        </w:pict>
      </w:r>
    </w:p>
    <w:bookmarkEnd w:id="39"/>
    <w:bookmarkStart w:id="40" w:name="权限模块-permission"/>
    <w:p>
      <w:pPr>
        <w:pStyle w:val="Heading2"/>
      </w:pPr>
      <w:r>
        <w:t xml:space="preserve">6.3 </w:t>
      </w:r>
      <w:r>
        <w:rPr>
          <w:rFonts w:hint="eastAsia"/>
        </w:rPr>
        <w:t xml:space="preserve">权限模块</w:t>
      </w:r>
      <w:r>
        <w:t xml:space="preserve"> Permission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lockText"/>
      </w:pPr>
      <w:r>
        <w:rPr>
          <w:rFonts w:hint="eastAsia"/>
        </w:rPr>
        <w:t xml:space="preserve">RBAC角色权限</w:t>
      </w:r>
      <w:r>
        <w:t xml:space="preserve"> + </w:t>
      </w:r>
      <w:r>
        <w:rPr>
          <w:rFonts w:hint="eastAsia"/>
        </w:rPr>
        <w:t xml:space="preserve">数据范围</w:t>
      </w:r>
      <w:r>
        <w:t xml:space="preserve"> + </w:t>
      </w:r>
      <w:r>
        <w:rPr>
          <w:rFonts w:hint="eastAsia"/>
        </w:rPr>
        <w:t xml:space="preserve">字段权限</w:t>
      </w:r>
      <w:r>
        <w:t xml:space="preserve"> + </w:t>
      </w:r>
      <w:r>
        <w:rPr>
          <w:rFonts w:hint="eastAsia"/>
        </w:rPr>
        <w:t xml:space="preserve">数据密级。</w:t>
      </w:r>
    </w:p>
    <w:p>
      <w:pPr>
        <w:pStyle w:val="FirstParagraph"/>
      </w:pPr>
      <w:r>
        <w:rPr>
          <w:rFonts w:hint="eastAsia"/>
        </w:rPr>
        <w:t xml:space="preserve">权限判断分四层：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用户是否属于当前工作空间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用户是否具有操作权限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用户是否有权访问当前记录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用户是否有权查看当前字段</w:t>
      </w:r>
    </w:p>
    <w:p>
      <w:pPr>
        <w:pStyle w:val="FirstParagraph"/>
      </w:pPr>
      <w:r>
        <w:rPr>
          <w:rFonts w:hint="eastAsia"/>
        </w:rPr>
        <w:t xml:space="preserve">权限表达：</w:t>
      </w:r>
    </w:p>
    <w:p>
      <w:pPr>
        <w:pStyle w:val="SourceCode"/>
      </w:pPr>
      <w:r>
        <w:rPr>
          <w:rStyle w:val="VerbatimChar"/>
        </w:rPr>
        <w:t xml:space="preserve">CanAccess =</w:t>
      </w:r>
      <w:r>
        <w:br/>
      </w:r>
      <w:r>
        <w:rPr>
          <w:rStyle w:val="VerbatimChar"/>
        </w:rPr>
        <w:t xml:space="preserve">  IsWorkspaceMember</w:t>
      </w:r>
      <w:r>
        <w:br/>
      </w:r>
      <w:r>
        <w:rPr>
          <w:rStyle w:val="VerbatimChar"/>
        </w:rPr>
        <w:t xml:space="preserve">  AND HasActionPermission</w:t>
      </w:r>
      <w:r>
        <w:br/>
      </w:r>
      <w:r>
        <w:rPr>
          <w:rStyle w:val="VerbatimChar"/>
        </w:rPr>
        <w:t xml:space="preserve">  AND MatchDataScope</w:t>
      </w:r>
      <w:r>
        <w:br/>
      </w:r>
      <w:r>
        <w:rPr>
          <w:rStyle w:val="VerbatimChar"/>
        </w:rPr>
        <w:t xml:space="preserve">  AND PassRecordPolicy</w:t>
      </w:r>
    </w:p>
    <w:p>
      <w:r>
        <w:pict>
          <v:rect style="width:0;height:1.5pt" o:hralign="center" o:hrstd="t" o:hr="t"/>
        </w:pict>
      </w:r>
    </w:p>
    <w:bookmarkEnd w:id="40"/>
    <w:bookmarkStart w:id="43" w:name="货源模块-goods"/>
    <w:p>
      <w:pPr>
        <w:pStyle w:val="Heading2"/>
      </w:pPr>
      <w:r>
        <w:t xml:space="preserve">6.4 </w:t>
      </w:r>
      <w:r>
        <w:rPr>
          <w:rFonts w:hint="eastAsia"/>
        </w:rPr>
        <w:t xml:space="preserve">货源模块</w:t>
      </w:r>
      <w:r>
        <w:t xml:space="preserve"> Goods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市场货源记录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货源版本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价格历史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数量历史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货源状态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货源可信等级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货源证据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货源保护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实际库存转换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货源失效</w:t>
      </w:r>
    </w:p>
    <w:p>
      <w:pPr>
        <w:pStyle w:val="FirstParagraph"/>
      </w:pPr>
      <w:r>
        <w:rPr>
          <w:rFonts w:hint="eastAsia"/>
        </w:rPr>
        <w:t xml:space="preserve">必须区分：</w:t>
      </w:r>
    </w:p>
    <w:bookmarkStart w:id="41" w:name="市场货源-goodsoffer"/>
    <w:p>
      <w:pPr>
        <w:pStyle w:val="Heading3"/>
      </w:pPr>
      <w:r>
        <w:rPr>
          <w:rFonts w:hint="eastAsia"/>
        </w:rPr>
        <w:t xml:space="preserve">市场货源</w:t>
      </w:r>
      <w:r>
        <w:t xml:space="preserve"> GoodsOffer</w:t>
      </w:r>
    </w:p>
    <w:p>
      <w:pPr>
        <w:pStyle w:val="FirstParagraph"/>
      </w:pPr>
      <w:r>
        <w:rPr>
          <w:rFonts w:hint="eastAsia"/>
        </w:rPr>
        <w:t xml:space="preserve">别人告诉用户“市场上可能存在的一批货”。</w:t>
      </w:r>
    </w:p>
    <w:bookmarkEnd w:id="41"/>
    <w:bookmarkStart w:id="42" w:name="企业实际库存-inventorylot"/>
    <w:p>
      <w:pPr>
        <w:pStyle w:val="Heading3"/>
      </w:pPr>
      <w:r>
        <w:rPr>
          <w:rFonts w:hint="eastAsia"/>
        </w:rPr>
        <w:t xml:space="preserve">企业实际库存</w:t>
      </w:r>
      <w:r>
        <w:t xml:space="preserve"> InventoryLot</w:t>
      </w:r>
    </w:p>
    <w:p>
      <w:pPr>
        <w:pStyle w:val="FirstParagraph"/>
      </w:pPr>
      <w:r>
        <w:rPr>
          <w:rFonts w:hint="eastAsia"/>
        </w:rPr>
        <w:t xml:space="preserve">已经采购、代销、锁货或实际控制的货。</w:t>
      </w:r>
    </w:p>
    <w:p>
      <w:pPr>
        <w:pStyle w:val="BodyText"/>
      </w:pPr>
      <w:r>
        <w:rPr>
          <w:rFonts w:hint="eastAsia"/>
        </w:rPr>
        <w:t xml:space="preserve">两者不能使用同一库存字段混合管理。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产品与配置模块-catalog"/>
    <w:p>
      <w:pPr>
        <w:pStyle w:val="Heading2"/>
      </w:pPr>
      <w:r>
        <w:t xml:space="preserve">6.5 </w:t>
      </w:r>
      <w:r>
        <w:rPr>
          <w:rFonts w:hint="eastAsia"/>
        </w:rPr>
        <w:t xml:space="preserve">产品与配置模块</w:t>
      </w:r>
      <w:r>
        <w:t xml:space="preserve"> Catalog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GPU型号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整机品牌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整机型号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GPU形态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CPU型号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内存规格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SSD规格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IB网卡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电源和散热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标准配置模板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配置兼容关系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配置别名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H200</w:t>
      </w:r>
      <w:r>
        <w:br/>
      </w:r>
      <w:r>
        <w:rPr>
          <w:rStyle w:val="VerbatimChar"/>
        </w:rPr>
        <w:t xml:space="preserve">NVIDIA H200</w:t>
      </w:r>
      <w:r>
        <w:br/>
      </w:r>
      <w:r>
        <w:rPr>
          <w:rStyle w:val="VerbatimChar"/>
        </w:rPr>
        <w:t xml:space="preserve">H200 SXM</w:t>
      </w:r>
      <w:r>
        <w:br/>
      </w:r>
      <w:r>
        <w:rPr>
          <w:rStyle w:val="VerbatimChar"/>
        </w:rPr>
        <w:t xml:space="preserve">H200 141GB</w:t>
      </w:r>
    </w:p>
    <w:p>
      <w:pPr>
        <w:pStyle w:val="FirstParagraph"/>
      </w:pPr>
      <w:r>
        <w:rPr>
          <w:rFonts w:hint="eastAsia"/>
        </w:rPr>
        <w:t xml:space="preserve">必须归一到统一标准值。</w:t>
      </w:r>
    </w:p>
    <w:p>
      <w:r>
        <w:pict>
          <v:rect style="width:0;height:1.5pt" o:hralign="center" o:hrstd="t" o:hr="t"/>
        </w:pict>
      </w:r>
    </w:p>
    <w:bookmarkEnd w:id="44"/>
    <w:bookmarkStart w:id="45" w:name="求购需求模块-demand"/>
    <w:p>
      <w:pPr>
        <w:pStyle w:val="Heading2"/>
      </w:pPr>
      <w:r>
        <w:t xml:space="preserve">6.6 </w:t>
      </w:r>
      <w:r>
        <w:rPr>
          <w:rFonts w:hint="eastAsia"/>
        </w:rPr>
        <w:t xml:space="preserve">求购需求模块</w:t>
      </w:r>
      <w:r>
        <w:t xml:space="preserve"> Demand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买家求购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内部采购需求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型号要求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数量和预算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交期和地区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新旧要求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质保和验货要求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付款条件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需求优先级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需求状态</w:t>
      </w:r>
    </w:p>
    <w:p>
      <w:r>
        <w:pict>
          <v:rect style="width:0;height:1.5pt" o:hralign="center" o:hrstd="t" o:hr="t"/>
        </w:pict>
      </w:r>
    </w:p>
    <w:bookmarkEnd w:id="45"/>
    <w:bookmarkStart w:id="46" w:name="联系人与关系模块-party"/>
    <w:p>
      <w:pPr>
        <w:pStyle w:val="Heading2"/>
      </w:pPr>
      <w:r>
        <w:t xml:space="preserve">6.7 </w:t>
      </w:r>
      <w:r>
        <w:rPr>
          <w:rFonts w:hint="eastAsia"/>
        </w:rPr>
        <w:t xml:space="preserve">联系人与关系模块</w:t>
      </w:r>
      <w:r>
        <w:t xml:space="preserve"> Party</w:t>
      </w:r>
    </w:p>
    <w:p>
      <w:pPr>
        <w:pStyle w:val="FirstParagraph"/>
      </w:pPr>
      <w:r>
        <w:rPr>
          <w:rFonts w:hint="eastAsia"/>
        </w:rPr>
        <w:t xml:space="preserve">统一管理：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个人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公司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货主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供应商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渠道商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居间商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买家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验货机构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物流商</w:t>
      </w:r>
    </w:p>
    <w:p>
      <w:pPr>
        <w:pStyle w:val="FirstParagraph"/>
      </w:pPr>
      <w:r>
        <w:rPr>
          <w:rFonts w:hint="eastAsia"/>
        </w:rPr>
        <w:t xml:space="preserve">同一个主体可以拥有多个角色。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A公司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H200供应商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B300买家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某项目居间方</w:t>
      </w:r>
    </w:p>
    <w:p>
      <w:r>
        <w:pict>
          <v:rect style="width:0;height:1.5pt" o:hralign="center" o:hrstd="t" o:hr="t"/>
        </w:pict>
      </w:r>
    </w:p>
    <w:bookmarkEnd w:id="46"/>
    <w:bookmarkStart w:id="47" w:name="匹配与重复识别模块-matching"/>
    <w:p>
      <w:pPr>
        <w:pStyle w:val="Heading2"/>
      </w:pPr>
      <w:r>
        <w:t xml:space="preserve">6.8 </w:t>
      </w:r>
      <w:r>
        <w:rPr>
          <w:rFonts w:hint="eastAsia"/>
        </w:rPr>
        <w:t xml:space="preserve">匹配与重复识别模块</w:t>
      </w:r>
      <w:r>
        <w:t xml:space="preserve"> Matching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货源与需求匹配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货源重复识别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联系人重复识别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同一买家撞单提醒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同一货源多价格提醒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匹配评分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匹配理由</w:t>
      </w:r>
    </w:p>
    <w:p>
      <w:r>
        <w:pict>
          <v:rect style="width:0;height:1.5pt" o:hralign="center" o:hrstd="t" o:hr="t"/>
        </w:pict>
      </w:r>
    </w:p>
    <w:bookmarkEnd w:id="47"/>
    <w:bookmarkStart w:id="48" w:name="报价模块-quote"/>
    <w:p>
      <w:pPr>
        <w:pStyle w:val="Heading2"/>
      </w:pPr>
      <w:r>
        <w:t xml:space="preserve">6.9 </w:t>
      </w:r>
      <w:r>
        <w:rPr>
          <w:rFonts w:hint="eastAsia"/>
        </w:rPr>
        <w:t xml:space="preserve">报价模块</w:t>
      </w:r>
      <w:r>
        <w:t xml:space="preserve"> Quote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报价版本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报价明细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成本构成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毛利计算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报价有效期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报价审批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报价发送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报价查看记录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客户报价一致性检查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脱敏报价卡</w:t>
      </w:r>
    </w:p>
    <w:p>
      <w:r>
        <w:pict>
          <v:rect style="width:0;height:1.5pt" o:hralign="center" o:hrstd="t" o:hr="t"/>
        </w:pict>
      </w:r>
    </w:p>
    <w:bookmarkEnd w:id="48"/>
    <w:bookmarkStart w:id="49" w:name="交易项目模块-deal"/>
    <w:p>
      <w:pPr>
        <w:pStyle w:val="Heading2"/>
      </w:pPr>
      <w:r>
        <w:t xml:space="preserve">6.10 </w:t>
      </w:r>
      <w:r>
        <w:rPr>
          <w:rFonts w:hint="eastAsia"/>
        </w:rPr>
        <w:t xml:space="preserve">交易项目模块</w:t>
      </w:r>
      <w:r>
        <w:t xml:space="preserve"> Deal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买家项目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货源候选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项目成员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项目阶段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当前卡点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下一步动作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赢单/丢单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项目金额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预计利润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交易历史</w:t>
      </w:r>
    </w:p>
    <w:p>
      <w:r>
        <w:pict>
          <v:rect style="width:0;height:1.5pt" o:hralign="center" o:hrstd="t" o:hr="t"/>
        </w:pict>
      </w:r>
    </w:p>
    <w:bookmarkEnd w:id="49"/>
    <w:bookmarkStart w:id="50" w:name="跟进和任务模块-task"/>
    <w:p>
      <w:pPr>
        <w:pStyle w:val="Heading2"/>
      </w:pPr>
      <w:r>
        <w:t xml:space="preserve">6.11 </w:t>
      </w:r>
      <w:r>
        <w:rPr>
          <w:rFonts w:hint="eastAsia"/>
        </w:rPr>
        <w:t xml:space="preserve">跟进和任务模块</w:t>
      </w:r>
      <w:r>
        <w:t xml:space="preserve"> Task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跟进记录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待办任务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@成员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重复任务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任务完成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自动任务</w:t>
      </w:r>
    </w:p>
    <w:p>
      <w:r>
        <w:pict>
          <v:rect style="width:0;height:1.5pt" o:hralign="center" o:hrstd="t" o:hr="t"/>
        </w:pict>
      </w:r>
    </w:p>
    <w:bookmarkEnd w:id="50"/>
    <w:bookmarkStart w:id="51" w:name="文件和证据模块-evidence"/>
    <w:p>
      <w:pPr>
        <w:pStyle w:val="Heading2"/>
      </w:pPr>
      <w:r>
        <w:t xml:space="preserve">6.12 </w:t>
      </w:r>
      <w:r>
        <w:rPr>
          <w:rFonts w:hint="eastAsia"/>
        </w:rPr>
        <w:t xml:space="preserve">文件和证据模块</w:t>
      </w:r>
      <w:r>
        <w:t xml:space="preserve"> Evidence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原始聊天截图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报价单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服务器图片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铭牌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SN清单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BMC截图</w:t>
      </w:r>
    </w:p>
    <w:p>
      <w:pPr>
        <w:pStyle w:val="Compact"/>
        <w:numPr>
          <w:ilvl w:val="0"/>
          <w:numId w:val="1022"/>
        </w:numPr>
      </w:pPr>
      <w:r>
        <w:t xml:space="preserve">nvidia-smi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验货报告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合同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发票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物流单据</w:t>
      </w:r>
    </w:p>
    <w:p>
      <w:pPr>
        <w:pStyle w:val="FirstParagraph"/>
      </w:pPr>
      <w:r>
        <w:rPr>
          <w:rFonts w:hint="eastAsia"/>
        </w:rPr>
        <w:t xml:space="preserve">文件只存对象存储地址，数据库不存文件二进制。</w:t>
      </w:r>
    </w:p>
    <w:p>
      <w:r>
        <w:pict>
          <v:rect style="width:0;height:1.5pt" o:hralign="center" o:hrstd="t" o:hr="t"/>
        </w:pict>
      </w:r>
    </w:p>
    <w:bookmarkEnd w:id="51"/>
    <w:bookmarkStart w:id="52" w:name="验货模块-inspection"/>
    <w:p>
      <w:pPr>
        <w:pStyle w:val="Heading2"/>
      </w:pPr>
      <w:r>
        <w:t xml:space="preserve">6.13 </w:t>
      </w:r>
      <w:r>
        <w:rPr>
          <w:rFonts w:hint="eastAsia"/>
        </w:rPr>
        <w:t xml:space="preserve">验货模块</w:t>
      </w:r>
      <w:r>
        <w:t xml:space="preserve"> Inspection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验货任务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验货批次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一机一档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SN扫描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设备照片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GPU健康度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压力测试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外观问题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验货结论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复检</w:t>
      </w:r>
    </w:p>
    <w:p>
      <w:r>
        <w:pict>
          <v:rect style="width:0;height:1.5pt" o:hralign="center" o:hrstd="t" o:hr="t"/>
        </w:pict>
      </w:r>
    </w:p>
    <w:bookmarkEnd w:id="52"/>
    <w:bookmarkStart w:id="53" w:name="审批模块-approval"/>
    <w:p>
      <w:pPr>
        <w:pStyle w:val="Heading2"/>
      </w:pPr>
      <w:r>
        <w:t xml:space="preserve">6.14 </w:t>
      </w:r>
      <w:r>
        <w:rPr>
          <w:rFonts w:hint="eastAsia"/>
        </w:rPr>
        <w:t xml:space="preserve">审批模块</w:t>
      </w:r>
      <w:r>
        <w:t xml:space="preserve"> Approval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报价审批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低毛利审批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锁货审批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采购审批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付款审批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佣金审批</w:t>
      </w:r>
    </w:p>
    <w:p>
      <w:pPr>
        <w:pStyle w:val="FirstParagraph"/>
      </w:pPr>
      <w:r>
        <w:rPr>
          <w:rFonts w:hint="eastAsia"/>
        </w:rPr>
        <w:t xml:space="preserve">第一阶段可以使用固定审批模板，后期扩展为流程设计器。</w:t>
      </w:r>
    </w:p>
    <w:p>
      <w:r>
        <w:pict>
          <v:rect style="width:0;height:1.5pt" o:hralign="center" o:hrstd="t" o:hr="t"/>
        </w:pict>
      </w:r>
    </w:p>
    <w:bookmarkEnd w:id="53"/>
    <w:bookmarkStart w:id="54" w:name="合同付款与交付模块-fulfillment"/>
    <w:p>
      <w:pPr>
        <w:pStyle w:val="Heading2"/>
      </w:pPr>
      <w:r>
        <w:t xml:space="preserve">6.15 </w:t>
      </w:r>
      <w:r>
        <w:rPr>
          <w:rFonts w:hint="eastAsia"/>
        </w:rPr>
        <w:t xml:space="preserve">合同、付款与交付模块</w:t>
      </w:r>
      <w:r>
        <w:t xml:space="preserve"> Fulfillment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合同记录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合同主体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付款节点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收款节点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发票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交付批次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物流状态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到货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售后和质保</w:t>
      </w:r>
    </w:p>
    <w:p>
      <w:r>
        <w:pict>
          <v:rect style="width:0;height:1.5pt" o:hralign="center" o:hrstd="t" o:hr="t"/>
        </w:pict>
      </w:r>
    </w:p>
    <w:bookmarkEnd w:id="54"/>
    <w:bookmarkStart w:id="55" w:name="利润与佣金模块-finance"/>
    <w:p>
      <w:pPr>
        <w:pStyle w:val="Heading2"/>
      </w:pPr>
      <w:r>
        <w:t xml:space="preserve">6.16 </w:t>
      </w:r>
      <w:r>
        <w:rPr>
          <w:rFonts w:hint="eastAsia"/>
        </w:rPr>
        <w:t xml:space="preserve">利润与佣金模块</w:t>
      </w:r>
      <w:r>
        <w:t xml:space="preserve"> Finance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项目收入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采购成本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税费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物流成本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验货成本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资金成本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售后预留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毛利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居间佣金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员工业绩分配</w:t>
      </w:r>
    </w:p>
    <w:p>
      <w:pPr>
        <w:pStyle w:val="FirstParagraph"/>
      </w:pPr>
      <w:r>
        <w:rPr>
          <w:rFonts w:hint="eastAsia"/>
        </w:rPr>
        <w:t xml:space="preserve">它是业务利润核算，不替代正式财务软件。</w:t>
      </w:r>
    </w:p>
    <w:p>
      <w:r>
        <w:pict>
          <v:rect style="width:0;height:1.5pt" o:hralign="center" o:hrstd="t" o:hr="t"/>
        </w:pict>
      </w:r>
    </w:p>
    <w:bookmarkEnd w:id="55"/>
    <w:bookmarkStart w:id="56" w:name="搜索模块-search"/>
    <w:p>
      <w:pPr>
        <w:pStyle w:val="Heading2"/>
      </w:pPr>
      <w:r>
        <w:t xml:space="preserve">6.17 </w:t>
      </w:r>
      <w:r>
        <w:rPr>
          <w:rFonts w:hint="eastAsia"/>
        </w:rPr>
        <w:t xml:space="preserve">搜索模块</w:t>
      </w:r>
      <w:r>
        <w:t xml:space="preserve"> Search</w:t>
      </w:r>
    </w:p>
    <w:p>
      <w:pPr>
        <w:pStyle w:val="FirstParagraph"/>
      </w:pPr>
      <w:r>
        <w:rPr>
          <w:rFonts w:hint="eastAsia"/>
        </w:rPr>
        <w:t xml:space="preserve">支持自然语言和结构化搜索：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深圳H200现货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430万以内含税H200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老陈上个月发的货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缺少SN的B300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三天未更新的货源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已报价但买家未回复的项目</w:t>
      </w:r>
    </w:p>
    <w:p>
      <w:r>
        <w:pict>
          <v:rect style="width:0;height:1.5pt" o:hralign="center" o:hrstd="t" o:hr="t"/>
        </w:pict>
      </w:r>
    </w:p>
    <w:bookmarkEnd w:id="56"/>
    <w:bookmarkStart w:id="57" w:name="通知模块-notification"/>
    <w:p>
      <w:pPr>
        <w:pStyle w:val="Heading2"/>
      </w:pPr>
      <w:r>
        <w:t xml:space="preserve">6.18 </w:t>
      </w:r>
      <w:r>
        <w:rPr>
          <w:rFonts w:hint="eastAsia"/>
        </w:rPr>
        <w:t xml:space="preserve">通知模块</w:t>
      </w:r>
      <w:r>
        <w:t xml:space="preserve"> Notification</w:t>
      </w:r>
    </w:p>
    <w:p>
      <w:pPr>
        <w:pStyle w:val="FirstParagraph"/>
      </w:pPr>
      <w:r>
        <w:rPr>
          <w:rFonts w:hint="eastAsia"/>
        </w:rPr>
        <w:t xml:space="preserve">通知渠道：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小程序订阅消息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站内消息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Web通知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短信扩展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企业微信或钉钉扩展</w:t>
      </w:r>
    </w:p>
    <w:p>
      <w:r>
        <w:pict>
          <v:rect style="width:0;height:1.5pt" o:hralign="center" o:hrstd="t" o:hr="t"/>
        </w:pict>
      </w:r>
    </w:p>
    <w:bookmarkEnd w:id="57"/>
    <w:bookmarkStart w:id="58" w:name="审计模块-audit"/>
    <w:p>
      <w:pPr>
        <w:pStyle w:val="Heading2"/>
      </w:pPr>
      <w:r>
        <w:t xml:space="preserve">6.19 </w:t>
      </w:r>
      <w:r>
        <w:rPr>
          <w:rFonts w:hint="eastAsia"/>
        </w:rPr>
        <w:t xml:space="preserve">审计模块</w:t>
      </w:r>
      <w:r>
        <w:t xml:space="preserve"> Audit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创建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修改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分享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查看敏感字段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下载文件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修改价格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权限变更</w:t>
      </w:r>
    </w:p>
    <w:p>
      <w:pPr>
        <w:pStyle w:val="FirstParagraph"/>
      </w:pPr>
      <w:r>
        <w:rPr>
          <w:rFonts w:hint="eastAsia"/>
        </w:rPr>
        <w:t xml:space="preserve">审计日志不可被普通用户删除。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四端功能模块"/>
    <w:p>
      <w:pPr>
        <w:pStyle w:val="Heading1"/>
      </w:pPr>
      <w:r>
        <w:t xml:space="preserve">7. </w:t>
      </w:r>
      <w:r>
        <w:rPr>
          <w:rFonts w:hint="eastAsia"/>
        </w:rPr>
        <w:t xml:space="preserve">四端功能模块</w:t>
      </w:r>
    </w:p>
    <w:bookmarkStart w:id="60" w:name="个人版小程序"/>
    <w:p>
      <w:pPr>
        <w:pStyle w:val="Heading2"/>
      </w:pPr>
      <w:r>
        <w:t xml:space="preserve">7.1 </w:t>
      </w:r>
      <w:r>
        <w:rPr>
          <w:rFonts w:hint="eastAsia"/>
        </w:rPr>
        <w:t xml:space="preserve">个人版小程序</w:t>
      </w:r>
    </w:p>
    <w:p>
      <w:pPr>
        <w:pStyle w:val="FirstParagraph"/>
      </w:pPr>
      <w:r>
        <w:rPr>
          <w:rFonts w:hint="eastAsia"/>
        </w:rPr>
        <w:t xml:space="preserve">底部导航：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  <w:rFonts w:hint="eastAsia"/>
        </w:rPr>
        <w:t xml:space="preserve">货单</w:t>
      </w:r>
      <w:r>
        <w:br/>
      </w:r>
      <w:r>
        <w:rPr>
          <w:rStyle w:val="VerbatimChar"/>
          <w:rFonts w:hint="eastAsia"/>
        </w:rPr>
        <w:t xml:space="preserve">跟进</w:t>
      </w:r>
      <w:r>
        <w:br/>
      </w:r>
      <w:r>
        <w:rPr>
          <w:rStyle w:val="VerbatimChar"/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页面清单：</w:t>
      </w:r>
    </w:p>
    <w:p>
      <w:pPr>
        <w:pStyle w:val="SourceCode"/>
      </w:pPr>
      <w:r>
        <w:rPr>
          <w:rStyle w:val="VerbatimChar"/>
        </w:rPr>
        <w:t xml:space="preserve">/pages/login</w:t>
      </w:r>
      <w:r>
        <w:br/>
      </w:r>
      <w:r>
        <w:rPr>
          <w:rStyle w:val="VerbatimChar"/>
        </w:rPr>
        <w:t xml:space="preserve">/pages/workspace-switch</w:t>
      </w:r>
      <w:r>
        <w:br/>
      </w:r>
      <w:r>
        <w:br/>
      </w:r>
      <w:r>
        <w:rPr>
          <w:rStyle w:val="VerbatimChar"/>
        </w:rPr>
        <w:t xml:space="preserve">/pages/home/index</w:t>
      </w:r>
      <w:r>
        <w:br/>
      </w:r>
      <w:r>
        <w:rPr>
          <w:rStyle w:val="VerbatimChar"/>
        </w:rPr>
        <w:t xml:space="preserve">/pages/capture/index</w:t>
      </w:r>
      <w:r>
        <w:br/>
      </w:r>
      <w:r>
        <w:rPr>
          <w:rStyle w:val="VerbatimChar"/>
        </w:rPr>
        <w:t xml:space="preserve">/pages/capture/confirm</w:t>
      </w:r>
      <w:r>
        <w:br/>
      </w:r>
      <w:r>
        <w:br/>
      </w:r>
      <w:r>
        <w:rPr>
          <w:rStyle w:val="VerbatimChar"/>
        </w:rPr>
        <w:t xml:space="preserve">/pages/goods/list</w:t>
      </w:r>
      <w:r>
        <w:br/>
      </w:r>
      <w:r>
        <w:rPr>
          <w:rStyle w:val="VerbatimChar"/>
        </w:rPr>
        <w:t xml:space="preserve">/pages/goods/detail</w:t>
      </w:r>
      <w:r>
        <w:br/>
      </w:r>
      <w:r>
        <w:rPr>
          <w:rStyle w:val="VerbatimChar"/>
        </w:rPr>
        <w:t xml:space="preserve">/pages/goods/edit</w:t>
      </w:r>
      <w:r>
        <w:br/>
      </w:r>
      <w:r>
        <w:rPr>
          <w:rStyle w:val="VerbatimChar"/>
        </w:rPr>
        <w:t xml:space="preserve">/pages/goods/price-update</w:t>
      </w:r>
      <w:r>
        <w:br/>
      </w:r>
      <w:r>
        <w:rPr>
          <w:rStyle w:val="VerbatimChar"/>
        </w:rPr>
        <w:t xml:space="preserve">/pages/goods/stock-update</w:t>
      </w:r>
      <w:r>
        <w:br/>
      </w:r>
      <w:r>
        <w:br/>
      </w:r>
      <w:r>
        <w:rPr>
          <w:rStyle w:val="VerbatimChar"/>
        </w:rPr>
        <w:t xml:space="preserve">/pages/demand/list</w:t>
      </w:r>
      <w:r>
        <w:br/>
      </w:r>
      <w:r>
        <w:rPr>
          <w:rStyle w:val="VerbatimChar"/>
        </w:rPr>
        <w:t xml:space="preserve">/pages/demand/detail</w:t>
      </w:r>
      <w:r>
        <w:br/>
      </w:r>
      <w:r>
        <w:rPr>
          <w:rStyle w:val="VerbatimChar"/>
        </w:rPr>
        <w:t xml:space="preserve">/pages/demand/edit</w:t>
      </w:r>
      <w:r>
        <w:br/>
      </w:r>
      <w:r>
        <w:br/>
      </w:r>
      <w:r>
        <w:rPr>
          <w:rStyle w:val="VerbatimChar"/>
        </w:rPr>
        <w:t xml:space="preserve">/pages/contact/list</w:t>
      </w:r>
      <w:r>
        <w:br/>
      </w:r>
      <w:r>
        <w:rPr>
          <w:rStyle w:val="VerbatimChar"/>
        </w:rPr>
        <w:t xml:space="preserve">/pages/contact/detail</w:t>
      </w:r>
      <w:r>
        <w:br/>
      </w:r>
      <w:r>
        <w:rPr>
          <w:rStyle w:val="VerbatimChar"/>
        </w:rPr>
        <w:t xml:space="preserve">/pages/contact/edit</w:t>
      </w:r>
      <w:r>
        <w:br/>
      </w:r>
      <w:r>
        <w:br/>
      </w:r>
      <w:r>
        <w:rPr>
          <w:rStyle w:val="VerbatimChar"/>
        </w:rPr>
        <w:t xml:space="preserve">/pages/task/list</w:t>
      </w:r>
      <w:r>
        <w:br/>
      </w:r>
      <w:r>
        <w:rPr>
          <w:rStyle w:val="VerbatimChar"/>
        </w:rPr>
        <w:t xml:space="preserve">/pages/task/detail</w:t>
      </w:r>
      <w:r>
        <w:br/>
      </w:r>
      <w:r>
        <w:br/>
      </w:r>
      <w:r>
        <w:rPr>
          <w:rStyle w:val="VerbatimChar"/>
        </w:rPr>
        <w:t xml:space="preserve">/pages/quote/create</w:t>
      </w:r>
      <w:r>
        <w:br/>
      </w:r>
      <w:r>
        <w:rPr>
          <w:rStyle w:val="VerbatimChar"/>
        </w:rPr>
        <w:t xml:space="preserve">/pages/quote/preview</w:t>
      </w:r>
      <w:r>
        <w:br/>
      </w:r>
      <w:r>
        <w:rPr>
          <w:rStyle w:val="VerbatimChar"/>
        </w:rPr>
        <w:t xml:space="preserve">/pages/quote/detail</w:t>
      </w:r>
      <w:r>
        <w:br/>
      </w:r>
      <w:r>
        <w:br/>
      </w:r>
      <w:r>
        <w:rPr>
          <w:rStyle w:val="VerbatimChar"/>
        </w:rPr>
        <w:t xml:space="preserve">/pages/share/create</w:t>
      </w:r>
      <w:r>
        <w:br/>
      </w:r>
      <w:r>
        <w:rPr>
          <w:rStyle w:val="VerbatimChar"/>
        </w:rPr>
        <w:t xml:space="preserve">/pages/share/result</w:t>
      </w:r>
      <w:r>
        <w:br/>
      </w:r>
      <w:r>
        <w:br/>
      </w:r>
      <w:r>
        <w:rPr>
          <w:rStyle w:val="VerbatimChar"/>
        </w:rPr>
        <w:t xml:space="preserve">/pages/profile/index</w:t>
      </w:r>
      <w:r>
        <w:br/>
      </w:r>
      <w:r>
        <w:rPr>
          <w:rStyle w:val="VerbatimChar"/>
        </w:rPr>
        <w:t xml:space="preserve">/pages/settings/index</w:t>
      </w:r>
    </w:p>
    <w:p>
      <w:pPr>
        <w:pStyle w:val="FirstParagraph"/>
      </w:pPr>
      <w:r>
        <w:rPr>
          <w:rFonts w:hint="eastAsia"/>
        </w:rPr>
        <w:t xml:space="preserve">核心动作：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粘贴聊天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上传图片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拍铭牌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录语音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确认AI结果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改价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改数量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生成报价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设置提醒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添加联系人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标记成交或失效</w:t>
      </w:r>
    </w:p>
    <w:p>
      <w:r>
        <w:pict>
          <v:rect style="width:0;height:1.5pt" o:hralign="center" o:hrstd="t" o:hr="t"/>
        </w:pict>
      </w:r>
    </w:p>
    <w:bookmarkEnd w:id="60"/>
    <w:bookmarkStart w:id="61" w:name="企业版小程序"/>
    <w:p>
      <w:pPr>
        <w:pStyle w:val="Heading2"/>
      </w:pPr>
      <w:r>
        <w:t xml:space="preserve">7.2 </w:t>
      </w:r>
      <w:r>
        <w:rPr>
          <w:rFonts w:hint="eastAsia"/>
        </w:rPr>
        <w:t xml:space="preserve">企业版小程序</w:t>
      </w:r>
    </w:p>
    <w:p>
      <w:pPr>
        <w:pStyle w:val="FirstParagraph"/>
      </w:pPr>
      <w:r>
        <w:rPr>
          <w:rFonts w:hint="eastAsia"/>
        </w:rPr>
        <w:t xml:space="preserve">底部导航：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  <w:rFonts w:hint="eastAsia"/>
        </w:rPr>
        <w:t xml:space="preserve">货源</w:t>
      </w:r>
      <w:r>
        <w:br/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增加页面：</w:t>
      </w:r>
    </w:p>
    <w:p>
      <w:pPr>
        <w:pStyle w:val="SourceCode"/>
      </w:pPr>
      <w:r>
        <w:rPr>
          <w:rStyle w:val="VerbatimChar"/>
        </w:rPr>
        <w:t xml:space="preserve">/pages/enterprise/workbench</w:t>
      </w:r>
      <w:r>
        <w:br/>
      </w:r>
      <w:r>
        <w:rPr>
          <w:rStyle w:val="VerbatimChar"/>
        </w:rPr>
        <w:t xml:space="preserve">/pages/enterprise/goods-pool</w:t>
      </w:r>
      <w:r>
        <w:br/>
      </w:r>
      <w:r>
        <w:rPr>
          <w:rStyle w:val="VerbatimChar"/>
        </w:rPr>
        <w:t xml:space="preserve">/pages/enterprise/project-list</w:t>
      </w:r>
      <w:r>
        <w:br/>
      </w:r>
      <w:r>
        <w:rPr>
          <w:rStyle w:val="VerbatimChar"/>
        </w:rPr>
        <w:t xml:space="preserve">/pages/enterprise/project-detail</w:t>
      </w:r>
      <w:r>
        <w:br/>
      </w:r>
      <w:r>
        <w:br/>
      </w:r>
      <w:r>
        <w:rPr>
          <w:rStyle w:val="VerbatimChar"/>
        </w:rPr>
        <w:t xml:space="preserve">/pages/approval/list</w:t>
      </w:r>
      <w:r>
        <w:br/>
      </w:r>
      <w:r>
        <w:rPr>
          <w:rStyle w:val="VerbatimChar"/>
        </w:rPr>
        <w:t xml:space="preserve">/pages/approval/detail</w:t>
      </w:r>
      <w:r>
        <w:br/>
      </w:r>
      <w:r>
        <w:br/>
      </w:r>
      <w:r>
        <w:rPr>
          <w:rStyle w:val="VerbatimChar"/>
        </w:rPr>
        <w:t xml:space="preserve">/pages/inspection/task-list</w:t>
      </w:r>
      <w:r>
        <w:br/>
      </w:r>
      <w:r>
        <w:rPr>
          <w:rStyle w:val="VerbatimChar"/>
        </w:rPr>
        <w:t xml:space="preserve">/pages/inspection/detail</w:t>
      </w:r>
      <w:r>
        <w:br/>
      </w:r>
      <w:r>
        <w:rPr>
          <w:rStyle w:val="VerbatimChar"/>
        </w:rPr>
        <w:t xml:space="preserve">/pages/inspection/device</w:t>
      </w:r>
      <w:r>
        <w:br/>
      </w:r>
      <w:r>
        <w:rPr>
          <w:rStyle w:val="VerbatimChar"/>
        </w:rPr>
        <w:t xml:space="preserve">/pages/inspection/scan-sn</w:t>
      </w:r>
      <w:r>
        <w:br/>
      </w:r>
      <w:r>
        <w:br/>
      </w:r>
      <w:r>
        <w:rPr>
          <w:rStyle w:val="VerbatimChar"/>
        </w:rPr>
        <w:t xml:space="preserve">/pages/enterprise/member</w:t>
      </w:r>
      <w:r>
        <w:br/>
      </w:r>
      <w:r>
        <w:rPr>
          <w:rStyle w:val="VerbatimChar"/>
        </w:rPr>
        <w:t xml:space="preserve">/pages/enterprise/notification</w:t>
      </w:r>
    </w:p>
    <w:p>
      <w:pPr>
        <w:pStyle w:val="FirstParagraph"/>
      </w:pPr>
      <w:r>
        <w:rPr>
          <w:rFonts w:hint="eastAsia"/>
        </w:rPr>
        <w:t xml:space="preserve">核心动作：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录入企业货源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将个人货源共享到企业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认领货源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分配负责人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更新项目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提交审批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移动审批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扫描SN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上传验货资料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完成现场验货</w:t>
      </w:r>
    </w:p>
    <w:p>
      <w:r>
        <w:pict>
          <v:rect style="width:0;height:1.5pt" o:hralign="center" o:hrstd="t" o:hr="t"/>
        </w:pict>
      </w:r>
    </w:p>
    <w:bookmarkEnd w:id="61"/>
    <w:bookmarkStart w:id="62" w:name="个人版网页端"/>
    <w:p>
      <w:pPr>
        <w:pStyle w:val="Heading2"/>
      </w:pPr>
      <w:r>
        <w:t xml:space="preserve">7.3 </w:t>
      </w:r>
      <w:r>
        <w:rPr>
          <w:rFonts w:hint="eastAsia"/>
        </w:rPr>
        <w:t xml:space="preserve">个人版网页端</w:t>
      </w:r>
    </w:p>
    <w:p>
      <w:pPr>
        <w:pStyle w:val="FirstParagraph"/>
      </w:pPr>
      <w:r>
        <w:rPr>
          <w:rFonts w:hint="eastAsia"/>
        </w:rPr>
        <w:t xml:space="preserve">主导航：</w:t>
      </w:r>
    </w:p>
    <w:p>
      <w:pPr>
        <w:pStyle w:val="SourceCode"/>
      </w:pPr>
      <w:r>
        <w:rPr>
          <w:rStyle w:val="VerbatimChar"/>
          <w:rFonts w:hint="eastAsia"/>
        </w:rPr>
        <w:t xml:space="preserve">总览</w:t>
      </w:r>
      <w:r>
        <w:br/>
      </w:r>
      <w:r>
        <w:rPr>
          <w:rStyle w:val="VerbatimChar"/>
          <w:rFonts w:hint="eastAsia"/>
        </w:rPr>
        <w:t xml:space="preserve">货源</w:t>
      </w:r>
      <w:r>
        <w:br/>
      </w:r>
      <w:r>
        <w:rPr>
          <w:rStyle w:val="VerbatimChar"/>
          <w:rFonts w:hint="eastAsia"/>
        </w:rPr>
        <w:t xml:space="preserve">需求</w:t>
      </w:r>
      <w:r>
        <w:br/>
      </w:r>
      <w:r>
        <w:rPr>
          <w:rStyle w:val="VerbatimChar"/>
          <w:rFonts w:hint="eastAsia"/>
        </w:rPr>
        <w:t xml:space="preserve">联系人</w:t>
      </w:r>
      <w:r>
        <w:br/>
      </w:r>
      <w:r>
        <w:rPr>
          <w:rStyle w:val="VerbatimChar"/>
          <w:rFonts w:hint="eastAsia"/>
        </w:rPr>
        <w:t xml:space="preserve">交易</w:t>
      </w:r>
      <w:r>
        <w:br/>
      </w:r>
      <w:r>
        <w:rPr>
          <w:rStyle w:val="VerbatimChar"/>
          <w:rFonts w:hint="eastAsia"/>
        </w:rPr>
        <w:t xml:space="preserve">报价</w:t>
      </w:r>
      <w:r>
        <w:br/>
      </w:r>
      <w:r>
        <w:rPr>
          <w:rStyle w:val="VerbatimChar"/>
          <w:rFonts w:hint="eastAsia"/>
        </w:rPr>
        <w:t xml:space="preserve">资料</w:t>
      </w:r>
      <w:r>
        <w:br/>
      </w: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Excel批量导入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表格批量编辑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多条件筛选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自定义视图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价格历史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重复货源合并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交易看板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报价模板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个人收入和佣金统计</w:t>
      </w:r>
    </w:p>
    <w:p>
      <w:r>
        <w:pict>
          <v:rect style="width:0;height:1.5pt" o:hralign="center" o:hrstd="t" o:hr="t"/>
        </w:pict>
      </w:r>
    </w:p>
    <w:bookmarkEnd w:id="62"/>
    <w:bookmarkStart w:id="63" w:name="企业版网页端"/>
    <w:p>
      <w:pPr>
        <w:pStyle w:val="Heading2"/>
      </w:pPr>
      <w:r>
        <w:t xml:space="preserve">7.4 </w:t>
      </w:r>
      <w:r>
        <w:rPr>
          <w:rFonts w:hint="eastAsia"/>
        </w:rPr>
        <w:t xml:space="preserve">企业版网页端</w:t>
      </w:r>
    </w:p>
    <w:p>
      <w:pPr>
        <w:pStyle w:val="FirstParagraph"/>
      </w:pPr>
      <w:r>
        <w:rPr>
          <w:rFonts w:hint="eastAsia"/>
        </w:rPr>
        <w:t xml:space="preserve">主导航：</w:t>
      </w:r>
    </w:p>
    <w:p>
      <w:pPr>
        <w:pStyle w:val="SourceCode"/>
      </w:pPr>
      <w:r>
        <w:rPr>
          <w:rStyle w:val="VerbatimChar"/>
          <w:rFonts w:hint="eastAsia"/>
        </w:rPr>
        <w:t xml:space="preserve">经营驾驶舱</w:t>
      </w:r>
      <w:r>
        <w:br/>
      </w:r>
      <w:r>
        <w:rPr>
          <w:rStyle w:val="VerbatimChar"/>
          <w:rFonts w:hint="eastAsia"/>
        </w:rPr>
        <w:t xml:space="preserve">货源中心</w:t>
      </w:r>
      <w:r>
        <w:br/>
      </w:r>
      <w:r>
        <w:rPr>
          <w:rStyle w:val="VerbatimChar"/>
          <w:rFonts w:hint="eastAsia"/>
        </w:rPr>
        <w:t xml:space="preserve">需求中心</w:t>
      </w:r>
      <w:r>
        <w:br/>
      </w:r>
      <w:r>
        <w:rPr>
          <w:rStyle w:val="VerbatimChar"/>
          <w:rFonts w:hint="eastAsia"/>
        </w:rPr>
        <w:t xml:space="preserve">客户与渠道</w:t>
      </w:r>
      <w:r>
        <w:br/>
      </w:r>
      <w:r>
        <w:rPr>
          <w:rStyle w:val="VerbatimChar"/>
          <w:rFonts w:hint="eastAsia"/>
        </w:rPr>
        <w:t xml:space="preserve">交易项目</w:t>
      </w:r>
      <w:r>
        <w:br/>
      </w:r>
      <w:r>
        <w:rPr>
          <w:rStyle w:val="VerbatimChar"/>
          <w:rFonts w:hint="eastAsia"/>
        </w:rPr>
        <w:t xml:space="preserve">报价中心</w:t>
      </w:r>
      <w:r>
        <w:br/>
      </w:r>
      <w:r>
        <w:rPr>
          <w:rStyle w:val="VerbatimChar"/>
          <w:rFonts w:hint="eastAsia"/>
        </w:rPr>
        <w:t xml:space="preserve">采购与验货</w:t>
      </w:r>
      <w:r>
        <w:br/>
      </w:r>
      <w:r>
        <w:rPr>
          <w:rStyle w:val="VerbatimChar"/>
          <w:rFonts w:hint="eastAsia"/>
        </w:rPr>
        <w:t xml:space="preserve">合同与交付</w:t>
      </w:r>
      <w:r>
        <w:br/>
      </w:r>
      <w:r>
        <w:rPr>
          <w:rStyle w:val="VerbatimChar"/>
          <w:rFonts w:hint="eastAsia"/>
        </w:rPr>
        <w:t xml:space="preserve">利润与佣金</w:t>
      </w:r>
      <w:r>
        <w:br/>
      </w:r>
      <w:r>
        <w:rPr>
          <w:rStyle w:val="VerbatimChar"/>
          <w:rFonts w:hint="eastAsia"/>
        </w:rPr>
        <w:t xml:space="preserve">审批中心</w:t>
      </w:r>
      <w:r>
        <w:br/>
      </w:r>
      <w:r>
        <w:rPr>
          <w:rStyle w:val="VerbatimChar"/>
          <w:rFonts w:hint="eastAsia"/>
        </w:rPr>
        <w:t xml:space="preserve">团队与权限</w:t>
      </w:r>
      <w:r>
        <w:br/>
      </w:r>
      <w:r>
        <w:rPr>
          <w:rStyle w:val="VerbatimChar"/>
          <w:rFonts w:hint="eastAsia"/>
        </w:rPr>
        <w:t xml:space="preserve">审计中心</w:t>
      </w:r>
      <w:r>
        <w:br/>
      </w:r>
      <w:r>
        <w:rPr>
          <w:rStyle w:val="VerbatimChar"/>
          <w:rFonts w:hint="eastAsia"/>
        </w:rPr>
        <w:t xml:space="preserve">系统设置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核心数据模型"/>
    <w:p>
      <w:pPr>
        <w:pStyle w:val="Heading1"/>
      </w:pPr>
      <w:r>
        <w:t xml:space="preserve">8. </w:t>
      </w:r>
      <w:r>
        <w:rPr>
          <w:rFonts w:hint="eastAsia"/>
        </w:rPr>
        <w:t xml:space="preserve">核心数据模型</w:t>
      </w:r>
    </w:p>
    <w:bookmarkStart w:id="65" w:name="数据关系图"/>
    <w:p>
      <w:pPr>
        <w:pStyle w:val="Heading2"/>
      </w:pPr>
      <w:r>
        <w:t xml:space="preserve">8.1 </w:t>
      </w:r>
      <w:r>
        <w:rPr>
          <w:rFonts w:hint="eastAsia"/>
        </w:rPr>
        <w:t xml:space="preserve">数据关系图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MEMBERSHIP : joins</w:t>
      </w:r>
      <w:r>
        <w:br/>
      </w:r>
      <w:r>
        <w:rPr>
          <w:rStyle w:val="VerbatimChar"/>
        </w:rPr>
        <w:t xml:space="preserve">    WORKSPACE ||--o{ MEMBERSHIP : contains</w:t>
      </w:r>
      <w:r>
        <w:br/>
      </w:r>
      <w:r>
        <w:rPr>
          <w:rStyle w:val="VerbatimChar"/>
        </w:rPr>
        <w:t xml:space="preserve">    ORGANIZATION ||--|| WORKSPACE : owns</w:t>
      </w:r>
      <w:r>
        <w:br/>
      </w:r>
      <w:r>
        <w:br/>
      </w:r>
      <w:r>
        <w:rPr>
          <w:rStyle w:val="VerbatimChar"/>
        </w:rPr>
        <w:t xml:space="preserve">    WORKSPACE ||--o{ PARTY : owns</w:t>
      </w:r>
      <w:r>
        <w:br/>
      </w:r>
      <w:r>
        <w:rPr>
          <w:rStyle w:val="VerbatimChar"/>
        </w:rPr>
        <w:t xml:space="preserve">    PARTY ||--o{ PARTY_ROLE : has</w:t>
      </w:r>
      <w:r>
        <w:br/>
      </w:r>
      <w:r>
        <w:rPr>
          <w:rStyle w:val="VerbatimChar"/>
        </w:rPr>
        <w:t xml:space="preserve">    PARTY ||--o{ PARTY_RELATION : connects</w:t>
      </w:r>
      <w:r>
        <w:br/>
      </w:r>
      <w:r>
        <w:br/>
      </w:r>
      <w:r>
        <w:rPr>
          <w:rStyle w:val="VerbatimChar"/>
        </w:rPr>
        <w:t xml:space="preserve">    WORKSPACE ||--o{ CAPTURE_ITEM : receives</w:t>
      </w:r>
      <w:r>
        <w:br/>
      </w:r>
      <w:r>
        <w:rPr>
          <w:rStyle w:val="VerbatimChar"/>
        </w:rPr>
        <w:t xml:space="preserve">    CAPTURE_ITEM ||--o{ AI_EXTRACTION_JOB : triggers</w:t>
      </w:r>
      <w:r>
        <w:br/>
      </w:r>
      <w:r>
        <w:br/>
      </w:r>
      <w:r>
        <w:rPr>
          <w:rStyle w:val="VerbatimChar"/>
        </w:rPr>
        <w:t xml:space="preserve">    WORKSPACE ||--o{ GOODS_OFFER : owns</w:t>
      </w:r>
      <w:r>
        <w:br/>
      </w:r>
      <w:r>
        <w:rPr>
          <w:rStyle w:val="VerbatimChar"/>
        </w:rPr>
        <w:t xml:space="preserve">    GOODS_OFFER ||--o{ GOODS_OFFER_VERSION : versions</w:t>
      </w:r>
      <w:r>
        <w:br/>
      </w:r>
      <w:r>
        <w:rPr>
          <w:rStyle w:val="VerbatimChar"/>
        </w:rPr>
        <w:t xml:space="preserve">    GOODS_OFFER ||--o{ GOODS_PRICE_HISTORY : prices</w:t>
      </w:r>
      <w:r>
        <w:br/>
      </w:r>
      <w:r>
        <w:rPr>
          <w:rStyle w:val="VerbatimChar"/>
        </w:rPr>
        <w:t xml:space="preserve">    GOODS_OFFER ||--o{ GOODS_QUANTITY_HISTORY : quantities</w:t>
      </w:r>
      <w:r>
        <w:br/>
      </w:r>
      <w:r>
        <w:rPr>
          <w:rStyle w:val="VerbatimChar"/>
        </w:rPr>
        <w:t xml:space="preserve">    GOODS_OFFER ||--o{ EVIDENCE : proves</w:t>
      </w:r>
      <w:r>
        <w:br/>
      </w:r>
      <w:r>
        <w:rPr>
          <w:rStyle w:val="VerbatimChar"/>
        </w:rPr>
        <w:t xml:space="preserve">    GOODS_OFFER ||--o{ GOODS_PARTY : involves</w:t>
      </w:r>
      <w:r>
        <w:br/>
      </w:r>
      <w:r>
        <w:br/>
      </w:r>
      <w:r>
        <w:rPr>
          <w:rStyle w:val="VerbatimChar"/>
        </w:rPr>
        <w:t xml:space="preserve">    GOODS_OFFER ||--o| INVENTORY_LOT : converts_to</w:t>
      </w:r>
      <w:r>
        <w:br/>
      </w:r>
      <w:r>
        <w:br/>
      </w:r>
      <w:r>
        <w:rPr>
          <w:rStyle w:val="VerbatimChar"/>
        </w:rPr>
        <w:t xml:space="preserve">    WORKSPACE ||--o{ DEMAND : owns</w:t>
      </w:r>
      <w:r>
        <w:br/>
      </w:r>
      <w:r>
        <w:rPr>
          <w:rStyle w:val="VerbatimChar"/>
        </w:rPr>
        <w:t xml:space="preserve">    DEMAND ||--o{ MATCH_CANDIDATE : matched</w:t>
      </w:r>
      <w:r>
        <w:br/>
      </w:r>
      <w:r>
        <w:rPr>
          <w:rStyle w:val="VerbatimChar"/>
        </w:rPr>
        <w:t xml:space="preserve">    GOODS_OFFER ||--o{ MATCH_CANDIDATE : matches</w:t>
      </w:r>
      <w:r>
        <w:br/>
      </w:r>
      <w:r>
        <w:br/>
      </w:r>
      <w:r>
        <w:rPr>
          <w:rStyle w:val="VerbatimChar"/>
        </w:rPr>
        <w:t xml:space="preserve">    WORKSPACE ||--o{ DEAL : owns</w:t>
      </w:r>
      <w:r>
        <w:br/>
      </w:r>
      <w:r>
        <w:rPr>
          <w:rStyle w:val="VerbatimChar"/>
        </w:rPr>
        <w:t xml:space="preserve">    DEAL ||--o{ DEAL_GOODS : includes</w:t>
      </w:r>
      <w:r>
        <w:br/>
      </w:r>
      <w:r>
        <w:rPr>
          <w:rStyle w:val="VerbatimChar"/>
        </w:rPr>
        <w:t xml:space="preserve">    DEAL ||--o{ DEAL_PARTY : involves</w:t>
      </w:r>
      <w:r>
        <w:br/>
      </w:r>
      <w:r>
        <w:rPr>
          <w:rStyle w:val="VerbatimChar"/>
        </w:rPr>
        <w:t xml:space="preserve">    DEAL ||--o{ DEAL_STAGE_HISTORY : stages</w:t>
      </w:r>
      <w:r>
        <w:br/>
      </w:r>
      <w:r>
        <w:rPr>
          <w:rStyle w:val="VerbatimChar"/>
        </w:rPr>
        <w:t xml:space="preserve">    DEAL ||--o{ TASK : has</w:t>
      </w:r>
      <w:r>
        <w:br/>
      </w:r>
      <w:r>
        <w:br/>
      </w:r>
      <w:r>
        <w:rPr>
          <w:rStyle w:val="VerbatimChar"/>
        </w:rPr>
        <w:t xml:space="preserve">    DEAL ||--o{ QUOTE : quotes</w:t>
      </w:r>
      <w:r>
        <w:br/>
      </w:r>
      <w:r>
        <w:rPr>
          <w:rStyle w:val="VerbatimChar"/>
        </w:rPr>
        <w:t xml:space="preserve">    QUOTE ||--o{ QUOTE_VERSION : versions</w:t>
      </w:r>
      <w:r>
        <w:br/>
      </w:r>
      <w:r>
        <w:rPr>
          <w:rStyle w:val="VerbatimChar"/>
        </w:rPr>
        <w:t xml:space="preserve">    QUOTE ||--o{ QUOTE_ITEM : contains</w:t>
      </w:r>
      <w:r>
        <w:br/>
      </w:r>
      <w:r>
        <w:rPr>
          <w:rStyle w:val="VerbatimChar"/>
        </w:rPr>
        <w:t xml:space="preserve">    QUOTE ||--o{ APPROVAL_INSTANCE : requires</w:t>
      </w:r>
      <w:r>
        <w:br/>
      </w:r>
      <w:r>
        <w:br/>
      </w:r>
      <w:r>
        <w:rPr>
          <w:rStyle w:val="VerbatimChar"/>
        </w:rPr>
        <w:t xml:space="preserve">    DEAL ||--o{ INSPECTION : inspects</w:t>
      </w:r>
      <w:r>
        <w:br/>
      </w:r>
      <w:r>
        <w:rPr>
          <w:rStyle w:val="VerbatimChar"/>
        </w:rPr>
        <w:t xml:space="preserve">    INSPECTION ||--o{ INSPECTION_DEVICE : devices</w:t>
      </w:r>
      <w:r>
        <w:br/>
      </w:r>
      <w:r>
        <w:br/>
      </w:r>
      <w:r>
        <w:rPr>
          <w:rStyle w:val="VerbatimChar"/>
        </w:rPr>
        <w:t xml:space="preserve">    DEAL ||--o{ CONTRACT : contracts</w:t>
      </w:r>
      <w:r>
        <w:br/>
      </w:r>
      <w:r>
        <w:rPr>
          <w:rStyle w:val="VerbatimChar"/>
        </w:rPr>
        <w:t xml:space="preserve">    CONTRACT ||--o{ PAYMENT_MILESTONE : payments</w:t>
      </w:r>
      <w:r>
        <w:br/>
      </w:r>
      <w:r>
        <w:rPr>
          <w:rStyle w:val="VerbatimChar"/>
        </w:rPr>
        <w:t xml:space="preserve">    DEAL ||--o{ DELIVERY_BATCH : delivers</w:t>
      </w:r>
      <w:r>
        <w:br/>
      </w:r>
      <w:r>
        <w:rPr>
          <w:rStyle w:val="VerbatimChar"/>
        </w:rPr>
        <w:t xml:space="preserve">    DEAL ||--o{ COMMISSION : commissions</w:t>
      </w:r>
      <w:r>
        <w:br/>
      </w:r>
      <w:r>
        <w:br/>
      </w:r>
      <w:r>
        <w:rPr>
          <w:rStyle w:val="VerbatimChar"/>
        </w:rPr>
        <w:t xml:space="preserve">    WORKSPACE ||--o{ SHARE_PROJECTION : shares</w:t>
      </w:r>
      <w:r>
        <w:br/>
      </w:r>
      <w:r>
        <w:rPr>
          <w:rStyle w:val="VerbatimChar"/>
        </w:rPr>
        <w:t xml:space="preserve">    WORKSPACE ||--o{ AUDIT_LOG : audits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数据库统一字段规范"/>
    <w:p>
      <w:pPr>
        <w:pStyle w:val="Heading1"/>
      </w:pPr>
      <w:r>
        <w:t xml:space="preserve">9. </w:t>
      </w:r>
      <w:r>
        <w:rPr>
          <w:rFonts w:hint="eastAsia"/>
        </w:rPr>
        <w:t xml:space="preserve">数据库统一字段规范</w:t>
      </w:r>
    </w:p>
    <w:p>
      <w:pPr>
        <w:pStyle w:val="FirstParagraph"/>
      </w:pPr>
      <w:r>
        <w:rPr>
          <w:rFonts w:hint="eastAsia"/>
        </w:rPr>
        <w:t xml:space="preserve">所有业务表必须至少包含：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workspace_id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created_by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updated_by         UUID</w:t>
      </w:r>
      <w:r>
        <w:br/>
      </w:r>
      <w:r>
        <w:rPr>
          <w:rStyle w:val="NormalTok"/>
        </w:rPr>
        <w:t xml:space="preserve">owner_user_id      UUID</w:t>
      </w:r>
      <w:r>
        <w:br/>
      </w:r>
      <w:r>
        <w:rPr>
          <w:rStyle w:val="NormalTok"/>
        </w:rPr>
        <w:t xml:space="preserve">created_at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updated_at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deleted_at         TIMESTAMPTZ</w:t>
      </w:r>
      <w:r>
        <w:br/>
      </w:r>
      <w:r>
        <w:rPr>
          <w:rStyle w:val="NormalTok"/>
        </w:rPr>
        <w:t xml:space="preserve">version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企业敏感数据表增加：</w:t>
      </w:r>
    </w:p>
    <w:p>
      <w:pPr>
        <w:pStyle w:val="SourceCode"/>
      </w:pPr>
      <w:r>
        <w:rPr>
          <w:rStyle w:val="NormalTok"/>
        </w:rPr>
        <w:t xml:space="preserve">data_classification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visibility_scope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department_id       UUID</w:t>
      </w:r>
      <w:r>
        <w:br/>
      </w:r>
      <w:r>
        <w:rPr>
          <w:rStyle w:val="NormalTok"/>
        </w:rPr>
        <w:t xml:space="preserve">project_group_id    UUID</w:t>
      </w:r>
    </w:p>
    <w:p>
      <w:pPr>
        <w:pStyle w:val="FirstParagraph"/>
      </w:pPr>
      <w:r>
        <w:rPr>
          <w:rFonts w:hint="eastAsia"/>
        </w:rPr>
        <w:t xml:space="preserve">枚举建议：</w:t>
      </w:r>
    </w:p>
    <w:p>
      <w:pPr>
        <w:pStyle w:val="SourceCode"/>
      </w:pPr>
      <w:r>
        <w:rPr>
          <w:rStyle w:val="VerbatimChar"/>
        </w:rPr>
        <w:t xml:space="preserve">data_classification: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INTERNAL</w:t>
      </w:r>
      <w:r>
        <w:br/>
      </w:r>
      <w:r>
        <w:rPr>
          <w:rStyle w:val="VerbatimChar"/>
        </w:rPr>
        <w:t xml:space="preserve">CONFIDENTIAL</w:t>
      </w:r>
      <w:r>
        <w:br/>
      </w:r>
      <w:r>
        <w:rPr>
          <w:rStyle w:val="VerbatimChar"/>
        </w:rPr>
        <w:t xml:space="preserve">STRICT_CONFIDENTIAL</w:t>
      </w:r>
      <w:r>
        <w:br/>
      </w:r>
      <w:r>
        <w:br/>
      </w:r>
      <w:r>
        <w:rPr>
          <w:rStyle w:val="VerbatimChar"/>
        </w:rPr>
        <w:t xml:space="preserve">visibility_scope: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OWNER_ONLY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CUSTOM</w:t>
      </w:r>
    </w:p>
    <w:p>
      <w:pPr>
        <w:pStyle w:val="FirstParagraph"/>
      </w:pPr>
      <w:r>
        <w:rPr>
          <w:rFonts w:hint="eastAsia"/>
        </w:rPr>
        <w:t xml:space="preserve">禁止物理删除核心业务数据，使用软删除。</w:t>
      </w:r>
    </w:p>
    <w:p>
      <w:r>
        <w:pict>
          <v:rect style="width:0;height:1.5pt" o:hralign="center" o:hrstd="t" o:hr="t"/>
        </w:pict>
      </w:r>
    </w:p>
    <w:bookmarkEnd w:id="67"/>
    <w:bookmarkStart w:id="95" w:name="核心表结构"/>
    <w:p>
      <w:pPr>
        <w:pStyle w:val="Heading1"/>
      </w:pPr>
      <w:r>
        <w:t xml:space="preserve">10. </w:t>
      </w:r>
      <w:r>
        <w:rPr>
          <w:rFonts w:hint="eastAsia"/>
        </w:rPr>
        <w:t xml:space="preserve">核心表结构</w:t>
      </w:r>
    </w:p>
    <w:bookmarkStart w:id="68" w:name="users-用户表"/>
    <w:p>
      <w:pPr>
        <w:pStyle w:val="Heading2"/>
      </w:pPr>
      <w:r>
        <w:t xml:space="preserve">10.1 users </w:t>
      </w:r>
      <w:r>
        <w:rPr>
          <w:rFonts w:hint="eastAsia"/>
        </w:rPr>
        <w:t xml:space="preserve">用户表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ACTIVE/DISABLED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default_workspace_id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workspaces-工作空间"/>
    <w:p>
      <w:pPr>
        <w:pStyle w:val="Heading2"/>
      </w:pPr>
      <w:r>
        <w:t xml:space="preserve">10.2 workspaces </w:t>
      </w:r>
      <w:r>
        <w:rPr>
          <w:rFonts w:hint="eastAsia"/>
        </w:rPr>
        <w:t xml:space="preserve">工作空间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PERSONAL/ENTERPRISE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个人空间所有者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ACTIVE/SUSPENDED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空间设置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memberships-企业成员"/>
    <w:p>
      <w:pPr>
        <w:pStyle w:val="Heading2"/>
      </w:pPr>
      <w:r>
        <w:t xml:space="preserve">10.3 memberships </w:t>
      </w:r>
      <w:r>
        <w:rPr>
          <w:rFonts w:hint="eastAsia"/>
        </w:rPr>
        <w:t xml:space="preserve">企业成员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INVITED/ACTIVE/LEFT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离开时间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data_scope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SELF/DEPARTMENT/ALL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用户离职时禁止删除Membership，只修改为LEFT。</w:t>
      </w:r>
    </w:p>
    <w:p>
      <w:r>
        <w:pict>
          <v:rect style="width:0;height:1.5pt" o:hralign="center" o:hrstd="t" o:hr="t"/>
        </w:pict>
      </w:r>
    </w:p>
    <w:bookmarkEnd w:id="70"/>
    <w:bookmarkStart w:id="73" w:name="roles及permissions"/>
    <w:p>
      <w:pPr>
        <w:pStyle w:val="Heading2"/>
      </w:pPr>
      <w:r>
        <w:t xml:space="preserve">10.4 </w:t>
      </w:r>
      <w:r>
        <w:rPr>
          <w:rFonts w:hint="eastAsia"/>
        </w:rPr>
        <w:t xml:space="preserve">roles及permissions</w:t>
      </w:r>
    </w:p>
    <w:bookmarkStart w:id="71" w:name="roles"/>
    <w:p>
      <w:pPr>
        <w:pStyle w:val="Heading3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是否系统角色</w:t>
            </w:r>
          </w:p>
        </w:tc>
      </w:tr>
    </w:tbl>
    <w:bookmarkEnd w:id="71"/>
    <w:bookmarkStart w:id="72" w:name="permissions"/>
    <w:p>
      <w:pPr>
        <w:pStyle w:val="Heading3"/>
      </w:pPr>
      <w:r>
        <w:t xml:space="preserve">permissions</w:t>
      </w:r>
    </w:p>
    <w:p>
      <w:pPr>
        <w:pStyle w:val="FirstParagraph"/>
      </w:pPr>
      <w:r>
        <w:rPr>
          <w:rFonts w:hint="eastAsia"/>
        </w:rPr>
        <w:t xml:space="preserve">权限编码示例：</w:t>
      </w:r>
    </w:p>
    <w:p>
      <w:pPr>
        <w:pStyle w:val="SourceCode"/>
      </w:pPr>
      <w:r>
        <w:rPr>
          <w:rStyle w:val="VerbatimChar"/>
        </w:rPr>
        <w:t xml:space="preserve">goods.create</w:t>
      </w:r>
      <w:r>
        <w:br/>
      </w:r>
      <w:r>
        <w:rPr>
          <w:rStyle w:val="VerbatimChar"/>
        </w:rPr>
        <w:t xml:space="preserve">goods.read</w:t>
      </w:r>
      <w:r>
        <w:br/>
      </w:r>
      <w:r>
        <w:rPr>
          <w:rStyle w:val="VerbatimChar"/>
        </w:rPr>
        <w:t xml:space="preserve">goods.read_cost</w:t>
      </w:r>
      <w:r>
        <w:br/>
      </w:r>
      <w:r>
        <w:rPr>
          <w:rStyle w:val="VerbatimChar"/>
        </w:rPr>
        <w:t xml:space="preserve">goods.read_supplier</w:t>
      </w:r>
      <w:r>
        <w:br/>
      </w:r>
      <w:r>
        <w:rPr>
          <w:rStyle w:val="VerbatimChar"/>
        </w:rPr>
        <w:t xml:space="preserve">goods.update</w:t>
      </w:r>
      <w:r>
        <w:br/>
      </w:r>
      <w:r>
        <w:rPr>
          <w:rStyle w:val="VerbatimChar"/>
        </w:rPr>
        <w:t xml:space="preserve">goods.export</w:t>
      </w:r>
      <w:r>
        <w:br/>
      </w:r>
      <w:r>
        <w:rPr>
          <w:rStyle w:val="VerbatimChar"/>
        </w:rPr>
        <w:t xml:space="preserve">goods.share</w:t>
      </w:r>
      <w:r>
        <w:br/>
      </w:r>
      <w:r>
        <w:br/>
      </w:r>
      <w:r>
        <w:rPr>
          <w:rStyle w:val="VerbatimChar"/>
        </w:rPr>
        <w:t xml:space="preserve">demand.create</w:t>
      </w:r>
      <w:r>
        <w:br/>
      </w:r>
      <w:r>
        <w:rPr>
          <w:rStyle w:val="VerbatimChar"/>
        </w:rPr>
        <w:t xml:space="preserve">demand.read</w:t>
      </w:r>
      <w:r>
        <w:br/>
      </w:r>
      <w:r>
        <w:rPr>
          <w:rStyle w:val="VerbatimChar"/>
        </w:rPr>
        <w:t xml:space="preserve">demand.update</w:t>
      </w:r>
      <w:r>
        <w:br/>
      </w:r>
      <w:r>
        <w:br/>
      </w:r>
      <w:r>
        <w:rPr>
          <w:rStyle w:val="VerbatimChar"/>
        </w:rPr>
        <w:t xml:space="preserve">quote.create</w:t>
      </w:r>
      <w:r>
        <w:br/>
      </w:r>
      <w:r>
        <w:rPr>
          <w:rStyle w:val="VerbatimChar"/>
        </w:rPr>
        <w:t xml:space="preserve">quote.approve</w:t>
      </w:r>
      <w:r>
        <w:br/>
      </w:r>
      <w:r>
        <w:rPr>
          <w:rStyle w:val="VerbatimChar"/>
        </w:rPr>
        <w:t xml:space="preserve">quote.send</w:t>
      </w:r>
      <w:r>
        <w:br/>
      </w:r>
      <w:r>
        <w:rPr>
          <w:rStyle w:val="VerbatimChar"/>
        </w:rPr>
        <w:t xml:space="preserve">quote.read_cost</w:t>
      </w:r>
      <w:r>
        <w:br/>
      </w:r>
      <w:r>
        <w:rPr>
          <w:rStyle w:val="VerbatimChar"/>
        </w:rPr>
        <w:t xml:space="preserve">quote.read_margin</w:t>
      </w:r>
      <w:r>
        <w:br/>
      </w:r>
      <w:r>
        <w:br/>
      </w:r>
      <w:r>
        <w:rPr>
          <w:rStyle w:val="VerbatimChar"/>
        </w:rPr>
        <w:t xml:space="preserve">deal.create</w:t>
      </w:r>
      <w:r>
        <w:br/>
      </w:r>
      <w:r>
        <w:rPr>
          <w:rStyle w:val="VerbatimChar"/>
        </w:rPr>
        <w:t xml:space="preserve">deal.update</w:t>
      </w:r>
      <w:r>
        <w:br/>
      </w:r>
      <w:r>
        <w:rPr>
          <w:rStyle w:val="VerbatimChar"/>
        </w:rPr>
        <w:t xml:space="preserve">deal.assign</w:t>
      </w:r>
      <w:r>
        <w:br/>
      </w:r>
      <w:r>
        <w:br/>
      </w:r>
      <w:r>
        <w:rPr>
          <w:rStyle w:val="VerbatimChar"/>
        </w:rPr>
        <w:t xml:space="preserve">inspection.execute</w:t>
      </w:r>
      <w:r>
        <w:br/>
      </w:r>
      <w:r>
        <w:rPr>
          <w:rStyle w:val="VerbatimChar"/>
        </w:rPr>
        <w:t xml:space="preserve">contract.read</w:t>
      </w:r>
      <w:r>
        <w:br/>
      </w:r>
      <w:r>
        <w:rPr>
          <w:rStyle w:val="VerbatimChar"/>
        </w:rPr>
        <w:t xml:space="preserve">finance.read</w:t>
      </w:r>
      <w:r>
        <w:br/>
      </w:r>
      <w:r>
        <w:rPr>
          <w:rStyle w:val="VerbatimChar"/>
        </w:rPr>
        <w:t xml:space="preserve">audit.read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arty-业务主体"/>
    <w:p>
      <w:pPr>
        <w:pStyle w:val="Heading2"/>
      </w:pPr>
      <w:r>
        <w:t xml:space="preserve">10.5 party </w:t>
      </w:r>
      <w:r>
        <w:rPr>
          <w:rFonts w:hint="eastAsia"/>
        </w:rPr>
        <w:t xml:space="preserve">业务主体</w:t>
      </w:r>
    </w:p>
    <w:p>
      <w:pPr>
        <w:pStyle w:val="FirstParagraph"/>
      </w:pPr>
      <w:r>
        <w:rPr>
          <w:rFonts w:hint="eastAsia"/>
        </w:rPr>
        <w:t xml:space="preserve">统一表示个人或公司。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PERSON/COMPANY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国家地区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个人所属公司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MANUAL/AI/IMPORT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trust_level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信用等级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扩展字段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party_roles-主体角色"/>
    <w:p>
      <w:pPr>
        <w:pStyle w:val="Heading2"/>
      </w:pPr>
      <w:r>
        <w:t xml:space="preserve">10.6 party_roles </w:t>
      </w:r>
      <w:r>
        <w:rPr>
          <w:rFonts w:hint="eastAsia"/>
        </w:rPr>
        <w:t xml:space="preserve">主体角色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SUPPLIER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BROKER</w:t>
      </w:r>
      <w:r>
        <w:br/>
      </w: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PROCUREMENT</w:t>
      </w:r>
      <w:r>
        <w:br/>
      </w:r>
      <w:r>
        <w:rPr>
          <w:rStyle w:val="VerbatimChar"/>
        </w:rPr>
        <w:t xml:space="preserve">INSPECTOR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SERVICE_PROVIDER</w:t>
      </w:r>
    </w:p>
    <w:p>
      <w:pPr>
        <w:pStyle w:val="FirstParagraph"/>
      </w:pPr>
      <w:r>
        <w:rPr>
          <w:rFonts w:hint="eastAsia"/>
        </w:rPr>
        <w:t xml:space="preserve">一个主体允许多个角色。</w:t>
      </w:r>
    </w:p>
    <w:p>
      <w:r>
        <w:pict>
          <v:rect style="width:0;height:1.5pt" o:hralign="center" o:hrstd="t" o:hr="t"/>
        </w:pict>
      </w:r>
    </w:p>
    <w:bookmarkEnd w:id="75"/>
    <w:bookmarkStart w:id="76" w:name="party_relations-关系图谱"/>
    <w:p>
      <w:pPr>
        <w:pStyle w:val="Heading2"/>
      </w:pPr>
      <w:r>
        <w:t xml:space="preserve">10.7 party_relations </w:t>
      </w:r>
      <w:r>
        <w:rPr>
          <w:rFonts w:hint="eastAsia"/>
        </w:rPr>
        <w:t xml:space="preserve">关系图谱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relation_type</w:t>
            </w:r>
          </w:p>
        </w:tc>
        <w:tc>
          <w:tcPr/>
          <w:p>
            <w:pPr>
              <w:pStyle w:val="Compact"/>
            </w:pPr>
            <w:r>
              <w:t xml:space="preserve">INTRODUCED_BY/CONTROLS/WORKS_FOR/COOPERATES_WITH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货源链路不能只存一段文字，应以关系节点保存。</w:t>
      </w:r>
    </w:p>
    <w:p>
      <w:r>
        <w:pict>
          <v:rect style="width:0;height:1.5pt" o:hralign="center" o:hrstd="t" o:hr="t"/>
        </w:pict>
      </w:r>
    </w:p>
    <w:bookmarkEnd w:id="76"/>
    <w:bookmarkStart w:id="77" w:name="capture_items-原始采集记录"/>
    <w:p>
      <w:pPr>
        <w:pStyle w:val="Heading2"/>
      </w:pPr>
      <w:r>
        <w:t xml:space="preserve">10.8 capture_items </w:t>
      </w:r>
      <w:r>
        <w:rPr>
          <w:rFonts w:hint="eastAsia"/>
        </w:rPr>
        <w:t xml:space="preserve">原始采集记录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capture_type</w:t>
            </w:r>
          </w:p>
        </w:tc>
        <w:tc>
          <w:tcPr/>
          <w:p>
            <w:pPr>
              <w:pStyle w:val="Compact"/>
            </w:pPr>
            <w:r>
              <w:t xml:space="preserve">TEXT/IMAGE/AUDIO/DOCUMENT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source_channel</w:t>
            </w:r>
          </w:p>
        </w:tc>
        <w:tc>
          <w:tcPr/>
          <w:p>
            <w:pPr>
              <w:pStyle w:val="Compact"/>
            </w:pPr>
            <w:r>
              <w:t xml:space="preserve">WECHAT/MANUAL/IMPORT/CAMERA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processing_status</w:t>
            </w:r>
          </w:p>
        </w:tc>
        <w:tc>
          <w:tcPr/>
          <w:p>
            <w:pPr>
              <w:pStyle w:val="Compact"/>
            </w:pPr>
            <w:r>
              <w:t xml:space="preserve">PENDING/PROCESSING/DONE/FAILED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GOODS/DEMAND/CONTACT/UNKNOWN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任何AI结构化数据必须可以追溯到CaptureItem。</w:t>
      </w:r>
    </w:p>
    <w:p>
      <w:r>
        <w:pict>
          <v:rect style="width:0;height:1.5pt" o:hralign="center" o:hrstd="t" o:hr="t"/>
        </w:pict>
      </w:r>
    </w:p>
    <w:bookmarkEnd w:id="77"/>
    <w:bookmarkStart w:id="78" w:name="ai_extraction_jobs"/>
    <w:p>
      <w:pPr>
        <w:pStyle w:val="Heading2"/>
      </w:pPr>
      <w:r>
        <w:t xml:space="preserve">10.9 ai_extraction_jobs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capture_item_id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模型提供方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抽取Schema版本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Token消耗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goods_offers-市场货源"/>
    <w:p>
      <w:pPr>
        <w:pStyle w:val="Heading2"/>
      </w:pPr>
      <w:r>
        <w:t xml:space="preserve">10.10 goods_offers </w:t>
      </w:r>
      <w:r>
        <w:rPr>
          <w:rFonts w:hint="eastAsia"/>
        </w:rPr>
        <w:t xml:space="preserve">市场货源</w:t>
      </w:r>
    </w:p>
    <w:p>
      <w:pPr>
        <w:pStyle w:val="FirstParagraph"/>
      </w:pPr>
      <w:r>
        <w:rPr>
          <w:rFonts w:hint="eastAsia"/>
        </w:rPr>
        <w:t xml:space="preserve">核心表。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货源ID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offer_no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货源编号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MARKET_LEAD/CONTROLLED_STOCK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SELL/SUPPLY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SERVER/GPU/BASEBOARD/PART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gpu_model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H100/H200/B200/B300等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gpu_form_factor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SXM/PCIE/NVL/HGX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server_brand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整机品牌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server_model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整机型号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cpu_spec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memory_spec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storage_spec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network_spec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网卡结构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AIR/LIQUID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quantity_available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可售数量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quantity_unit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台/套/块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minimum_order_quantity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起订量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NEW/USED/REFURBISHED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package_status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SEALED/OPENED/UNKNOWN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SPOT/NEAR_SPOT/FUTURES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location_province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delivery_days_min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最短交期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delivery_days_max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最长交期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owner_party_id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实际货主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source_party_id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当前信息来源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货源状态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verification_level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L0-L4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最近确认时间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原始描述摘要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normalized_spec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ai_confidence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AI整体置信度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goods_offer_versions"/>
    <w:p>
      <w:pPr>
        <w:pStyle w:val="Heading2"/>
      </w:pPr>
      <w:r>
        <w:t xml:space="preserve">10.11 goods_offer_versions</w:t>
      </w:r>
    </w:p>
    <w:p>
      <w:pPr>
        <w:pStyle w:val="FirstParagraph"/>
      </w:pPr>
      <w:r>
        <w:rPr>
          <w:rFonts w:hint="eastAsia"/>
        </w:rPr>
        <w:t xml:space="preserve">每次重大修改生成新版本。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配置快照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数量快照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价格快照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状态快照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修改来源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修改人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修改理由</w:t>
      </w:r>
    </w:p>
    <w:p>
      <w:pPr>
        <w:pStyle w:val="FirstParagraph"/>
      </w:pPr>
      <w:r>
        <w:rPr>
          <w:rFonts w:hint="eastAsia"/>
        </w:rPr>
        <w:t xml:space="preserve">禁止只覆盖原值而不保留历史。</w:t>
      </w:r>
    </w:p>
    <w:p>
      <w:r>
        <w:pict>
          <v:rect style="width:0;height:1.5pt" o:hralign="center" o:hrstd="t" o:hr="t"/>
        </w:pict>
      </w:r>
    </w:p>
    <w:bookmarkEnd w:id="80"/>
    <w:bookmarkStart w:id="81" w:name="goods_price_history"/>
    <w:p>
      <w:pPr>
        <w:pStyle w:val="Heading2"/>
      </w:pPr>
      <w:r>
        <w:t xml:space="preserve">10.12 goods_price_history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goods_offer_id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price_type</w:t>
            </w:r>
          </w:p>
        </w:tc>
        <w:tc>
          <w:tcPr/>
          <w:p>
            <w:pPr>
              <w:pStyle w:val="Compact"/>
            </w:pPr>
            <w:r>
              <w:t xml:space="preserve">OWNER_PRICE/COST_PRICE/EXTERNAL_PRICE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CNY/USD等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PER_UNIT/TOTAL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tax_included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是否含税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valid_until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底价、成本价、对外价必须分行保存，不能只用一个price字段。</w:t>
      </w:r>
    </w:p>
    <w:p>
      <w:r>
        <w:pict>
          <v:rect style="width:0;height:1.5pt" o:hralign="center" o:hrstd="t" o:hr="t"/>
        </w:pict>
      </w:r>
    </w:p>
    <w:bookmarkEnd w:id="81"/>
    <w:bookmarkStart w:id="82" w:name="goods_quantity_history"/>
    <w:p>
      <w:pPr>
        <w:pStyle w:val="Heading2"/>
      </w:pPr>
      <w:r>
        <w:t xml:space="preserve">10.13 goods_quantity_history</w:t>
      </w:r>
    </w:p>
    <w:p>
      <w:pPr>
        <w:pStyle w:val="FirstParagraph"/>
      </w:pPr>
      <w:r>
        <w:rPr>
          <w:rFonts w:hint="eastAsia"/>
        </w:rPr>
        <w:t xml:space="preserve">保存每次库存变化：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原数量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新数量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变化数量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已售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锁定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释放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人工调整</w:t>
      </w:r>
    </w:p>
    <w:p>
      <w:pPr>
        <w:pStyle w:val="FirstParagraph"/>
      </w:pPr>
      <w:r>
        <w:rPr>
          <w:rFonts w:hint="eastAsia"/>
        </w:rPr>
        <w:t xml:space="preserve">原因枚举：</w:t>
      </w:r>
    </w:p>
    <w:p>
      <w:pPr>
        <w:pStyle w:val="SourceCode"/>
      </w:pPr>
      <w:r>
        <w:rPr>
          <w:rStyle w:val="VerbatimChar"/>
        </w:rPr>
        <w:t xml:space="preserve">INITIAL</w:t>
      </w:r>
      <w:r>
        <w:br/>
      </w:r>
      <w:r>
        <w:rPr>
          <w:rStyle w:val="VerbatimChar"/>
        </w:rPr>
        <w:t xml:space="preserve">UPDATED_BY_SOURCE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MANUAL_CORRECTION</w:t>
      </w:r>
    </w:p>
    <w:p>
      <w:r>
        <w:pict>
          <v:rect style="width:0;height:1.5pt" o:hralign="center" o:hrstd="t" o:hr="t"/>
        </w:pict>
      </w:r>
    </w:p>
    <w:bookmarkEnd w:id="82"/>
    <w:bookmarkStart w:id="83" w:name="inventory_lots-企业实际库存"/>
    <w:p>
      <w:pPr>
        <w:pStyle w:val="Heading2"/>
      </w:pPr>
      <w:r>
        <w:t xml:space="preserve">10.14 inventory_lots </w:t>
      </w:r>
      <w:r>
        <w:rPr>
          <w:rFonts w:hint="eastAsia"/>
        </w:rPr>
        <w:t xml:space="preserve">企业实际库存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source_goods_offer_id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来源市场货源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inventory_type</w:t>
            </w:r>
          </w:p>
        </w:tc>
        <w:tc>
          <w:tcPr/>
          <w:p>
            <w:pPr>
              <w:pStyle w:val="Compact"/>
            </w:pPr>
            <w:r>
              <w:t xml:space="preserve">OWNED/CONSIGNED/RESERVED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warehouse_location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实际仓库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quantity_on_hand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quantity_reserved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ownership_document_id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货权资料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只有完成真实控制、采购或代销确认后才能创建。</w:t>
      </w:r>
    </w:p>
    <w:p>
      <w:r>
        <w:pict>
          <v:rect style="width:0;height:1.5pt" o:hralign="center" o:hrstd="t" o:hr="t"/>
        </w:pict>
      </w:r>
    </w:p>
    <w:bookmarkEnd w:id="83"/>
    <w:bookmarkStart w:id="84" w:name="demands-求购需求"/>
    <w:p>
      <w:pPr>
        <w:pStyle w:val="Heading2"/>
      </w:pPr>
      <w:r>
        <w:t xml:space="preserve">10.15 demands </w:t>
      </w:r>
      <w:r>
        <w:rPr>
          <w:rFonts w:hint="eastAsia"/>
        </w:rPr>
        <w:t xml:space="preserve">求购需求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GPU型号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brand_requirements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required_spec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配置要求JSON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求购数量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预算下限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是否要求含税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location_requirement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condition_requirement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warranty_requirement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inspection_requirement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验货要求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delivery_deadline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LOW/MEDIUM/HIGH/URGENT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match_candidates-匹配候选"/>
    <w:p>
      <w:pPr>
        <w:pStyle w:val="Heading2"/>
      </w:pPr>
      <w:r>
        <w:t xml:space="preserve">10.16 match_candidates </w:t>
      </w:r>
      <w:r>
        <w:rPr>
          <w:rFonts w:hint="eastAsia"/>
        </w:rPr>
        <w:t xml:space="preserve">匹配候选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goods_offer_id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交期匹配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可信度匹配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匹配理由JSON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RECOMMENDED/SELECTED/REJECTED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淘汰原因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deals-交易项目"/>
    <w:p>
      <w:pPr>
        <w:pStyle w:val="Heading2"/>
      </w:pPr>
      <w:r>
        <w:t xml:space="preserve">10.17 deals </w:t>
      </w:r>
      <w:r>
        <w:rPr>
          <w:rFonts w:hint="eastAsia"/>
        </w:rPr>
        <w:t xml:space="preserve">交易项目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amount_estimated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margin_estimated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预计毛利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current_blocker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当前卡点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next_action_at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expected_close_at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丢单原因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ACTIVE/WON/LOST/CANCELLED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deal_goods"/>
    <w:p>
      <w:pPr>
        <w:pStyle w:val="Heading2"/>
      </w:pPr>
      <w:r>
        <w:t xml:space="preserve">10.18 deal_goods</w:t>
      </w:r>
    </w:p>
    <w:p>
      <w:pPr>
        <w:pStyle w:val="FirstParagraph"/>
      </w:pPr>
      <w:r>
        <w:rPr>
          <w:rFonts w:hint="eastAsia"/>
        </w:rPr>
        <w:t xml:space="preserve">一个项目可关联多个货源。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5"/>
        </w:numPr>
      </w:pPr>
      <w:r>
        <w:t xml:space="preserve">deal_id</w:t>
      </w:r>
    </w:p>
    <w:p>
      <w:pPr>
        <w:pStyle w:val="Compact"/>
        <w:numPr>
          <w:ilvl w:val="0"/>
          <w:numId w:val="1035"/>
        </w:numPr>
      </w:pPr>
      <w:r>
        <w:t xml:space="preserve">goods_offer_id</w:t>
      </w:r>
    </w:p>
    <w:p>
      <w:pPr>
        <w:pStyle w:val="Compact"/>
        <w:numPr>
          <w:ilvl w:val="0"/>
          <w:numId w:val="1035"/>
        </w:numPr>
      </w:pPr>
      <w:r>
        <w:t xml:space="preserve">usage_role</w:t>
      </w:r>
    </w:p>
    <w:p>
      <w:pPr>
        <w:pStyle w:val="Compact"/>
        <w:numPr>
          <w:ilvl w:val="0"/>
          <w:numId w:val="1035"/>
        </w:numPr>
      </w:pPr>
      <w:r>
        <w:t xml:space="preserve">selected</w:t>
      </w:r>
    </w:p>
    <w:p>
      <w:pPr>
        <w:pStyle w:val="Compact"/>
        <w:numPr>
          <w:ilvl w:val="0"/>
          <w:numId w:val="1035"/>
        </w:numPr>
      </w:pPr>
      <w:r>
        <w:t xml:space="preserve">rejection_reason</w:t>
      </w:r>
    </w:p>
    <w:p>
      <w:pPr>
        <w:pStyle w:val="Compact"/>
        <w:numPr>
          <w:ilvl w:val="0"/>
          <w:numId w:val="1035"/>
        </w:numPr>
      </w:pPr>
      <w:r>
        <w:t xml:space="preserve">target_quantity</w:t>
      </w:r>
    </w:p>
    <w:p>
      <w:pPr>
        <w:pStyle w:val="Compact"/>
        <w:numPr>
          <w:ilvl w:val="0"/>
          <w:numId w:val="1035"/>
        </w:numPr>
      </w:pPr>
      <w:r>
        <w:t xml:space="preserve">target_price</w:t>
      </w:r>
    </w:p>
    <w:p>
      <w:pPr>
        <w:pStyle w:val="FirstParagraph"/>
      </w:pPr>
      <w:r>
        <w:rPr>
          <w:rFonts w:hint="eastAsia"/>
        </w:rPr>
        <w:t xml:space="preserve">usage_role：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87"/>
    <w:bookmarkStart w:id="88" w:name="quotes-报价单"/>
    <w:p>
      <w:pPr>
        <w:pStyle w:val="Heading2"/>
      </w:pPr>
      <w:r>
        <w:t xml:space="preserve">10.19 quotes </w:t>
      </w:r>
      <w:r>
        <w:rPr>
          <w:rFonts w:hint="eastAsia"/>
        </w:rPr>
        <w:t xml:space="preserve">报价单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current_version_no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valid_until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tax_included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是否含税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quote_versions"/>
    <w:p>
      <w:pPr>
        <w:pStyle w:val="Heading2"/>
      </w:pPr>
      <w:r>
        <w:t xml:space="preserve">10.20 quote_versions</w:t>
      </w:r>
    </w:p>
    <w:p>
      <w:pPr>
        <w:pStyle w:val="FirstParagraph"/>
      </w:pPr>
      <w:r>
        <w:rPr>
          <w:rFonts w:hint="eastAsia"/>
        </w:rPr>
        <w:t xml:space="preserve">每轮报价必须生成新版本，不覆盖旧版本。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版本号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报价快照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成本快照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条款快照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生成PDF地址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修改原因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创建人</w:t>
      </w:r>
    </w:p>
    <w:p>
      <w:r>
        <w:pict>
          <v:rect style="width:0;height:1.5pt" o:hralign="center" o:hrstd="t" o:hr="t"/>
        </w:pict>
      </w:r>
    </w:p>
    <w:bookmarkEnd w:id="89"/>
    <w:bookmarkStart w:id="90" w:name="quote_items"/>
    <w:p>
      <w:pPr>
        <w:pStyle w:val="Heading2"/>
      </w:pPr>
      <w:r>
        <w:t xml:space="preserve">10.21 quote_items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goods_offer_id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来源货源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spec_snapshot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margin_amount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delivery_terms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交付条件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报价必须使用快照，货源后续改价不能自动修改已发出的历史报价。</w:t>
      </w:r>
    </w:p>
    <w:p>
      <w:r>
        <w:pict>
          <v:rect style="width:0;height:1.5pt" o:hralign="center" o:hrstd="t" o:hr="t"/>
        </w:pict>
      </w:r>
    </w:p>
    <w:bookmarkEnd w:id="90"/>
    <w:bookmarkStart w:id="91" w:name="evidence_files-证据资料"/>
    <w:p>
      <w:pPr>
        <w:pStyle w:val="Heading2"/>
      </w:pPr>
      <w:r>
        <w:t xml:space="preserve">10.22 evidence_files </w:t>
      </w:r>
      <w:r>
        <w:rPr>
          <w:rFonts w:hint="eastAsia"/>
        </w:rPr>
        <w:t xml:space="preserve">证据资料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GOODS/DEAL/INSPECTION/CONTRACT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CHAT/PHOTO/SN/BMC/TEST/CONTRACT等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source_party_id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未核验/已核验/冲突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图片尺寸、Hash等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share_projections-共享镜像"/>
    <w:p>
      <w:pPr>
        <w:pStyle w:val="Heading2"/>
      </w:pPr>
      <w:r>
        <w:t xml:space="preserve">10.23 share_projections </w:t>
      </w:r>
      <w:r>
        <w:rPr>
          <w:rFonts w:hint="eastAsia"/>
        </w:rPr>
        <w:t xml:space="preserve">共享镜像</w:t>
      </w:r>
    </w:p>
    <w:p>
      <w:pPr>
        <w:pStyle w:val="FirstParagraph"/>
      </w:pPr>
      <w:r>
        <w:rPr>
          <w:rFonts w:hint="eastAsia"/>
        </w:rPr>
        <w:t xml:space="preserve">这是个人版和企业版之间最重要的表。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source_workspace_id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source_object_type</w:t>
            </w:r>
          </w:p>
        </w:tc>
        <w:tc>
          <w:tcPr/>
          <w:p>
            <w:pPr>
              <w:pStyle w:val="Compact"/>
            </w:pPr>
            <w:r>
              <w:t xml:space="preserve">GOODS/DEMAND/CONTACT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source_object_id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target_workspace_id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projection_object_id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企业镜像ID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共享字段规则JSON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sync_policy</w:t>
            </w:r>
          </w:p>
        </w:tc>
        <w:tc>
          <w:tcPr/>
          <w:p>
            <w:pPr>
              <w:pStyle w:val="Compact"/>
            </w:pPr>
            <w:r>
              <w:t xml:space="preserve">MANUAL/AUTO/NOTIFY_ONLY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ACTIVE/REVOKED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last_synced_at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企业只能读取企业空间内的镜像数据，禁止跨空间直接查询个人数据。</w:t>
      </w:r>
    </w:p>
    <w:p>
      <w:r>
        <w:pict>
          <v:rect style="width:0;height:1.5pt" o:hralign="center" o:hrstd="t" o:hr="t"/>
        </w:pict>
      </w:r>
    </w:p>
    <w:bookmarkEnd w:id="92"/>
    <w:bookmarkStart w:id="93" w:name="tasks-待办任务"/>
    <w:p>
      <w:pPr>
        <w:pStyle w:val="Heading2"/>
      </w:pPr>
      <w:r>
        <w:t xml:space="preserve">10.24 tasks </w:t>
      </w:r>
      <w:r>
        <w:rPr>
          <w:rFonts w:hint="eastAsia"/>
        </w:rPr>
        <w:t xml:space="preserve">待办任务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related_type</w:t>
            </w:r>
          </w:p>
        </w:tc>
        <w:tc>
          <w:tcPr/>
          <w:p>
            <w:pPr>
              <w:pStyle w:val="Compact"/>
            </w:pPr>
            <w:r>
              <w:t xml:space="preserve">GOODS/DEMAND/DEAL/QUOTE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TODO/DOING/DONE/CANCELLED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MANUAL/SYSTEM/AI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audit_logs-审计日志"/>
    <w:p>
      <w:pPr>
        <w:pStyle w:val="Heading2"/>
      </w:pPr>
      <w:r>
        <w:t xml:space="preserve">10.25 audit_logs </w:t>
      </w:r>
      <w:r>
        <w:rPr>
          <w:rFonts w:hint="eastAsia"/>
        </w:rPr>
        <w:t xml:space="preserve">审计日志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底价查看、SN下载、批量导出等行为必须单独记录。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i抽取数据结构"/>
    <w:p>
      <w:pPr>
        <w:pStyle w:val="Heading1"/>
      </w:pPr>
      <w:r>
        <w:t xml:space="preserve">11. </w:t>
      </w:r>
      <w:r>
        <w:rPr>
          <w:rFonts w:hint="eastAsia"/>
        </w:rPr>
        <w:t xml:space="preserve">AI抽取数据结构</w:t>
      </w:r>
    </w:p>
    <w:p>
      <w:pPr>
        <w:pStyle w:val="FirstParagraph"/>
      </w:pPr>
      <w:r>
        <w:rPr>
          <w:rFonts w:hint="eastAsia"/>
        </w:rPr>
        <w:t xml:space="preserve">AI输出不能直接返回自然语言，必须按照固定JSON</w:t>
      </w:r>
      <w:r>
        <w:t xml:space="preserve"> Schema。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"SELL_OFFER"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"gpu_form_factor"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"SXM"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"Supermicro"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"availability_type"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"Guangdong"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"Shenzhen"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"commercial"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"PER_UNIT"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"delivery_days_min"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"delivery_days_max"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"minimum_order_quantity"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"老陈"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"NEED_SN_LIST"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"server_model"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"warranty"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"tax_rate"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每个AI字段必须保留：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字段值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置信度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原始证据位置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是否经用户确认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最后确认人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最后确认时间</w:t>
      </w:r>
    </w:p>
    <w:p>
      <w:r>
        <w:pict>
          <v:rect style="width:0;height:1.5pt" o:hralign="center" o:hrstd="t" o:hr="t"/>
        </w:pict>
      </w:r>
    </w:p>
    <w:bookmarkEnd w:id="96"/>
    <w:bookmarkStart w:id="97" w:name="ai处理流程"/>
    <w:p>
      <w:pPr>
        <w:pStyle w:val="Heading1"/>
      </w:pPr>
      <w:r>
        <w:t xml:space="preserve">12. </w:t>
      </w:r>
      <w:r>
        <w:rPr>
          <w:rFonts w:hint="eastAsia"/>
        </w:rPr>
        <w:t xml:space="preserve">AI处理流程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C as </w:t>
      </w:r>
      <w:r>
        <w:rPr>
          <w:rStyle w:val="VerbatimChar"/>
          <w:rFonts w:hint="eastAsia"/>
        </w:rPr>
        <w:t xml:space="preserve">小程序/Web</w:t>
      </w:r>
      <w:r>
        <w:br/>
      </w:r>
      <w:r>
        <w:rPr>
          <w:rStyle w:val="VerbatimChar"/>
        </w:rPr>
        <w:t xml:space="preserve">    participant API as </w:t>
      </w:r>
      <w:r>
        <w:rPr>
          <w:rStyle w:val="VerbatimChar"/>
          <w:rFonts w:hint="eastAsia"/>
        </w:rPr>
        <w:t xml:space="preserve">核心API</w:t>
      </w:r>
      <w:r>
        <w:br/>
      </w:r>
      <w:r>
        <w:rPr>
          <w:rStyle w:val="VerbatimChar"/>
        </w:rPr>
        <w:t xml:space="preserve">    participant Q as </w:t>
      </w:r>
      <w:r>
        <w:rPr>
          <w:rStyle w:val="VerbatimChar"/>
          <w:rFonts w:hint="eastAsia"/>
        </w:rPr>
        <w:t xml:space="preserve">任务队列</w:t>
      </w:r>
      <w:r>
        <w:br/>
      </w:r>
      <w:r>
        <w:rPr>
          <w:rStyle w:val="VerbatimChar"/>
        </w:rPr>
        <w:t xml:space="preserve">    participant AI as </w:t>
      </w:r>
      <w:r>
        <w:rPr>
          <w:rStyle w:val="VerbatimChar"/>
          <w:rFonts w:hint="eastAsia"/>
        </w:rPr>
        <w:t xml:space="preserve">AI服务</w:t>
      </w:r>
      <w:r>
        <w:br/>
      </w:r>
      <w:r>
        <w:rPr>
          <w:rStyle w:val="VerbatimChar"/>
        </w:rPr>
        <w:t xml:space="preserve">    participant DB as </w:t>
      </w:r>
      <w:r>
        <w:rPr>
          <w:rStyle w:val="VerbatimChar"/>
          <w:rFonts w:hint="eastAsia"/>
        </w:rPr>
        <w:t xml:space="preserve">数据库</w:t>
      </w:r>
      <w:r>
        <w:br/>
      </w:r>
      <w:r>
        <w:br/>
      </w:r>
      <w:r>
        <w:rPr>
          <w:rStyle w:val="VerbatimChar"/>
        </w:rPr>
        <w:t xml:space="preserve">    U-&gt;&gt;C: </w:t>
      </w:r>
      <w:r>
        <w:rPr>
          <w:rStyle w:val="VerbatimChar"/>
          <w:rFonts w:hint="eastAsia"/>
        </w:rPr>
        <w:t xml:space="preserve">上传文字/图片/语音</w:t>
      </w:r>
      <w:r>
        <w:br/>
      </w:r>
      <w:r>
        <w:rPr>
          <w:rStyle w:val="VerbatimChar"/>
        </w:rPr>
        <w:t xml:space="preserve">    C-&gt;&gt;API: </w:t>
      </w:r>
      <w:r>
        <w:rPr>
          <w:rStyle w:val="VerbatimChar"/>
          <w:rFonts w:hint="eastAsia"/>
        </w:rPr>
        <w:t xml:space="preserve">创建CaptureItem</w:t>
      </w:r>
      <w:r>
        <w:br/>
      </w:r>
      <w:r>
        <w:rPr>
          <w:rStyle w:val="VerbatimChar"/>
        </w:rPr>
        <w:t xml:space="preserve">    API-&gt;&gt;DB: </w:t>
      </w:r>
      <w:r>
        <w:rPr>
          <w:rStyle w:val="VerbatimChar"/>
          <w:rFonts w:hint="eastAsia"/>
        </w:rPr>
        <w:t xml:space="preserve">保存原始记录</w:t>
      </w:r>
      <w:r>
        <w:br/>
      </w:r>
      <w:r>
        <w:rPr>
          <w:rStyle w:val="VerbatimChar"/>
        </w:rPr>
        <w:t xml:space="preserve">    API-&gt;&gt;Q: </w:t>
      </w:r>
      <w:r>
        <w:rPr>
          <w:rStyle w:val="VerbatimChar"/>
          <w:rFonts w:hint="eastAsia"/>
        </w:rPr>
        <w:t xml:space="preserve">提交AI任务</w:t>
      </w:r>
      <w:r>
        <w:br/>
      </w:r>
      <w:r>
        <w:rPr>
          <w:rStyle w:val="VerbatimChar"/>
        </w:rPr>
        <w:t xml:space="preserve">    API--&gt;&gt;C: </w:t>
      </w:r>
      <w:r>
        <w:rPr>
          <w:rStyle w:val="VerbatimChar"/>
          <w:rFonts w:hint="eastAsia"/>
        </w:rPr>
        <w:t xml:space="preserve">返回处理中状态</w:t>
      </w:r>
      <w:r>
        <w:br/>
      </w:r>
      <w:r>
        <w:br/>
      </w:r>
      <w:r>
        <w:rPr>
          <w:rStyle w:val="VerbatimChar"/>
        </w:rPr>
        <w:t xml:space="preserve">    Q-&gt;&gt;AI: </w:t>
      </w:r>
      <w:r>
        <w:rPr>
          <w:rStyle w:val="VerbatimChar"/>
          <w:rFonts w:hint="eastAsia"/>
        </w:rPr>
        <w:t xml:space="preserve">执行OCR/ASR/结构化</w:t>
      </w:r>
      <w:r>
        <w:br/>
      </w:r>
      <w:r>
        <w:rPr>
          <w:rStyle w:val="VerbatimChar"/>
        </w:rPr>
        <w:t xml:space="preserve">    AI-&gt;&gt;AI: </w:t>
      </w:r>
      <w:r>
        <w:rPr>
          <w:rStyle w:val="VerbatimChar"/>
          <w:rFonts w:hint="eastAsia"/>
        </w:rPr>
        <w:t xml:space="preserve">标准化配置</w:t>
      </w:r>
      <w:r>
        <w:br/>
      </w:r>
      <w:r>
        <w:rPr>
          <w:rStyle w:val="VerbatimChar"/>
        </w:rPr>
        <w:t xml:space="preserve">    AI-&gt;&gt;AI: </w:t>
      </w:r>
      <w:r>
        <w:rPr>
          <w:rStyle w:val="VerbatimChar"/>
          <w:rFonts w:hint="eastAsia"/>
        </w:rPr>
        <w:t xml:space="preserve">检测缺失和冲突</w:t>
      </w:r>
      <w:r>
        <w:br/>
      </w:r>
      <w:r>
        <w:rPr>
          <w:rStyle w:val="VerbatimChar"/>
        </w:rPr>
        <w:t xml:space="preserve">    AI-&gt;&gt;AI: </w:t>
      </w:r>
      <w:r>
        <w:rPr>
          <w:rStyle w:val="VerbatimChar"/>
          <w:rFonts w:hint="eastAsia"/>
        </w:rPr>
        <w:t xml:space="preserve">重复货源初筛</w:t>
      </w:r>
      <w:r>
        <w:br/>
      </w:r>
      <w:r>
        <w:rPr>
          <w:rStyle w:val="VerbatimChar"/>
        </w:rPr>
        <w:t xml:space="preserve">    AI-&gt;&gt;DB: </w:t>
      </w:r>
      <w:r>
        <w:rPr>
          <w:rStyle w:val="VerbatimChar"/>
          <w:rFonts w:hint="eastAsia"/>
        </w:rPr>
        <w:t xml:space="preserve">保存抽取结果</w:t>
      </w:r>
      <w:r>
        <w:br/>
      </w:r>
      <w:r>
        <w:br/>
      </w:r>
      <w:r>
        <w:rPr>
          <w:rStyle w:val="VerbatimChar"/>
        </w:rPr>
        <w:t xml:space="preserve">    C-&gt;&gt;API: </w:t>
      </w:r>
      <w:r>
        <w:rPr>
          <w:rStyle w:val="VerbatimChar"/>
          <w:rFonts w:hint="eastAsia"/>
        </w:rPr>
        <w:t xml:space="preserve">查询处理结果</w:t>
      </w:r>
      <w:r>
        <w:br/>
      </w:r>
      <w:r>
        <w:rPr>
          <w:rStyle w:val="VerbatimChar"/>
        </w:rPr>
        <w:t xml:space="preserve">    API--&gt;&gt;C: </w:t>
      </w:r>
      <w:r>
        <w:rPr>
          <w:rStyle w:val="VerbatimChar"/>
          <w:rFonts w:hint="eastAsia"/>
        </w:rPr>
        <w:t xml:space="preserve">返回待确认字段</w:t>
      </w:r>
      <w:r>
        <w:br/>
      </w:r>
      <w:r>
        <w:rPr>
          <w:rStyle w:val="VerbatimChar"/>
        </w:rPr>
        <w:t xml:space="preserve">    U-&gt;&gt;C: </w:t>
      </w:r>
      <w:r>
        <w:rPr>
          <w:rStyle w:val="VerbatimChar"/>
          <w:rFonts w:hint="eastAsia"/>
        </w:rPr>
        <w:t xml:space="preserve">确认或修正</w:t>
      </w:r>
      <w:r>
        <w:br/>
      </w:r>
      <w:r>
        <w:rPr>
          <w:rStyle w:val="VerbatimChar"/>
        </w:rPr>
        <w:t xml:space="preserve">    C-&gt;&gt;API: </w:t>
      </w:r>
      <w:r>
        <w:rPr>
          <w:rStyle w:val="VerbatimChar"/>
          <w:rFonts w:hint="eastAsia"/>
        </w:rPr>
        <w:t xml:space="preserve">创建正式货源</w:t>
      </w:r>
      <w:r>
        <w:br/>
      </w:r>
      <w:r>
        <w:rPr>
          <w:rStyle w:val="VerbatimChar"/>
        </w:rPr>
        <w:t xml:space="preserve">    API-&gt;&gt;DB: </w:t>
      </w:r>
      <w:r>
        <w:rPr>
          <w:rStyle w:val="VerbatimChar"/>
          <w:rFonts w:hint="eastAsia"/>
        </w:rPr>
        <w:t xml:space="preserve">保存货源和版本</w:t>
      </w:r>
    </w:p>
    <w:p>
      <w:pPr>
        <w:pStyle w:val="FirstParagraph"/>
      </w:pPr>
      <w:r>
        <w:rPr>
          <w:rFonts w:hint="eastAsia"/>
        </w:rPr>
        <w:t xml:space="preserve">AI任务必须异步执行，前端不能一直阻塞等待。</w:t>
      </w:r>
    </w:p>
    <w:p>
      <w:r>
        <w:pict>
          <v:rect style="width:0;height:1.5pt" o:hralign="center" o:hrstd="t" o:hr="t"/>
        </w:pict>
      </w:r>
    </w:p>
    <w:bookmarkEnd w:id="97"/>
    <w:bookmarkStart w:id="103" w:name="重复货源识别设计"/>
    <w:p>
      <w:pPr>
        <w:pStyle w:val="Heading1"/>
      </w:pPr>
      <w:r>
        <w:t xml:space="preserve">13. </w:t>
      </w:r>
      <w:r>
        <w:rPr>
          <w:rFonts w:hint="eastAsia"/>
        </w:rPr>
        <w:t xml:space="preserve">重复货源识别设计</w:t>
      </w:r>
    </w:p>
    <w:p>
      <w:pPr>
        <w:pStyle w:val="FirstParagraph"/>
      </w:pPr>
      <w:r>
        <w:rPr>
          <w:rFonts w:hint="eastAsia"/>
        </w:rPr>
        <w:t xml:space="preserve">重复货源判断分五级。</w:t>
      </w:r>
    </w:p>
    <w:bookmarkStart w:id="98" w:name="强唯一证据"/>
    <w:p>
      <w:pPr>
        <w:pStyle w:val="Heading2"/>
      </w:pPr>
      <w:r>
        <w:t xml:space="preserve">13.1 </w:t>
      </w:r>
      <w:r>
        <w:rPr>
          <w:rFonts w:hint="eastAsia"/>
        </w:rPr>
        <w:t xml:space="preserve">强唯一证据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相同完整SN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相同批次编号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相同合同编号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相同设备唯一标识</w:t>
      </w:r>
    </w:p>
    <w:p>
      <w:pPr>
        <w:pStyle w:val="FirstParagraph"/>
      </w:pPr>
      <w:r>
        <w:rPr>
          <w:rFonts w:hint="eastAsia"/>
        </w:rPr>
        <w:t xml:space="preserve">命中后直接高概率重复。</w:t>
      </w:r>
    </w:p>
    <w:bookmarkEnd w:id="98"/>
    <w:bookmarkStart w:id="99" w:name="图片证据"/>
    <w:p>
      <w:pPr>
        <w:pStyle w:val="Heading2"/>
      </w:pPr>
      <w:r>
        <w:t xml:space="preserve">13.2 </w:t>
      </w:r>
      <w:r>
        <w:rPr>
          <w:rFonts w:hint="eastAsia"/>
        </w:rPr>
        <w:t xml:space="preserve">图片证据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图片文件Hash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感知Hash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铭牌区域相似度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背景和拍摄环境相似度</w:t>
      </w:r>
    </w:p>
    <w:bookmarkEnd w:id="99"/>
    <w:bookmarkStart w:id="100" w:name="结构化特征"/>
    <w:p>
      <w:pPr>
        <w:pStyle w:val="Heading2"/>
      </w:pPr>
      <w:r>
        <w:t xml:space="preserve">13.3 </w:t>
      </w:r>
      <w:r>
        <w:rPr>
          <w:rFonts w:hint="eastAsia"/>
        </w:rPr>
        <w:t xml:space="preserve">结构化特征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GPU型号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品牌型号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交期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新旧程度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CPU和内存配置</w:t>
      </w:r>
    </w:p>
    <w:bookmarkEnd w:id="100"/>
    <w:bookmarkStart w:id="101" w:name="价格和时间特征"/>
    <w:p>
      <w:pPr>
        <w:pStyle w:val="Heading2"/>
      </w:pPr>
      <w:r>
        <w:t xml:space="preserve">13.4 </w:t>
      </w:r>
      <w:r>
        <w:rPr>
          <w:rFonts w:hint="eastAsia"/>
        </w:rPr>
        <w:t xml:space="preserve">价格和时间特征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报价接近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发布时间接近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价格变化轨迹接近</w:t>
      </w:r>
    </w:p>
    <w:bookmarkEnd w:id="101"/>
    <w:bookmarkStart w:id="102" w:name="关系链特征"/>
    <w:p>
      <w:pPr>
        <w:pStyle w:val="Heading2"/>
      </w:pPr>
      <w:r>
        <w:t xml:space="preserve">13.5 </w:t>
      </w:r>
      <w:r>
        <w:rPr>
          <w:rFonts w:hint="eastAsia"/>
        </w:rPr>
        <w:t xml:space="preserve">关系链特征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信息来源是否指向相同上游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是否由同一渠道圈传播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是否共享相同联系人</w:t>
      </w:r>
    </w:p>
    <w:p>
      <w:pPr>
        <w:pStyle w:val="FirstParagraph"/>
      </w:pPr>
      <w:r>
        <w:rPr>
          <w:rFonts w:hint="eastAsia"/>
        </w:rPr>
        <w:t xml:space="preserve">建议重复评分：</w:t>
      </w:r>
    </w:p>
    <w:p>
      <w:pPr>
        <w:pStyle w:val="SourceCode"/>
      </w:pPr>
      <w:r>
        <w:rPr>
          <w:rStyle w:val="VerbatimChar"/>
          <w:rFonts w:hint="eastAsia"/>
        </w:rPr>
        <w:t xml:space="preserve">SN证据</w:t>
      </w:r>
      <w:r>
        <w:rPr>
          <w:rStyle w:val="VerbatimChar"/>
        </w:rPr>
        <w:t xml:space="preserve">              40%</w:t>
      </w:r>
      <w:r>
        <w:br/>
      </w:r>
      <w:r>
        <w:rPr>
          <w:rStyle w:val="VerbatimChar"/>
          <w:rFonts w:hint="eastAsia"/>
        </w:rPr>
        <w:t xml:space="preserve">图片相似度</w:t>
      </w:r>
      <w:r>
        <w:rPr>
          <w:rStyle w:val="VerbatimChar"/>
        </w:rPr>
        <w:t xml:space="preserve">           20%</w:t>
      </w:r>
      <w:r>
        <w:br/>
      </w:r>
      <w:r>
        <w:rPr>
          <w:rStyle w:val="VerbatimChar"/>
          <w:rFonts w:hint="eastAsia"/>
        </w:rPr>
        <w:t xml:space="preserve">配置相似度</w:t>
      </w:r>
      <w:r>
        <w:rPr>
          <w:rStyle w:val="VerbatimChar"/>
        </w:rPr>
        <w:t xml:space="preserve">           15%</w:t>
      </w:r>
      <w:r>
        <w:br/>
      </w:r>
      <w:r>
        <w:rPr>
          <w:rStyle w:val="VerbatimChar"/>
          <w:rFonts w:hint="eastAsia"/>
        </w:rPr>
        <w:t xml:space="preserve">数量及地点</w:t>
      </w:r>
      <w:r>
        <w:rPr>
          <w:rStyle w:val="VerbatimChar"/>
        </w:rPr>
        <w:t xml:space="preserve">           10%</w:t>
      </w:r>
      <w:r>
        <w:br/>
      </w:r>
      <w:r>
        <w:rPr>
          <w:rStyle w:val="VerbatimChar"/>
          <w:rFonts w:hint="eastAsia"/>
        </w:rPr>
        <w:t xml:space="preserve">价格和时间</w:t>
      </w:r>
      <w:r>
        <w:rPr>
          <w:rStyle w:val="VerbatimChar"/>
        </w:rPr>
        <w:t xml:space="preserve">            5%</w:t>
      </w:r>
      <w:r>
        <w:br/>
      </w:r>
      <w:r>
        <w:rPr>
          <w:rStyle w:val="VerbatimChar"/>
          <w:rFonts w:hint="eastAsia"/>
        </w:rPr>
        <w:t xml:space="preserve">关系链相似度</w:t>
      </w:r>
      <w:r>
        <w:rPr>
          <w:rStyle w:val="VerbatimChar"/>
        </w:rPr>
        <w:t xml:space="preserve">          10%</w:t>
      </w:r>
    </w:p>
    <w:p>
      <w:pPr>
        <w:pStyle w:val="FirstParagraph"/>
      </w:pPr>
      <w:r>
        <w:rPr>
          <w:rFonts w:hint="eastAsia"/>
        </w:rPr>
        <w:t xml:space="preserve">系统只能提示：</w:t>
      </w:r>
    </w:p>
    <w:p>
      <w:pPr>
        <w:pStyle w:val="BlockText"/>
      </w:pPr>
      <w:r>
        <w:rPr>
          <w:rFonts w:hint="eastAsia"/>
        </w:rPr>
        <w:t xml:space="preserve">疑似同一批货，重复概率87%。</w:t>
      </w:r>
    </w:p>
    <w:p>
      <w:pPr>
        <w:pStyle w:val="FirstParagraph"/>
      </w:pPr>
      <w:r>
        <w:rPr>
          <w:rFonts w:hint="eastAsia"/>
        </w:rPr>
        <w:t xml:space="preserve">不能自动合并，必须由用户确认。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货源可信度设计"/>
    <w:p>
      <w:pPr>
        <w:pStyle w:val="Heading1"/>
      </w:pPr>
      <w:r>
        <w:t xml:space="preserve">14. </w:t>
      </w:r>
      <w:r>
        <w:rPr>
          <w:rFonts w:hint="eastAsia"/>
        </w:rPr>
        <w:t xml:space="preserve">货源可信度设计</w:t>
      </w:r>
    </w:p>
    <w:p>
      <w:pPr>
        <w:pStyle w:val="FirstParagraph"/>
      </w:pPr>
      <w:r>
        <w:rPr>
          <w:rFonts w:hint="eastAsia"/>
        </w:rPr>
        <w:t xml:space="preserve">不要只输出一个无法解释的分数。</w:t>
      </w:r>
    </w:p>
    <w:p>
      <w:pPr>
        <w:pStyle w:val="BodyText"/>
      </w:pPr>
      <w:r>
        <w:rPr>
          <w:rFonts w:hint="eastAsia"/>
        </w:rPr>
        <w:t xml:space="preserve">可信度分五个维度：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信息来源可信度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证据完整度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配置一致性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货权或控制证明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信息新鲜度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验证等级：</w:t>
      </w:r>
    </w:p>
    <w:p>
      <w:pPr>
        <w:pStyle w:val="SourceCode"/>
      </w:pPr>
      <w:r>
        <w:rPr>
          <w:rStyle w:val="VerbatimChar"/>
        </w:rPr>
        <w:t xml:space="preserve">L0 </w:t>
      </w:r>
      <w:r>
        <w:rPr>
          <w:rStyle w:val="VerbatimChar"/>
          <w:rFonts w:hint="eastAsia"/>
        </w:rPr>
        <w:t xml:space="preserve">口头或纯文字货源</w:t>
      </w:r>
      <w:r>
        <w:br/>
      </w:r>
      <w:r>
        <w:rPr>
          <w:rStyle w:val="VerbatimChar"/>
        </w:rPr>
        <w:t xml:space="preserve">L1 </w:t>
      </w:r>
      <w:r>
        <w:rPr>
          <w:rStyle w:val="VerbatimChar"/>
          <w:rFonts w:hint="eastAsia"/>
        </w:rPr>
        <w:t xml:space="preserve">有图片或报价截图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有SN、铭牌、实时视频或BMC</w:t>
      </w:r>
      <w:r>
        <w:br/>
      </w:r>
      <w:r>
        <w:rPr>
          <w:rStyle w:val="VerbatimChar"/>
        </w:rPr>
        <w:t xml:space="preserve">L3 </w:t>
      </w:r>
      <w:r>
        <w:rPr>
          <w:rStyle w:val="VerbatimChar"/>
          <w:rFonts w:hint="eastAsia"/>
        </w:rPr>
        <w:t xml:space="preserve">有货权、合同、发票或主体证明</w:t>
      </w:r>
      <w:r>
        <w:br/>
      </w:r>
      <w:r>
        <w:rPr>
          <w:rStyle w:val="VerbatimChar"/>
        </w:rPr>
        <w:t xml:space="preserve">L4 </w:t>
      </w:r>
      <w:r>
        <w:rPr>
          <w:rStyle w:val="VerbatimChar"/>
          <w:rFonts w:hint="eastAsia"/>
        </w:rPr>
        <w:t xml:space="preserve">已完成现场或第三方验货</w:t>
      </w:r>
    </w:p>
    <w:p>
      <w:pPr>
        <w:pStyle w:val="FirstParagraph"/>
      </w:pPr>
      <w:r>
        <w:rPr>
          <w:rFonts w:hint="eastAsia"/>
        </w:rPr>
        <w:t xml:space="preserve">可信分和等级同时展示：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可信等级：L2</w:t>
      </w:r>
      <w:r>
        <w:br/>
      </w:r>
      <w:r>
        <w:rPr>
          <w:rStyle w:val="VerbatimChar"/>
          <w:rFonts w:hint="eastAsia"/>
        </w:rPr>
        <w:t xml:space="preserve">可信评分：72</w:t>
      </w:r>
      <w:r>
        <w:br/>
      </w:r>
      <w:r>
        <w:rPr>
          <w:rStyle w:val="VerbatimChar"/>
          <w:rFonts w:hint="eastAsia"/>
        </w:rPr>
        <w:t xml:space="preserve">主要缺口：货权资料、质保证明</w:t>
      </w:r>
    </w:p>
    <w:p>
      <w:r>
        <w:pict>
          <v:rect style="width:0;height:1.5pt" o:hralign="center" o:hrstd="t" o:hr="t"/>
        </w:pict>
      </w:r>
    </w:p>
    <w:bookmarkEnd w:id="104"/>
    <w:bookmarkStart w:id="110" w:name="状态机设计"/>
    <w:p>
      <w:pPr>
        <w:pStyle w:val="Heading1"/>
      </w:pPr>
      <w:r>
        <w:t xml:space="preserve">15. </w:t>
      </w:r>
      <w:r>
        <w:rPr>
          <w:rFonts w:hint="eastAsia"/>
        </w:rPr>
        <w:t xml:space="preserve">状态机设计</w:t>
      </w:r>
    </w:p>
    <w:bookmarkStart w:id="105" w:name="货源状态"/>
    <w:p>
      <w:pPr>
        <w:pStyle w:val="Heading2"/>
      </w:pPr>
      <w:r>
        <w:t xml:space="preserve">15.1 </w:t>
      </w:r>
      <w:r>
        <w:rPr>
          <w:rFonts w:hint="eastAsia"/>
        </w:rPr>
        <w:t xml:space="preserve">货源状态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NEED_CONFIRMATION</w:t>
      </w:r>
      <w:r>
        <w:br/>
      </w: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SELLABLE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PARTIALLY_SOLD</w:t>
      </w:r>
      <w:r>
        <w:br/>
      </w:r>
      <w:r>
        <w:rPr>
          <w:rStyle w:val="VerbatimChar"/>
        </w:rPr>
        <w:t xml:space="preserve">SOLD_OUT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rPr>
          <w:rFonts w:hint="eastAsia"/>
        </w:rPr>
        <w:t xml:space="preserve">允许流转：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</w:t>
      </w:r>
      <w:r>
        <w:br/>
      </w:r>
      <w:r>
        <w:rPr>
          <w:rStyle w:val="VerbatimChar"/>
        </w:rPr>
        <w:t xml:space="preserve">    DRAFT --&gt; PARSING</w:t>
      </w:r>
      <w:r>
        <w:br/>
      </w:r>
      <w:r>
        <w:rPr>
          <w:rStyle w:val="VerbatimChar"/>
        </w:rPr>
        <w:t xml:space="preserve">    PARSING --&gt; NEED_CONFIRMATION</w:t>
      </w:r>
      <w:r>
        <w:br/>
      </w:r>
      <w:r>
        <w:rPr>
          <w:rStyle w:val="VerbatimChar"/>
        </w:rPr>
        <w:t xml:space="preserve">    NEED_CONFIRMATION --&gt; UNVERIFIED</w:t>
      </w:r>
      <w:r>
        <w:br/>
      </w:r>
      <w:r>
        <w:rPr>
          <w:rStyle w:val="VerbatimChar"/>
        </w:rPr>
        <w:t xml:space="preserve">    UNVERIFIED --&gt; VERIFIED</w:t>
      </w:r>
      <w:r>
        <w:br/>
      </w:r>
      <w:r>
        <w:rPr>
          <w:rStyle w:val="VerbatimChar"/>
        </w:rPr>
        <w:t xml:space="preserve">    VERIFIED --&gt; SELLABLE</w:t>
      </w:r>
      <w:r>
        <w:br/>
      </w:r>
      <w:r>
        <w:rPr>
          <w:rStyle w:val="VerbatimChar"/>
        </w:rPr>
        <w:t xml:space="preserve">    SELLABLE --&gt; RESERVED</w:t>
      </w:r>
      <w:r>
        <w:br/>
      </w:r>
      <w:r>
        <w:rPr>
          <w:rStyle w:val="VerbatimChar"/>
        </w:rPr>
        <w:t xml:space="preserve">    RESERVED --&gt; SELLABLE</w:t>
      </w:r>
      <w:r>
        <w:br/>
      </w:r>
      <w:r>
        <w:rPr>
          <w:rStyle w:val="VerbatimChar"/>
        </w:rPr>
        <w:t xml:space="preserve">    RESERVED --&gt; PARTIALLY_SOLD</w:t>
      </w:r>
      <w:r>
        <w:br/>
      </w:r>
      <w:r>
        <w:rPr>
          <w:rStyle w:val="VerbatimChar"/>
        </w:rPr>
        <w:t xml:space="preserve">    PARTIALLY_SOLD --&gt; SOLD_OUT</w:t>
      </w:r>
      <w:r>
        <w:br/>
      </w:r>
      <w:r>
        <w:rPr>
          <w:rStyle w:val="VerbatimChar"/>
        </w:rPr>
        <w:t xml:space="preserve">    SELLABLE --&gt; EXPIRED</w:t>
      </w:r>
      <w:r>
        <w:br/>
      </w:r>
      <w:r>
        <w:rPr>
          <w:rStyle w:val="VerbatimChar"/>
        </w:rPr>
        <w:t xml:space="preserve">    UNVERIFIED --&gt; INVALID</w:t>
      </w:r>
      <w:r>
        <w:br/>
      </w:r>
      <w:r>
        <w:rPr>
          <w:rStyle w:val="VerbatimChar"/>
        </w:rPr>
        <w:t xml:space="preserve">    VERIFIED --&gt; INVALID</w:t>
      </w:r>
      <w:r>
        <w:br/>
      </w:r>
      <w:r>
        <w:rPr>
          <w:rStyle w:val="VerbatimChar"/>
        </w:rPr>
        <w:t xml:space="preserve">    SOLD_OUT --&gt; [*]</w:t>
      </w:r>
    </w:p>
    <w:p>
      <w:r>
        <w:pict>
          <v:rect style="width:0;height:1.5pt" o:hralign="center" o:hrstd="t" o:hr="t"/>
        </w:pict>
      </w:r>
    </w:p>
    <w:bookmarkEnd w:id="105"/>
    <w:bookmarkStart w:id="106" w:name="求购状态"/>
    <w:p>
      <w:pPr>
        <w:pStyle w:val="Heading2"/>
      </w:pPr>
      <w:r>
        <w:t xml:space="preserve">15.2 </w:t>
      </w:r>
      <w:r>
        <w:rPr>
          <w:rFonts w:hint="eastAsia"/>
        </w:rPr>
        <w:t xml:space="preserve">求购状态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CANDIDATES_FOUND</w:t>
      </w:r>
      <w:r>
        <w:br/>
      </w:r>
      <w:r>
        <w:rPr>
          <w:rStyle w:val="VerbatimChar"/>
        </w:rPr>
        <w:t xml:space="preserve">QUOTED</w:t>
      </w:r>
      <w:r>
        <w:br/>
      </w:r>
      <w:r>
        <w:rPr>
          <w:rStyle w:val="VerbatimChar"/>
        </w:rPr>
        <w:t xml:space="preserve">NEGOTIATING</w:t>
      </w:r>
      <w:r>
        <w:br/>
      </w:r>
      <w:r>
        <w:rPr>
          <w:rStyle w:val="VerbatimChar"/>
        </w:rPr>
        <w:t xml:space="preserve">FULFILLED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06"/>
    <w:bookmarkStart w:id="107" w:name="报价状态"/>
    <w:p>
      <w:pPr>
        <w:pStyle w:val="Heading2"/>
      </w:pPr>
      <w:r>
        <w:t xml:space="preserve">15.3 </w:t>
      </w:r>
      <w:r>
        <w:rPr>
          <w:rFonts w:hint="eastAsia"/>
        </w:rPr>
        <w:t xml:space="preserve">报价状态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VIEWED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DECLINED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REVOKED</w:t>
      </w:r>
    </w:p>
    <w:p>
      <w:pPr>
        <w:pStyle w:val="FirstParagraph"/>
      </w:pPr>
      <w:r>
        <w:rPr>
          <w:rFonts w:hint="eastAsia"/>
        </w:rPr>
        <w:t xml:space="preserve">已发送报价禁止直接修改，只能创建新版本。</w:t>
      </w:r>
    </w:p>
    <w:p>
      <w:r>
        <w:pict>
          <v:rect style="width:0;height:1.5pt" o:hralign="center" o:hrstd="t" o:hr="t"/>
        </w:pict>
      </w:r>
    </w:p>
    <w:bookmarkEnd w:id="107"/>
    <w:bookmarkStart w:id="108" w:name="交易项目状态"/>
    <w:p>
      <w:pPr>
        <w:pStyle w:val="Heading2"/>
      </w:pPr>
      <w:r>
        <w:t xml:space="preserve">15.4 </w:t>
      </w:r>
      <w:r>
        <w:rPr>
          <w:rFonts w:hint="eastAsia"/>
        </w:rPr>
        <w:t xml:space="preserve">交易项目状态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QUOTING</w:t>
      </w:r>
      <w:r>
        <w:br/>
      </w:r>
      <w:r>
        <w:rPr>
          <w:rStyle w:val="VerbatimChar"/>
        </w:rPr>
        <w:t xml:space="preserve">NEGOTIATING</w:t>
      </w:r>
      <w:r>
        <w:br/>
      </w:r>
      <w:r>
        <w:rPr>
          <w:rStyle w:val="VerbatimChar"/>
        </w:rPr>
        <w:t xml:space="preserve">RESERVING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CONTRACTING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ACCEPTANCE</w:t>
      </w:r>
      <w:r>
        <w:br/>
      </w:r>
      <w:r>
        <w:rPr>
          <w:rStyle w:val="VerbatimChar"/>
        </w:rPr>
        <w:t xml:space="preserve">WON</w:t>
      </w:r>
      <w:r>
        <w:br/>
      </w: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rPr>
          <w:rFonts w:hint="eastAsia"/>
        </w:rPr>
        <w:t xml:space="preserve">每次阶段变化必须写入DealStageHistory。</w:t>
      </w:r>
    </w:p>
    <w:p>
      <w:r>
        <w:pict>
          <v:rect style="width:0;height:1.5pt" o:hralign="center" o:hrstd="t" o:hr="t"/>
        </w:pict>
      </w:r>
    </w:p>
    <w:bookmarkEnd w:id="108"/>
    <w:bookmarkStart w:id="109" w:name="验货状态"/>
    <w:p>
      <w:pPr>
        <w:pStyle w:val="Heading2"/>
      </w:pPr>
      <w:r>
        <w:t xml:space="preserve">15.5 </w:t>
      </w:r>
      <w:r>
        <w:rPr>
          <w:rFonts w:hint="eastAsia"/>
        </w:rPr>
        <w:t xml:space="preserve">验货状态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CONDITIONAL_PASSED</w:t>
      </w:r>
      <w:r>
        <w:br/>
      </w:r>
      <w:r>
        <w:rPr>
          <w:rStyle w:val="VerbatimChar"/>
        </w:rPr>
        <w:t xml:space="preserve">REINSPECTION_REQUIRED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权限体系"/>
    <w:p>
      <w:pPr>
        <w:pStyle w:val="Heading1"/>
      </w:pPr>
      <w:r>
        <w:t xml:space="preserve">16. </w:t>
      </w:r>
      <w:r>
        <w:rPr>
          <w:rFonts w:hint="eastAsia"/>
        </w:rPr>
        <w:t xml:space="preserve">权限体系</w:t>
      </w:r>
    </w:p>
    <w:bookmarkStart w:id="111" w:name="企业默认角色"/>
    <w:p>
      <w:pPr>
        <w:pStyle w:val="Heading2"/>
      </w:pPr>
      <w:r>
        <w:t xml:space="preserve">16.1 </w:t>
      </w:r>
      <w:r>
        <w:rPr>
          <w:rFonts w:hint="eastAsia"/>
        </w:rPr>
        <w:t xml:space="preserve">企业默认角色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企业管理员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老板/管理层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采购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销售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渠道经理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法务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验货人员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只读成员</w:t>
      </w:r>
    </w:p>
    <w:bookmarkEnd w:id="111"/>
    <w:bookmarkStart w:id="112" w:name="数据范围"/>
    <w:p>
      <w:pPr>
        <w:pStyle w:val="Heading2"/>
      </w:pPr>
      <w:r>
        <w:t xml:space="preserve">16.2 </w:t>
      </w:r>
      <w:r>
        <w:rPr>
          <w:rFonts w:hint="eastAsia"/>
        </w:rPr>
        <w:t xml:space="preserve">数据范围</w:t>
      </w:r>
    </w:p>
    <w:p>
      <w:pPr>
        <w:pStyle w:val="SourceCode"/>
      </w:pPr>
      <w:r>
        <w:rPr>
          <w:rStyle w:val="VerbatimChar"/>
        </w:rPr>
        <w:t xml:space="preserve">SELF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PROJECT_GROUP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CUSTOM</w:t>
      </w:r>
    </w:p>
    <w:bookmarkEnd w:id="112"/>
    <w:bookmarkStart w:id="113" w:name="敏感字段权限"/>
    <w:p>
      <w:pPr>
        <w:pStyle w:val="Heading2"/>
      </w:pPr>
      <w:r>
        <w:t xml:space="preserve">16.3 </w:t>
      </w:r>
      <w:r>
        <w:rPr>
          <w:rFonts w:hint="eastAsia"/>
        </w:rPr>
        <w:t xml:space="preserve">敏感字段权限</w:t>
      </w:r>
    </w:p>
    <w:p>
      <w:pPr>
        <w:pStyle w:val="FirstParagraph"/>
      </w:pPr>
      <w:r>
        <w:rPr>
          <w:rFonts w:hint="eastAsia"/>
        </w:rPr>
        <w:t xml:space="preserve">重点字段：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实际货主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上游联系人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采购底价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成本价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企业毛利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居间佣金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完整SN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原始聊天截图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合同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银行账户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身份证件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发票</w:t>
      </w:r>
    </w:p>
    <w:p>
      <w:pPr>
        <w:pStyle w:val="FirstParagraph"/>
      </w:pPr>
      <w:r>
        <w:rPr>
          <w:rFonts w:hint="eastAsia"/>
        </w:rPr>
        <w:t xml:space="preserve">前端隐藏不等于安全，后端接口必须不返回无权字段。</w:t>
      </w:r>
    </w:p>
    <w:p>
      <w:pPr>
        <w:pStyle w:val="BodyText"/>
      </w:pPr>
      <w:r>
        <w:rPr>
          <w:rFonts w:hint="eastAsia"/>
        </w:rPr>
        <w:t xml:space="preserve">错误做法：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正确做法：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4380000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无权限用户的响应中根本不出现costPrice。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个人空间共享到企业"/>
    <w:p>
      <w:pPr>
        <w:pStyle w:val="Heading1"/>
      </w:pPr>
      <w:r>
        <w:t xml:space="preserve">17. </w:t>
      </w:r>
      <w:r>
        <w:rPr>
          <w:rFonts w:hint="eastAsia"/>
        </w:rPr>
        <w:t xml:space="preserve">个人空间共享到企业</w:t>
      </w:r>
    </w:p>
    <w:bookmarkStart w:id="115" w:name="共享字段选择"/>
    <w:p>
      <w:pPr>
        <w:pStyle w:val="Heading2"/>
      </w:pPr>
      <w:r>
        <w:t xml:space="preserve">17.1 </w:t>
      </w:r>
      <w:r>
        <w:rPr>
          <w:rFonts w:hint="eastAsia"/>
        </w:rPr>
        <w:t xml:space="preserve">共享字段选择</w:t>
      </w:r>
    </w:p>
    <w:p>
      <w:pPr>
        <w:pStyle w:val="FirstParagraph"/>
      </w:pPr>
      <w:r>
        <w:rPr>
          <w:rFonts w:hint="eastAsia"/>
        </w:rPr>
        <w:t xml:space="preserve">用户可以选择：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设备配置</w:t>
      </w:r>
      <w:r>
        <w:br/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地点</w:t>
      </w:r>
      <w:r>
        <w:br/>
      </w:r>
      <w:r>
        <w:rPr>
          <w:rStyle w:val="VerbatimChar"/>
          <w:rFonts w:hint="eastAsia"/>
        </w:rPr>
        <w:t xml:space="preserve">对外报价</w:t>
      </w:r>
      <w:r>
        <w:br/>
      </w:r>
      <w:r>
        <w:rPr>
          <w:rStyle w:val="VerbatimChar"/>
          <w:rFonts w:hint="eastAsia"/>
        </w:rPr>
        <w:t xml:space="preserve">交期</w:t>
      </w:r>
      <w:r>
        <w:br/>
      </w:r>
      <w:r>
        <w:rPr>
          <w:rStyle w:val="VerbatimChar"/>
          <w:rFonts w:hint="eastAsia"/>
        </w:rPr>
        <w:t xml:space="preserve">货源状态</w:t>
      </w:r>
      <w:r>
        <w:br/>
      </w:r>
      <w:r>
        <w:rPr>
          <w:rStyle w:val="VerbatimChar"/>
          <w:rFonts w:hint="eastAsia"/>
        </w:rPr>
        <w:t xml:space="preserve">证据等级</w:t>
      </w:r>
      <w:r>
        <w:br/>
      </w:r>
      <w:r>
        <w:rPr>
          <w:rStyle w:val="VerbatimChar"/>
          <w:rFonts w:hint="eastAsia"/>
        </w:rPr>
        <w:t xml:space="preserve">真实货主</w:t>
      </w:r>
      <w:r>
        <w:br/>
      </w:r>
      <w:r>
        <w:rPr>
          <w:rStyle w:val="VerbatimChar"/>
          <w:rFonts w:hint="eastAsia"/>
        </w:rPr>
        <w:t xml:space="preserve">上游联系方式</w:t>
      </w:r>
      <w:r>
        <w:br/>
      </w:r>
      <w:r>
        <w:rPr>
          <w:rStyle w:val="VerbatimChar"/>
          <w:rFonts w:hint="eastAsia"/>
        </w:rPr>
        <w:t xml:space="preserve">成本价</w:t>
      </w:r>
      <w:r>
        <w:br/>
      </w:r>
      <w:r>
        <w:rPr>
          <w:rStyle w:val="VerbatimChar"/>
          <w:rFonts w:hint="eastAsia"/>
        </w:rPr>
        <w:t xml:space="preserve">佣金</w:t>
      </w:r>
      <w:r>
        <w:br/>
      </w:r>
      <w:r>
        <w:rPr>
          <w:rStyle w:val="VerbatimChar"/>
          <w:rFonts w:hint="eastAsia"/>
        </w:rPr>
        <w:t xml:space="preserve">完整SN</w:t>
      </w:r>
      <w:r>
        <w:br/>
      </w:r>
      <w:r>
        <w:rPr>
          <w:rStyle w:val="VerbatimChar"/>
          <w:rFonts w:hint="eastAsia"/>
        </w:rPr>
        <w:t xml:space="preserve">原始截图</w:t>
      </w:r>
    </w:p>
    <w:p>
      <w:pPr>
        <w:pStyle w:val="FirstParagraph"/>
      </w:pPr>
      <w:r>
        <w:rPr>
          <w:rFonts w:hint="eastAsia"/>
        </w:rPr>
        <w:t xml:space="preserve">默认不共享：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真实货主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上游联系人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成本价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佣金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原始聊天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完整SN</w:t>
      </w:r>
    </w:p>
    <w:bookmarkEnd w:id="115"/>
    <w:bookmarkStart w:id="116" w:name="同步策略"/>
    <w:p>
      <w:pPr>
        <w:pStyle w:val="Heading2"/>
      </w:pPr>
      <w:r>
        <w:t xml:space="preserve">17.2 </w:t>
      </w:r>
      <w:r>
        <w:rPr>
          <w:rFonts w:hint="eastAsia"/>
        </w:rPr>
        <w:t xml:space="preserve">同步策略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  <w:rFonts w:hint="eastAsia"/>
        </w:rPr>
        <w:t xml:space="preserve">用户手动同步</w:t>
      </w:r>
      <w:r>
        <w:br/>
      </w:r>
      <w:r>
        <w:br/>
      </w:r>
      <w:r>
        <w:rPr>
          <w:rStyle w:val="VerbatimChar"/>
        </w:rPr>
        <w:t xml:space="preserve">AUTO</w:t>
      </w:r>
      <w:r>
        <w:br/>
      </w:r>
      <w:r>
        <w:rPr>
          <w:rStyle w:val="VerbatimChar"/>
          <w:rFonts w:hint="eastAsia"/>
        </w:rPr>
        <w:t xml:space="preserve">允许指定字段自动同步</w:t>
      </w:r>
      <w:r>
        <w:br/>
      </w:r>
      <w:r>
        <w:br/>
      </w:r>
      <w:r>
        <w:rPr>
          <w:rStyle w:val="VerbatimChar"/>
        </w:rPr>
        <w:t xml:space="preserve">NOTIFY_ONLY</w:t>
      </w:r>
      <w:r>
        <w:br/>
      </w:r>
      <w:r>
        <w:rPr>
          <w:rStyle w:val="VerbatimChar"/>
          <w:rFonts w:hint="eastAsia"/>
        </w:rPr>
        <w:t xml:space="preserve">个人数据变化时只提醒企业，不自动覆盖</w:t>
      </w:r>
    </w:p>
    <w:bookmarkEnd w:id="116"/>
    <w:bookmarkStart w:id="117" w:name="撤销共享"/>
    <w:p>
      <w:pPr>
        <w:pStyle w:val="Heading2"/>
      </w:pPr>
      <w:r>
        <w:t xml:space="preserve">17.3 </w:t>
      </w:r>
      <w:r>
        <w:rPr>
          <w:rFonts w:hint="eastAsia"/>
        </w:rPr>
        <w:t xml:space="preserve">撤销共享</w:t>
      </w:r>
    </w:p>
    <w:p>
      <w:pPr>
        <w:pStyle w:val="FirstParagraph"/>
      </w:pPr>
      <w:r>
        <w:rPr>
          <w:rFonts w:hint="eastAsia"/>
        </w:rPr>
        <w:t xml:space="preserve">撤销后：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企业不再收到更新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企业历史业务记录不删除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企业镜像标记为“来源已撤销”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已经生成的报价、项目和合同继续保留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9" w:name="核心api设计"/>
    <w:p>
      <w:pPr>
        <w:pStyle w:val="Heading1"/>
      </w:pPr>
      <w:r>
        <w:t xml:space="preserve">18. </w:t>
      </w:r>
      <w:r>
        <w:rPr>
          <w:rFonts w:hint="eastAsia"/>
        </w:rPr>
        <w:t xml:space="preserve">核心API设计</w:t>
      </w:r>
    </w:p>
    <w:p>
      <w:pPr>
        <w:pStyle w:val="FirstParagraph"/>
      </w:pPr>
      <w:r>
        <w:rPr>
          <w:rFonts w:hint="eastAsia"/>
        </w:rPr>
        <w:t xml:space="preserve">统一前缀：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rPr>
          <w:rFonts w:hint="eastAsia"/>
        </w:rPr>
        <w:t xml:space="preserve">统一响应：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错误响应：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"GOODS_PRICE_PERMISSION_DENIED"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"无权查看该货源成本价"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br/>
      </w:r>
      <w:r>
        <w:rPr>
          <w:rStyle w:val="FunctionTok"/>
        </w:rPr>
        <w:t xml:space="preserve">}</w:t>
      </w:r>
    </w:p>
    <w:bookmarkStart w:id="119" w:name="登录和空间"/>
    <w:p>
      <w:pPr>
        <w:pStyle w:val="Heading2"/>
      </w:pPr>
      <w:r>
        <w:t xml:space="preserve">18.1 </w:t>
      </w:r>
      <w:r>
        <w:rPr>
          <w:rFonts w:hint="eastAsia"/>
        </w:rPr>
        <w:t xml:space="preserve">登录和空间</w:t>
      </w:r>
    </w:p>
    <w:p>
      <w:pPr>
        <w:pStyle w:val="SourceCode"/>
      </w:pPr>
      <w:r>
        <w:rPr>
          <w:rStyle w:val="VerbatimChar"/>
        </w:rPr>
        <w:t xml:space="preserve">POST   /auth/wechat/login</w:t>
      </w:r>
      <w:r>
        <w:br/>
      </w:r>
      <w:r>
        <w:rPr>
          <w:rStyle w:val="VerbatimChar"/>
        </w:rPr>
        <w:t xml:space="preserve">POST   /auth/mobile/login</w:t>
      </w:r>
      <w:r>
        <w:br/>
      </w:r>
      <w:r>
        <w:rPr>
          <w:rStyle w:val="VerbatimChar"/>
        </w:rPr>
        <w:t xml:space="preserve">POST   /auth/refresh</w:t>
      </w:r>
      <w:r>
        <w:br/>
      </w:r>
      <w:r>
        <w:rPr>
          <w:rStyle w:val="VerbatimChar"/>
        </w:rPr>
        <w:t xml:space="preserve">POST   /auth/logout</w:t>
      </w:r>
      <w:r>
        <w:br/>
      </w:r>
      <w:r>
        <w:br/>
      </w:r>
      <w:r>
        <w:rPr>
          <w:rStyle w:val="VerbatimChar"/>
        </w:rPr>
        <w:t xml:space="preserve">GET    /me</w:t>
      </w:r>
      <w:r>
        <w:br/>
      </w:r>
      <w:r>
        <w:rPr>
          <w:rStyle w:val="VerbatimChar"/>
        </w:rPr>
        <w:t xml:space="preserve">GET    /me/workspaces</w:t>
      </w:r>
      <w:r>
        <w:br/>
      </w:r>
      <w:r>
        <w:rPr>
          <w:rStyle w:val="VerbatimChar"/>
        </w:rPr>
        <w:t xml:space="preserve">POST   /workspaces/switch</w:t>
      </w:r>
      <w:r>
        <w:br/>
      </w:r>
      <w:r>
        <w:br/>
      </w:r>
      <w:r>
        <w:rPr>
          <w:rStyle w:val="VerbatimChar"/>
        </w:rPr>
        <w:t xml:space="preserve">POST   /organizations</w:t>
      </w:r>
      <w:r>
        <w:br/>
      </w:r>
      <w:r>
        <w:rPr>
          <w:rStyle w:val="VerbatimChar"/>
        </w:rPr>
        <w:t xml:space="preserve">POST   /organizations/{id}/invite</w:t>
      </w:r>
      <w:r>
        <w:br/>
      </w:r>
      <w:r>
        <w:rPr>
          <w:rStyle w:val="VerbatimChar"/>
        </w:rPr>
        <w:t xml:space="preserve">GET    /organizations/{id}/members</w:t>
      </w:r>
      <w:r>
        <w:br/>
      </w:r>
      <w:r>
        <w:rPr>
          <w:rStyle w:val="VerbatimChar"/>
        </w:rPr>
        <w:t xml:space="preserve">PATCH  /organizations/{id}/members/{memberId}</w:t>
      </w:r>
    </w:p>
    <w:bookmarkEnd w:id="119"/>
    <w:bookmarkStart w:id="120" w:name="原始采集和ai"/>
    <w:p>
      <w:pPr>
        <w:pStyle w:val="Heading2"/>
      </w:pPr>
      <w:r>
        <w:t xml:space="preserve">18.2 </w:t>
      </w:r>
      <w:r>
        <w:rPr>
          <w:rFonts w:hint="eastAsia"/>
        </w:rPr>
        <w:t xml:space="preserve">原始采集和AI</w:t>
      </w:r>
    </w:p>
    <w:p>
      <w:pPr>
        <w:pStyle w:val="SourceCode"/>
      </w:pPr>
      <w:r>
        <w:rPr>
          <w:rStyle w:val="VerbatimChar"/>
        </w:rPr>
        <w:t xml:space="preserve">POST   /captures</w:t>
      </w:r>
      <w:r>
        <w:br/>
      </w:r>
      <w:r>
        <w:rPr>
          <w:rStyle w:val="VerbatimChar"/>
        </w:rPr>
        <w:t xml:space="preserve">POST   /captures/{id}/files</w:t>
      </w:r>
      <w:r>
        <w:br/>
      </w:r>
      <w:r>
        <w:rPr>
          <w:rStyle w:val="VerbatimChar"/>
        </w:rPr>
        <w:t xml:space="preserve">POST   /captures/{id}/process</w:t>
      </w:r>
      <w:r>
        <w:br/>
      </w:r>
      <w:r>
        <w:rPr>
          <w:rStyle w:val="VerbatimChar"/>
        </w:rPr>
        <w:t xml:space="preserve">GET    /captures/{id}</w:t>
      </w:r>
      <w:r>
        <w:br/>
      </w:r>
      <w:r>
        <w:rPr>
          <w:rStyle w:val="VerbatimChar"/>
        </w:rPr>
        <w:t xml:space="preserve">GET    /captures/{id}/result</w:t>
      </w:r>
      <w:r>
        <w:br/>
      </w:r>
      <w:r>
        <w:rPr>
          <w:rStyle w:val="VerbatimChar"/>
        </w:rPr>
        <w:t xml:space="preserve">POST   /captures/{id}/confirm</w:t>
      </w:r>
    </w:p>
    <w:p>
      <w:pPr>
        <w:pStyle w:val="FirstParagraph"/>
      </w:pPr>
      <w:r>
        <w:rPr>
          <w:rFonts w:hint="eastAsia"/>
        </w:rPr>
        <w:t xml:space="preserve">创建采集请求：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"H200超微八卡，深圳10台现货，430含税"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货源"/>
    <w:p>
      <w:pPr>
        <w:pStyle w:val="Heading2"/>
      </w:pPr>
      <w:r>
        <w:t xml:space="preserve">18.3 </w:t>
      </w:r>
      <w:r>
        <w:rPr>
          <w:rFonts w:hint="eastAsia"/>
        </w:rPr>
        <w:t xml:space="preserve">货源</w:t>
      </w:r>
    </w:p>
    <w:p>
      <w:pPr>
        <w:pStyle w:val="SourceCode"/>
      </w:pPr>
      <w:r>
        <w:rPr>
          <w:rStyle w:val="VerbatimChar"/>
        </w:rPr>
        <w:t xml:space="preserve">GET    /goods</w:t>
      </w:r>
      <w:r>
        <w:br/>
      </w:r>
      <w:r>
        <w:rPr>
          <w:rStyle w:val="VerbatimChar"/>
        </w:rPr>
        <w:t xml:space="preserve">POST   /goods</w:t>
      </w:r>
      <w:r>
        <w:br/>
      </w:r>
      <w:r>
        <w:rPr>
          <w:rStyle w:val="VerbatimChar"/>
        </w:rPr>
        <w:t xml:space="preserve">GET    /goods/{id}</w:t>
      </w:r>
      <w:r>
        <w:br/>
      </w:r>
      <w:r>
        <w:rPr>
          <w:rStyle w:val="VerbatimChar"/>
        </w:rPr>
        <w:t xml:space="preserve">PATCH  /goods/{id}</w:t>
      </w:r>
      <w:r>
        <w:br/>
      </w:r>
      <w:r>
        <w:rPr>
          <w:rStyle w:val="VerbatimChar"/>
        </w:rPr>
        <w:t xml:space="preserve">POST   /goods/{id}/confirm</w:t>
      </w:r>
      <w:r>
        <w:br/>
      </w:r>
      <w:r>
        <w:rPr>
          <w:rStyle w:val="VerbatimChar"/>
        </w:rPr>
        <w:t xml:space="preserve">POST   /goods/{id}/prices</w:t>
      </w:r>
      <w:r>
        <w:br/>
      </w:r>
      <w:r>
        <w:rPr>
          <w:rStyle w:val="VerbatimChar"/>
        </w:rPr>
        <w:t xml:space="preserve">POST   /goods/{id}/quantities</w:t>
      </w:r>
      <w:r>
        <w:br/>
      </w:r>
      <w:r>
        <w:rPr>
          <w:rStyle w:val="VerbatimChar"/>
        </w:rPr>
        <w:t xml:space="preserve">POST   /goods/{id}/status</w:t>
      </w:r>
      <w:r>
        <w:br/>
      </w:r>
      <w:r>
        <w:rPr>
          <w:rStyle w:val="VerbatimChar"/>
        </w:rPr>
        <w:t xml:space="preserve">POST   /goods/{id}/evidence</w:t>
      </w:r>
      <w:r>
        <w:br/>
      </w:r>
      <w:r>
        <w:rPr>
          <w:rStyle w:val="VerbatimChar"/>
        </w:rPr>
        <w:t xml:space="preserve">GET    /goods/{id}/history</w:t>
      </w:r>
      <w:r>
        <w:br/>
      </w:r>
      <w:r>
        <w:rPr>
          <w:rStyle w:val="VerbatimChar"/>
        </w:rPr>
        <w:t xml:space="preserve">GET    /goods/{id}/duplicates</w:t>
      </w:r>
      <w:r>
        <w:br/>
      </w:r>
      <w:r>
        <w:rPr>
          <w:rStyle w:val="VerbatimChar"/>
        </w:rPr>
        <w:t xml:space="preserve">POST   /goods/{id}/merge</w:t>
      </w:r>
      <w:r>
        <w:br/>
      </w:r>
      <w:r>
        <w:rPr>
          <w:rStyle w:val="VerbatimChar"/>
        </w:rPr>
        <w:t xml:space="preserve">POST   /goods/{id}/convert-to-inventory</w:t>
      </w:r>
    </w:p>
    <w:p>
      <w:pPr>
        <w:pStyle w:val="FirstParagraph"/>
      </w:pPr>
      <w:r>
        <w:rPr>
          <w:rFonts w:hint="eastAsia"/>
        </w:rPr>
        <w:t xml:space="preserve">所有修改接口接受：</w:t>
      </w:r>
    </w:p>
    <w:p>
      <w:pPr>
        <w:pStyle w:val="SourceCode"/>
      </w:pPr>
      <w:r>
        <w:rPr>
          <w:rStyle w:val="VerbatimChar"/>
        </w:rPr>
        <w:t xml:space="preserve">Idempotency-Key: uuid</w:t>
      </w:r>
      <w:r>
        <w:br/>
      </w:r>
      <w:r>
        <w:rPr>
          <w:rStyle w:val="VerbatimChar"/>
        </w:rPr>
        <w:t xml:space="preserve">If-Match: version</w:t>
      </w:r>
    </w:p>
    <w:p>
      <w:pPr>
        <w:pStyle w:val="FirstParagraph"/>
      </w:pPr>
      <w:r>
        <w:rPr>
          <w:rFonts w:hint="eastAsia"/>
        </w:rPr>
        <w:t xml:space="preserve">防止重复提交和并发覆盖。</w:t>
      </w:r>
    </w:p>
    <w:bookmarkEnd w:id="121"/>
    <w:bookmarkStart w:id="122" w:name="求购"/>
    <w:p>
      <w:pPr>
        <w:pStyle w:val="Heading2"/>
      </w:pPr>
      <w:r>
        <w:t xml:space="preserve">18.4 </w:t>
      </w:r>
      <w:r>
        <w:rPr>
          <w:rFonts w:hint="eastAsia"/>
        </w:rPr>
        <w:t xml:space="preserve">求购</w:t>
      </w:r>
    </w:p>
    <w:p>
      <w:pPr>
        <w:pStyle w:val="SourceCode"/>
      </w:pPr>
      <w:r>
        <w:rPr>
          <w:rStyle w:val="VerbatimChar"/>
        </w:rPr>
        <w:t xml:space="preserve">GET    /demands</w:t>
      </w:r>
      <w:r>
        <w:br/>
      </w:r>
      <w:r>
        <w:rPr>
          <w:rStyle w:val="VerbatimChar"/>
        </w:rPr>
        <w:t xml:space="preserve">POST   /demands</w:t>
      </w:r>
      <w:r>
        <w:br/>
      </w:r>
      <w:r>
        <w:rPr>
          <w:rStyle w:val="VerbatimChar"/>
        </w:rPr>
        <w:t xml:space="preserve">GET    /demands/{id}</w:t>
      </w:r>
      <w:r>
        <w:br/>
      </w:r>
      <w:r>
        <w:rPr>
          <w:rStyle w:val="VerbatimChar"/>
        </w:rPr>
        <w:t xml:space="preserve">PATCH  /demands/{id}</w:t>
      </w:r>
      <w:r>
        <w:br/>
      </w:r>
      <w:r>
        <w:rPr>
          <w:rStyle w:val="VerbatimChar"/>
        </w:rPr>
        <w:t xml:space="preserve">POST   /demands/{id}/match</w:t>
      </w:r>
      <w:r>
        <w:br/>
      </w:r>
      <w:r>
        <w:rPr>
          <w:rStyle w:val="VerbatimChar"/>
        </w:rPr>
        <w:t xml:space="preserve">GET    /demands/{id}/matches</w:t>
      </w:r>
    </w:p>
    <w:bookmarkEnd w:id="122"/>
    <w:bookmarkStart w:id="123" w:name="联系人"/>
    <w:p>
      <w:pPr>
        <w:pStyle w:val="Heading2"/>
      </w:pPr>
      <w:r>
        <w:t xml:space="preserve">18.5 </w:t>
      </w:r>
      <w:r>
        <w:rPr>
          <w:rFonts w:hint="eastAsia"/>
        </w:rPr>
        <w:t xml:space="preserve">联系人</w:t>
      </w:r>
    </w:p>
    <w:p>
      <w:pPr>
        <w:pStyle w:val="SourceCode"/>
      </w:pPr>
      <w:r>
        <w:rPr>
          <w:rStyle w:val="VerbatimChar"/>
        </w:rPr>
        <w:t xml:space="preserve">GET    /parties</w:t>
      </w:r>
      <w:r>
        <w:br/>
      </w:r>
      <w:r>
        <w:rPr>
          <w:rStyle w:val="VerbatimChar"/>
        </w:rPr>
        <w:t xml:space="preserve">POST   /parties</w:t>
      </w:r>
      <w:r>
        <w:br/>
      </w:r>
      <w:r>
        <w:rPr>
          <w:rStyle w:val="VerbatimChar"/>
        </w:rPr>
        <w:t xml:space="preserve">GET    /parties/{id}</w:t>
      </w:r>
      <w:r>
        <w:br/>
      </w:r>
      <w:r>
        <w:rPr>
          <w:rStyle w:val="VerbatimChar"/>
        </w:rPr>
        <w:t xml:space="preserve">PATCH  /parties/{id}</w:t>
      </w:r>
      <w:r>
        <w:br/>
      </w:r>
      <w:r>
        <w:rPr>
          <w:rStyle w:val="VerbatimChar"/>
        </w:rPr>
        <w:t xml:space="preserve">POST   /parties/{id}/roles</w:t>
      </w:r>
      <w:r>
        <w:br/>
      </w:r>
      <w:r>
        <w:rPr>
          <w:rStyle w:val="VerbatimChar"/>
        </w:rPr>
        <w:t xml:space="preserve">POST   /party-relations</w:t>
      </w:r>
      <w:r>
        <w:br/>
      </w:r>
      <w:r>
        <w:rPr>
          <w:rStyle w:val="VerbatimChar"/>
        </w:rPr>
        <w:t xml:space="preserve">GET    /parties/{id}/network</w:t>
      </w:r>
    </w:p>
    <w:bookmarkEnd w:id="123"/>
    <w:bookmarkStart w:id="124" w:name="项目"/>
    <w:p>
      <w:pPr>
        <w:pStyle w:val="Heading2"/>
      </w:pPr>
      <w:r>
        <w:t xml:space="preserve">18.6 </w:t>
      </w:r>
      <w:r>
        <w:rPr>
          <w:rFonts w:hint="eastAsia"/>
        </w:rPr>
        <w:t xml:space="preserve">项目</w:t>
      </w:r>
    </w:p>
    <w:p>
      <w:pPr>
        <w:pStyle w:val="SourceCode"/>
      </w:pPr>
      <w:r>
        <w:rPr>
          <w:rStyle w:val="VerbatimChar"/>
        </w:rPr>
        <w:t xml:space="preserve">GET    /deals</w:t>
      </w:r>
      <w:r>
        <w:br/>
      </w:r>
      <w:r>
        <w:rPr>
          <w:rStyle w:val="VerbatimChar"/>
        </w:rPr>
        <w:t xml:space="preserve">POST   /deals</w:t>
      </w:r>
      <w:r>
        <w:br/>
      </w:r>
      <w:r>
        <w:rPr>
          <w:rStyle w:val="VerbatimChar"/>
        </w:rPr>
        <w:t xml:space="preserve">GET    /deals/{id}</w:t>
      </w:r>
      <w:r>
        <w:br/>
      </w:r>
      <w:r>
        <w:rPr>
          <w:rStyle w:val="VerbatimChar"/>
        </w:rPr>
        <w:t xml:space="preserve">PATCH  /deals/{id}</w:t>
      </w:r>
      <w:r>
        <w:br/>
      </w:r>
      <w:r>
        <w:rPr>
          <w:rStyle w:val="VerbatimChar"/>
        </w:rPr>
        <w:t xml:space="preserve">POST   /deals/{id}/stage</w:t>
      </w:r>
      <w:r>
        <w:br/>
      </w:r>
      <w:r>
        <w:rPr>
          <w:rStyle w:val="VerbatimChar"/>
        </w:rPr>
        <w:t xml:space="preserve">POST   /deals/{id}/goods</w:t>
      </w:r>
      <w:r>
        <w:br/>
      </w:r>
      <w:r>
        <w:rPr>
          <w:rStyle w:val="VerbatimChar"/>
        </w:rPr>
        <w:t xml:space="preserve">POST   /deals/{id}/parties</w:t>
      </w:r>
      <w:r>
        <w:br/>
      </w:r>
      <w:r>
        <w:rPr>
          <w:rStyle w:val="VerbatimChar"/>
        </w:rPr>
        <w:t xml:space="preserve">GET    /deals/{id}/timeline</w:t>
      </w:r>
    </w:p>
    <w:bookmarkEnd w:id="124"/>
    <w:bookmarkStart w:id="125" w:name="报价"/>
    <w:p>
      <w:pPr>
        <w:pStyle w:val="Heading2"/>
      </w:pPr>
      <w:r>
        <w:t xml:space="preserve">18.7 </w:t>
      </w:r>
      <w:r>
        <w:rPr>
          <w:rFonts w:hint="eastAsia"/>
        </w:rPr>
        <w:t xml:space="preserve">报价</w:t>
      </w:r>
    </w:p>
    <w:p>
      <w:pPr>
        <w:pStyle w:val="SourceCode"/>
      </w:pPr>
      <w:r>
        <w:rPr>
          <w:rStyle w:val="VerbatimChar"/>
        </w:rPr>
        <w:t xml:space="preserve">GET    /quotes</w:t>
      </w:r>
      <w:r>
        <w:br/>
      </w:r>
      <w:r>
        <w:rPr>
          <w:rStyle w:val="VerbatimChar"/>
        </w:rPr>
        <w:t xml:space="preserve">POST   /quotes</w:t>
      </w:r>
      <w:r>
        <w:br/>
      </w:r>
      <w:r>
        <w:rPr>
          <w:rStyle w:val="VerbatimChar"/>
        </w:rPr>
        <w:t xml:space="preserve">GET    /quotes/{id}</w:t>
      </w:r>
      <w:r>
        <w:br/>
      </w:r>
      <w:r>
        <w:rPr>
          <w:rStyle w:val="VerbatimChar"/>
        </w:rPr>
        <w:t xml:space="preserve">POST   /quotes/{id}/versions</w:t>
      </w:r>
      <w:r>
        <w:br/>
      </w:r>
      <w:r>
        <w:rPr>
          <w:rStyle w:val="VerbatimChar"/>
        </w:rPr>
        <w:t xml:space="preserve">POST   /quotes/{id}/submit-approval</w:t>
      </w:r>
      <w:r>
        <w:br/>
      </w:r>
      <w:r>
        <w:rPr>
          <w:rStyle w:val="VerbatimChar"/>
        </w:rPr>
        <w:t xml:space="preserve">POST   /quotes/{id}/send</w:t>
      </w:r>
      <w:r>
        <w:br/>
      </w:r>
      <w:r>
        <w:rPr>
          <w:rStyle w:val="VerbatimChar"/>
        </w:rPr>
        <w:t xml:space="preserve">POST   /quotes/{id}/revoke</w:t>
      </w:r>
      <w:r>
        <w:br/>
      </w:r>
      <w:r>
        <w:rPr>
          <w:rStyle w:val="VerbatimChar"/>
        </w:rPr>
        <w:t xml:space="preserve">GET    /quotes/{id}/pdf</w:t>
      </w:r>
    </w:p>
    <w:bookmarkEnd w:id="125"/>
    <w:bookmarkStart w:id="126" w:name="分享"/>
    <w:p>
      <w:pPr>
        <w:pStyle w:val="Heading2"/>
      </w:pPr>
      <w:r>
        <w:t xml:space="preserve">18.8 </w:t>
      </w:r>
      <w:r>
        <w:rPr>
          <w:rFonts w:hint="eastAsia"/>
        </w:rPr>
        <w:t xml:space="preserve">分享</w:t>
      </w:r>
    </w:p>
    <w:p>
      <w:pPr>
        <w:pStyle w:val="SourceCode"/>
      </w:pPr>
      <w:r>
        <w:rPr>
          <w:rStyle w:val="VerbatimChar"/>
        </w:rPr>
        <w:t xml:space="preserve">POST   /shares</w:t>
      </w:r>
      <w:r>
        <w:br/>
      </w:r>
      <w:r>
        <w:rPr>
          <w:rStyle w:val="VerbatimChar"/>
        </w:rPr>
        <w:t xml:space="preserve">GET    /shares/{id}</w:t>
      </w:r>
      <w:r>
        <w:br/>
      </w:r>
      <w:r>
        <w:rPr>
          <w:rStyle w:val="VerbatimChar"/>
        </w:rPr>
        <w:t xml:space="preserve">PATCH  /shares/{id}/policy</w:t>
      </w:r>
      <w:r>
        <w:br/>
      </w:r>
      <w:r>
        <w:rPr>
          <w:rStyle w:val="VerbatimChar"/>
        </w:rPr>
        <w:t xml:space="preserve">POST   /shares/{id}/sync</w:t>
      </w:r>
      <w:r>
        <w:br/>
      </w:r>
      <w:r>
        <w:rPr>
          <w:rStyle w:val="VerbatimChar"/>
        </w:rPr>
        <w:t xml:space="preserve">POST   /shares/{id}/revoke</w:t>
      </w:r>
    </w:p>
    <w:bookmarkEnd w:id="126"/>
    <w:bookmarkStart w:id="127" w:name="任务和通知"/>
    <w:p>
      <w:pPr>
        <w:pStyle w:val="Heading2"/>
      </w:pPr>
      <w:r>
        <w:t xml:space="preserve">18.9 </w:t>
      </w:r>
      <w:r>
        <w:rPr>
          <w:rFonts w:hint="eastAsia"/>
        </w:rPr>
        <w:t xml:space="preserve">任务和通知</w:t>
      </w:r>
    </w:p>
    <w:p>
      <w:pPr>
        <w:pStyle w:val="SourceCode"/>
      </w:pPr>
      <w:r>
        <w:rPr>
          <w:rStyle w:val="VerbatimChar"/>
        </w:rPr>
        <w:t xml:space="preserve">GET    /tasks</w:t>
      </w:r>
      <w:r>
        <w:br/>
      </w:r>
      <w:r>
        <w:rPr>
          <w:rStyle w:val="VerbatimChar"/>
        </w:rPr>
        <w:t xml:space="preserve">POST   /tasks</w:t>
      </w:r>
      <w:r>
        <w:br/>
      </w:r>
      <w:r>
        <w:rPr>
          <w:rStyle w:val="VerbatimChar"/>
        </w:rPr>
        <w:t xml:space="preserve">PATCH  /tasks/{id}</w:t>
      </w:r>
      <w:r>
        <w:br/>
      </w:r>
      <w:r>
        <w:rPr>
          <w:rStyle w:val="VerbatimChar"/>
        </w:rPr>
        <w:t xml:space="preserve">POST   /tasks/{id}/complete</w:t>
      </w:r>
      <w:r>
        <w:br/>
      </w:r>
      <w:r>
        <w:br/>
      </w:r>
      <w:r>
        <w:rPr>
          <w:rStyle w:val="VerbatimChar"/>
        </w:rPr>
        <w:t xml:space="preserve">GET    /notifications</w:t>
      </w:r>
      <w:r>
        <w:br/>
      </w:r>
      <w:r>
        <w:rPr>
          <w:rStyle w:val="VerbatimChar"/>
        </w:rPr>
        <w:t xml:space="preserve">POST   /notifications/{id}/read</w:t>
      </w:r>
    </w:p>
    <w:bookmarkEnd w:id="127"/>
    <w:bookmarkStart w:id="128" w:name="验货"/>
    <w:p>
      <w:pPr>
        <w:pStyle w:val="Heading2"/>
      </w:pPr>
      <w:r>
        <w:t xml:space="preserve">18.10 </w:t>
      </w:r>
      <w:r>
        <w:rPr>
          <w:rFonts w:hint="eastAsia"/>
        </w:rPr>
        <w:t xml:space="preserve">验货</w:t>
      </w:r>
    </w:p>
    <w:p>
      <w:pPr>
        <w:pStyle w:val="SourceCode"/>
      </w:pPr>
      <w:r>
        <w:rPr>
          <w:rStyle w:val="VerbatimChar"/>
        </w:rPr>
        <w:t xml:space="preserve">POST   /inspections</w:t>
      </w:r>
      <w:r>
        <w:br/>
      </w:r>
      <w:r>
        <w:rPr>
          <w:rStyle w:val="VerbatimChar"/>
        </w:rPr>
        <w:t xml:space="preserve">GET    /inspections/{id}</w:t>
      </w:r>
      <w:r>
        <w:br/>
      </w:r>
      <w:r>
        <w:rPr>
          <w:rStyle w:val="VerbatimChar"/>
        </w:rPr>
        <w:t xml:space="preserve">POST   /inspections/{id}/start</w:t>
      </w:r>
      <w:r>
        <w:br/>
      </w:r>
      <w:r>
        <w:rPr>
          <w:rStyle w:val="VerbatimChar"/>
        </w:rPr>
        <w:t xml:space="preserve">POST   /inspections/{id}/devices</w:t>
      </w:r>
      <w:r>
        <w:br/>
      </w:r>
      <w:r>
        <w:rPr>
          <w:rStyle w:val="VerbatimChar"/>
        </w:rPr>
        <w:t xml:space="preserve">POST   /inspections/{id}/devices/{deviceId}/scan-sn</w:t>
      </w:r>
      <w:r>
        <w:br/>
      </w:r>
      <w:r>
        <w:rPr>
          <w:rStyle w:val="VerbatimChar"/>
        </w:rPr>
        <w:t xml:space="preserve">POST   /inspections/{id}/devices/{deviceId}/evidence</w:t>
      </w:r>
      <w:r>
        <w:br/>
      </w:r>
      <w:r>
        <w:rPr>
          <w:rStyle w:val="VerbatimChar"/>
        </w:rPr>
        <w:t xml:space="preserve">POST   /inspections/{id}/submit</w:t>
      </w:r>
      <w:r>
        <w:br/>
      </w:r>
      <w:r>
        <w:rPr>
          <w:rStyle w:val="VerbatimChar"/>
        </w:rPr>
        <w:t xml:space="preserve">POST   /inspections/{id}/review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搜索设计"/>
    <w:p>
      <w:pPr>
        <w:pStyle w:val="Heading1"/>
      </w:pPr>
      <w:r>
        <w:t xml:space="preserve">19. </w:t>
      </w:r>
      <w:r>
        <w:rPr>
          <w:rFonts w:hint="eastAsia"/>
        </w:rPr>
        <w:t xml:space="preserve">搜索设计</w:t>
      </w:r>
    </w:p>
    <w:bookmarkStart w:id="130" w:name="结构化搜索"/>
    <w:p>
      <w:pPr>
        <w:pStyle w:val="Heading2"/>
      </w:pPr>
      <w:r>
        <w:t xml:space="preserve">19.1 </w:t>
      </w:r>
      <w:r>
        <w:rPr>
          <w:rFonts w:hint="eastAsia"/>
        </w:rPr>
        <w:t xml:space="preserve">结构化搜索</w:t>
      </w:r>
    </w:p>
    <w:p>
      <w:pPr>
        <w:pStyle w:val="FirstParagraph"/>
      </w:pPr>
      <w:r>
        <w:rPr>
          <w:rFonts w:hint="eastAsia"/>
        </w:rPr>
        <w:t xml:space="preserve">使用数据库字段：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GPU型号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品牌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价格区间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是否含税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可信等级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更新时间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负责人</w:t>
      </w:r>
    </w:p>
    <w:bookmarkEnd w:id="130"/>
    <w:bookmarkStart w:id="131" w:name="全文搜索"/>
    <w:p>
      <w:pPr>
        <w:pStyle w:val="Heading2"/>
      </w:pPr>
      <w:r>
        <w:t xml:space="preserve">19.2 </w:t>
      </w:r>
      <w:r>
        <w:rPr>
          <w:rFonts w:hint="eastAsia"/>
        </w:rPr>
        <w:t xml:space="preserve">全文搜索</w:t>
      </w:r>
    </w:p>
    <w:p>
      <w:pPr>
        <w:pStyle w:val="FirstParagraph"/>
      </w:pPr>
      <w:r>
        <w:rPr>
          <w:rFonts w:hint="eastAsia"/>
        </w:rPr>
        <w:t xml:space="preserve">搜索：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原始聊天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货源摘要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联系人备注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跟进记录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项目备注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文件OCR文本</w:t>
      </w:r>
    </w:p>
    <w:bookmarkEnd w:id="131"/>
    <w:bookmarkStart w:id="132" w:name="自然语言搜索"/>
    <w:p>
      <w:pPr>
        <w:pStyle w:val="Heading2"/>
      </w:pPr>
      <w:r>
        <w:t xml:space="preserve">19.3 </w:t>
      </w:r>
      <w:r>
        <w:rPr>
          <w:rFonts w:hint="eastAsia"/>
        </w:rPr>
        <w:t xml:space="preserve">自然语言搜索</w:t>
      </w:r>
    </w:p>
    <w:p>
      <w:pPr>
        <w:pStyle w:val="FirstParagraph"/>
      </w:pPr>
      <w:r>
        <w:rPr>
          <w:rFonts w:hint="eastAsia"/>
        </w:rPr>
        <w:t xml:space="preserve">处理步骤：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意图识别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结构化过滤条件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权限过滤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数据库查询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搜索排序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结果解释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找深圳430万以下含税的H200现货。</w:t>
      </w:r>
    </w:p>
    <w:p>
      <w:pPr>
        <w:pStyle w:val="FirstParagraph"/>
      </w:pPr>
      <w:r>
        <w:rPr>
          <w:rFonts w:hint="eastAsia"/>
        </w:rPr>
        <w:t xml:space="preserve">转换为：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"gpuModel"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"Shenzhen"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"maxExternalPrice"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"availabilityType"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"VERIFIED"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"SELLABLE"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AI不得绕过权限直接搜索全部数据。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文件系统设计"/>
    <w:p>
      <w:pPr>
        <w:pStyle w:val="Heading1"/>
      </w:pPr>
      <w:r>
        <w:t xml:space="preserve">20. </w:t>
      </w:r>
      <w:r>
        <w:rPr>
          <w:rFonts w:hint="eastAsia"/>
        </w:rPr>
        <w:t xml:space="preserve">文件系统设计</w:t>
      </w:r>
    </w:p>
    <w:bookmarkStart w:id="134" w:name="上传流程"/>
    <w:p>
      <w:pPr>
        <w:pStyle w:val="Heading2"/>
      </w:pPr>
      <w:r>
        <w:t xml:space="preserve">20.1 </w:t>
      </w:r>
      <w:r>
        <w:rPr>
          <w:rFonts w:hint="eastAsia"/>
        </w:rPr>
        <w:t xml:space="preserve">上传流程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客户端向API申请上传凭证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客户端直传对象存储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上传完成后通知API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API创建FileObject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异步执行病毒扫描、OCR、缩略图和水印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文件绑定到业务对象</w:t>
      </w:r>
    </w:p>
    <w:bookmarkEnd w:id="134"/>
    <w:bookmarkStart w:id="135" w:name="文件表"/>
    <w:p>
      <w:pPr>
        <w:pStyle w:val="Heading2"/>
      </w:pPr>
      <w:r>
        <w:t xml:space="preserve">20.2 </w:t>
      </w:r>
      <w:r>
        <w:rPr>
          <w:rFonts w:hint="eastAsia"/>
        </w:rPr>
        <w:t xml:space="preserve">文件表</w:t>
      </w:r>
    </w:p>
    <w:p>
      <w:pPr>
        <w:pStyle w:val="SourceCode"/>
      </w:pPr>
      <w:r>
        <w:rPr>
          <w:rStyle w:val="VerbatimChar"/>
        </w:rPr>
        <w:t xml:space="preserve">file_objects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workspace_id</w:t>
      </w:r>
      <w:r>
        <w:br/>
      </w:r>
      <w:r>
        <w:rPr>
          <w:rStyle w:val="VerbatimChar"/>
        </w:rPr>
        <w:t xml:space="preserve">- object_key</w:t>
      </w:r>
      <w:r>
        <w:br/>
      </w:r>
      <w:r>
        <w:rPr>
          <w:rStyle w:val="VerbatimChar"/>
        </w:rPr>
        <w:t xml:space="preserve">- original_name</w:t>
      </w:r>
      <w:r>
        <w:br/>
      </w:r>
      <w:r>
        <w:rPr>
          <w:rStyle w:val="VerbatimChar"/>
        </w:rPr>
        <w:t xml:space="preserve">- mime_type</w:t>
      </w:r>
      <w:r>
        <w:br/>
      </w:r>
      <w:r>
        <w:rPr>
          <w:rStyle w:val="VerbatimChar"/>
        </w:rPr>
        <w:t xml:space="preserve">- size</w:t>
      </w:r>
      <w:r>
        <w:br/>
      </w:r>
      <w:r>
        <w:rPr>
          <w:rStyle w:val="VerbatimChar"/>
        </w:rPr>
        <w:t xml:space="preserve">- sha256</w:t>
      </w:r>
      <w:r>
        <w:br/>
      </w:r>
      <w:r>
        <w:rPr>
          <w:rStyle w:val="VerbatimChar"/>
        </w:rPr>
        <w:t xml:space="preserve">- perceptual_hash</w:t>
      </w:r>
      <w:r>
        <w:br/>
      </w:r>
      <w:r>
        <w:rPr>
          <w:rStyle w:val="VerbatimChar"/>
        </w:rPr>
        <w:t xml:space="preserve">- storage_provider</w:t>
      </w:r>
      <w:r>
        <w:br/>
      </w:r>
      <w:r>
        <w:rPr>
          <w:rStyle w:val="VerbatimChar"/>
        </w:rPr>
        <w:t xml:space="preserve">- upload_status</w:t>
      </w:r>
      <w:r>
        <w:br/>
      </w:r>
      <w:r>
        <w:rPr>
          <w:rStyle w:val="VerbatimChar"/>
        </w:rPr>
        <w:t xml:space="preserve">- scan_status</w:t>
      </w:r>
      <w:r>
        <w:br/>
      </w:r>
      <w:r>
        <w:rPr>
          <w:rStyle w:val="VerbatimChar"/>
        </w:rPr>
        <w:t xml:space="preserve">- ocr_status</w:t>
      </w:r>
      <w:r>
        <w:br/>
      </w:r>
      <w:r>
        <w:rPr>
          <w:rStyle w:val="VerbatimChar"/>
        </w:rPr>
        <w:t xml:space="preserve">- created_by</w:t>
      </w:r>
    </w:p>
    <w:bookmarkEnd w:id="135"/>
    <w:bookmarkStart w:id="136" w:name="敏感文件"/>
    <w:p>
      <w:pPr>
        <w:pStyle w:val="Heading2"/>
      </w:pPr>
      <w:r>
        <w:t xml:space="preserve">20.3 </w:t>
      </w:r>
      <w:r>
        <w:rPr>
          <w:rFonts w:hint="eastAsia"/>
        </w:rPr>
        <w:t xml:space="preserve">敏感文件</w:t>
      </w:r>
    </w:p>
    <w:p>
      <w:pPr>
        <w:pStyle w:val="FirstParagraph"/>
      </w:pPr>
      <w:r>
        <w:rPr>
          <w:rFonts w:hint="eastAsia"/>
        </w:rPr>
        <w:t xml:space="preserve">敏感文件下载必须：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校验权限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使用短期签名URL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记录审计日志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可选动态水印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不返回永久公开地址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事件驱动设计"/>
    <w:p>
      <w:pPr>
        <w:pStyle w:val="Heading1"/>
      </w:pPr>
      <w:r>
        <w:t xml:space="preserve">21. </w:t>
      </w:r>
      <w:r>
        <w:rPr>
          <w:rFonts w:hint="eastAsia"/>
        </w:rPr>
        <w:t xml:space="preserve">事件驱动设计</w:t>
      </w:r>
    </w:p>
    <w:p>
      <w:pPr>
        <w:pStyle w:val="FirstParagraph"/>
      </w:pPr>
      <w:r>
        <w:rPr>
          <w:rFonts w:hint="eastAsia"/>
        </w:rPr>
        <w:t xml:space="preserve">业务数据库使用Outbox</w:t>
      </w:r>
      <w:r>
        <w:t xml:space="preserve"> </w:t>
      </w:r>
      <w:r>
        <w:rPr>
          <w:rFonts w:hint="eastAsia"/>
        </w:rPr>
        <w:t xml:space="preserve">Pattern，保证业务事务和事件一致。</w:t>
      </w:r>
    </w:p>
    <w:p>
      <w:pPr>
        <w:pStyle w:val="BodyText"/>
      </w:pPr>
      <w:r>
        <w:rPr>
          <w:rFonts w:hint="eastAsia"/>
        </w:rPr>
        <w:t xml:space="preserve">核心事件：</w:t>
      </w:r>
    </w:p>
    <w:p>
      <w:pPr>
        <w:pStyle w:val="SourceCode"/>
      </w:pPr>
      <w:r>
        <w:rPr>
          <w:rStyle w:val="VerbatimChar"/>
        </w:rPr>
        <w:t xml:space="preserve">capture.created</w:t>
      </w:r>
      <w:r>
        <w:br/>
      </w:r>
      <w:r>
        <w:rPr>
          <w:rStyle w:val="VerbatimChar"/>
        </w:rPr>
        <w:t xml:space="preserve">capture.processed</w:t>
      </w:r>
      <w:r>
        <w:br/>
      </w:r>
      <w:r>
        <w:br/>
      </w:r>
      <w:r>
        <w:rPr>
          <w:rStyle w:val="VerbatimChar"/>
        </w:rPr>
        <w:t xml:space="preserve">goods.created</w:t>
      </w:r>
      <w:r>
        <w:br/>
      </w:r>
      <w:r>
        <w:rPr>
          <w:rStyle w:val="VerbatimChar"/>
        </w:rPr>
        <w:t xml:space="preserve">goods.updated</w:t>
      </w:r>
      <w:r>
        <w:br/>
      </w:r>
      <w:r>
        <w:rPr>
          <w:rStyle w:val="VerbatimChar"/>
        </w:rPr>
        <w:t xml:space="preserve">goods.price_changed</w:t>
      </w:r>
      <w:r>
        <w:br/>
      </w:r>
      <w:r>
        <w:rPr>
          <w:rStyle w:val="VerbatimChar"/>
        </w:rPr>
        <w:t xml:space="preserve">goods.quantity_changed</w:t>
      </w:r>
      <w:r>
        <w:br/>
      </w:r>
      <w:r>
        <w:rPr>
          <w:rStyle w:val="VerbatimChar"/>
        </w:rPr>
        <w:t xml:space="preserve">goods.status_changed</w:t>
      </w:r>
      <w:r>
        <w:br/>
      </w:r>
      <w:r>
        <w:rPr>
          <w:rStyle w:val="VerbatimChar"/>
        </w:rPr>
        <w:t xml:space="preserve">goods.expiring</w:t>
      </w:r>
      <w:r>
        <w:br/>
      </w:r>
      <w:r>
        <w:rPr>
          <w:rStyle w:val="VerbatimChar"/>
        </w:rPr>
        <w:t xml:space="preserve">goods.duplicate_detected</w:t>
      </w:r>
      <w:r>
        <w:br/>
      </w:r>
      <w:r>
        <w:br/>
      </w:r>
      <w:r>
        <w:rPr>
          <w:rStyle w:val="VerbatimChar"/>
        </w:rPr>
        <w:t xml:space="preserve">demand.created</w:t>
      </w:r>
      <w:r>
        <w:br/>
      </w:r>
      <w:r>
        <w:rPr>
          <w:rStyle w:val="VerbatimChar"/>
        </w:rPr>
        <w:t xml:space="preserve">demand.updated</w:t>
      </w:r>
      <w:r>
        <w:br/>
      </w:r>
      <w:r>
        <w:rPr>
          <w:rStyle w:val="VerbatimChar"/>
        </w:rPr>
        <w:t xml:space="preserve">demand.match_completed</w:t>
      </w:r>
      <w:r>
        <w:br/>
      </w:r>
      <w:r>
        <w:br/>
      </w:r>
      <w:r>
        <w:rPr>
          <w:rStyle w:val="VerbatimChar"/>
        </w:rPr>
        <w:t xml:space="preserve">deal.created</w:t>
      </w:r>
      <w:r>
        <w:br/>
      </w:r>
      <w:r>
        <w:rPr>
          <w:rStyle w:val="VerbatimChar"/>
        </w:rPr>
        <w:t xml:space="preserve">deal.stage_changed</w:t>
      </w:r>
      <w:r>
        <w:br/>
      </w:r>
      <w:r>
        <w:rPr>
          <w:rStyle w:val="VerbatimChar"/>
        </w:rPr>
        <w:t xml:space="preserve">deal.blocked</w:t>
      </w:r>
      <w:r>
        <w:br/>
      </w:r>
      <w:r>
        <w:br/>
      </w:r>
      <w:r>
        <w:rPr>
          <w:rStyle w:val="VerbatimChar"/>
        </w:rPr>
        <w:t xml:space="preserve">quote.created</w:t>
      </w:r>
      <w:r>
        <w:br/>
      </w:r>
      <w:r>
        <w:rPr>
          <w:rStyle w:val="VerbatimChar"/>
        </w:rPr>
        <w:t xml:space="preserve">quote.approval_requested</w:t>
      </w:r>
      <w:r>
        <w:br/>
      </w:r>
      <w:r>
        <w:rPr>
          <w:rStyle w:val="VerbatimChar"/>
        </w:rPr>
        <w:t xml:space="preserve">quote.approved</w:t>
      </w:r>
      <w:r>
        <w:br/>
      </w:r>
      <w:r>
        <w:rPr>
          <w:rStyle w:val="VerbatimChar"/>
        </w:rPr>
        <w:t xml:space="preserve">quote.sent</w:t>
      </w:r>
      <w:r>
        <w:br/>
      </w:r>
      <w:r>
        <w:rPr>
          <w:rStyle w:val="VerbatimChar"/>
        </w:rPr>
        <w:t xml:space="preserve">quote.expiring</w:t>
      </w:r>
      <w:r>
        <w:br/>
      </w:r>
      <w:r>
        <w:br/>
      </w:r>
      <w:r>
        <w:rPr>
          <w:rStyle w:val="VerbatimChar"/>
        </w:rPr>
        <w:t xml:space="preserve">inspection.started</w:t>
      </w:r>
      <w:r>
        <w:br/>
      </w:r>
      <w:r>
        <w:rPr>
          <w:rStyle w:val="VerbatimChar"/>
        </w:rPr>
        <w:t xml:space="preserve">inspection.completed</w:t>
      </w:r>
      <w:r>
        <w:br/>
      </w:r>
      <w:r>
        <w:rPr>
          <w:rStyle w:val="VerbatimChar"/>
        </w:rPr>
        <w:t xml:space="preserve">inspection.failed</w:t>
      </w:r>
      <w:r>
        <w:br/>
      </w:r>
      <w:r>
        <w:br/>
      </w:r>
      <w:r>
        <w:rPr>
          <w:rStyle w:val="VerbatimChar"/>
        </w:rPr>
        <w:t xml:space="preserve">share.created</w:t>
      </w:r>
      <w:r>
        <w:br/>
      </w:r>
      <w:r>
        <w:rPr>
          <w:rStyle w:val="VerbatimChar"/>
        </w:rPr>
        <w:t xml:space="preserve">share.updated</w:t>
      </w:r>
      <w:r>
        <w:br/>
      </w:r>
      <w:r>
        <w:rPr>
          <w:rStyle w:val="VerbatimChar"/>
        </w:rPr>
        <w:t xml:space="preserve">share.revoked</w:t>
      </w:r>
      <w:r>
        <w:br/>
      </w:r>
      <w:r>
        <w:br/>
      </w:r>
      <w:r>
        <w:rPr>
          <w:rStyle w:val="VerbatimChar"/>
        </w:rPr>
        <w:t xml:space="preserve">member.left</w:t>
      </w:r>
      <w:r>
        <w:br/>
      </w:r>
      <w:r>
        <w:rPr>
          <w:rStyle w:val="VerbatimChar"/>
        </w:rPr>
        <w:t xml:space="preserve">permission.changed</w:t>
      </w:r>
    </w:p>
    <w:p>
      <w:pPr>
        <w:pStyle w:val="FirstParagraph"/>
      </w:pPr>
      <w:r>
        <w:rPr>
          <w:rFonts w:hint="eastAsia"/>
        </w:rPr>
        <w:t xml:space="preserve">消费者：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通知服务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搜索索引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匹配引擎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审计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AI任务</w:t>
      </w:r>
    </w:p>
    <w:p>
      <w:r>
        <w:pict>
          <v:rect style="width:0;height:1.5pt" o:hralign="center" o:hrstd="t" o:hr="t"/>
        </w:pict>
      </w:r>
    </w:p>
    <w:bookmarkEnd w:id="138"/>
    <w:bookmarkStart w:id="141" w:name="缓存与并发"/>
    <w:p>
      <w:pPr>
        <w:pStyle w:val="Heading1"/>
      </w:pPr>
      <w:r>
        <w:t xml:space="preserve">22. </w:t>
      </w:r>
      <w:r>
        <w:rPr>
          <w:rFonts w:hint="eastAsia"/>
        </w:rPr>
        <w:t xml:space="preserve">缓存与并发</w:t>
      </w:r>
    </w:p>
    <w:bookmarkStart w:id="139" w:name="redis用途"/>
    <w:p>
      <w:pPr>
        <w:pStyle w:val="Heading2"/>
      </w:pPr>
      <w:r>
        <w:t xml:space="preserve">22.1 </w:t>
      </w:r>
      <w:r>
        <w:rPr>
          <w:rFonts w:hint="eastAsia"/>
        </w:rPr>
        <w:t xml:space="preserve">Redis用途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用户会话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短期权限缓存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短信或验证码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接口限流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分布式锁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AI任务状态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热门字典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临时上传凭证</w:t>
      </w:r>
    </w:p>
    <w:bookmarkEnd w:id="139"/>
    <w:bookmarkStart w:id="140" w:name="并发控制"/>
    <w:p>
      <w:pPr>
        <w:pStyle w:val="Heading2"/>
      </w:pPr>
      <w:r>
        <w:t xml:space="preserve">22.2 </w:t>
      </w:r>
      <w:r>
        <w:rPr>
          <w:rFonts w:hint="eastAsia"/>
        </w:rPr>
        <w:t xml:space="preserve">并发控制</w:t>
      </w:r>
    </w:p>
    <w:p>
      <w:pPr>
        <w:pStyle w:val="FirstParagraph"/>
      </w:pPr>
      <w:r>
        <w:rPr>
          <w:rFonts w:hint="eastAsia"/>
        </w:rPr>
        <w:t xml:space="preserve">货源价格、数量和项目状态使用乐观锁。</w:t>
      </w:r>
    </w:p>
    <w:p>
      <w:pPr>
        <w:pStyle w:val="BodyText"/>
      </w:pPr>
      <w:r>
        <w:rPr>
          <w:rFonts w:hint="eastAsia"/>
        </w:rPr>
        <w:t xml:space="preserve">请求携带当前版本：</w:t>
      </w:r>
    </w:p>
    <w:p>
      <w:pPr>
        <w:pStyle w:val="SourceCode"/>
      </w:pPr>
      <w:r>
        <w:rPr>
          <w:rStyle w:val="VerbatimChar"/>
        </w:rPr>
        <w:t xml:space="preserve">If-Match: 12</w:t>
      </w:r>
    </w:p>
    <w:p>
      <w:pPr>
        <w:pStyle w:val="FirstParagraph"/>
      </w:pPr>
      <w:r>
        <w:rPr>
          <w:rFonts w:hint="eastAsia"/>
        </w:rPr>
        <w:t xml:space="preserve">数据库更新：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goods_offers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quantity_available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更新结果为0时返回：</w:t>
      </w:r>
    </w:p>
    <w:p>
      <w:pPr>
        <w:pStyle w:val="SourceCode"/>
      </w:pPr>
      <w:r>
        <w:rPr>
          <w:rStyle w:val="VerbatimChar"/>
        </w:rPr>
        <w:t xml:space="preserve">DATA_VERSION_CONFLICT</w:t>
      </w:r>
    </w:p>
    <w:p>
      <w:pPr>
        <w:pStyle w:val="FirstParagraph"/>
      </w:pPr>
      <w:r>
        <w:rPr>
          <w:rFonts w:hint="eastAsia"/>
        </w:rPr>
        <w:t xml:space="preserve">前端提示用户刷新后重新提交。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安全设计"/>
    <w:p>
      <w:pPr>
        <w:pStyle w:val="Heading1"/>
      </w:pPr>
      <w:r>
        <w:t xml:space="preserve">23. </w:t>
      </w:r>
      <w:r>
        <w:rPr>
          <w:rFonts w:hint="eastAsia"/>
        </w:rPr>
        <w:t xml:space="preserve">安全设计</w:t>
      </w:r>
    </w:p>
    <w:bookmarkStart w:id="142" w:name="租户隔离"/>
    <w:p>
      <w:pPr>
        <w:pStyle w:val="Heading2"/>
      </w:pPr>
      <w:r>
        <w:t xml:space="preserve">23.1 </w:t>
      </w:r>
      <w:r>
        <w:rPr>
          <w:rFonts w:hint="eastAsia"/>
        </w:rPr>
        <w:t xml:space="preserve">租户隔离</w:t>
      </w:r>
    </w:p>
    <w:p>
      <w:pPr>
        <w:pStyle w:val="FirstParagraph"/>
      </w:pPr>
      <w:r>
        <w:rPr>
          <w:rFonts w:hint="eastAsia"/>
        </w:rPr>
        <w:t xml:space="preserve">所有业务查询必须自动添加：</w:t>
      </w:r>
    </w:p>
    <w:p>
      <w:pPr>
        <w:pStyle w:val="SourceCode"/>
      </w:pPr>
      <w:r>
        <w:rPr>
          <w:rStyle w:val="NormalTok"/>
        </w:rPr>
        <w:t xml:space="preserve">workspace_id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current_workspace_id</w:t>
      </w:r>
    </w:p>
    <w:p>
      <w:pPr>
        <w:pStyle w:val="FirstParagraph"/>
      </w:pPr>
      <w:r>
        <w:rPr>
          <w:rFonts w:hint="eastAsia"/>
        </w:rPr>
        <w:t xml:space="preserve">禁止前端传入任意Workspace</w:t>
      </w:r>
      <w:r>
        <w:t xml:space="preserve"> </w:t>
      </w:r>
      <w:r>
        <w:rPr>
          <w:rFonts w:hint="eastAsia"/>
        </w:rPr>
        <w:t xml:space="preserve">ID后直接查询。</w:t>
      </w:r>
    </w:p>
    <w:p>
      <w:pPr>
        <w:pStyle w:val="BodyText"/>
      </w:pPr>
      <w:r>
        <w:rPr>
          <w:rFonts w:hint="eastAsia"/>
        </w:rPr>
        <w:t xml:space="preserve">建议在数据库层增加行级安全或统一Repository拦截器。</w:t>
      </w:r>
    </w:p>
    <w:bookmarkEnd w:id="142"/>
    <w:bookmarkStart w:id="143" w:name="数据加密"/>
    <w:p>
      <w:pPr>
        <w:pStyle w:val="Heading2"/>
      </w:pPr>
      <w:r>
        <w:t xml:space="preserve">23.2 </w:t>
      </w:r>
      <w:r>
        <w:rPr>
          <w:rFonts w:hint="eastAsia"/>
        </w:rPr>
        <w:t xml:space="preserve">数据加密</w:t>
      </w:r>
    </w:p>
    <w:p>
      <w:pPr>
        <w:pStyle w:val="FirstParagraph"/>
      </w:pPr>
      <w:r>
        <w:rPr>
          <w:rFonts w:hint="eastAsia"/>
        </w:rPr>
        <w:t xml:space="preserve">需要加密或脱敏：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手机号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银行账户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身份证件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合同敏感字段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完整SN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原始聊天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API密钥</w:t>
      </w:r>
    </w:p>
    <w:bookmarkEnd w:id="143"/>
    <w:bookmarkStart w:id="144" w:name="防越权"/>
    <w:p>
      <w:pPr>
        <w:pStyle w:val="Heading2"/>
      </w:pPr>
      <w:r>
        <w:t xml:space="preserve">23.3 </w:t>
      </w:r>
      <w:r>
        <w:rPr>
          <w:rFonts w:hint="eastAsia"/>
        </w:rPr>
        <w:t xml:space="preserve">防越权</w:t>
      </w:r>
    </w:p>
    <w:p>
      <w:pPr>
        <w:pStyle w:val="FirstParagraph"/>
      </w:pPr>
      <w:r>
        <w:rPr>
          <w:rFonts w:hint="eastAsia"/>
        </w:rPr>
        <w:t xml:space="preserve">必须测试：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横向越权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跨企业访问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修改他人货源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查看成本价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下载敏感文件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伪造企业空间ID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撤销分享后继续读取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离职成员继续访问</w:t>
      </w:r>
    </w:p>
    <w:bookmarkEnd w:id="144"/>
    <w:bookmarkStart w:id="145" w:name="操作风控"/>
    <w:p>
      <w:pPr>
        <w:pStyle w:val="Heading2"/>
      </w:pPr>
      <w:r>
        <w:t xml:space="preserve">23.4 </w:t>
      </w:r>
      <w:r>
        <w:rPr>
          <w:rFonts w:hint="eastAsia"/>
        </w:rPr>
        <w:t xml:space="preserve">操作风控</w:t>
      </w:r>
    </w:p>
    <w:p>
      <w:pPr>
        <w:pStyle w:val="FirstParagraph"/>
      </w:pPr>
      <w:r>
        <w:rPr>
          <w:rFonts w:hint="eastAsia"/>
        </w:rPr>
        <w:t xml:space="preserve">高风险操作：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批量导出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查看大量完整SN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下载原始聊天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批量查看成本价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大量删除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权限提升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修改报价审批结果</w:t>
      </w:r>
    </w:p>
    <w:p>
      <w:pPr>
        <w:pStyle w:val="FirstParagraph"/>
      </w:pPr>
      <w:r>
        <w:rPr>
          <w:rFonts w:hint="eastAsia"/>
        </w:rPr>
        <w:t xml:space="preserve">触发：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二次确认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审计日志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管理员提醒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设备风险检查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非功能要求"/>
    <w:p>
      <w:pPr>
        <w:pStyle w:val="Heading1"/>
      </w:pPr>
      <w:r>
        <w:t xml:space="preserve">24. </w:t>
      </w:r>
      <w:r>
        <w:rPr>
          <w:rFonts w:hint="eastAsia"/>
        </w:rPr>
        <w:t xml:space="preserve">非功能要求</w:t>
      </w:r>
    </w:p>
    <w:bookmarkStart w:id="147" w:name="性能目标"/>
    <w:p>
      <w:pPr>
        <w:pStyle w:val="Heading2"/>
      </w:pPr>
      <w:r>
        <w:t xml:space="preserve">24.1 </w:t>
      </w:r>
      <w:r>
        <w:rPr>
          <w:rFonts w:hint="eastAsia"/>
        </w:rPr>
        <w:t xml:space="preserve">性能目标</w:t>
      </w:r>
    </w:p>
    <w:p>
      <w:pPr>
        <w:pStyle w:val="FirstParagraph"/>
      </w:pPr>
      <w:r>
        <w:rPr>
          <w:rFonts w:hint="eastAsia"/>
        </w:rPr>
        <w:t xml:space="preserve">普通查询：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P95小于500毫秒</w:t>
      </w:r>
    </w:p>
    <w:p>
      <w:pPr>
        <w:pStyle w:val="FirstParagraph"/>
      </w:pPr>
      <w:r>
        <w:rPr>
          <w:rFonts w:hint="eastAsia"/>
        </w:rPr>
        <w:t xml:space="preserve">列表查询：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首屏数据小于1秒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必须分页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Web大表格采用虚拟滚动</w:t>
      </w:r>
    </w:p>
    <w:p>
      <w:pPr>
        <w:pStyle w:val="FirstParagraph"/>
      </w:pPr>
      <w:r>
        <w:rPr>
          <w:rFonts w:hint="eastAsia"/>
        </w:rPr>
        <w:t xml:space="preserve">文件上传：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支持断点续传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图片先返回本地预览</w:t>
      </w:r>
    </w:p>
    <w:p>
      <w:pPr>
        <w:pStyle w:val="FirstParagraph"/>
      </w:pPr>
      <w:r>
        <w:rPr>
          <w:rFonts w:hint="eastAsia"/>
        </w:rPr>
        <w:t xml:space="preserve">AI处理：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异步任务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前端显示处理进度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失败可重试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不阻塞用户继续录入</w:t>
      </w:r>
    </w:p>
    <w:bookmarkEnd w:id="147"/>
    <w:bookmarkStart w:id="148" w:name="可用性"/>
    <w:p>
      <w:pPr>
        <w:pStyle w:val="Heading2"/>
      </w:pPr>
      <w:r>
        <w:t xml:space="preserve">24.2 </w:t>
      </w:r>
      <w:r>
        <w:rPr>
          <w:rFonts w:hint="eastAsia"/>
        </w:rPr>
        <w:t xml:space="preserve">可用性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核心业务服务可用性目标99.9%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数据库每日备份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核心表开启时间点恢复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文件跨区域或多副本存储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异步任务支持重试和死信队列</w:t>
      </w:r>
    </w:p>
    <w:bookmarkEnd w:id="148"/>
    <w:bookmarkStart w:id="149" w:name="可观测性"/>
    <w:p>
      <w:pPr>
        <w:pStyle w:val="Heading2"/>
      </w:pPr>
      <w:r>
        <w:t xml:space="preserve">24.3 </w:t>
      </w:r>
      <w:r>
        <w:rPr>
          <w:rFonts w:hint="eastAsia"/>
        </w:rPr>
        <w:t xml:space="preserve">可观测性</w:t>
      </w:r>
    </w:p>
    <w:p>
      <w:pPr>
        <w:pStyle w:val="FirstParagraph"/>
      </w:pPr>
      <w:r>
        <w:rPr>
          <w:rFonts w:hint="eastAsia"/>
        </w:rPr>
        <w:t xml:space="preserve">每个请求必须具有：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device_id</w:t>
      </w:r>
    </w:p>
    <w:p>
      <w:pPr>
        <w:pStyle w:val="FirstParagraph"/>
      </w:pPr>
      <w:r>
        <w:rPr>
          <w:rFonts w:hint="eastAsia"/>
        </w:rPr>
        <w:t xml:space="preserve">监控：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API错误率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P95响应时间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AI任务成功率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OCR失败率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文件上传失败率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队列积压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数据库慢查询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登录异常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权限拒绝次数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8" w:name="开发阶段拆分"/>
    <w:p>
      <w:pPr>
        <w:pStyle w:val="Heading1"/>
      </w:pPr>
      <w:r>
        <w:t xml:space="preserve">25. </w:t>
      </w:r>
      <w:r>
        <w:rPr>
          <w:rFonts w:hint="eastAsia"/>
        </w:rPr>
        <w:t xml:space="preserve">开发阶段拆分</w:t>
      </w:r>
    </w:p>
    <w:bookmarkStart w:id="153" w:name="阶段一核心可用版本"/>
    <w:p>
      <w:pPr>
        <w:pStyle w:val="Heading2"/>
      </w:pPr>
      <w:r>
        <w:rPr>
          <w:rFonts w:hint="eastAsia"/>
        </w:rPr>
        <w:t xml:space="preserve">阶段一：核心可用版本</w:t>
      </w:r>
    </w:p>
    <w:bookmarkStart w:id="151" w:name="必须完成"/>
    <w:p>
      <w:pPr>
        <w:pStyle w:val="Heading3"/>
      </w:pP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微信登录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个人空间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企业空间基础结构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文字、图片、语音采集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AI结构化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货源卡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求购卡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改价和改数量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跟进任务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基础搜索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生成脱敏报价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对象存储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基础审计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个人共享到企业的底层模型</w:t>
      </w:r>
    </w:p>
    <w:bookmarkEnd w:id="151"/>
    <w:bookmarkStart w:id="152" w:name="暂不开放"/>
    <w:p>
      <w:pPr>
        <w:pStyle w:val="Heading3"/>
      </w:pPr>
      <w:r>
        <w:rPr>
          <w:rFonts w:hint="eastAsia"/>
        </w:rPr>
        <w:t xml:space="preserve">暂不开放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完整企业权限配置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完整审批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验货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合同和财务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复杂经营看板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阶段二企业协作版本"/>
    <w:p>
      <w:pPr>
        <w:pStyle w:val="Heading2"/>
      </w:pPr>
      <w:r>
        <w:rPr>
          <w:rFonts w:hint="eastAsia"/>
        </w:rPr>
        <w:t xml:space="preserve">阶段二：企业协作版本</w:t>
      </w:r>
    </w:p>
    <w:bookmarkStart w:id="154" w:name="必须完成-1"/>
    <w:p>
      <w:pPr>
        <w:pStyle w:val="Heading3"/>
      </w:pP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企业成员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部门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角色权限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企业货源池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企业需求池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货源认领和分配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客户与渠道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项目看板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重复货源识别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需求匹配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报价版本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报价审批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操作日志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个人共享镜像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阶段三交易闭环版本"/>
    <w:p>
      <w:pPr>
        <w:pStyle w:val="Heading2"/>
      </w:pPr>
      <w:r>
        <w:rPr>
          <w:rFonts w:hint="eastAsia"/>
        </w:rPr>
        <w:t xml:space="preserve">阶段三：交易闭环版本</w:t>
      </w:r>
    </w:p>
    <w:bookmarkStart w:id="156" w:name="必须完成-2"/>
    <w:p>
      <w:pPr>
        <w:pStyle w:val="Heading3"/>
      </w:pP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现场验货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SN管理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一机一档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合同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付款节点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佣金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项目利润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企业经营驾驶舱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API对接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3" w:name="第一阶段验收标准"/>
    <w:p>
      <w:pPr>
        <w:pStyle w:val="Heading1"/>
      </w:pPr>
      <w:r>
        <w:t xml:space="preserve">26. </w:t>
      </w:r>
      <w:r>
        <w:rPr>
          <w:rFonts w:hint="eastAsia"/>
        </w:rPr>
        <w:t xml:space="preserve">第一阶段验收标准</w:t>
      </w:r>
    </w:p>
    <w:bookmarkStart w:id="159" w:name="ai记货"/>
    <w:p>
      <w:pPr>
        <w:pStyle w:val="Heading2"/>
      </w:pPr>
      <w:r>
        <w:rPr>
          <w:rFonts w:hint="eastAsia"/>
        </w:rPr>
        <w:t xml:space="preserve">AI记货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BlockText"/>
      </w:pPr>
      <w:r>
        <w:rPr>
          <w:rFonts w:hint="eastAsia"/>
        </w:rPr>
        <w:t xml:space="preserve">H200超微8卡，深圳现货10台，430含税，三天交，老陈的货。</w:t>
      </w:r>
    </w:p>
    <w:p>
      <w:pPr>
        <w:pStyle w:val="FirstParagraph"/>
      </w:pPr>
      <w:r>
        <w:rPr>
          <w:rFonts w:hint="eastAsia"/>
        </w:rPr>
        <w:t xml:space="preserve">系统必须正确输出：</w:t>
      </w:r>
    </w:p>
    <w:p>
      <w:pPr>
        <w:pStyle w:val="Compact"/>
        <w:numPr>
          <w:ilvl w:val="0"/>
          <w:numId w:val="1067"/>
        </w:numPr>
      </w:pPr>
      <w:r>
        <w:t xml:space="preserve">H200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超微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8卡整机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深圳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现货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10台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430万元/台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含税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3天交付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老陈为货主或来源待确认</w:t>
      </w:r>
    </w:p>
    <w:p>
      <w:pPr>
        <w:pStyle w:val="FirstParagraph"/>
      </w:pPr>
      <w:r>
        <w:rPr>
          <w:rFonts w:hint="eastAsia"/>
        </w:rPr>
        <w:t xml:space="preserve">并提示缺失：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整机型号</w:t>
      </w:r>
    </w:p>
    <w:p>
      <w:pPr>
        <w:pStyle w:val="Compact"/>
        <w:numPr>
          <w:ilvl w:val="0"/>
          <w:numId w:val="1068"/>
        </w:numPr>
      </w:pPr>
      <w:r>
        <w:t xml:space="preserve">SN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质保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税率</w:t>
      </w:r>
    </w:p>
    <w:bookmarkEnd w:id="159"/>
    <w:bookmarkStart w:id="160" w:name="货源管理"/>
    <w:p>
      <w:pPr>
        <w:pStyle w:val="Heading2"/>
      </w:pPr>
      <w:r>
        <w:rPr>
          <w:rFonts w:hint="eastAsia"/>
        </w:rPr>
        <w:t xml:space="preserve">货源管理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创建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查看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编辑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改价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改数量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状态变化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查看历史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标记失效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生成报价</w:t>
      </w:r>
    </w:p>
    <w:bookmarkEnd w:id="160"/>
    <w:bookmarkStart w:id="161" w:name="空间隔离"/>
    <w:p>
      <w:pPr>
        <w:pStyle w:val="Heading2"/>
      </w:pPr>
      <w:r>
        <w:rPr>
          <w:rFonts w:hint="eastAsia"/>
        </w:rPr>
        <w:t xml:space="preserve">空间隔离</w:t>
      </w:r>
    </w:p>
    <w:p>
      <w:pPr>
        <w:pStyle w:val="FirstParagraph"/>
      </w:pPr>
      <w:r>
        <w:rPr>
          <w:rFonts w:hint="eastAsia"/>
        </w:rPr>
        <w:t xml:space="preserve">必须验证：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个人空间数据企业管理员无法直接读取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A企业无法访问B企业数据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分享只显示允许字段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撤销分享后企业不能继续同步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离职成员无法访问企业空间</w:t>
      </w:r>
    </w:p>
    <w:bookmarkEnd w:id="161"/>
    <w:bookmarkStart w:id="162" w:name="报价-1"/>
    <w:p>
      <w:pPr>
        <w:pStyle w:val="Heading2"/>
      </w:pPr>
      <w:r>
        <w:rPr>
          <w:rFonts w:hint="eastAsia"/>
        </w:rPr>
        <w:t xml:space="preserve">报价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货源生成报价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隐藏成本价和上游联系人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保存历史版本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报价有效期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图片或PDF输出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数据库索引建议"/>
    <w:p>
      <w:pPr>
        <w:pStyle w:val="Heading1"/>
      </w:pPr>
      <w:r>
        <w:t xml:space="preserve">27. </w:t>
      </w:r>
      <w:r>
        <w:rPr>
          <w:rFonts w:hint="eastAsia"/>
        </w:rPr>
        <w:t xml:space="preserve">数据库索引建议</w:t>
      </w:r>
    </w:p>
    <w:p>
      <w:pPr>
        <w:pStyle w:val="FirstParagraph"/>
      </w:pPr>
      <w:r>
        <w:rPr>
          <w:rFonts w:hint="eastAsia"/>
        </w:rPr>
        <w:t xml:space="preserve">关键索引：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idx_goods_workspace_status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goods_offers(workspace_id,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idx_goods_workspace_gpu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goods_offers(workspace_id, gpu_model);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idx_goods_workspace_location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goods_offers(workspace_id, location_city);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idx_goods_freshness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goods_offers(workspace_id, freshness_at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idx_goods_owner_party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goods_offers(workspace_id, owner_party_id);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idx_demand_workspace_status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demands(workspace_id,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idx_deal_workspace_stage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deals(workspace_id, current_stage);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idx_task_assignee_due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tasks(workspace_id, assignee_user_id, status, due_at);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idx_audit_workspace_time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audit_logs(workspace_id,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软删除表索引应增加：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164"/>
    <w:bookmarkStart w:id="165" w:name="关键开发约束"/>
    <w:p>
      <w:pPr>
        <w:pStyle w:val="Heading1"/>
      </w:pPr>
      <w:r>
        <w:t xml:space="preserve">28. </w:t>
      </w:r>
      <w:r>
        <w:rPr>
          <w:rFonts w:hint="eastAsia"/>
        </w:rPr>
        <w:t xml:space="preserve">关键开发约束</w:t>
      </w:r>
    </w:p>
    <w:p>
      <w:pPr>
        <w:pStyle w:val="FirstParagraph"/>
      </w:pPr>
      <w:r>
        <w:rPr>
          <w:rFonts w:hint="eastAsia"/>
        </w:rPr>
        <w:t xml:space="preserve">以下十条在开发过程中不能随意改变：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每条业务数据必须有workspace_id。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个人空间和企业空间禁止直接跨空间查询。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共享使用镜像或投影，不使用裸外键跨租户读取。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货源、库存和报价是三个不同对象。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报价必须保存版本快照。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价格、数量和状态必须保留历史。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AI抽取结果必须经用户确认后才能成为正式业务数据。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无权限字段后端不得返回。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所有文件必须通过受控File</w:t>
      </w:r>
      <w:r>
        <w:t xml:space="preserve"> </w:t>
      </w:r>
      <w:r>
        <w:rPr>
          <w:rFonts w:hint="eastAsia"/>
        </w:rPr>
        <w:t xml:space="preserve">Service访问。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第一阶段采用模块化单体，但模块间只能通过明确Service或领域事件通信。</w:t>
      </w:r>
    </w:p>
    <w:p>
      <w:r>
        <w:pict>
          <v:rect style="width:0;height:1.5pt" o:hralign="center" o:hrstd="t" o:hr="t"/>
        </w:pict>
      </w:r>
    </w:p>
    <w:bookmarkEnd w:id="165"/>
    <w:bookmarkStart w:id="197" w:name="首批开发任务包"/>
    <w:p>
      <w:pPr>
        <w:pStyle w:val="Heading1"/>
      </w:pPr>
      <w:r>
        <w:t xml:space="preserve">29. </w:t>
      </w:r>
      <w:r>
        <w:rPr>
          <w:rFonts w:hint="eastAsia"/>
        </w:rPr>
        <w:t xml:space="preserve">首批开发任务包</w:t>
      </w:r>
    </w:p>
    <w:bookmarkStart w:id="174" w:name="后端任务包"/>
    <w:p>
      <w:pPr>
        <w:pStyle w:val="Heading2"/>
      </w:pPr>
      <w:r>
        <w:rPr>
          <w:rFonts w:hint="eastAsia"/>
        </w:rPr>
        <w:t xml:space="preserve">后端任务包</w:t>
      </w:r>
    </w:p>
    <w:bookmarkStart w:id="166" w:name="be-01-身份与工作空间"/>
    <w:p>
      <w:pPr>
        <w:pStyle w:val="Heading3"/>
      </w:pPr>
      <w:r>
        <w:t xml:space="preserve">BE-01 </w:t>
      </w:r>
      <w:r>
        <w:rPr>
          <w:rFonts w:hint="eastAsia"/>
        </w:rPr>
        <w:t xml:space="preserve">身份与工作空间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微信登录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个人空间自动创建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空间切换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企业创建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成员基础模型</w:t>
      </w:r>
    </w:p>
    <w:bookmarkEnd w:id="166"/>
    <w:bookmarkStart w:id="167" w:name="be-02-文件与采集"/>
    <w:p>
      <w:pPr>
        <w:pStyle w:val="Heading3"/>
      </w:pPr>
      <w:r>
        <w:t xml:space="preserve">BE-02 </w:t>
      </w:r>
      <w:r>
        <w:rPr>
          <w:rFonts w:hint="eastAsia"/>
        </w:rPr>
        <w:t xml:space="preserve">文件与采集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上传凭证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文件回调</w:t>
      </w:r>
    </w:p>
    <w:p>
      <w:pPr>
        <w:pStyle w:val="Compact"/>
        <w:numPr>
          <w:ilvl w:val="0"/>
          <w:numId w:val="1074"/>
        </w:numPr>
      </w:pPr>
      <w:r>
        <w:t xml:space="preserve">CaptureItem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AI任务提交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任务状态</w:t>
      </w:r>
    </w:p>
    <w:bookmarkEnd w:id="167"/>
    <w:bookmarkStart w:id="168" w:name="be-03-货源"/>
    <w:p>
      <w:pPr>
        <w:pStyle w:val="Heading3"/>
      </w:pPr>
      <w:r>
        <w:t xml:space="preserve">BE-03 </w:t>
      </w:r>
      <w:r>
        <w:rPr>
          <w:rFonts w:hint="eastAsia"/>
        </w:rPr>
        <w:t xml:space="preserve">货源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创建货源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修改货源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货源详情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货源列表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改价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改数量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状态机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历史记录</w:t>
      </w:r>
    </w:p>
    <w:bookmarkEnd w:id="168"/>
    <w:bookmarkStart w:id="169" w:name="be-04-联系人"/>
    <w:p>
      <w:pPr>
        <w:pStyle w:val="Heading3"/>
      </w:pPr>
      <w:r>
        <w:t xml:space="preserve">BE-04 </w:t>
      </w: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76"/>
        </w:numPr>
      </w:pPr>
      <w:r>
        <w:t xml:space="preserve">Party</w:t>
      </w:r>
    </w:p>
    <w:p>
      <w:pPr>
        <w:pStyle w:val="Compact"/>
        <w:numPr>
          <w:ilvl w:val="0"/>
          <w:numId w:val="1076"/>
        </w:numPr>
      </w:pPr>
      <w:r>
        <w:t xml:space="preserve">PartyRole</w:t>
      </w:r>
    </w:p>
    <w:p>
      <w:pPr>
        <w:pStyle w:val="Compact"/>
        <w:numPr>
          <w:ilvl w:val="0"/>
          <w:numId w:val="1076"/>
        </w:numPr>
      </w:pPr>
      <w:r>
        <w:t xml:space="preserve">PartyRelation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货源关联联系人</w:t>
      </w:r>
    </w:p>
    <w:bookmarkEnd w:id="169"/>
    <w:bookmarkStart w:id="170" w:name="be-05-求购和匹配"/>
    <w:p>
      <w:pPr>
        <w:pStyle w:val="Heading3"/>
      </w:pPr>
      <w:r>
        <w:t xml:space="preserve">BE-05 </w:t>
      </w:r>
      <w:r>
        <w:rPr>
          <w:rFonts w:hint="eastAsia"/>
        </w:rPr>
        <w:t xml:space="preserve">求购和匹配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求购CRUD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基础规则匹配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候选列表</w:t>
      </w:r>
    </w:p>
    <w:bookmarkEnd w:id="170"/>
    <w:bookmarkStart w:id="171" w:name="be-06-跟进和通知"/>
    <w:p>
      <w:pPr>
        <w:pStyle w:val="Heading3"/>
      </w:pPr>
      <w:r>
        <w:t xml:space="preserve">BE-06 </w:t>
      </w:r>
      <w:r>
        <w:rPr>
          <w:rFonts w:hint="eastAsia"/>
        </w:rPr>
        <w:t xml:space="preserve">跟进和通知</w:t>
      </w:r>
    </w:p>
    <w:p>
      <w:pPr>
        <w:pStyle w:val="Compact"/>
        <w:numPr>
          <w:ilvl w:val="0"/>
          <w:numId w:val="1078"/>
        </w:numPr>
      </w:pPr>
      <w:r>
        <w:t xml:space="preserve">Task</w:t>
      </w:r>
    </w:p>
    <w:p>
      <w:pPr>
        <w:pStyle w:val="Compact"/>
        <w:numPr>
          <w:ilvl w:val="0"/>
          <w:numId w:val="1078"/>
        </w:numPr>
      </w:pPr>
      <w:r>
        <w:t xml:space="preserve">Reminder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站内通知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小程序订阅消息</w:t>
      </w:r>
    </w:p>
    <w:bookmarkEnd w:id="171"/>
    <w:bookmarkStart w:id="172" w:name="be-07-报价"/>
    <w:p>
      <w:pPr>
        <w:pStyle w:val="Heading3"/>
      </w:pPr>
      <w:r>
        <w:t xml:space="preserve">BE-07 </w:t>
      </w:r>
      <w:r>
        <w:rPr>
          <w:rFonts w:hint="eastAsia"/>
        </w:rPr>
        <w:t xml:space="preserve">报价</w:t>
      </w:r>
    </w:p>
    <w:p>
      <w:pPr>
        <w:pStyle w:val="Compact"/>
        <w:numPr>
          <w:ilvl w:val="0"/>
          <w:numId w:val="1079"/>
        </w:numPr>
      </w:pPr>
      <w:r>
        <w:t xml:space="preserve">Quote</w:t>
      </w:r>
    </w:p>
    <w:p>
      <w:pPr>
        <w:pStyle w:val="Compact"/>
        <w:numPr>
          <w:ilvl w:val="0"/>
          <w:numId w:val="1079"/>
        </w:numPr>
      </w:pPr>
      <w:r>
        <w:t xml:space="preserve">QuoteVersion</w:t>
      </w:r>
    </w:p>
    <w:p>
      <w:pPr>
        <w:pStyle w:val="Compact"/>
        <w:numPr>
          <w:ilvl w:val="0"/>
          <w:numId w:val="1079"/>
        </w:numPr>
      </w:pPr>
      <w:r>
        <w:t xml:space="preserve">QuoteItem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报价模板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PDF生成</w:t>
      </w:r>
    </w:p>
    <w:bookmarkEnd w:id="172"/>
    <w:bookmarkStart w:id="173" w:name="be-08-权限和审计"/>
    <w:p>
      <w:pPr>
        <w:pStyle w:val="Heading3"/>
      </w:pPr>
      <w:r>
        <w:t xml:space="preserve">BE-08 </w:t>
      </w:r>
      <w:r>
        <w:rPr>
          <w:rFonts w:hint="eastAsia"/>
        </w:rPr>
        <w:t xml:space="preserve">权限和审计</w:t>
      </w:r>
    </w:p>
    <w:p>
      <w:pPr>
        <w:pStyle w:val="Compact"/>
        <w:numPr>
          <w:ilvl w:val="0"/>
          <w:numId w:val="1080"/>
        </w:numPr>
      </w:pPr>
      <w:r>
        <w:t xml:space="preserve">RBAC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数据范围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字段脱敏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审计日志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ai任务包"/>
    <w:p>
      <w:pPr>
        <w:pStyle w:val="Heading2"/>
      </w:pPr>
      <w:r>
        <w:rPr>
          <w:rFonts w:hint="eastAsia"/>
        </w:rPr>
        <w:t xml:space="preserve">AI任务包</w:t>
      </w:r>
    </w:p>
    <w:bookmarkStart w:id="175" w:name="ai-01-ocr和asr适配"/>
    <w:p>
      <w:pPr>
        <w:pStyle w:val="Heading3"/>
      </w:pPr>
      <w:r>
        <w:t xml:space="preserve">AI-01 </w:t>
      </w:r>
      <w:r>
        <w:rPr>
          <w:rFonts w:hint="eastAsia"/>
        </w:rPr>
        <w:t xml:space="preserve">OCR和ASR适配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图片文字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文档文字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语音转文字</w:t>
      </w:r>
    </w:p>
    <w:bookmarkEnd w:id="175"/>
    <w:bookmarkStart w:id="176" w:name="ai-02-货源结构化"/>
    <w:p>
      <w:pPr>
        <w:pStyle w:val="Heading3"/>
      </w:pPr>
      <w:r>
        <w:t xml:space="preserve">AI-02 </w:t>
      </w:r>
      <w:r>
        <w:rPr>
          <w:rFonts w:hint="eastAsia"/>
        </w:rPr>
        <w:t xml:space="preserve">货源结构化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固定JSON</w:t>
      </w:r>
      <w:r>
        <w:t xml:space="preserve"> Schema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字段置信度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缺失项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冲突项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意图识别</w:t>
      </w:r>
    </w:p>
    <w:bookmarkEnd w:id="176"/>
    <w:bookmarkStart w:id="177" w:name="ai-03-配置标准化"/>
    <w:p>
      <w:pPr>
        <w:pStyle w:val="Heading3"/>
      </w:pPr>
      <w:r>
        <w:t xml:space="preserve">AI-03 </w:t>
      </w:r>
      <w:r>
        <w:rPr>
          <w:rFonts w:hint="eastAsia"/>
        </w:rPr>
        <w:t xml:space="preserve">配置标准化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GPU别名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品牌别名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设备形态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单位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币种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价格单位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地名标准化</w:t>
      </w:r>
    </w:p>
    <w:bookmarkEnd w:id="177"/>
    <w:bookmarkStart w:id="178" w:name="ai-04-重复识别基础版"/>
    <w:p>
      <w:pPr>
        <w:pStyle w:val="Heading3"/>
      </w:pPr>
      <w:r>
        <w:t xml:space="preserve">AI-04 </w:t>
      </w:r>
      <w:r>
        <w:rPr>
          <w:rFonts w:hint="eastAsia"/>
        </w:rPr>
        <w:t xml:space="preserve">重复识别基础版</w:t>
      </w:r>
    </w:p>
    <w:p>
      <w:pPr>
        <w:pStyle w:val="Compact"/>
        <w:numPr>
          <w:ilvl w:val="0"/>
          <w:numId w:val="1084"/>
        </w:numPr>
      </w:pPr>
      <w:r>
        <w:t xml:space="preserve">SN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图片Hash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配置相似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数量地点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时间价格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8" w:name="小程序任务包"/>
    <w:p>
      <w:pPr>
        <w:pStyle w:val="Heading2"/>
      </w:pPr>
      <w:r>
        <w:rPr>
          <w:rFonts w:hint="eastAsia"/>
        </w:rPr>
        <w:t xml:space="preserve">小程序任务包</w:t>
      </w:r>
    </w:p>
    <w:bookmarkStart w:id="180" w:name="mp-01-登录与空间"/>
    <w:p>
      <w:pPr>
        <w:pStyle w:val="Heading3"/>
      </w:pPr>
      <w:r>
        <w:t xml:space="preserve">MP-01 </w:t>
      </w:r>
      <w:r>
        <w:rPr>
          <w:rFonts w:hint="eastAsia"/>
        </w:rPr>
        <w:t xml:space="preserve">登录与空间</w:t>
      </w:r>
    </w:p>
    <w:bookmarkEnd w:id="180"/>
    <w:bookmarkStart w:id="181" w:name="mp-02-首页和超级输入框"/>
    <w:p>
      <w:pPr>
        <w:pStyle w:val="Heading3"/>
      </w:pPr>
      <w:r>
        <w:t xml:space="preserve">MP-02 </w:t>
      </w:r>
      <w:r>
        <w:rPr>
          <w:rFonts w:hint="eastAsia"/>
        </w:rPr>
        <w:t xml:space="preserve">首页和超级输入框</w:t>
      </w:r>
    </w:p>
    <w:bookmarkEnd w:id="181"/>
    <w:bookmarkStart w:id="182" w:name="mp-03-ai确认页"/>
    <w:p>
      <w:pPr>
        <w:pStyle w:val="Heading3"/>
      </w:pPr>
      <w:r>
        <w:t xml:space="preserve">MP-03 </w:t>
      </w:r>
      <w:r>
        <w:rPr>
          <w:rFonts w:hint="eastAsia"/>
        </w:rPr>
        <w:t xml:space="preserve">AI确认页</w:t>
      </w:r>
    </w:p>
    <w:bookmarkEnd w:id="182"/>
    <w:bookmarkStart w:id="183" w:name="mp-04-货源列表和详情"/>
    <w:p>
      <w:pPr>
        <w:pStyle w:val="Heading3"/>
      </w:pPr>
      <w:r>
        <w:t xml:space="preserve">MP-04 </w:t>
      </w:r>
      <w:r>
        <w:rPr>
          <w:rFonts w:hint="eastAsia"/>
        </w:rPr>
        <w:t xml:space="preserve">货源列表和详情</w:t>
      </w:r>
    </w:p>
    <w:bookmarkEnd w:id="183"/>
    <w:bookmarkStart w:id="184" w:name="mp-05-改价改数量更新状态"/>
    <w:p>
      <w:pPr>
        <w:pStyle w:val="Heading3"/>
      </w:pPr>
      <w:r>
        <w:t xml:space="preserve">MP-05 </w:t>
      </w:r>
      <w:r>
        <w:rPr>
          <w:rFonts w:hint="eastAsia"/>
        </w:rPr>
        <w:t xml:space="preserve">改价、改数量、更新状态</w:t>
      </w:r>
    </w:p>
    <w:bookmarkEnd w:id="184"/>
    <w:bookmarkStart w:id="185" w:name="mp-06-求购和联系人"/>
    <w:p>
      <w:pPr>
        <w:pStyle w:val="Heading3"/>
      </w:pPr>
      <w:r>
        <w:t xml:space="preserve">MP-06 </w:t>
      </w:r>
      <w:r>
        <w:rPr>
          <w:rFonts w:hint="eastAsia"/>
        </w:rPr>
        <w:t xml:space="preserve">求购和联系人</w:t>
      </w:r>
    </w:p>
    <w:bookmarkEnd w:id="185"/>
    <w:bookmarkStart w:id="186" w:name="mp-07-跟进和提醒"/>
    <w:p>
      <w:pPr>
        <w:pStyle w:val="Heading3"/>
      </w:pPr>
      <w:r>
        <w:t xml:space="preserve">MP-07 </w:t>
      </w:r>
      <w:r>
        <w:rPr>
          <w:rFonts w:hint="eastAsia"/>
        </w:rPr>
        <w:t xml:space="preserve">跟进和提醒</w:t>
      </w:r>
    </w:p>
    <w:bookmarkEnd w:id="186"/>
    <w:bookmarkStart w:id="187" w:name="mp-08-报价预览和分享"/>
    <w:p>
      <w:pPr>
        <w:pStyle w:val="Heading3"/>
      </w:pPr>
      <w:r>
        <w:t xml:space="preserve">MP-08 </w:t>
      </w:r>
      <w:r>
        <w:rPr>
          <w:rFonts w:hint="eastAsia"/>
        </w:rPr>
        <w:t xml:space="preserve">报价预览和分享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6" w:name="web任务包"/>
    <w:p>
      <w:pPr>
        <w:pStyle w:val="Heading2"/>
      </w:pPr>
      <w:r>
        <w:rPr>
          <w:rFonts w:hint="eastAsia"/>
        </w:rPr>
        <w:t xml:space="preserve">Web任务包</w:t>
      </w:r>
    </w:p>
    <w:bookmarkStart w:id="189" w:name="web-01-登录和空间切换"/>
    <w:p>
      <w:pPr>
        <w:pStyle w:val="Heading3"/>
      </w:pPr>
      <w:r>
        <w:t xml:space="preserve">WEB-01 </w:t>
      </w:r>
      <w:r>
        <w:rPr>
          <w:rFonts w:hint="eastAsia"/>
        </w:rPr>
        <w:t xml:space="preserve">登录和空间切换</w:t>
      </w:r>
    </w:p>
    <w:bookmarkEnd w:id="189"/>
    <w:bookmarkStart w:id="190" w:name="web-02-个人总览"/>
    <w:p>
      <w:pPr>
        <w:pStyle w:val="Heading3"/>
      </w:pPr>
      <w:r>
        <w:t xml:space="preserve">WEB-02 </w:t>
      </w:r>
      <w:r>
        <w:rPr>
          <w:rFonts w:hint="eastAsia"/>
        </w:rPr>
        <w:t xml:space="preserve">个人总览</w:t>
      </w:r>
    </w:p>
    <w:bookmarkEnd w:id="190"/>
    <w:bookmarkStart w:id="191" w:name="web-03-货源表格"/>
    <w:p>
      <w:pPr>
        <w:pStyle w:val="Heading3"/>
      </w:pPr>
      <w:r>
        <w:t xml:space="preserve">WEB-03 </w:t>
      </w:r>
      <w:r>
        <w:rPr>
          <w:rFonts w:hint="eastAsia"/>
        </w:rPr>
        <w:t xml:space="preserve">货源表格</w:t>
      </w:r>
    </w:p>
    <w:bookmarkEnd w:id="191"/>
    <w:bookmarkStart w:id="192" w:name="web-04-求购和联系人"/>
    <w:p>
      <w:pPr>
        <w:pStyle w:val="Heading3"/>
      </w:pPr>
      <w:r>
        <w:t xml:space="preserve">WEB-04 </w:t>
      </w:r>
      <w:r>
        <w:rPr>
          <w:rFonts w:hint="eastAsia"/>
        </w:rPr>
        <w:t xml:space="preserve">求购和联系人</w:t>
      </w:r>
    </w:p>
    <w:bookmarkEnd w:id="192"/>
    <w:bookmarkStart w:id="193" w:name="web-05-交易看板"/>
    <w:p>
      <w:pPr>
        <w:pStyle w:val="Heading3"/>
      </w:pPr>
      <w:r>
        <w:t xml:space="preserve">WEB-05 </w:t>
      </w:r>
      <w:r>
        <w:rPr>
          <w:rFonts w:hint="eastAsia"/>
        </w:rPr>
        <w:t xml:space="preserve">交易看板</w:t>
      </w:r>
    </w:p>
    <w:bookmarkEnd w:id="193"/>
    <w:bookmarkStart w:id="194" w:name="web-06-报价管理"/>
    <w:p>
      <w:pPr>
        <w:pStyle w:val="Heading3"/>
      </w:pPr>
      <w:r>
        <w:t xml:space="preserve">WEB-06 </w:t>
      </w:r>
      <w:r>
        <w:rPr>
          <w:rFonts w:hint="eastAsia"/>
        </w:rPr>
        <w:t xml:space="preserve">报价管理</w:t>
      </w:r>
    </w:p>
    <w:bookmarkEnd w:id="194"/>
    <w:bookmarkStart w:id="195" w:name="web-07-企业后台基础框架"/>
    <w:p>
      <w:pPr>
        <w:pStyle w:val="Heading3"/>
      </w:pPr>
      <w:r>
        <w:t xml:space="preserve">WEB-07 </w:t>
      </w:r>
      <w:r>
        <w:rPr>
          <w:rFonts w:hint="eastAsia"/>
        </w:rPr>
        <w:t xml:space="preserve">企业后台基础框架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End w:id="197"/>
    <w:bookmarkStart w:id="198" w:name="最终架构判断"/>
    <w:p>
      <w:pPr>
        <w:pStyle w:val="Heading1"/>
      </w:pPr>
      <w:r>
        <w:t xml:space="preserve">30. </w:t>
      </w:r>
      <w:r>
        <w:rPr>
          <w:rFonts w:hint="eastAsia"/>
        </w:rPr>
        <w:t xml:space="preserve">最终架构判断</w:t>
      </w:r>
    </w:p>
    <w:p>
      <w:pPr>
        <w:pStyle w:val="FirstParagraph"/>
      </w:pPr>
      <w:r>
        <w:rPr>
          <w:rFonts w:hint="eastAsia"/>
        </w:rPr>
        <w:t xml:space="preserve">货记的核心不是“做一个服务器CRM”，而是建立一套从非结构化市场信息进入正式交易的标准数据链路：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聊天、截图、语音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原始采集记录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AI结构化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动态货源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证据与可信度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求购匹配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报价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交易项目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验货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合同付款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交付验收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库存和经营数据</w:t>
      </w:r>
    </w:p>
    <w:p>
      <w:pPr>
        <w:pStyle w:val="FirstParagraph"/>
      </w:pPr>
      <w:r>
        <w:rPr>
          <w:rFonts w:hint="eastAsia"/>
        </w:rPr>
        <w:t xml:space="preserve">个人版和企业版共享同一底座，但解决不同的问题：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个人版保护和管理个人的货源、人脉及交易机会。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企业版把明确进入企业空间的货源、客户和项目沉淀为公司资产。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小程序承担即时输入、现场执行和快速沟通。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Web网页端承担批量管理、权限、流程和经营决策。</w:t>
      </w:r>
    </w:p>
    <w:p>
      <w:pPr>
        <w:pStyle w:val="FirstParagraph"/>
      </w:pPr>
      <w:r>
        <w:rPr>
          <w:rFonts w:hint="eastAsia"/>
        </w:rPr>
        <w:t xml:space="preserve">第一阶段最重要的不是把所有企业功能一次做完，而是把以下三个底座做对：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工作空间和数据归属。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动态货源数据模型。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AI输入到正式货源的确认链路。</w:t>
      </w:r>
    </w:p>
    <w:p>
      <w:pPr>
        <w:pStyle w:val="FirstParagraph"/>
      </w:pPr>
      <w:r>
        <w:rPr>
          <w:rFonts w:hint="eastAsia"/>
        </w:rPr>
        <w:t xml:space="preserve">这三个底座一旦做错，后面企业权限、交易项目和数据资产都会推倒重来。</w:t>
      </w:r>
    </w:p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2026-07-22T07:07:51Z</dcterms:created>
  <dcterms:modified xsi:type="dcterms:W3CDTF">2026-07-22T07:07:51Z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