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57685D">
      <w:pPr>
        <w:jc w:val="both"/>
        <w:rPr>
          <w:rStyle w:val="8"/>
          <w:rFonts w:hint="eastAsia" w:ascii="微软雅黑" w:hAnsi="微软雅黑" w:eastAsia="微软雅黑" w:cs="微软雅黑"/>
          <w:b/>
          <w:bCs/>
          <w:i w:val="0"/>
          <w:iCs w:val="0"/>
          <w:caps w:val="0"/>
          <w:color w:val="404040"/>
          <w:spacing w:val="0"/>
          <w:sz w:val="32"/>
          <w:szCs w:val="32"/>
          <w:shd w:val="clear" w:fill="FFFFFF"/>
          <w:lang w:val="en-US" w:eastAsia="zh-CN"/>
        </w:rPr>
      </w:pPr>
    </w:p>
    <w:p w14:paraId="2ADC46A1">
      <w:pPr>
        <w:jc w:val="center"/>
        <w:rPr>
          <w:rStyle w:val="8"/>
          <w:rFonts w:hint="default" w:ascii="微软雅黑" w:hAnsi="微软雅黑" w:eastAsia="微软雅黑" w:cs="微软雅黑"/>
          <w:b/>
          <w:bCs/>
          <w:i w:val="0"/>
          <w:iCs w:val="0"/>
          <w:caps w:val="0"/>
          <w:color w:val="404040"/>
          <w:spacing w:val="0"/>
          <w:sz w:val="32"/>
          <w:szCs w:val="32"/>
          <w:shd w:val="clear" w:fill="FFFFFF"/>
          <w:lang w:val="en-US" w:eastAsia="zh-CN"/>
        </w:rPr>
      </w:pPr>
      <w:r>
        <w:rPr>
          <w:rStyle w:val="8"/>
          <w:rFonts w:hint="eastAsia" w:ascii="微软雅黑" w:hAnsi="微软雅黑" w:eastAsia="微软雅黑" w:cs="微软雅黑"/>
          <w:b/>
          <w:bCs/>
          <w:i w:val="0"/>
          <w:iCs w:val="0"/>
          <w:caps w:val="0"/>
          <w:color w:val="404040"/>
          <w:spacing w:val="0"/>
          <w:sz w:val="32"/>
          <w:szCs w:val="32"/>
          <w:shd w:val="clear" w:fill="FFFFFF"/>
          <w:lang w:val="en-US" w:eastAsia="zh-CN"/>
        </w:rPr>
        <w:t>**</w:t>
      </w:r>
      <w:r>
        <w:rPr>
          <w:rStyle w:val="8"/>
          <w:rFonts w:hint="default" w:ascii="微软雅黑" w:hAnsi="微软雅黑" w:eastAsia="微软雅黑" w:cs="微软雅黑"/>
          <w:b/>
          <w:bCs/>
          <w:i w:val="0"/>
          <w:iCs w:val="0"/>
          <w:caps w:val="0"/>
          <w:color w:val="404040"/>
          <w:spacing w:val="0"/>
          <w:sz w:val="32"/>
          <w:szCs w:val="32"/>
          <w:shd w:val="clear" w:fill="FFFFFF"/>
          <w:lang w:val="en-US" w:eastAsia="zh-CN"/>
        </w:rPr>
        <w:t>经营部</w:t>
      </w:r>
      <w:r>
        <w:rPr>
          <w:rStyle w:val="8"/>
          <w:rFonts w:hint="eastAsia" w:ascii="微软雅黑" w:hAnsi="微软雅黑" w:eastAsia="微软雅黑" w:cs="微软雅黑"/>
          <w:b/>
          <w:bCs/>
          <w:i w:val="0"/>
          <w:iCs w:val="0"/>
          <w:caps w:val="0"/>
          <w:color w:val="404040"/>
          <w:spacing w:val="0"/>
          <w:sz w:val="32"/>
          <w:szCs w:val="32"/>
          <w:shd w:val="clear" w:fill="FFFFFF"/>
          <w:lang w:val="en-US" w:eastAsia="zh-CN"/>
        </w:rPr>
        <w:t>**区域</w:t>
      </w:r>
      <w:r>
        <w:rPr>
          <w:rStyle w:val="8"/>
          <w:rFonts w:hint="default" w:ascii="微软雅黑" w:hAnsi="微软雅黑" w:eastAsia="微软雅黑" w:cs="微软雅黑"/>
          <w:b/>
          <w:bCs/>
          <w:i w:val="0"/>
          <w:iCs w:val="0"/>
          <w:caps w:val="0"/>
          <w:color w:val="404040"/>
          <w:spacing w:val="0"/>
          <w:sz w:val="32"/>
          <w:szCs w:val="32"/>
          <w:shd w:val="clear" w:fill="FFFFFF"/>
          <w:lang w:val="en-US" w:eastAsia="zh-CN"/>
        </w:rPr>
        <w:t>经理</w:t>
      </w:r>
      <w:r>
        <w:rPr>
          <w:rStyle w:val="8"/>
          <w:rFonts w:hint="eastAsia" w:ascii="微软雅黑" w:hAnsi="微软雅黑" w:eastAsia="微软雅黑" w:cs="微软雅黑"/>
          <w:b/>
          <w:bCs/>
          <w:i w:val="0"/>
          <w:iCs w:val="0"/>
          <w:caps w:val="0"/>
          <w:color w:val="404040"/>
          <w:spacing w:val="0"/>
          <w:sz w:val="32"/>
          <w:szCs w:val="32"/>
          <w:shd w:val="clear" w:fill="FFFFFF"/>
          <w:lang w:val="en-US" w:eastAsia="zh-CN"/>
        </w:rPr>
        <w:t>2026年1-5月</w:t>
      </w:r>
      <w:r>
        <w:rPr>
          <w:rStyle w:val="8"/>
          <w:rFonts w:hint="default" w:ascii="微软雅黑" w:hAnsi="微软雅黑" w:eastAsia="微软雅黑" w:cs="微软雅黑"/>
          <w:b/>
          <w:bCs/>
          <w:i w:val="0"/>
          <w:iCs w:val="0"/>
          <w:caps w:val="0"/>
          <w:color w:val="404040"/>
          <w:spacing w:val="0"/>
          <w:sz w:val="32"/>
          <w:szCs w:val="32"/>
          <w:shd w:val="clear" w:fill="FFFFFF"/>
          <w:lang w:val="en-US" w:eastAsia="zh-CN"/>
        </w:rPr>
        <w:t>经营分析报告</w:t>
      </w:r>
    </w:p>
    <w:p w14:paraId="2173D10D">
      <w:pPr>
        <w:jc w:val="right"/>
        <w:rPr>
          <w:rStyle w:val="8"/>
          <w:rFonts w:hint="default" w:ascii="微软雅黑" w:hAnsi="微软雅黑" w:eastAsia="微软雅黑" w:cs="微软雅黑"/>
          <w:b/>
          <w:bCs/>
          <w:i w:val="0"/>
          <w:iCs w:val="0"/>
          <w:caps w:val="0"/>
          <w:color w:val="404040"/>
          <w:spacing w:val="0"/>
          <w:sz w:val="24"/>
          <w:szCs w:val="24"/>
          <w:shd w:val="clear" w:fill="FFFFFF"/>
          <w:lang w:val="en-US" w:eastAsia="zh-CN"/>
        </w:rPr>
      </w:pPr>
    </w:p>
    <w:p w14:paraId="10C08FE4">
      <w:pPr>
        <w:numPr>
          <w:ilvl w:val="0"/>
          <w:numId w:val="1"/>
        </w:numPr>
        <w:ind w:left="140" w:leftChars="0" w:firstLine="0" w:firstLineChars="0"/>
        <w:jc w:val="both"/>
        <w:rPr>
          <w:rStyle w:val="8"/>
          <w:rFonts w:hint="default" w:ascii="微软雅黑" w:hAnsi="微软雅黑" w:eastAsia="微软雅黑" w:cs="微软雅黑"/>
          <w:b/>
          <w:bCs/>
          <w:i w:val="0"/>
          <w:iCs w:val="0"/>
          <w:caps w:val="0"/>
          <w:color w:val="404040"/>
          <w:spacing w:val="0"/>
          <w:sz w:val="28"/>
          <w:szCs w:val="28"/>
          <w:shd w:val="clear" w:fill="FFFFFF"/>
          <w:lang w:val="en-US" w:eastAsia="zh-CN"/>
        </w:rPr>
      </w:pPr>
      <w:r>
        <w:rPr>
          <w:rStyle w:val="8"/>
          <w:rFonts w:hint="default" w:ascii="微软雅黑" w:hAnsi="微软雅黑" w:eastAsia="微软雅黑" w:cs="微软雅黑"/>
          <w:b/>
          <w:bCs/>
          <w:i w:val="0"/>
          <w:iCs w:val="0"/>
          <w:caps w:val="0"/>
          <w:color w:val="404040"/>
          <w:spacing w:val="0"/>
          <w:sz w:val="28"/>
          <w:szCs w:val="28"/>
          <w:shd w:val="clear" w:fill="FFFFFF"/>
          <w:lang w:val="en-US" w:eastAsia="zh-CN"/>
        </w:rPr>
        <mc:AlternateContent>
          <mc:Choice Requires="wps">
            <w:drawing>
              <wp:anchor distT="0" distB="0" distL="114300" distR="114300" simplePos="0" relativeHeight="251659264" behindDoc="1" locked="0" layoutInCell="1" allowOverlap="1">
                <wp:simplePos x="0" y="0"/>
                <wp:positionH relativeFrom="column">
                  <wp:posOffset>34925</wp:posOffset>
                </wp:positionH>
                <wp:positionV relativeFrom="paragraph">
                  <wp:posOffset>389890</wp:posOffset>
                </wp:positionV>
                <wp:extent cx="6461760" cy="1184275"/>
                <wp:effectExtent l="0" t="0" r="0" b="4445"/>
                <wp:wrapNone/>
                <wp:docPr id="16" name="矩形 16"/>
                <wp:cNvGraphicFramePr/>
                <a:graphic xmlns:a="http://schemas.openxmlformats.org/drawingml/2006/main">
                  <a:graphicData uri="http://schemas.microsoft.com/office/word/2010/wordprocessingShape">
                    <wps:wsp>
                      <wps:cNvSpPr/>
                      <wps:spPr>
                        <a:xfrm>
                          <a:off x="0" y="0"/>
                          <a:ext cx="6461760" cy="1184275"/>
                        </a:xfrm>
                        <a:prstGeom prst="rect">
                          <a:avLst/>
                        </a:prstGeom>
                        <a:solidFill>
                          <a:schemeClr val="accent4">
                            <a:lumMod val="20000"/>
                            <a:lumOff val="8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75pt;margin-top:30.7pt;height:93.25pt;width:508.8pt;z-index:-251657216;v-text-anchor:middle;mso-width-relative:page;mso-height-relative:page;" fillcolor="#E3F2D9 [663]" filled="t" stroked="f" coordsize="21600,21600" o:gfxdata="UEsDBAoAAAAAAIdO4kAAAAAAAAAAAAAAAAAEAAAAZHJzL1BLAwQUAAAACACHTuJAJ7UeNtoAAAAJ&#10;AQAADwAAAGRycy9kb3ducmV2LnhtbE2PP0/DMBTEdyS+g/WQ2KidNCkQ8tKhUiUGGBoq2tGN3Tgi&#10;fo5i9w/99LhTGU93uvtdOT/bnh316DtHCMlEANPUONVRi7D+Wj69APNBkpK9I43wqz3Mq/u7UhbK&#10;nWilj3VoWSwhX0gEE8JQcO4bo630Ezdoit7ejVaGKMeWq1GeYrnteSrEjFvZUVwwctALo5uf+mAR&#10;tuZzvcz3m9Ulm/r3enEZPr4pR3x8SMQbsKDP4RaGK35Ehyoy7dyBlGc9Qp7HIMIsyYBdbZFOE2A7&#10;hDR7fgVelfz/g+oPUEsDBBQAAAAIAIdO4kCkbAuqhwIAAAcFAAAOAAAAZHJzL2Uyb0RvYy54bWyt&#10;VMtuEzEU3SPxD5b3dDIhJG3USRU1BCEVWqkg1o7Hk7HkF7aTSfkZJHZ8BJ+D+A2OPdMHhUUXbGbu&#10;w3Puucf3zunZQSuyFz5IaypaHo0oEYbbWpptRT9+WL84piREZmqmrBEVvRGBni2ePzvt3FyMbWtV&#10;LTwBiAnzzlW0jdHNiyLwVmgWjqwTBsnGes0iXL8tas86oGtVjEejadFZXztvuQgB0VWfpAOifwqg&#10;bRrJxcrynRYm9qheKBbRUmilC3SR2TaN4PGyaYKIRFUUncb8RBHYm/QsFqdsvvXMtZIPFNhTKDzq&#10;STNpUPQOasUiIzsv/4LSknsbbBOPuNVF30hWBF2Uo0faXLfMidwLpA7uTvTw/2D5+/2VJ7LGJEwp&#10;MUzjxn99/f7zxzeCANTpXJjj0LW78oMXYKZWD43X6Y0myCErenOnqDhEwhGcTqblbAqxOXJleTwZ&#10;z14l1OL+c+dDfCOsJsmoqMeVZSXZ/iLE/ujtkVQtWCXrtVQqO367OVee7Bmu9/XL9Xh1kr9VO/3O&#10;1n0YMzca7hlhTEMfPr4Ng0roYTKtP/CVIR14j2dAIJxh2htMGUztoFgwW0qY2mKNePS5sLGJGliz&#10;eSK9YqHty2XYftq0jFggJXVFM4lMDiyUAYEkdy9wsja2vsH1eNvPbXB8LQF7wUK8Yh6DClpY5XiJ&#10;R6MsuNrBoqS1/su/4uk85gdZSjoMPvr4vGNeUKLeGkzWSTmZADZmZ/JqNobjH2Y2DzNmp88txC/x&#10;03A8m+l8VLdm463+hI1fpqpIMcNRu1dscM5jv5D4Z3CxXOZj2A7H4oW5djyBJ0GNXe6ibWQeint1&#10;BtGwH/n+hl1OC/jQz6fu/1+L3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Ce1HjbaAAAACQEAAA8A&#10;AAAAAAAAAQAgAAAAIgAAAGRycy9kb3ducmV2LnhtbFBLAQIUABQAAAAIAIdO4kCkbAuqhwIAAAcF&#10;AAAOAAAAAAAAAAEAIAAAACkBAABkcnMvZTJvRG9jLnhtbFBLBQYAAAAABgAGAFkBAAAiBgAAAAA=&#10;">
                <v:fill on="t" focussize="0,0"/>
                <v:stroke on="f" weight="1pt" miterlimit="8" joinstyle="miter"/>
                <v:imagedata o:title=""/>
                <o:lock v:ext="edit" aspectratio="f"/>
              </v:rect>
            </w:pict>
          </mc:Fallback>
        </mc:AlternateContent>
      </w:r>
      <w:r>
        <w:rPr>
          <w:rStyle w:val="8"/>
          <w:rFonts w:hint="eastAsia" w:ascii="微软雅黑" w:hAnsi="微软雅黑" w:eastAsia="微软雅黑" w:cs="微软雅黑"/>
          <w:b/>
          <w:bCs/>
          <w:i w:val="0"/>
          <w:iCs w:val="0"/>
          <w:caps w:val="0"/>
          <w:color w:val="404040"/>
          <w:spacing w:val="0"/>
          <w:sz w:val="28"/>
          <w:szCs w:val="28"/>
          <w:shd w:val="clear" w:fill="FFFFFF"/>
          <w:lang w:val="en-US" w:eastAsia="zh-CN"/>
        </w:rPr>
        <w:t>绩效得分与预警</w:t>
      </w:r>
    </w:p>
    <w:p w14:paraId="33C87DA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2102" w:firstLineChars="1000"/>
        <w:jc w:val="left"/>
        <w:textAlignment w:val="auto"/>
        <w:rPr>
          <w:rFonts w:hint="default" w:ascii="微软雅黑" w:hAnsi="微软雅黑" w:eastAsia="微软雅黑" w:cs="微软雅黑"/>
          <w:b/>
          <w:bCs/>
          <w:i w:val="0"/>
          <w:iCs w:val="0"/>
          <w:caps w:val="0"/>
          <w:color w:val="404040"/>
          <w:spacing w:val="0"/>
          <w:sz w:val="21"/>
          <w:szCs w:val="21"/>
          <w:shd w:val="clear" w:fill="FFFFFF"/>
          <w:lang w:val="en-US" w:eastAsia="zh-CN"/>
        </w:rPr>
      </w:pPr>
      <w:r>
        <w:rPr>
          <w:rFonts w:hint="eastAsia" w:ascii="微软雅黑" w:hAnsi="微软雅黑" w:eastAsia="微软雅黑" w:cs="微软雅黑"/>
          <w:b/>
          <w:bCs/>
          <w:i w:val="0"/>
          <w:iCs w:val="0"/>
          <w:caps w:val="0"/>
          <w:color w:val="404040"/>
          <w:spacing w:val="0"/>
          <w:sz w:val="21"/>
          <w:szCs w:val="21"/>
          <w:shd w:val="clear" w:fill="FFFFFF"/>
          <w:lang w:val="en-US" w:eastAsia="zh-CN"/>
        </w:rPr>
        <w:t>绩效排名                     销量**万                       分摊前利润**万</w:t>
      </w:r>
    </w:p>
    <w:p w14:paraId="23D778F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160" w:firstLineChars="100"/>
        <w:jc w:val="left"/>
        <w:textAlignment w:val="auto"/>
        <w:rPr>
          <w:rFonts w:hint="default" w:ascii="微软雅黑" w:hAnsi="微软雅黑" w:eastAsia="微软雅黑" w:cs="微软雅黑"/>
          <w:i/>
          <w:iCs/>
          <w:caps w:val="0"/>
          <w:color w:val="404040"/>
          <w:spacing w:val="0"/>
          <w:sz w:val="16"/>
          <w:szCs w:val="16"/>
          <w:shd w:val="clear" w:fill="FFFFFF"/>
          <w:lang w:val="en-US" w:eastAsia="zh-CN"/>
        </w:rPr>
      </w:pPr>
      <w:r>
        <w:rPr>
          <w:rFonts w:hint="eastAsia" w:ascii="微软雅黑" w:hAnsi="微软雅黑" w:eastAsia="微软雅黑" w:cs="微软雅黑"/>
          <w:i w:val="0"/>
          <w:iCs w:val="0"/>
          <w:caps w:val="0"/>
          <w:color w:val="404040"/>
          <w:spacing w:val="0"/>
          <w:sz w:val="16"/>
          <w:szCs w:val="16"/>
          <w:shd w:val="clear" w:fill="FFFFFF"/>
          <w:lang w:val="en-US" w:eastAsia="zh-CN"/>
        </w:rPr>
        <w:t>省区内排名</w:t>
      </w:r>
      <w:r>
        <w:rPr>
          <w:rFonts w:hint="eastAsia" w:ascii="微软雅黑" w:hAnsi="微软雅黑" w:eastAsia="微软雅黑" w:cs="微软雅黑"/>
          <w:i w:val="0"/>
          <w:iCs w:val="0"/>
          <w:caps w:val="0"/>
          <w:color w:val="404040"/>
          <w:spacing w:val="0"/>
          <w:sz w:val="21"/>
          <w:szCs w:val="21"/>
          <w:shd w:val="clear" w:fill="FFFFFF"/>
          <w:lang w:val="en-US" w:eastAsia="zh-CN"/>
        </w:rPr>
        <w:t xml:space="preserve">         </w:t>
      </w:r>
      <w:r>
        <w:rPr>
          <w:rFonts w:hint="eastAsia" w:ascii="微软雅黑" w:hAnsi="微软雅黑" w:eastAsia="微软雅黑" w:cs="微软雅黑"/>
          <w:i/>
          <w:iCs/>
          <w:caps w:val="0"/>
          <w:color w:val="404040"/>
          <w:spacing w:val="0"/>
          <w:sz w:val="21"/>
          <w:szCs w:val="21"/>
          <w:shd w:val="clear" w:fill="FFFFFF"/>
          <w:lang w:val="en-US" w:eastAsia="zh-CN"/>
        </w:rPr>
        <w:t xml:space="preserve">   5/26                        10/26                </w:t>
      </w:r>
      <w:r>
        <w:rPr>
          <w:rStyle w:val="8"/>
          <w:rFonts w:hint="eastAsia" w:ascii="微软雅黑" w:hAnsi="微软雅黑" w:eastAsia="微软雅黑" w:cs="微软雅黑"/>
          <w:b w:val="0"/>
          <w:bCs w:val="0"/>
          <w:i/>
          <w:iCs/>
          <w:caps w:val="0"/>
          <w:color w:val="404040"/>
          <w:spacing w:val="0"/>
          <w:sz w:val="16"/>
          <w:szCs w:val="16"/>
          <w:shd w:val="clear" w:fill="FFFFFF"/>
          <w:lang w:val="en-US" w:eastAsia="zh-CN"/>
        </w:rPr>
        <w:t xml:space="preserve"> </w:t>
      </w:r>
      <w:r>
        <w:rPr>
          <w:rFonts w:hint="eastAsia" w:ascii="微软雅黑" w:hAnsi="微软雅黑" w:eastAsia="微软雅黑" w:cs="微软雅黑"/>
          <w:i/>
          <w:iCs/>
          <w:caps w:val="0"/>
          <w:color w:val="404040"/>
          <w:spacing w:val="0"/>
          <w:sz w:val="21"/>
          <w:szCs w:val="21"/>
          <w:shd w:val="clear" w:fill="FFFFFF"/>
          <w:lang w:val="en-US" w:eastAsia="zh-CN"/>
        </w:rPr>
        <w:t xml:space="preserve">           12/26              </w:t>
      </w:r>
      <w:r>
        <w:rPr>
          <w:rFonts w:hint="eastAsia" w:ascii="微软雅黑" w:hAnsi="微软雅黑" w:eastAsia="微软雅黑" w:cs="微软雅黑"/>
          <w:i/>
          <w:iCs/>
          <w:caps w:val="0"/>
          <w:color w:val="404040"/>
          <w:spacing w:val="0"/>
          <w:sz w:val="16"/>
          <w:szCs w:val="16"/>
          <w:shd w:val="clear" w:fill="FFFFFF"/>
          <w:lang w:val="en-US" w:eastAsia="zh-CN"/>
        </w:rPr>
        <w:t xml:space="preserve"> </w:t>
      </w:r>
    </w:p>
    <w:p w14:paraId="55ADCB9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160" w:firstLineChars="100"/>
        <w:jc w:val="left"/>
        <w:textAlignment w:val="auto"/>
        <w:rPr>
          <w:rFonts w:hint="default" w:ascii="微软雅黑" w:hAnsi="微软雅黑" w:eastAsia="微软雅黑" w:cs="微软雅黑"/>
          <w:i w:val="0"/>
          <w:iCs w:val="0"/>
          <w:caps w:val="0"/>
          <w:color w:val="404040"/>
          <w:spacing w:val="0"/>
          <w:sz w:val="16"/>
          <w:szCs w:val="16"/>
          <w:shd w:val="clear" w:fill="FFFFFF"/>
          <w:lang w:val="en-US" w:eastAsia="zh-CN"/>
        </w:rPr>
      </w:pPr>
      <w:r>
        <w:rPr>
          <w:rFonts w:hint="eastAsia" w:ascii="微软雅黑" w:hAnsi="微软雅黑" w:eastAsia="微软雅黑" w:cs="微软雅黑"/>
          <w:b w:val="0"/>
          <w:bCs w:val="0"/>
          <w:i w:val="0"/>
          <w:iCs w:val="0"/>
          <w:caps w:val="0"/>
          <w:color w:val="000000" w:themeColor="text1"/>
          <w:spacing w:val="0"/>
          <w:sz w:val="16"/>
          <w:szCs w:val="16"/>
          <w:shd w:val="clear" w:fill="FFFFFF"/>
          <w:lang w:val="en-US" w:eastAsia="zh-CN"/>
          <w14:textFill>
            <w14:solidFill>
              <w14:schemeClr w14:val="tx1"/>
            </w14:solidFill>
          </w14:textFill>
        </w:rPr>
        <w:t>事业部内排名</w:t>
      </w:r>
      <w:r>
        <w:rPr>
          <w:rFonts w:hint="eastAsia" w:ascii="微软雅黑" w:hAnsi="微软雅黑" w:eastAsia="微软雅黑" w:cs="微软雅黑"/>
          <w:i w:val="0"/>
          <w:iCs w:val="0"/>
          <w:caps w:val="0"/>
          <w:color w:val="404040"/>
          <w:spacing w:val="0"/>
          <w:sz w:val="16"/>
          <w:szCs w:val="16"/>
          <w:shd w:val="clear" w:fill="FFFFFF"/>
          <w:lang w:val="en-US" w:eastAsia="zh-CN"/>
        </w:rPr>
        <w:t xml:space="preserve">  </w:t>
      </w:r>
      <w:r>
        <w:rPr>
          <w:rFonts w:hint="eastAsia" w:ascii="微软雅黑" w:hAnsi="微软雅黑" w:eastAsia="微软雅黑" w:cs="微软雅黑"/>
          <w:i/>
          <w:iCs/>
          <w:caps w:val="0"/>
          <w:color w:val="404040"/>
          <w:spacing w:val="0"/>
          <w:sz w:val="16"/>
          <w:szCs w:val="16"/>
          <w:shd w:val="clear" w:fill="FFFFFF"/>
          <w:lang w:val="en-US" w:eastAsia="zh-CN"/>
        </w:rPr>
        <w:t xml:space="preserve">          </w:t>
      </w:r>
      <w:r>
        <w:rPr>
          <w:rFonts w:hint="eastAsia" w:ascii="微软雅黑" w:hAnsi="微软雅黑" w:eastAsia="微软雅黑" w:cs="微软雅黑"/>
          <w:i/>
          <w:iCs/>
          <w:caps w:val="0"/>
          <w:color w:val="404040"/>
          <w:spacing w:val="0"/>
          <w:sz w:val="20"/>
          <w:szCs w:val="20"/>
          <w:shd w:val="clear" w:fill="FFFFFF"/>
          <w:lang w:val="en-US" w:eastAsia="zh-CN"/>
        </w:rPr>
        <w:t>36</w:t>
      </w:r>
      <w:r>
        <w:rPr>
          <w:rFonts w:hint="eastAsia" w:ascii="微软雅黑" w:hAnsi="微软雅黑" w:eastAsia="微软雅黑" w:cs="微软雅黑"/>
          <w:i/>
          <w:iCs/>
          <w:caps w:val="0"/>
          <w:color w:val="404040"/>
          <w:spacing w:val="0"/>
          <w:sz w:val="21"/>
          <w:szCs w:val="21"/>
          <w:shd w:val="clear" w:fill="FFFFFF"/>
          <w:lang w:val="en-US" w:eastAsia="zh-CN"/>
        </w:rPr>
        <w:t xml:space="preserve">/1000                      46/1000                         65/1000  </w:t>
      </w:r>
      <w:r>
        <w:rPr>
          <w:rFonts w:hint="eastAsia" w:ascii="微软雅黑" w:hAnsi="微软雅黑" w:eastAsia="微软雅黑" w:cs="微软雅黑"/>
          <w:i w:val="0"/>
          <w:iCs w:val="0"/>
          <w:caps w:val="0"/>
          <w:color w:val="404040"/>
          <w:spacing w:val="0"/>
          <w:sz w:val="21"/>
          <w:szCs w:val="21"/>
          <w:shd w:val="clear" w:fill="FFFFFF"/>
          <w:lang w:val="en-US" w:eastAsia="zh-CN"/>
        </w:rPr>
        <w:t xml:space="preserve">  </w:t>
      </w:r>
      <w:r>
        <w:rPr>
          <w:rFonts w:hint="eastAsia" w:ascii="微软雅黑" w:hAnsi="微软雅黑" w:eastAsia="微软雅黑" w:cs="微软雅黑"/>
          <w:i w:val="0"/>
          <w:iCs w:val="0"/>
          <w:caps w:val="0"/>
          <w:color w:val="404040"/>
          <w:spacing w:val="0"/>
          <w:sz w:val="16"/>
          <w:szCs w:val="16"/>
          <w:shd w:val="clear" w:fill="FFFFFF"/>
          <w:lang w:val="en-US" w:eastAsia="zh-CN"/>
        </w:rPr>
        <w:t xml:space="preserve">              </w:t>
      </w:r>
    </w:p>
    <w:p w14:paraId="6CD5D882">
      <w:pPr>
        <w:jc w:val="right"/>
        <w:rPr>
          <w:rStyle w:val="8"/>
          <w:rFonts w:hint="default" w:ascii="微软雅黑" w:hAnsi="微软雅黑" w:eastAsia="微软雅黑" w:cs="微软雅黑"/>
          <w:b w:val="0"/>
          <w:bCs w:val="0"/>
          <w:i w:val="0"/>
          <w:iCs w:val="0"/>
          <w:caps w:val="0"/>
          <w:color w:val="404040"/>
          <w:spacing w:val="0"/>
          <w:sz w:val="15"/>
          <w:szCs w:val="15"/>
          <w:shd w:val="clear" w:fill="FFFFFF"/>
          <w:lang w:val="en-US" w:eastAsia="zh-CN"/>
        </w:rPr>
      </w:pPr>
      <w:r>
        <w:rPr>
          <w:rStyle w:val="8"/>
          <w:rFonts w:hint="eastAsia" w:ascii="微软雅黑" w:hAnsi="微软雅黑" w:eastAsia="微软雅黑" w:cs="微软雅黑"/>
          <w:b/>
          <w:bCs/>
          <w:i w:val="0"/>
          <w:iCs w:val="0"/>
          <w:caps w:val="0"/>
          <w:color w:val="404040"/>
          <w:spacing w:val="0"/>
          <w:sz w:val="18"/>
          <w:szCs w:val="18"/>
          <w:shd w:val="clear" w:fill="FFFFFF"/>
          <w:lang w:val="en-US" w:eastAsia="zh-CN"/>
        </w:rPr>
        <w:t xml:space="preserve">                                                                             </w:t>
      </w:r>
      <w:r>
        <w:rPr>
          <w:rStyle w:val="8"/>
          <w:rFonts w:hint="eastAsia" w:ascii="微软雅黑" w:hAnsi="微软雅黑" w:eastAsia="微软雅黑" w:cs="微软雅黑"/>
          <w:b w:val="0"/>
          <w:bCs w:val="0"/>
          <w:i w:val="0"/>
          <w:iCs w:val="0"/>
          <w:caps w:val="0"/>
          <w:color w:val="404040"/>
          <w:spacing w:val="0"/>
          <w:sz w:val="15"/>
          <w:szCs w:val="15"/>
          <w:shd w:val="clear" w:fill="FFFFFF"/>
          <w:lang w:val="en-US" w:eastAsia="zh-CN"/>
        </w:rPr>
        <w:t>说明：此处销量含双算，与绩效评分同口径</w:t>
      </w:r>
    </w:p>
    <w:p w14:paraId="54E0B107">
      <w:pPr>
        <w:jc w:val="both"/>
        <w:rPr>
          <w:rStyle w:val="8"/>
          <w:rFonts w:hint="default" w:ascii="微软雅黑" w:hAnsi="微软雅黑" w:eastAsia="微软雅黑" w:cs="微软雅黑"/>
          <w:b/>
          <w:bCs/>
          <w:i w:val="0"/>
          <w:iCs w:val="0"/>
          <w:caps w:val="0"/>
          <w:color w:val="404040"/>
          <w:spacing w:val="0"/>
          <w:sz w:val="18"/>
          <w:szCs w:val="18"/>
          <w:shd w:val="clear" w:fill="FFFFFF"/>
          <w:lang w:val="en-US" w:eastAsia="zh-CN"/>
        </w:rPr>
      </w:pPr>
    </w:p>
    <w:p w14:paraId="2916B90F">
      <w:pPr>
        <w:jc w:val="both"/>
        <w:rPr>
          <w:rStyle w:val="8"/>
          <w:rFonts w:hint="default" w:ascii="微软雅黑" w:hAnsi="微软雅黑" w:eastAsia="微软雅黑" w:cs="微软雅黑"/>
          <w:b/>
          <w:bCs/>
          <w:i w:val="0"/>
          <w:iCs w:val="0"/>
          <w:caps w:val="0"/>
          <w:color w:val="000000" w:themeColor="text1"/>
          <w:spacing w:val="0"/>
          <w:sz w:val="18"/>
          <w:szCs w:val="18"/>
          <w:shd w:val="clear" w:fill="FFFFFF"/>
          <w:lang w:val="en-US" w:eastAsia="zh-CN"/>
          <w14:textFill>
            <w14:solidFill>
              <w14:schemeClr w14:val="tx1"/>
            </w14:solidFill>
          </w14:textFill>
        </w:rPr>
      </w:pPr>
      <w:r>
        <w:rPr>
          <w:rStyle w:val="8"/>
          <w:rFonts w:hint="eastAsia" w:ascii="微软雅黑" w:hAnsi="微软雅黑" w:eastAsia="微软雅黑" w:cs="微软雅黑"/>
          <w:b/>
          <w:bCs w:val="0"/>
          <w:i w:val="0"/>
          <w:iCs w:val="0"/>
          <w:caps w:val="0"/>
          <w:color w:val="000000" w:themeColor="text1"/>
          <w:spacing w:val="0"/>
          <w:sz w:val="24"/>
          <w:szCs w:val="24"/>
          <w:shd w:val="clear" w:fill="FFFFFF"/>
          <w:lang w:val="en-US" w:eastAsia="zh-CN"/>
          <w14:textFill>
            <w14:solidFill>
              <w14:schemeClr w14:val="tx1"/>
            </w14:solidFill>
          </w14:textFill>
        </w:rPr>
        <w:t>1.1   绩效得分情况</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34"/>
        <w:gridCol w:w="2935"/>
        <w:gridCol w:w="4111"/>
      </w:tblGrid>
      <w:tr w14:paraId="71A2F8AE">
        <w:trPr>
          <w:trHeight w:val="544" w:hRule="atLeast"/>
        </w:trPr>
        <w:tc>
          <w:tcPr>
            <w:tcW w:w="2934" w:type="dxa"/>
            <w:tcBorders>
              <w:top w:val="single" w:color="000000" w:sz="12" w:space="0"/>
              <w:left w:val="nil"/>
              <w:bottom w:val="single" w:color="000000" w:sz="4" w:space="0"/>
              <w:right w:val="nil"/>
              <w:tl2br w:val="nil"/>
            </w:tcBorders>
            <w:shd w:val="clear" w:color="auto" w:fill="FFFFFF"/>
            <w:vAlign w:val="center"/>
          </w:tcPr>
          <w:p w14:paraId="351642B9">
            <w:pPr>
              <w:jc w:val="center"/>
              <w:rPr>
                <w:rStyle w:val="8"/>
                <w:rFonts w:hint="eastAsia" w:ascii="微软雅黑" w:hAnsi="微软雅黑" w:eastAsia="微软雅黑" w:cs="微软雅黑"/>
                <w:b/>
                <w:bCs w:val="0"/>
                <w:i w:val="0"/>
                <w:iCs w:val="0"/>
                <w:caps w:val="0"/>
                <w:color w:val="000000"/>
                <w:spacing w:val="0"/>
                <w:sz w:val="21"/>
                <w:szCs w:val="21"/>
                <w:shd w:val="clear" w:fill="FFFFFF"/>
                <w:vertAlign w:val="baseline"/>
                <w:lang w:val="en-US" w:eastAsia="zh-CN"/>
              </w:rPr>
            </w:pPr>
            <w:r>
              <w:rPr>
                <w:rStyle w:val="8"/>
                <w:rFonts w:hint="eastAsia" w:ascii="微软雅黑" w:hAnsi="微软雅黑" w:eastAsia="微软雅黑" w:cs="微软雅黑"/>
                <w:b/>
                <w:bCs w:val="0"/>
                <w:i w:val="0"/>
                <w:iCs w:val="0"/>
                <w:caps w:val="0"/>
                <w:color w:val="000000"/>
                <w:spacing w:val="0"/>
                <w:sz w:val="21"/>
                <w:szCs w:val="21"/>
                <w:shd w:val="clear" w:fill="FFFFFF"/>
                <w:vertAlign w:val="baseline"/>
                <w:lang w:val="en-US" w:eastAsia="zh-CN"/>
              </w:rPr>
              <w:t>月度绩效</w:t>
            </w:r>
          </w:p>
        </w:tc>
        <w:tc>
          <w:tcPr>
            <w:tcW w:w="2935" w:type="dxa"/>
            <w:tcBorders>
              <w:top w:val="single" w:color="000000" w:sz="12" w:space="0"/>
              <w:left w:val="nil"/>
              <w:bottom w:val="single" w:color="000000" w:sz="4" w:space="0"/>
              <w:right w:val="nil"/>
            </w:tcBorders>
            <w:shd w:val="clear" w:color="auto" w:fill="FFFFFF"/>
            <w:vAlign w:val="center"/>
          </w:tcPr>
          <w:p w14:paraId="49470B68">
            <w:pPr>
              <w:jc w:val="center"/>
              <w:rPr>
                <w:rStyle w:val="8"/>
                <w:rFonts w:hint="eastAsia" w:ascii="微软雅黑" w:hAnsi="微软雅黑" w:eastAsia="微软雅黑" w:cs="微软雅黑"/>
                <w:b/>
                <w:bCs w:val="0"/>
                <w:i w:val="0"/>
                <w:iCs w:val="0"/>
                <w:caps w:val="0"/>
                <w:color w:val="000000"/>
                <w:spacing w:val="0"/>
                <w:sz w:val="21"/>
                <w:szCs w:val="21"/>
                <w:shd w:val="clear" w:fill="FFFFFF"/>
                <w:vertAlign w:val="baseline"/>
                <w:lang w:val="en-US" w:eastAsia="zh-CN"/>
              </w:rPr>
            </w:pPr>
            <w:r>
              <w:rPr>
                <w:rStyle w:val="8"/>
                <w:rFonts w:hint="eastAsia" w:ascii="微软雅黑" w:hAnsi="微软雅黑" w:eastAsia="微软雅黑" w:cs="微软雅黑"/>
                <w:b/>
                <w:bCs w:val="0"/>
                <w:i w:val="0"/>
                <w:iCs w:val="0"/>
                <w:caps w:val="0"/>
                <w:color w:val="000000"/>
                <w:spacing w:val="0"/>
                <w:sz w:val="21"/>
                <w:szCs w:val="21"/>
                <w:shd w:val="clear" w:fill="FFFFFF"/>
                <w:vertAlign w:val="baseline"/>
                <w:lang w:val="en-US" w:eastAsia="zh-CN"/>
              </w:rPr>
              <w:t>完成情况</w:t>
            </w:r>
          </w:p>
        </w:tc>
        <w:tc>
          <w:tcPr>
            <w:tcW w:w="4111" w:type="dxa"/>
            <w:tcBorders>
              <w:top w:val="single" w:color="000000" w:sz="12" w:space="0"/>
              <w:left w:val="nil"/>
              <w:bottom w:val="single" w:color="000000" w:sz="4" w:space="0"/>
              <w:right w:val="nil"/>
            </w:tcBorders>
            <w:shd w:val="clear" w:color="auto" w:fill="FFFFFF"/>
            <w:vAlign w:val="center"/>
          </w:tcPr>
          <w:p w14:paraId="65B088C4">
            <w:pPr>
              <w:jc w:val="center"/>
              <w:rPr>
                <w:rStyle w:val="8"/>
                <w:rFonts w:hint="eastAsia" w:ascii="微软雅黑" w:hAnsi="微软雅黑" w:eastAsia="微软雅黑" w:cs="微软雅黑"/>
                <w:b/>
                <w:bCs w:val="0"/>
                <w:i w:val="0"/>
                <w:iCs w:val="0"/>
                <w:caps w:val="0"/>
                <w:color w:val="000000"/>
                <w:spacing w:val="0"/>
                <w:sz w:val="21"/>
                <w:szCs w:val="21"/>
                <w:shd w:val="clear" w:fill="FFFFFF"/>
                <w:vertAlign w:val="baseline"/>
                <w:lang w:val="en-US" w:eastAsia="zh-CN"/>
              </w:rPr>
            </w:pPr>
            <w:r>
              <w:rPr>
                <w:rStyle w:val="8"/>
                <w:rFonts w:hint="eastAsia" w:ascii="微软雅黑" w:hAnsi="微软雅黑" w:eastAsia="微软雅黑" w:cs="微软雅黑"/>
                <w:b/>
                <w:bCs w:val="0"/>
                <w:i w:val="0"/>
                <w:iCs w:val="0"/>
                <w:caps w:val="0"/>
                <w:color w:val="000000"/>
                <w:spacing w:val="0"/>
                <w:sz w:val="21"/>
                <w:szCs w:val="21"/>
                <w:shd w:val="clear" w:fill="FFFFFF"/>
                <w:lang w:val="en-US" w:eastAsia="zh-CN"/>
              </w:rPr>
              <w:t>关键详情</w:t>
            </w:r>
          </w:p>
        </w:tc>
      </w:tr>
      <w:tr w14:paraId="6432247F">
        <w:trPr>
          <w:trHeight w:val="1000" w:hRule="atLeast"/>
        </w:trPr>
        <w:tc>
          <w:tcPr>
            <w:tcW w:w="2934" w:type="dxa"/>
            <w:tcBorders>
              <w:top w:val="single" w:color="000000" w:sz="4" w:space="0"/>
              <w:left w:val="nil"/>
              <w:bottom w:val="nil"/>
              <w:right w:val="nil"/>
            </w:tcBorders>
            <w:shd w:val="clear" w:color="auto" w:fill="FFFFFF"/>
            <w:vAlign w:val="center"/>
          </w:tcPr>
          <w:p w14:paraId="3FF7D2D4">
            <w:pPr>
              <w:jc w:val="center"/>
              <w:rPr>
                <w:rStyle w:val="8"/>
                <w:rFonts w:hint="default" w:ascii="微软雅黑" w:hAnsi="微软雅黑" w:eastAsia="微软雅黑" w:cs="微软雅黑"/>
                <w:b w:val="0"/>
                <w:bCs w:val="0"/>
                <w:i w:val="0"/>
                <w:iCs w:val="0"/>
                <w:caps w:val="0"/>
                <w:color w:val="000000"/>
                <w:spacing w:val="0"/>
                <w:sz w:val="21"/>
                <w:szCs w:val="21"/>
                <w:shd w:val="clear" w:fill="FFFFFF"/>
                <w:lang w:val="en-US" w:eastAsia="zh-CN"/>
              </w:rPr>
            </w:pPr>
            <w:r>
              <w:rPr>
                <w:rStyle w:val="8"/>
                <w:rFonts w:hint="eastAsia" w:ascii="微软雅黑" w:hAnsi="微软雅黑" w:eastAsia="微软雅黑" w:cs="微软雅黑"/>
                <w:b w:val="0"/>
                <w:bCs w:val="0"/>
                <w:i w:val="0"/>
                <w:iCs w:val="0"/>
                <w:caps w:val="0"/>
                <w:color w:val="000000"/>
                <w:spacing w:val="0"/>
                <w:sz w:val="21"/>
                <w:szCs w:val="21"/>
                <w:shd w:val="clear" w:fill="FFFFFF"/>
                <w:lang w:val="en-US" w:eastAsia="zh-CN"/>
              </w:rPr>
              <w:t>月平均绩效得分</w:t>
            </w:r>
          </w:p>
          <w:p w14:paraId="28CB511E">
            <w:pPr>
              <w:jc w:val="center"/>
              <w:rPr>
                <w:rStyle w:val="8"/>
                <w:rFonts w:hint="eastAsia" w:ascii="微软雅黑" w:hAnsi="微软雅黑" w:eastAsia="微软雅黑" w:cs="微软雅黑"/>
                <w:b w:val="0"/>
                <w:bCs w:val="0"/>
                <w:i w:val="0"/>
                <w:iCs w:val="0"/>
                <w:caps w:val="0"/>
                <w:color w:val="000000"/>
                <w:spacing w:val="0"/>
                <w:sz w:val="21"/>
                <w:szCs w:val="21"/>
                <w:shd w:val="clear" w:fill="FFFFFF"/>
                <w:vertAlign w:val="baseline"/>
                <w:lang w:val="en-US" w:eastAsia="zh-CN"/>
              </w:rPr>
            </w:pPr>
            <w:r>
              <w:rPr>
                <w:rStyle w:val="8"/>
                <w:rFonts w:hint="eastAsia" w:ascii="微软雅黑" w:hAnsi="微软雅黑" w:eastAsia="微软雅黑" w:cs="微软雅黑"/>
                <w:b w:val="0"/>
                <w:bCs w:val="0"/>
                <w:i w:val="0"/>
                <w:iCs w:val="0"/>
                <w:caps w:val="0"/>
                <w:color w:val="000000"/>
                <w:spacing w:val="0"/>
                <w:sz w:val="21"/>
                <w:szCs w:val="21"/>
                <w:shd w:val="clear" w:fill="FFFFFF"/>
                <w:lang w:val="en-US" w:eastAsia="zh-CN"/>
              </w:rPr>
              <w:t>（不含其他奖惩）</w:t>
            </w:r>
          </w:p>
        </w:tc>
        <w:tc>
          <w:tcPr>
            <w:tcW w:w="2935" w:type="dxa"/>
            <w:tcBorders>
              <w:top w:val="single" w:color="000000" w:sz="4" w:space="0"/>
              <w:left w:val="nil"/>
              <w:bottom w:val="nil"/>
              <w:right w:val="nil"/>
            </w:tcBorders>
            <w:shd w:val="clear" w:color="auto" w:fill="FFFFFF"/>
            <w:vAlign w:val="center"/>
          </w:tcPr>
          <w:p w14:paraId="03691F56">
            <w:pPr>
              <w:jc w:val="center"/>
              <w:rPr>
                <w:rStyle w:val="8"/>
                <w:rFonts w:hint="eastAsia" w:ascii="微软雅黑" w:hAnsi="微软雅黑" w:eastAsia="微软雅黑" w:cs="微软雅黑"/>
                <w:b w:val="0"/>
                <w:bCs w:val="0"/>
                <w:i w:val="0"/>
                <w:iCs w:val="0"/>
                <w:caps w:val="0"/>
                <w:color w:val="000000"/>
                <w:spacing w:val="0"/>
                <w:sz w:val="21"/>
                <w:szCs w:val="21"/>
                <w:shd w:val="clear" w:fill="FFFFFF"/>
                <w:vertAlign w:val="baseline"/>
                <w:lang w:val="en-US" w:eastAsia="zh-CN"/>
              </w:rPr>
            </w:pPr>
            <w:r>
              <w:rPr>
                <w:rStyle w:val="8"/>
                <w:rFonts w:hint="eastAsia" w:ascii="微软雅黑" w:hAnsi="微软雅黑" w:eastAsia="微软雅黑" w:cs="微软雅黑"/>
                <w:b w:val="0"/>
                <w:bCs w:val="0"/>
                <w:i w:val="0"/>
                <w:iCs w:val="0"/>
                <w:caps w:val="0"/>
                <w:color w:val="000000"/>
                <w:spacing w:val="0"/>
                <w:sz w:val="21"/>
                <w:szCs w:val="21"/>
                <w:shd w:val="clear" w:fill="FFFFFF"/>
                <w:lang w:val="en-US" w:eastAsia="zh-CN"/>
              </w:rPr>
              <w:t>108分（TOP 30%）</w:t>
            </w:r>
          </w:p>
        </w:tc>
        <w:tc>
          <w:tcPr>
            <w:tcW w:w="4111" w:type="dxa"/>
            <w:tcBorders>
              <w:top w:val="single" w:color="000000" w:sz="4" w:space="0"/>
              <w:left w:val="nil"/>
              <w:bottom w:val="nil"/>
              <w:right w:val="nil"/>
            </w:tcBorders>
            <w:shd w:val="clear" w:color="auto" w:fill="FFFFFF"/>
            <w:vAlign w:val="center"/>
          </w:tcPr>
          <w:p w14:paraId="725E5DC3">
            <w:pPr>
              <w:jc w:val="center"/>
              <w:rPr>
                <w:rStyle w:val="8"/>
                <w:rFonts w:hint="eastAsia" w:ascii="微软雅黑" w:hAnsi="微软雅黑" w:eastAsia="微软雅黑" w:cs="微软雅黑"/>
                <w:b w:val="0"/>
                <w:bCs w:val="0"/>
                <w:i w:val="0"/>
                <w:iCs w:val="0"/>
                <w:caps w:val="0"/>
                <w:color w:val="000000"/>
                <w:spacing w:val="0"/>
                <w:sz w:val="21"/>
                <w:szCs w:val="21"/>
                <w:shd w:val="clear" w:fill="FFFFFF"/>
                <w:lang w:val="en-US" w:eastAsia="zh-CN"/>
              </w:rPr>
            </w:pPr>
            <w:r>
              <w:rPr>
                <w:rStyle w:val="8"/>
                <w:rFonts w:hint="eastAsia" w:ascii="微软雅黑" w:hAnsi="微软雅黑" w:eastAsia="微软雅黑" w:cs="微软雅黑"/>
                <w:b w:val="0"/>
                <w:bCs w:val="0"/>
                <w:i w:val="0"/>
                <w:iCs w:val="0"/>
                <w:caps w:val="0"/>
                <w:color w:val="000000"/>
                <w:spacing w:val="0"/>
                <w:sz w:val="21"/>
                <w:szCs w:val="21"/>
                <w:shd w:val="clear" w:fill="FFFFFF"/>
                <w:lang w:val="en-US" w:eastAsia="zh-CN"/>
              </w:rPr>
              <w:t>未达百绩效项目1、</w:t>
            </w:r>
          </w:p>
          <w:p w14:paraId="37C7CA6F">
            <w:pPr>
              <w:jc w:val="center"/>
              <w:rPr>
                <w:rStyle w:val="8"/>
                <w:rFonts w:hint="eastAsia" w:ascii="微软雅黑" w:hAnsi="微软雅黑" w:eastAsia="微软雅黑" w:cs="微软雅黑"/>
                <w:b w:val="0"/>
                <w:bCs w:val="0"/>
                <w:i w:val="0"/>
                <w:iCs w:val="0"/>
                <w:caps w:val="0"/>
                <w:color w:val="000000"/>
                <w:spacing w:val="0"/>
                <w:sz w:val="21"/>
                <w:szCs w:val="21"/>
                <w:shd w:val="clear" w:fill="FFFFFF"/>
                <w:vertAlign w:val="baseline"/>
                <w:lang w:val="en-US" w:eastAsia="zh-CN"/>
              </w:rPr>
            </w:pPr>
            <w:r>
              <w:rPr>
                <w:rStyle w:val="8"/>
                <w:rFonts w:hint="eastAsia" w:ascii="微软雅黑" w:hAnsi="微软雅黑" w:eastAsia="微软雅黑" w:cs="微软雅黑"/>
                <w:b w:val="0"/>
                <w:bCs w:val="0"/>
                <w:i w:val="0"/>
                <w:iCs w:val="0"/>
                <w:caps w:val="0"/>
                <w:color w:val="000000"/>
                <w:spacing w:val="0"/>
                <w:sz w:val="21"/>
                <w:szCs w:val="21"/>
                <w:shd w:val="clear" w:fill="FFFFFF"/>
                <w:lang w:val="en-US" w:eastAsia="zh-CN"/>
              </w:rPr>
              <w:t>未达百绩效项目2</w:t>
            </w:r>
          </w:p>
        </w:tc>
      </w:tr>
      <w:tr w14:paraId="313AD9A6">
        <w:trPr>
          <w:trHeight w:val="508" w:hRule="atLeast"/>
        </w:trPr>
        <w:tc>
          <w:tcPr>
            <w:tcW w:w="2934" w:type="dxa"/>
            <w:tcBorders>
              <w:top w:val="nil"/>
              <w:left w:val="nil"/>
              <w:bottom w:val="nil"/>
              <w:right w:val="nil"/>
            </w:tcBorders>
            <w:shd w:val="clear" w:color="auto" w:fill="FFFFFF"/>
            <w:vAlign w:val="center"/>
          </w:tcPr>
          <w:p w14:paraId="745C4EF5">
            <w:pPr>
              <w:jc w:val="center"/>
              <w:rPr>
                <w:rStyle w:val="8"/>
                <w:rFonts w:hint="eastAsia" w:ascii="微软雅黑" w:hAnsi="微软雅黑" w:eastAsia="微软雅黑" w:cs="微软雅黑"/>
                <w:b w:val="0"/>
                <w:bCs w:val="0"/>
                <w:i w:val="0"/>
                <w:iCs w:val="0"/>
                <w:caps w:val="0"/>
                <w:color w:val="000000"/>
                <w:spacing w:val="0"/>
                <w:sz w:val="21"/>
                <w:szCs w:val="21"/>
                <w:shd w:val="clear" w:fill="FFFFFF"/>
                <w:lang w:val="en-US" w:eastAsia="zh-CN"/>
              </w:rPr>
            </w:pPr>
            <w:r>
              <w:rPr>
                <w:rStyle w:val="8"/>
                <w:rFonts w:hint="eastAsia" w:ascii="微软雅黑" w:hAnsi="微软雅黑" w:eastAsia="微软雅黑" w:cs="微软雅黑"/>
                <w:b w:val="0"/>
                <w:bCs w:val="0"/>
                <w:i w:val="0"/>
                <w:iCs w:val="0"/>
                <w:caps w:val="0"/>
                <w:color w:val="000000"/>
                <w:spacing w:val="0"/>
                <w:sz w:val="21"/>
                <w:szCs w:val="21"/>
                <w:shd w:val="clear" w:fill="FFFFFF"/>
                <w:lang w:val="en-US" w:eastAsia="zh-CN"/>
              </w:rPr>
              <w:t>未达百绩效项目1</w:t>
            </w:r>
          </w:p>
        </w:tc>
        <w:tc>
          <w:tcPr>
            <w:tcW w:w="2935" w:type="dxa"/>
            <w:tcBorders>
              <w:top w:val="nil"/>
              <w:left w:val="nil"/>
              <w:bottom w:val="nil"/>
              <w:right w:val="nil"/>
            </w:tcBorders>
            <w:shd w:val="clear" w:color="auto" w:fill="FFFFFF"/>
            <w:vAlign w:val="center"/>
          </w:tcPr>
          <w:p w14:paraId="28B7C30E">
            <w:pPr>
              <w:jc w:val="center"/>
              <w:rPr>
                <w:rStyle w:val="8"/>
                <w:rFonts w:hint="eastAsia" w:ascii="微软雅黑" w:hAnsi="微软雅黑" w:eastAsia="微软雅黑" w:cs="微软雅黑"/>
                <w:b w:val="0"/>
                <w:bCs w:val="0"/>
                <w:i w:val="0"/>
                <w:iCs w:val="0"/>
                <w:caps w:val="0"/>
                <w:color w:val="000000"/>
                <w:spacing w:val="0"/>
                <w:sz w:val="21"/>
                <w:szCs w:val="21"/>
                <w:shd w:val="clear" w:fill="FFFFFF"/>
                <w:lang w:val="en-US" w:eastAsia="zh-CN"/>
              </w:rPr>
            </w:pPr>
            <w:r>
              <w:rPr>
                <w:rFonts w:hint="eastAsia" w:ascii="微软雅黑" w:hAnsi="微软雅黑" w:eastAsia="微软雅黑" w:cs="微软雅黑"/>
                <w:b w:val="0"/>
                <w:color w:val="000000"/>
                <w:sz w:val="21"/>
                <w:szCs w:val="21"/>
                <w:lang w:val="en-US" w:eastAsia="zh-CN"/>
              </w:rPr>
              <w:t>达成率：**%</w:t>
            </w:r>
          </w:p>
        </w:tc>
        <w:tc>
          <w:tcPr>
            <w:tcW w:w="4111" w:type="dxa"/>
            <w:tcBorders>
              <w:top w:val="nil"/>
              <w:left w:val="nil"/>
              <w:bottom w:val="nil"/>
              <w:right w:val="nil"/>
            </w:tcBorders>
            <w:shd w:val="clear" w:color="auto" w:fill="FFFFFF"/>
            <w:vAlign w:val="center"/>
          </w:tcPr>
          <w:p w14:paraId="4FC4DD61">
            <w:pPr>
              <w:jc w:val="center"/>
              <w:rPr>
                <w:rStyle w:val="8"/>
                <w:rFonts w:hint="eastAsia" w:ascii="微软雅黑" w:hAnsi="微软雅黑" w:eastAsia="微软雅黑" w:cs="微软雅黑"/>
                <w:b w:val="0"/>
                <w:bCs w:val="0"/>
                <w:i w:val="0"/>
                <w:iCs w:val="0"/>
                <w:caps w:val="0"/>
                <w:color w:val="000000"/>
                <w:spacing w:val="0"/>
                <w:sz w:val="21"/>
                <w:szCs w:val="21"/>
                <w:shd w:val="clear" w:fill="FFFFFF"/>
                <w:lang w:val="en-US" w:eastAsia="zh-CN"/>
              </w:rPr>
            </w:pPr>
            <w:r>
              <w:rPr>
                <w:rStyle w:val="8"/>
                <w:rFonts w:hint="eastAsia" w:ascii="微软雅黑" w:hAnsi="微软雅黑" w:eastAsia="微软雅黑" w:cs="微软雅黑"/>
                <w:b w:val="0"/>
                <w:bCs w:val="0"/>
                <w:i w:val="0"/>
                <w:iCs w:val="0"/>
                <w:caps w:val="0"/>
                <w:color w:val="000000"/>
                <w:spacing w:val="0"/>
                <w:sz w:val="21"/>
                <w:szCs w:val="21"/>
                <w:shd w:val="clear" w:fill="FFFFFF"/>
                <w:lang w:val="en-US" w:eastAsia="zh-CN"/>
              </w:rPr>
              <w:t>全年总扣分*分，月平均得分*分</w:t>
            </w:r>
            <w:r>
              <w:rPr>
                <w:rStyle w:val="8"/>
                <w:rFonts w:hint="eastAsia" w:ascii="微软雅黑" w:hAnsi="微软雅黑" w:eastAsia="微软雅黑" w:cs="微软雅黑"/>
                <w:b w:val="0"/>
                <w:bCs w:val="0"/>
                <w:i w:val="0"/>
                <w:iCs w:val="0"/>
                <w:caps w:val="0"/>
                <w:color w:val="000000"/>
                <w:spacing w:val="0"/>
                <w:sz w:val="18"/>
                <w:szCs w:val="18"/>
                <w:shd w:val="clear" w:fill="FFFFFF"/>
                <w:lang w:val="en-US" w:eastAsia="zh-CN"/>
              </w:rPr>
              <w:t>（权重*分）</w:t>
            </w:r>
          </w:p>
        </w:tc>
      </w:tr>
      <w:tr w14:paraId="427EBC82">
        <w:trPr>
          <w:trHeight w:val="555" w:hRule="atLeast"/>
        </w:trPr>
        <w:tc>
          <w:tcPr>
            <w:tcW w:w="2934" w:type="dxa"/>
            <w:tcBorders>
              <w:top w:val="nil"/>
              <w:left w:val="nil"/>
              <w:bottom w:val="single" w:color="000000" w:sz="12" w:space="0"/>
              <w:right w:val="nil"/>
            </w:tcBorders>
            <w:shd w:val="clear" w:color="auto" w:fill="FFFFFF"/>
            <w:vAlign w:val="center"/>
          </w:tcPr>
          <w:p w14:paraId="44E3A2FE">
            <w:pPr>
              <w:jc w:val="center"/>
              <w:rPr>
                <w:rFonts w:hint="eastAsia" w:ascii="微软雅黑" w:hAnsi="微软雅黑" w:eastAsia="微软雅黑" w:cs="微软雅黑"/>
                <w:b w:val="0"/>
                <w:bCs w:val="0"/>
                <w:i w:val="0"/>
                <w:iCs w:val="0"/>
                <w:caps w:val="0"/>
                <w:color w:val="000000"/>
                <w:spacing w:val="0"/>
                <w:kern w:val="2"/>
                <w:sz w:val="21"/>
                <w:szCs w:val="21"/>
                <w:shd w:val="clear" w:fill="FFFFFF"/>
                <w:lang w:val="en-US" w:eastAsia="zh-CN" w:bidi="ar-SA"/>
              </w:rPr>
            </w:pPr>
            <w:r>
              <w:rPr>
                <w:rStyle w:val="8"/>
                <w:rFonts w:hint="eastAsia" w:ascii="微软雅黑" w:hAnsi="微软雅黑" w:eastAsia="微软雅黑" w:cs="微软雅黑"/>
                <w:b w:val="0"/>
                <w:bCs w:val="0"/>
                <w:i w:val="0"/>
                <w:iCs w:val="0"/>
                <w:caps w:val="0"/>
                <w:color w:val="000000"/>
                <w:spacing w:val="0"/>
                <w:sz w:val="21"/>
                <w:szCs w:val="21"/>
                <w:shd w:val="clear" w:fill="FFFFFF"/>
                <w:lang w:val="en-US" w:eastAsia="zh-CN"/>
              </w:rPr>
              <w:t>未达百绩效项目2</w:t>
            </w:r>
          </w:p>
        </w:tc>
        <w:tc>
          <w:tcPr>
            <w:tcW w:w="2935" w:type="dxa"/>
            <w:tcBorders>
              <w:top w:val="nil"/>
              <w:left w:val="nil"/>
              <w:bottom w:val="single" w:color="000000" w:sz="12" w:space="0"/>
              <w:right w:val="nil"/>
            </w:tcBorders>
            <w:shd w:val="clear" w:color="auto" w:fill="FFFFFF"/>
            <w:vAlign w:val="center"/>
          </w:tcPr>
          <w:p w14:paraId="4F8FFF63">
            <w:pPr>
              <w:jc w:val="center"/>
              <w:rPr>
                <w:rFonts w:hint="default" w:ascii="微软雅黑" w:hAnsi="微软雅黑" w:eastAsia="微软雅黑" w:cs="微软雅黑"/>
                <w:b w:val="0"/>
                <w:bCs w:val="0"/>
                <w:i w:val="0"/>
                <w:iCs w:val="0"/>
                <w:caps w:val="0"/>
                <w:color w:val="000000"/>
                <w:spacing w:val="0"/>
                <w:kern w:val="2"/>
                <w:sz w:val="21"/>
                <w:szCs w:val="21"/>
                <w:shd w:val="clear" w:fill="FFFFFF"/>
                <w:lang w:val="en-US" w:eastAsia="zh-CN" w:bidi="ar-SA"/>
              </w:rPr>
            </w:pPr>
            <w:r>
              <w:rPr>
                <w:rFonts w:hint="eastAsia" w:ascii="微软雅黑" w:hAnsi="微软雅黑" w:eastAsia="微软雅黑" w:cs="微软雅黑"/>
                <w:b w:val="0"/>
                <w:color w:val="000000"/>
                <w:sz w:val="21"/>
                <w:szCs w:val="21"/>
                <w:lang w:val="en-US" w:eastAsia="zh-CN"/>
              </w:rPr>
              <w:t>达成率：**%</w:t>
            </w:r>
            <w:r>
              <w:commentReference w:id="0"/>
            </w:r>
          </w:p>
        </w:tc>
        <w:tc>
          <w:tcPr>
            <w:tcW w:w="4111" w:type="dxa"/>
            <w:tcBorders>
              <w:top w:val="nil"/>
              <w:left w:val="nil"/>
              <w:bottom w:val="single" w:color="000000" w:sz="12" w:space="0"/>
              <w:right w:val="nil"/>
            </w:tcBorders>
            <w:shd w:val="clear" w:color="auto" w:fill="FFFFFF"/>
            <w:vAlign w:val="center"/>
          </w:tcPr>
          <w:p w14:paraId="712D082E">
            <w:pPr>
              <w:jc w:val="center"/>
              <w:rPr>
                <w:rStyle w:val="8"/>
                <w:rFonts w:hint="eastAsia" w:ascii="微软雅黑" w:hAnsi="微软雅黑" w:eastAsia="微软雅黑" w:cs="微软雅黑"/>
                <w:b w:val="0"/>
                <w:bCs w:val="0"/>
                <w:i w:val="0"/>
                <w:iCs w:val="0"/>
                <w:caps w:val="0"/>
                <w:color w:val="000000"/>
                <w:spacing w:val="0"/>
                <w:sz w:val="21"/>
                <w:szCs w:val="21"/>
                <w:shd w:val="clear" w:fill="FFFFFF"/>
                <w:lang w:val="en-US" w:eastAsia="zh-CN"/>
              </w:rPr>
            </w:pPr>
            <w:r>
              <w:rPr>
                <w:rStyle w:val="8"/>
                <w:rFonts w:hint="eastAsia" w:ascii="微软雅黑" w:hAnsi="微软雅黑" w:eastAsia="微软雅黑" w:cs="微软雅黑"/>
                <w:b w:val="0"/>
                <w:bCs w:val="0"/>
                <w:i w:val="0"/>
                <w:iCs w:val="0"/>
                <w:caps w:val="0"/>
                <w:color w:val="000000"/>
                <w:spacing w:val="0"/>
                <w:sz w:val="21"/>
                <w:szCs w:val="21"/>
                <w:shd w:val="clear" w:fill="FFFFFF"/>
                <w:lang w:val="en-US" w:eastAsia="zh-CN"/>
              </w:rPr>
              <w:t>全年总扣分*分，月平均得分*分</w:t>
            </w:r>
            <w:r>
              <w:rPr>
                <w:rStyle w:val="8"/>
                <w:rFonts w:hint="eastAsia" w:ascii="微软雅黑" w:hAnsi="微软雅黑" w:eastAsia="微软雅黑" w:cs="微软雅黑"/>
                <w:b w:val="0"/>
                <w:bCs w:val="0"/>
                <w:i w:val="0"/>
                <w:iCs w:val="0"/>
                <w:caps w:val="0"/>
                <w:color w:val="000000"/>
                <w:spacing w:val="0"/>
                <w:sz w:val="18"/>
                <w:szCs w:val="18"/>
                <w:shd w:val="clear" w:fill="FFFFFF"/>
                <w:lang w:val="en-US" w:eastAsia="zh-CN"/>
              </w:rPr>
              <w:t>（权重*分）</w:t>
            </w:r>
          </w:p>
        </w:tc>
      </w:tr>
    </w:tbl>
    <w:p w14:paraId="2F10C9AA">
      <w:pPr>
        <w:jc w:val="both"/>
        <w:rPr>
          <w:rStyle w:val="8"/>
          <w:rFonts w:hint="eastAsia" w:ascii="微软雅黑" w:hAnsi="微软雅黑" w:eastAsia="微软雅黑" w:cs="微软雅黑"/>
          <w:b/>
          <w:bCs/>
          <w:i w:val="0"/>
          <w:iCs w:val="0"/>
          <w:caps w:val="0"/>
          <w:color w:val="404040"/>
          <w:spacing w:val="0"/>
          <w:sz w:val="24"/>
          <w:szCs w:val="24"/>
          <w:shd w:val="clear" w:fill="FFFFFF"/>
          <w:lang w:val="en-US" w:eastAsia="zh-CN"/>
        </w:rPr>
      </w:pPr>
    </w:p>
    <w:p w14:paraId="5350B168">
      <w:pPr>
        <w:jc w:val="both"/>
        <w:rPr>
          <w:rStyle w:val="8"/>
          <w:rFonts w:hint="eastAsia" w:ascii="微软雅黑" w:hAnsi="微软雅黑" w:eastAsia="微软雅黑" w:cs="微软雅黑"/>
          <w:b/>
          <w:bCs/>
          <w:i w:val="0"/>
          <w:iCs w:val="0"/>
          <w:caps w:val="0"/>
          <w:color w:val="000000" w:themeColor="text1"/>
          <w:spacing w:val="0"/>
          <w:sz w:val="24"/>
          <w:szCs w:val="24"/>
          <w:shd w:val="clear" w:fill="FFFFFF"/>
          <w:lang w:val="en-US" w:eastAsia="zh-CN"/>
          <w14:textFill>
            <w14:solidFill>
              <w14:schemeClr w14:val="tx1"/>
            </w14:solidFill>
          </w14:textFill>
        </w:rPr>
      </w:pPr>
      <w:r>
        <w:rPr>
          <w:rStyle w:val="8"/>
          <w:rFonts w:hint="eastAsia" w:ascii="微软雅黑" w:hAnsi="微软雅黑" w:eastAsia="微软雅黑" w:cs="微软雅黑"/>
          <w:b/>
          <w:bCs/>
          <w:i w:val="0"/>
          <w:iCs w:val="0"/>
          <w:caps w:val="0"/>
          <w:color w:val="000000" w:themeColor="text1"/>
          <w:spacing w:val="0"/>
          <w:sz w:val="24"/>
          <w:szCs w:val="24"/>
          <w:shd w:val="clear" w:fill="FFFFFF"/>
          <w:lang w:val="en-US" w:eastAsia="zh-CN"/>
          <w14:textFill>
            <w14:solidFill>
              <w14:schemeClr w14:val="tx1"/>
            </w14:solidFill>
          </w14:textFill>
        </w:rPr>
        <w:t>1.2  本季度目标达成奖预警</w:t>
      </w:r>
    </w:p>
    <w:p w14:paraId="11D4CF7B">
      <w:pPr>
        <w:jc w:val="both"/>
        <w:rPr>
          <w:rStyle w:val="8"/>
          <w:rFonts w:hint="default" w:ascii="微软雅黑" w:hAnsi="微软雅黑" w:eastAsia="微软雅黑" w:cs="微软雅黑"/>
          <w:b w:val="0"/>
          <w:bCs w:val="0"/>
          <w:i w:val="0"/>
          <w:iCs w:val="0"/>
          <w:caps w:val="0"/>
          <w:color w:val="000000"/>
          <w:spacing w:val="0"/>
          <w:sz w:val="21"/>
          <w:szCs w:val="21"/>
          <w:shd w:val="clear" w:fill="FFFFFF"/>
          <w:vertAlign w:val="baseline"/>
          <w:lang w:val="en-US" w:eastAsia="zh-CN"/>
        </w:rPr>
      </w:pPr>
      <w:r>
        <w:rPr>
          <w:rStyle w:val="8"/>
          <w:rFonts w:hint="eastAsia" w:ascii="微软雅黑" w:hAnsi="微软雅黑" w:eastAsia="微软雅黑" w:cs="微软雅黑"/>
          <w:b w:val="0"/>
          <w:bCs w:val="0"/>
          <w:i w:val="0"/>
          <w:iCs w:val="0"/>
          <w:caps w:val="0"/>
          <w:color w:val="000000"/>
          <w:spacing w:val="0"/>
          <w:sz w:val="21"/>
          <w:szCs w:val="21"/>
          <w:shd w:val="clear" w:fill="FFFFFF"/>
          <w:vertAlign w:val="baseline"/>
          <w:lang w:val="en-US" w:eastAsia="zh-CN"/>
        </w:rPr>
        <w:t>季度目标达成奖=个人季度实际销量×0.6%×个人季度销量达成率</w:t>
      </w:r>
      <w:r>
        <w:commentReference w:id="1"/>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1"/>
        <w:gridCol w:w="3007"/>
        <w:gridCol w:w="5060"/>
      </w:tblGrid>
      <w:tr w14:paraId="2DCA94AC">
        <w:trPr>
          <w:trHeight w:val="451" w:hRule="atLeast"/>
        </w:trPr>
        <w:tc>
          <w:tcPr>
            <w:tcW w:w="1971" w:type="dxa"/>
            <w:tcBorders>
              <w:top w:val="single" w:color="000000" w:sz="12" w:space="0"/>
              <w:left w:val="nil"/>
              <w:bottom w:val="single" w:color="000000" w:sz="4" w:space="0"/>
              <w:right w:val="nil"/>
              <w:tl2br w:val="nil"/>
            </w:tcBorders>
            <w:shd w:val="clear" w:color="auto" w:fill="FFFFFF"/>
            <w:vAlign w:val="center"/>
          </w:tcPr>
          <w:p w14:paraId="0E94B744">
            <w:pPr>
              <w:jc w:val="center"/>
              <w:rPr>
                <w:rStyle w:val="8"/>
                <w:rFonts w:hint="default" w:ascii="微软雅黑" w:hAnsi="微软雅黑" w:eastAsia="微软雅黑" w:cs="微软雅黑"/>
                <w:b/>
                <w:bCs w:val="0"/>
                <w:i w:val="0"/>
                <w:iCs w:val="0"/>
                <w:caps w:val="0"/>
                <w:color w:val="000000"/>
                <w:spacing w:val="0"/>
                <w:sz w:val="21"/>
                <w:szCs w:val="21"/>
                <w:shd w:val="clear" w:fill="FFFFFF"/>
                <w:vertAlign w:val="baseline"/>
                <w:lang w:val="en-US" w:eastAsia="zh-CN"/>
              </w:rPr>
            </w:pPr>
            <w:r>
              <w:rPr>
                <w:rStyle w:val="8"/>
                <w:rFonts w:hint="eastAsia" w:ascii="微软雅黑" w:hAnsi="微软雅黑" w:eastAsia="微软雅黑" w:cs="微软雅黑"/>
                <w:b/>
                <w:bCs w:val="0"/>
                <w:i w:val="0"/>
                <w:iCs w:val="0"/>
                <w:caps w:val="0"/>
                <w:color w:val="000000"/>
                <w:spacing w:val="0"/>
                <w:sz w:val="21"/>
                <w:szCs w:val="21"/>
                <w:shd w:val="clear" w:fill="FFFFFF"/>
                <w:vertAlign w:val="baseline"/>
                <w:lang w:val="en-US" w:eastAsia="zh-CN"/>
              </w:rPr>
              <w:t>奖金影响因素</w:t>
            </w:r>
          </w:p>
        </w:tc>
        <w:tc>
          <w:tcPr>
            <w:tcW w:w="3007" w:type="dxa"/>
            <w:tcBorders>
              <w:top w:val="single" w:color="000000" w:sz="12" w:space="0"/>
              <w:left w:val="nil"/>
              <w:bottom w:val="single" w:color="000000" w:sz="4" w:space="0"/>
              <w:right w:val="nil"/>
            </w:tcBorders>
            <w:shd w:val="clear" w:color="auto" w:fill="FFFFFF"/>
            <w:vAlign w:val="center"/>
          </w:tcPr>
          <w:p w14:paraId="3B6FEAD8">
            <w:pPr>
              <w:jc w:val="center"/>
              <w:rPr>
                <w:rStyle w:val="8"/>
                <w:rFonts w:hint="default" w:ascii="微软雅黑" w:hAnsi="微软雅黑" w:eastAsia="微软雅黑" w:cs="微软雅黑"/>
                <w:b/>
                <w:bCs w:val="0"/>
                <w:i w:val="0"/>
                <w:iCs w:val="0"/>
                <w:caps w:val="0"/>
                <w:color w:val="000000"/>
                <w:spacing w:val="0"/>
                <w:sz w:val="21"/>
                <w:szCs w:val="21"/>
                <w:shd w:val="clear" w:fill="FFFFFF"/>
                <w:vertAlign w:val="baseline"/>
                <w:lang w:val="en-US" w:eastAsia="zh-CN"/>
              </w:rPr>
            </w:pPr>
            <w:r>
              <w:rPr>
                <w:rStyle w:val="8"/>
                <w:rFonts w:hint="eastAsia" w:ascii="微软雅黑" w:hAnsi="微软雅黑" w:eastAsia="微软雅黑" w:cs="微软雅黑"/>
                <w:b/>
                <w:bCs w:val="0"/>
                <w:i w:val="0"/>
                <w:iCs w:val="0"/>
                <w:caps w:val="0"/>
                <w:color w:val="000000"/>
                <w:spacing w:val="0"/>
                <w:sz w:val="21"/>
                <w:szCs w:val="21"/>
                <w:shd w:val="clear" w:fill="FFFFFF"/>
                <w:vertAlign w:val="baseline"/>
                <w:lang w:val="en-US" w:eastAsia="zh-CN"/>
              </w:rPr>
              <w:t>情形</w:t>
            </w:r>
          </w:p>
        </w:tc>
        <w:tc>
          <w:tcPr>
            <w:tcW w:w="5060" w:type="dxa"/>
            <w:tcBorders>
              <w:top w:val="single" w:color="000000" w:sz="12" w:space="0"/>
              <w:left w:val="nil"/>
              <w:bottom w:val="single" w:color="000000" w:sz="4" w:space="0"/>
              <w:right w:val="nil"/>
            </w:tcBorders>
            <w:shd w:val="clear" w:color="auto" w:fill="FFFFFF"/>
            <w:vAlign w:val="center"/>
          </w:tcPr>
          <w:p w14:paraId="7B10C002">
            <w:pPr>
              <w:jc w:val="center"/>
              <w:rPr>
                <w:rStyle w:val="8"/>
                <w:rFonts w:hint="default" w:ascii="微软雅黑" w:hAnsi="微软雅黑" w:eastAsia="微软雅黑" w:cs="微软雅黑"/>
                <w:b/>
                <w:bCs w:val="0"/>
                <w:i w:val="0"/>
                <w:iCs w:val="0"/>
                <w:caps w:val="0"/>
                <w:color w:val="000000"/>
                <w:spacing w:val="0"/>
                <w:sz w:val="21"/>
                <w:szCs w:val="21"/>
                <w:shd w:val="clear" w:fill="FFFFFF"/>
                <w:vertAlign w:val="baseline"/>
                <w:lang w:val="en-US" w:eastAsia="zh-CN"/>
              </w:rPr>
            </w:pPr>
            <w:r>
              <w:rPr>
                <w:rStyle w:val="8"/>
                <w:rFonts w:hint="eastAsia" w:ascii="微软雅黑" w:hAnsi="微软雅黑" w:eastAsia="微软雅黑" w:cs="微软雅黑"/>
                <w:b/>
                <w:bCs w:val="0"/>
                <w:i w:val="0"/>
                <w:iCs w:val="0"/>
                <w:caps w:val="0"/>
                <w:color w:val="000000"/>
                <w:spacing w:val="0"/>
                <w:sz w:val="21"/>
                <w:szCs w:val="21"/>
                <w:shd w:val="clear" w:fill="FFFFFF"/>
                <w:vertAlign w:val="baseline"/>
                <w:lang w:val="en-US" w:eastAsia="zh-CN"/>
              </w:rPr>
              <w:t>数值</w:t>
            </w:r>
          </w:p>
        </w:tc>
      </w:tr>
      <w:tr w14:paraId="093AE8E4">
        <w:trPr>
          <w:trHeight w:val="494" w:hRule="atLeast"/>
        </w:trPr>
        <w:tc>
          <w:tcPr>
            <w:tcW w:w="1971" w:type="dxa"/>
            <w:vMerge w:val="restart"/>
            <w:tcBorders>
              <w:top w:val="single" w:color="000000" w:sz="4" w:space="0"/>
              <w:left w:val="nil"/>
              <w:right w:val="nil"/>
            </w:tcBorders>
            <w:shd w:val="clear" w:color="auto" w:fill="FFFFFF"/>
            <w:vAlign w:val="center"/>
          </w:tcPr>
          <w:p w14:paraId="3DD74918">
            <w:pPr>
              <w:jc w:val="left"/>
              <w:rPr>
                <w:rStyle w:val="8"/>
                <w:rFonts w:hint="eastAsia" w:ascii="微软雅黑" w:hAnsi="微软雅黑" w:eastAsia="微软雅黑" w:cs="微软雅黑"/>
                <w:b w:val="0"/>
                <w:bCs w:val="0"/>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val="0"/>
                <w:bCs w:val="0"/>
                <w:i w:val="0"/>
                <w:iCs w:val="0"/>
                <w:caps w:val="0"/>
                <w:color w:val="000000"/>
                <w:spacing w:val="0"/>
                <w:sz w:val="18"/>
                <w:szCs w:val="18"/>
                <w:shd w:val="clear" w:fill="FFFFFF"/>
                <w:vertAlign w:val="baseline"/>
                <w:lang w:val="en-US" w:eastAsia="zh-CN"/>
              </w:rPr>
              <w:t>个人季度实际销量</w:t>
            </w:r>
          </w:p>
        </w:tc>
        <w:tc>
          <w:tcPr>
            <w:tcW w:w="3007" w:type="dxa"/>
            <w:tcBorders>
              <w:top w:val="single" w:color="000000" w:sz="4" w:space="0"/>
              <w:left w:val="nil"/>
              <w:bottom w:val="nil"/>
              <w:right w:val="nil"/>
            </w:tcBorders>
            <w:shd w:val="clear" w:color="auto" w:fill="FFFFFF"/>
            <w:vAlign w:val="center"/>
          </w:tcPr>
          <w:p w14:paraId="6F13F4EF">
            <w:pPr>
              <w:jc w:val="left"/>
              <w:rPr>
                <w:rFonts w:hint="eastAsia" w:ascii="微软雅黑" w:hAnsi="微软雅黑" w:eastAsia="微软雅黑" w:cs="微软雅黑"/>
                <w:b w:val="0"/>
                <w:bCs w:val="0"/>
                <w:i w:val="0"/>
                <w:iCs w:val="0"/>
                <w:caps w:val="0"/>
                <w:color w:val="000000"/>
                <w:spacing w:val="0"/>
                <w:kern w:val="2"/>
                <w:sz w:val="18"/>
                <w:szCs w:val="18"/>
                <w:shd w:val="clear" w:fill="FFFFFF"/>
                <w:vertAlign w:val="baseline"/>
                <w:lang w:val="en-US" w:eastAsia="zh-CN" w:bidi="ar-SA"/>
              </w:rPr>
            </w:pPr>
            <w:r>
              <w:rPr>
                <w:rFonts w:hint="eastAsia" w:ascii="微软雅黑" w:hAnsi="微软雅黑" w:eastAsia="微软雅黑" w:cs="微软雅黑"/>
                <w:i w:val="0"/>
                <w:iCs w:val="0"/>
                <w:caps w:val="0"/>
                <w:color w:val="0F1115"/>
                <w:spacing w:val="0"/>
                <w:sz w:val="18"/>
                <w:szCs w:val="18"/>
                <w:shd w:val="clear" w:fill="FFFFFF"/>
              </w:rPr>
              <w:t>本季度累计销量</w:t>
            </w:r>
          </w:p>
        </w:tc>
        <w:tc>
          <w:tcPr>
            <w:tcW w:w="5060" w:type="dxa"/>
            <w:tcBorders>
              <w:top w:val="single" w:color="000000" w:sz="4" w:space="0"/>
              <w:left w:val="nil"/>
              <w:bottom w:val="nil"/>
              <w:right w:val="nil"/>
            </w:tcBorders>
            <w:shd w:val="clear" w:color="auto" w:fill="FFFFFF"/>
            <w:vAlign w:val="center"/>
          </w:tcPr>
          <w:p w14:paraId="1E12B5C7">
            <w:pPr>
              <w:jc w:val="left"/>
              <w:rPr>
                <w:rStyle w:val="8"/>
                <w:rFonts w:hint="eastAsia" w:ascii="微软雅黑" w:hAnsi="微软雅黑" w:eastAsia="微软雅黑" w:cs="微软雅黑"/>
                <w:b w:val="0"/>
                <w:bCs w:val="0"/>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val="0"/>
                <w:bCs w:val="0"/>
                <w:i w:val="0"/>
                <w:iCs w:val="0"/>
                <w:caps w:val="0"/>
                <w:color w:val="000000"/>
                <w:spacing w:val="0"/>
                <w:sz w:val="18"/>
                <w:szCs w:val="18"/>
                <w:shd w:val="clear" w:fill="FFFFFF"/>
                <w:vertAlign w:val="baseline"/>
                <w:lang w:val="en-US" w:eastAsia="zh-CN"/>
              </w:rPr>
              <w:t>**万</w:t>
            </w:r>
          </w:p>
        </w:tc>
      </w:tr>
      <w:tr w14:paraId="7B43E717">
        <w:trPr>
          <w:trHeight w:val="494" w:hRule="atLeast"/>
        </w:trPr>
        <w:tc>
          <w:tcPr>
            <w:tcW w:w="1971" w:type="dxa"/>
            <w:vMerge w:val="continue"/>
            <w:tcBorders>
              <w:left w:val="nil"/>
              <w:right w:val="nil"/>
            </w:tcBorders>
            <w:shd w:val="clear" w:color="auto" w:fill="FFFFFF"/>
            <w:vAlign w:val="center"/>
          </w:tcPr>
          <w:p w14:paraId="0D56324E">
            <w:pPr>
              <w:jc w:val="left"/>
              <w:rPr>
                <w:rStyle w:val="8"/>
                <w:rFonts w:hint="eastAsia" w:ascii="微软雅黑" w:hAnsi="微软雅黑" w:eastAsia="微软雅黑" w:cs="微软雅黑"/>
                <w:b w:val="0"/>
                <w:bCs w:val="0"/>
                <w:i w:val="0"/>
                <w:iCs w:val="0"/>
                <w:caps w:val="0"/>
                <w:color w:val="000000"/>
                <w:spacing w:val="0"/>
                <w:sz w:val="18"/>
                <w:szCs w:val="18"/>
                <w:shd w:val="clear" w:fill="FFFFFF"/>
                <w:lang w:val="en-US" w:eastAsia="zh-CN"/>
              </w:rPr>
            </w:pPr>
          </w:p>
        </w:tc>
        <w:tc>
          <w:tcPr>
            <w:tcW w:w="3007" w:type="dxa"/>
            <w:tcBorders>
              <w:top w:val="nil"/>
              <w:left w:val="nil"/>
              <w:bottom w:val="nil"/>
              <w:right w:val="nil"/>
            </w:tcBorders>
            <w:shd w:val="clear" w:color="auto" w:fill="FFFFFF"/>
            <w:vAlign w:val="center"/>
          </w:tcPr>
          <w:p w14:paraId="14DF5209">
            <w:pPr>
              <w:jc w:val="left"/>
              <w:rPr>
                <w:rFonts w:hint="eastAsia" w:ascii="微软雅黑" w:hAnsi="微软雅黑" w:eastAsia="微软雅黑" w:cs="微软雅黑"/>
                <w:b w:val="0"/>
                <w:bCs w:val="0"/>
                <w:i w:val="0"/>
                <w:iCs w:val="0"/>
                <w:caps w:val="0"/>
                <w:color w:val="000000"/>
                <w:spacing w:val="0"/>
                <w:kern w:val="2"/>
                <w:sz w:val="18"/>
                <w:szCs w:val="18"/>
                <w:shd w:val="clear" w:fill="FFFFFF"/>
                <w:lang w:val="en-US" w:eastAsia="zh-CN" w:bidi="ar-SA"/>
              </w:rPr>
            </w:pPr>
            <w:r>
              <w:rPr>
                <w:rFonts w:hint="eastAsia" w:ascii="微软雅黑" w:hAnsi="微软雅黑" w:eastAsia="微软雅黑" w:cs="微软雅黑"/>
                <w:i w:val="0"/>
                <w:iCs w:val="0"/>
                <w:caps w:val="0"/>
                <w:color w:val="0F1115"/>
                <w:spacing w:val="0"/>
                <w:sz w:val="18"/>
                <w:szCs w:val="18"/>
                <w:shd w:val="clear" w:fill="FFFFFF"/>
              </w:rPr>
              <w:t>当前达成率</w:t>
            </w:r>
          </w:p>
        </w:tc>
        <w:tc>
          <w:tcPr>
            <w:tcW w:w="5060" w:type="dxa"/>
            <w:tcBorders>
              <w:top w:val="nil"/>
              <w:left w:val="nil"/>
              <w:bottom w:val="nil"/>
              <w:right w:val="nil"/>
            </w:tcBorders>
            <w:shd w:val="clear" w:color="auto" w:fill="FFFFFF"/>
            <w:vAlign w:val="center"/>
          </w:tcPr>
          <w:p w14:paraId="3B8DD1D7">
            <w:pPr>
              <w:jc w:val="left"/>
              <w:rPr>
                <w:rStyle w:val="8"/>
                <w:rFonts w:hint="eastAsia" w:ascii="微软雅黑" w:hAnsi="微软雅黑" w:eastAsia="微软雅黑" w:cs="微软雅黑"/>
                <w:b w:val="0"/>
                <w:bCs w:val="0"/>
                <w:i w:val="0"/>
                <w:iCs w:val="0"/>
                <w:caps w:val="0"/>
                <w:color w:val="000000"/>
                <w:spacing w:val="0"/>
                <w:sz w:val="18"/>
                <w:szCs w:val="18"/>
                <w:shd w:val="clear" w:fill="FFFFFF"/>
                <w:lang w:val="en-US" w:eastAsia="zh-CN"/>
              </w:rPr>
            </w:pPr>
            <w:r>
              <w:rPr>
                <w:rStyle w:val="8"/>
                <w:rFonts w:hint="eastAsia" w:ascii="微软雅黑" w:hAnsi="微软雅黑" w:eastAsia="微软雅黑" w:cs="微软雅黑"/>
                <w:b w:val="0"/>
                <w:bCs w:val="0"/>
                <w:i w:val="0"/>
                <w:iCs w:val="0"/>
                <w:caps w:val="0"/>
                <w:color w:val="000000"/>
                <w:spacing w:val="0"/>
                <w:sz w:val="18"/>
                <w:szCs w:val="18"/>
                <w:shd w:val="clear" w:fill="FFFFFF"/>
                <w:lang w:val="en-US" w:eastAsia="zh-CN"/>
              </w:rPr>
              <w:t>*%</w:t>
            </w:r>
          </w:p>
        </w:tc>
      </w:tr>
      <w:tr w14:paraId="180CF7FA">
        <w:trPr>
          <w:trHeight w:val="494" w:hRule="atLeast"/>
        </w:trPr>
        <w:tc>
          <w:tcPr>
            <w:tcW w:w="1971" w:type="dxa"/>
            <w:vMerge w:val="continue"/>
            <w:tcBorders>
              <w:left w:val="nil"/>
              <w:right w:val="nil"/>
            </w:tcBorders>
            <w:shd w:val="clear" w:color="auto" w:fill="FFFFFF"/>
            <w:vAlign w:val="center"/>
          </w:tcPr>
          <w:p w14:paraId="6B213F8C">
            <w:pPr>
              <w:jc w:val="left"/>
              <w:rPr>
                <w:rFonts w:hint="eastAsia" w:ascii="微软雅黑" w:hAnsi="微软雅黑" w:eastAsia="微软雅黑" w:cs="微软雅黑"/>
                <w:b w:val="0"/>
                <w:bCs w:val="0"/>
                <w:i w:val="0"/>
                <w:iCs w:val="0"/>
                <w:caps w:val="0"/>
                <w:color w:val="000000"/>
                <w:spacing w:val="0"/>
                <w:kern w:val="2"/>
                <w:sz w:val="18"/>
                <w:szCs w:val="18"/>
                <w:shd w:val="clear" w:fill="FFFFFF"/>
                <w:lang w:val="en-US" w:eastAsia="zh-CN" w:bidi="ar-SA"/>
              </w:rPr>
            </w:pPr>
          </w:p>
        </w:tc>
        <w:tc>
          <w:tcPr>
            <w:tcW w:w="3007" w:type="dxa"/>
            <w:tcBorders>
              <w:top w:val="nil"/>
              <w:left w:val="nil"/>
              <w:bottom w:val="nil"/>
              <w:right w:val="nil"/>
            </w:tcBorders>
            <w:shd w:val="clear" w:color="auto" w:fill="FFFFFF"/>
            <w:vAlign w:val="center"/>
          </w:tcPr>
          <w:p w14:paraId="56417851">
            <w:pPr>
              <w:jc w:val="left"/>
              <w:rPr>
                <w:rFonts w:hint="eastAsia" w:ascii="微软雅黑" w:hAnsi="微软雅黑" w:eastAsia="微软雅黑" w:cs="微软雅黑"/>
                <w:i w:val="0"/>
                <w:iCs w:val="0"/>
                <w:caps w:val="0"/>
                <w:color w:val="0F1115"/>
                <w:spacing w:val="0"/>
                <w:sz w:val="18"/>
                <w:szCs w:val="18"/>
                <w:shd w:val="clear" w:fill="FFFFFF"/>
                <w:lang w:val="en-US" w:eastAsia="zh-CN"/>
              </w:rPr>
            </w:pPr>
            <w:r>
              <w:rPr>
                <w:rFonts w:hint="eastAsia" w:ascii="微软雅黑" w:hAnsi="微软雅黑" w:eastAsia="微软雅黑" w:cs="微软雅黑"/>
                <w:i w:val="0"/>
                <w:iCs w:val="0"/>
                <w:caps w:val="0"/>
                <w:color w:val="0F1115"/>
                <w:spacing w:val="0"/>
                <w:sz w:val="18"/>
                <w:szCs w:val="18"/>
                <w:shd w:val="clear" w:fill="FFFFFF"/>
              </w:rPr>
              <w:t>距离80%达成率</w:t>
            </w:r>
            <w:r>
              <w:rPr>
                <w:rFonts w:hint="eastAsia" w:ascii="微软雅黑" w:hAnsi="微软雅黑" w:eastAsia="微软雅黑" w:cs="微软雅黑"/>
                <w:i w:val="0"/>
                <w:iCs w:val="0"/>
                <w:caps w:val="0"/>
                <w:color w:val="0F1115"/>
                <w:spacing w:val="0"/>
                <w:sz w:val="15"/>
                <w:szCs w:val="15"/>
                <w:shd w:val="clear" w:fill="FFFFFF"/>
                <w:lang w:eastAsia="zh-CN"/>
              </w:rPr>
              <w:t>（</w:t>
            </w:r>
            <w:r>
              <w:rPr>
                <w:rFonts w:hint="eastAsia" w:ascii="微软雅黑" w:hAnsi="微软雅黑" w:eastAsia="微软雅黑" w:cs="微软雅黑"/>
                <w:i w:val="0"/>
                <w:iCs w:val="0"/>
                <w:caps w:val="0"/>
                <w:color w:val="0F1115"/>
                <w:spacing w:val="0"/>
                <w:sz w:val="15"/>
                <w:szCs w:val="15"/>
                <w:shd w:val="clear" w:fill="FFFFFF"/>
                <w:lang w:val="en-US" w:eastAsia="zh-CN"/>
              </w:rPr>
              <w:t>发放硬性条件</w:t>
            </w:r>
            <w:r>
              <w:rPr>
                <w:rFonts w:hint="eastAsia" w:ascii="微软雅黑" w:hAnsi="微软雅黑" w:eastAsia="微软雅黑" w:cs="微软雅黑"/>
                <w:i w:val="0"/>
                <w:iCs w:val="0"/>
                <w:caps w:val="0"/>
                <w:color w:val="0F1115"/>
                <w:spacing w:val="0"/>
                <w:sz w:val="15"/>
                <w:szCs w:val="15"/>
                <w:shd w:val="clear" w:fill="FFFFFF"/>
                <w:lang w:eastAsia="zh-CN"/>
              </w:rPr>
              <w:t>）</w:t>
            </w:r>
          </w:p>
        </w:tc>
        <w:tc>
          <w:tcPr>
            <w:tcW w:w="5060" w:type="dxa"/>
            <w:tcBorders>
              <w:top w:val="nil"/>
              <w:left w:val="nil"/>
              <w:bottom w:val="nil"/>
              <w:right w:val="nil"/>
            </w:tcBorders>
            <w:shd w:val="clear" w:color="auto" w:fill="FFFFFF"/>
            <w:vAlign w:val="center"/>
          </w:tcPr>
          <w:p w14:paraId="27AFDCB3">
            <w:pPr>
              <w:jc w:val="left"/>
              <w:rPr>
                <w:rStyle w:val="8"/>
                <w:rFonts w:hint="default" w:ascii="微软雅黑" w:hAnsi="微软雅黑" w:eastAsia="微软雅黑" w:cs="微软雅黑"/>
                <w:b w:val="0"/>
                <w:bCs w:val="0"/>
                <w:i w:val="0"/>
                <w:iCs w:val="0"/>
                <w:caps w:val="0"/>
                <w:color w:val="000000"/>
                <w:spacing w:val="0"/>
                <w:sz w:val="18"/>
                <w:szCs w:val="18"/>
                <w:shd w:val="clear" w:fill="FFFFFF"/>
                <w:lang w:val="en-US" w:eastAsia="zh-CN"/>
              </w:rPr>
            </w:pPr>
            <w:r>
              <w:rPr>
                <w:rFonts w:hint="eastAsia" w:ascii="微软雅黑" w:hAnsi="微软雅黑" w:eastAsia="微软雅黑" w:cs="微软雅黑"/>
                <w:i w:val="0"/>
                <w:iCs w:val="0"/>
                <w:caps w:val="0"/>
                <w:color w:val="0F1115"/>
                <w:spacing w:val="0"/>
                <w:sz w:val="18"/>
                <w:szCs w:val="18"/>
                <w:shd w:val="clear" w:fill="FFFFFF"/>
              </w:rPr>
              <w:t>还差</w:t>
            </w:r>
            <w:r>
              <w:rPr>
                <w:rStyle w:val="8"/>
                <w:rFonts w:hint="eastAsia" w:ascii="微软雅黑" w:hAnsi="微软雅黑" w:eastAsia="微软雅黑" w:cs="微软雅黑"/>
                <w:b w:val="0"/>
                <w:bCs w:val="0"/>
                <w:i w:val="0"/>
                <w:iCs w:val="0"/>
                <w:caps w:val="0"/>
                <w:color w:val="000000"/>
                <w:spacing w:val="0"/>
                <w:sz w:val="18"/>
                <w:szCs w:val="18"/>
                <w:shd w:val="clear" w:fill="FFFFFF"/>
                <w:lang w:val="en-US" w:eastAsia="zh-CN"/>
              </w:rPr>
              <w:t>**万</w:t>
            </w:r>
            <w:r>
              <w:commentReference w:id="2"/>
            </w:r>
          </w:p>
        </w:tc>
      </w:tr>
      <w:tr w14:paraId="6575682C">
        <w:trPr>
          <w:trHeight w:val="494" w:hRule="atLeast"/>
        </w:trPr>
        <w:tc>
          <w:tcPr>
            <w:tcW w:w="1971" w:type="dxa"/>
            <w:vMerge w:val="continue"/>
            <w:tcBorders>
              <w:left w:val="nil"/>
              <w:right w:val="nil"/>
            </w:tcBorders>
            <w:shd w:val="clear" w:color="auto" w:fill="FFFFFF"/>
            <w:vAlign w:val="center"/>
          </w:tcPr>
          <w:p w14:paraId="75A00394">
            <w:pPr>
              <w:jc w:val="left"/>
              <w:rPr>
                <w:rFonts w:ascii="Segoe UI" w:hAnsi="Segoe UI" w:eastAsia="Segoe UI" w:cs="Segoe UI"/>
                <w:i w:val="0"/>
                <w:iCs w:val="0"/>
                <w:caps w:val="0"/>
                <w:color w:val="0F1115"/>
                <w:spacing w:val="0"/>
                <w:sz w:val="15"/>
                <w:szCs w:val="15"/>
                <w:shd w:val="clear" w:fill="FFFFFF"/>
              </w:rPr>
            </w:pPr>
          </w:p>
        </w:tc>
        <w:tc>
          <w:tcPr>
            <w:tcW w:w="3007" w:type="dxa"/>
            <w:tcBorders>
              <w:top w:val="nil"/>
              <w:left w:val="nil"/>
              <w:bottom w:val="nil"/>
              <w:right w:val="nil"/>
            </w:tcBorders>
            <w:shd w:val="clear" w:color="auto" w:fill="FFFFFF"/>
            <w:vAlign w:val="center"/>
          </w:tcPr>
          <w:p w14:paraId="7CCA525F">
            <w:pPr>
              <w:jc w:val="left"/>
              <w:rPr>
                <w:rFonts w:hint="eastAsia" w:ascii="微软雅黑" w:hAnsi="微软雅黑" w:eastAsia="微软雅黑" w:cs="微软雅黑"/>
                <w:b w:val="0"/>
                <w:bCs w:val="0"/>
                <w:i w:val="0"/>
                <w:iCs w:val="0"/>
                <w:caps w:val="0"/>
                <w:color w:val="000000"/>
                <w:spacing w:val="0"/>
                <w:kern w:val="2"/>
                <w:sz w:val="18"/>
                <w:szCs w:val="18"/>
                <w:shd w:val="clear" w:fill="FFFFFF"/>
                <w:lang w:val="en-US" w:eastAsia="zh-CN" w:bidi="ar-SA"/>
              </w:rPr>
            </w:pPr>
            <w:r>
              <w:rPr>
                <w:rFonts w:hint="eastAsia" w:ascii="微软雅黑" w:hAnsi="微软雅黑" w:eastAsia="微软雅黑" w:cs="微软雅黑"/>
                <w:b w:val="0"/>
                <w:bCs w:val="0"/>
                <w:i w:val="0"/>
                <w:iCs w:val="0"/>
                <w:caps w:val="0"/>
                <w:color w:val="000000"/>
                <w:spacing w:val="0"/>
                <w:kern w:val="2"/>
                <w:sz w:val="18"/>
                <w:szCs w:val="18"/>
                <w:shd w:val="clear" w:fill="FFFFFF"/>
                <w:lang w:val="en-US" w:eastAsia="zh-CN" w:bidi="ar-SA"/>
              </w:rPr>
              <w:t>距离同期销量持平</w:t>
            </w:r>
            <w:r>
              <w:rPr>
                <w:rFonts w:hint="eastAsia" w:ascii="微软雅黑" w:hAnsi="微软雅黑" w:eastAsia="微软雅黑" w:cs="微软雅黑"/>
                <w:b w:val="0"/>
                <w:bCs w:val="0"/>
                <w:i w:val="0"/>
                <w:iCs w:val="0"/>
                <w:caps w:val="0"/>
                <w:color w:val="000000"/>
                <w:spacing w:val="0"/>
                <w:kern w:val="2"/>
                <w:sz w:val="15"/>
                <w:szCs w:val="15"/>
                <w:shd w:val="clear" w:fill="FFFFFF"/>
                <w:lang w:val="en-US" w:eastAsia="zh-CN" w:bidi="ar-SA"/>
              </w:rPr>
              <w:t>（负增长将同比例打折）</w:t>
            </w:r>
          </w:p>
        </w:tc>
        <w:tc>
          <w:tcPr>
            <w:tcW w:w="5060" w:type="dxa"/>
            <w:tcBorders>
              <w:top w:val="nil"/>
              <w:left w:val="nil"/>
              <w:bottom w:val="nil"/>
              <w:right w:val="nil"/>
            </w:tcBorders>
            <w:shd w:val="clear" w:color="auto" w:fill="FFFFFF"/>
            <w:vAlign w:val="center"/>
          </w:tcPr>
          <w:p w14:paraId="349BE58D">
            <w:pPr>
              <w:jc w:val="left"/>
              <w:rPr>
                <w:rStyle w:val="8"/>
                <w:rFonts w:hint="eastAsia" w:ascii="微软雅黑" w:hAnsi="微软雅黑" w:eastAsia="微软雅黑" w:cs="微软雅黑"/>
                <w:b w:val="0"/>
                <w:bCs w:val="0"/>
                <w:i w:val="0"/>
                <w:iCs w:val="0"/>
                <w:caps w:val="0"/>
                <w:color w:val="000000"/>
                <w:spacing w:val="0"/>
                <w:sz w:val="18"/>
                <w:szCs w:val="18"/>
                <w:shd w:val="clear" w:fill="FFFFFF"/>
                <w:lang w:val="en-US" w:eastAsia="zh-CN"/>
              </w:rPr>
            </w:pPr>
            <w:r>
              <w:rPr>
                <w:rFonts w:hint="eastAsia" w:ascii="微软雅黑" w:hAnsi="微软雅黑" w:eastAsia="微软雅黑" w:cs="微软雅黑"/>
                <w:i w:val="0"/>
                <w:iCs w:val="0"/>
                <w:caps w:val="0"/>
                <w:color w:val="0F1115"/>
                <w:spacing w:val="0"/>
                <w:sz w:val="18"/>
                <w:szCs w:val="18"/>
                <w:shd w:val="clear" w:fill="FFFFFF"/>
              </w:rPr>
              <w:t>还差</w:t>
            </w:r>
            <w:r>
              <w:rPr>
                <w:rStyle w:val="8"/>
                <w:rFonts w:hint="eastAsia" w:ascii="微软雅黑" w:hAnsi="微软雅黑" w:eastAsia="微软雅黑" w:cs="微软雅黑"/>
                <w:b w:val="0"/>
                <w:bCs w:val="0"/>
                <w:i w:val="0"/>
                <w:iCs w:val="0"/>
                <w:caps w:val="0"/>
                <w:color w:val="000000"/>
                <w:spacing w:val="0"/>
                <w:sz w:val="18"/>
                <w:szCs w:val="18"/>
                <w:shd w:val="clear" w:fill="FFFFFF"/>
                <w:lang w:val="en-US" w:eastAsia="zh-CN"/>
              </w:rPr>
              <w:t>**万</w:t>
            </w:r>
            <w:r>
              <w:commentReference w:id="3"/>
            </w:r>
          </w:p>
        </w:tc>
      </w:tr>
      <w:tr w14:paraId="39FBD8EE">
        <w:trPr>
          <w:trHeight w:val="494" w:hRule="atLeast"/>
        </w:trPr>
        <w:tc>
          <w:tcPr>
            <w:tcW w:w="1971" w:type="dxa"/>
            <w:vMerge w:val="continue"/>
            <w:tcBorders>
              <w:left w:val="nil"/>
              <w:bottom w:val="nil"/>
              <w:right w:val="nil"/>
            </w:tcBorders>
            <w:shd w:val="clear" w:color="auto" w:fill="FFFFFF"/>
            <w:vAlign w:val="center"/>
          </w:tcPr>
          <w:p w14:paraId="6DE56D31">
            <w:pPr>
              <w:jc w:val="left"/>
              <w:rPr>
                <w:rFonts w:hint="default" w:ascii="Segoe UI" w:hAnsi="Segoe UI" w:eastAsia="宋体" w:cs="Segoe UI"/>
                <w:i w:val="0"/>
                <w:iCs w:val="0"/>
                <w:caps w:val="0"/>
                <w:color w:val="0F1115"/>
                <w:spacing w:val="0"/>
                <w:sz w:val="15"/>
                <w:szCs w:val="15"/>
                <w:shd w:val="clear" w:fill="FFFFFF"/>
                <w:lang w:val="en-US" w:eastAsia="zh-CN"/>
              </w:rPr>
            </w:pPr>
          </w:p>
        </w:tc>
        <w:tc>
          <w:tcPr>
            <w:tcW w:w="3007" w:type="dxa"/>
            <w:tcBorders>
              <w:top w:val="nil"/>
              <w:left w:val="nil"/>
              <w:bottom w:val="nil"/>
              <w:right w:val="nil"/>
            </w:tcBorders>
            <w:shd w:val="clear" w:color="auto" w:fill="FFFFFF"/>
            <w:vAlign w:val="center"/>
          </w:tcPr>
          <w:p w14:paraId="66FB9DB0">
            <w:pPr>
              <w:jc w:val="left"/>
              <w:rPr>
                <w:rFonts w:hint="eastAsia" w:ascii="微软雅黑" w:hAnsi="微软雅黑" w:eastAsia="微软雅黑" w:cs="微软雅黑"/>
                <w:b w:val="0"/>
                <w:bCs w:val="0"/>
                <w:i w:val="0"/>
                <w:iCs w:val="0"/>
                <w:caps w:val="0"/>
                <w:color w:val="000000"/>
                <w:spacing w:val="0"/>
                <w:kern w:val="2"/>
                <w:sz w:val="18"/>
                <w:szCs w:val="18"/>
                <w:shd w:val="clear" w:fill="FFFFFF"/>
                <w:lang w:val="en-US" w:eastAsia="zh-CN" w:bidi="ar-SA"/>
              </w:rPr>
            </w:pPr>
            <w:r>
              <w:rPr>
                <w:rFonts w:hint="eastAsia" w:ascii="微软雅黑" w:hAnsi="微软雅黑" w:eastAsia="微软雅黑" w:cs="微软雅黑"/>
                <w:i w:val="0"/>
                <w:iCs w:val="0"/>
                <w:caps w:val="0"/>
                <w:color w:val="0F1115"/>
                <w:spacing w:val="0"/>
                <w:sz w:val="18"/>
                <w:szCs w:val="18"/>
                <w:shd w:val="clear" w:fill="FFFFFF"/>
              </w:rPr>
              <w:t>距离100%达成率还差</w:t>
            </w:r>
          </w:p>
        </w:tc>
        <w:tc>
          <w:tcPr>
            <w:tcW w:w="5060" w:type="dxa"/>
            <w:tcBorders>
              <w:top w:val="nil"/>
              <w:left w:val="nil"/>
              <w:bottom w:val="nil"/>
              <w:right w:val="nil"/>
            </w:tcBorders>
            <w:shd w:val="clear" w:color="auto" w:fill="FFFFFF"/>
            <w:vAlign w:val="center"/>
          </w:tcPr>
          <w:p w14:paraId="713585E1">
            <w:pPr>
              <w:jc w:val="left"/>
              <w:rPr>
                <w:rStyle w:val="8"/>
                <w:rFonts w:hint="eastAsia" w:ascii="微软雅黑" w:hAnsi="微软雅黑" w:eastAsia="微软雅黑" w:cs="微软雅黑"/>
                <w:b w:val="0"/>
                <w:bCs w:val="0"/>
                <w:i w:val="0"/>
                <w:iCs w:val="0"/>
                <w:caps w:val="0"/>
                <w:color w:val="000000"/>
                <w:spacing w:val="0"/>
                <w:sz w:val="18"/>
                <w:szCs w:val="18"/>
                <w:shd w:val="clear" w:fill="FFFFFF"/>
                <w:lang w:val="en-US" w:eastAsia="zh-CN"/>
              </w:rPr>
            </w:pPr>
            <w:r>
              <w:rPr>
                <w:rStyle w:val="8"/>
                <w:rFonts w:hint="eastAsia" w:ascii="微软雅黑" w:hAnsi="微软雅黑" w:eastAsia="微软雅黑" w:cs="微软雅黑"/>
                <w:b w:val="0"/>
                <w:bCs w:val="0"/>
                <w:i w:val="0"/>
                <w:iCs w:val="0"/>
                <w:caps w:val="0"/>
                <w:color w:val="000000"/>
                <w:spacing w:val="0"/>
                <w:sz w:val="18"/>
                <w:szCs w:val="18"/>
                <w:shd w:val="clear" w:fill="FFFFFF"/>
                <w:lang w:val="en-US" w:eastAsia="zh-CN"/>
              </w:rPr>
              <w:t>**万</w:t>
            </w:r>
            <w:r>
              <w:commentReference w:id="4"/>
            </w:r>
            <w:r>
              <w:rPr>
                <w:rStyle w:val="8"/>
                <w:rFonts w:hint="eastAsia" w:ascii="微软雅黑" w:hAnsi="微软雅黑" w:eastAsia="微软雅黑" w:cs="微软雅黑"/>
                <w:b w:val="0"/>
                <w:bCs w:val="0"/>
                <w:i w:val="0"/>
                <w:iCs w:val="0"/>
                <w:caps w:val="0"/>
                <w:color w:val="000000"/>
                <w:spacing w:val="0"/>
                <w:sz w:val="18"/>
                <w:szCs w:val="18"/>
                <w:shd w:val="clear" w:fill="FFFFFF"/>
                <w:lang w:val="en-US" w:eastAsia="zh-CN"/>
              </w:rPr>
              <w:t>，预计奖金*万</w:t>
            </w:r>
          </w:p>
        </w:tc>
      </w:tr>
      <w:tr w14:paraId="12F2DF59">
        <w:trPr>
          <w:trHeight w:val="383" w:hRule="atLeast"/>
        </w:trPr>
        <w:tc>
          <w:tcPr>
            <w:tcW w:w="1971" w:type="dxa"/>
            <w:vMerge w:val="restart"/>
            <w:tcBorders>
              <w:top w:val="nil"/>
              <w:left w:val="nil"/>
              <w:right w:val="nil"/>
            </w:tcBorders>
            <w:shd w:val="clear" w:color="auto" w:fill="FFFFFF"/>
            <w:vAlign w:val="center"/>
          </w:tcPr>
          <w:p w14:paraId="65147884">
            <w:pPr>
              <w:jc w:val="left"/>
              <w:rPr>
                <w:rFonts w:hint="default" w:ascii="微软雅黑" w:hAnsi="微软雅黑" w:eastAsia="微软雅黑" w:cs="微软雅黑"/>
                <w:i w:val="0"/>
                <w:iCs w:val="0"/>
                <w:caps w:val="0"/>
                <w:color w:val="0F1115"/>
                <w:spacing w:val="0"/>
                <w:sz w:val="18"/>
                <w:szCs w:val="18"/>
                <w:shd w:val="clear" w:fill="FFFFFF"/>
                <w:lang w:val="en-US" w:eastAsia="zh-CN"/>
              </w:rPr>
            </w:pPr>
            <w:r>
              <w:rPr>
                <w:rFonts w:hint="eastAsia" w:ascii="微软雅黑" w:hAnsi="微软雅黑" w:eastAsia="微软雅黑" w:cs="微软雅黑"/>
                <w:i w:val="0"/>
                <w:iCs w:val="0"/>
                <w:caps w:val="0"/>
                <w:color w:val="0F1115"/>
                <w:spacing w:val="0"/>
                <w:sz w:val="18"/>
                <w:szCs w:val="18"/>
                <w:shd w:val="clear" w:fill="FFFFFF"/>
                <w:lang w:val="en-US" w:eastAsia="zh-CN"/>
              </w:rPr>
              <w:t>发放规则</w:t>
            </w:r>
          </w:p>
          <w:p w14:paraId="32C2866F">
            <w:pPr>
              <w:jc w:val="left"/>
              <w:rPr>
                <w:rFonts w:hint="eastAsia" w:ascii="Segoe UI" w:hAnsi="Segoe UI" w:eastAsia="宋体" w:cs="Segoe UI"/>
                <w:i w:val="0"/>
                <w:iCs w:val="0"/>
                <w:caps w:val="0"/>
                <w:color w:val="0F1115"/>
                <w:spacing w:val="0"/>
                <w:sz w:val="15"/>
                <w:szCs w:val="15"/>
                <w:shd w:val="clear" w:fill="FFFFFF"/>
                <w:lang w:val="en-US" w:eastAsia="zh-CN"/>
              </w:rPr>
            </w:pPr>
            <w:r>
              <w:rPr>
                <w:rFonts w:hint="eastAsia" w:ascii="微软雅黑" w:hAnsi="微软雅黑" w:eastAsia="微软雅黑" w:cs="微软雅黑"/>
                <w:i w:val="0"/>
                <w:iCs w:val="0"/>
                <w:caps w:val="0"/>
                <w:color w:val="0F1115"/>
                <w:spacing w:val="0"/>
                <w:sz w:val="16"/>
                <w:szCs w:val="16"/>
                <w:shd w:val="clear" w:fill="FFFFFF"/>
                <w:lang w:val="en-US" w:eastAsia="zh-CN"/>
              </w:rPr>
              <w:t>（与逾期金额同比挂钩）</w:t>
            </w:r>
          </w:p>
        </w:tc>
        <w:tc>
          <w:tcPr>
            <w:tcW w:w="3007" w:type="dxa"/>
            <w:tcBorders>
              <w:top w:val="nil"/>
              <w:left w:val="nil"/>
              <w:bottom w:val="nil"/>
              <w:right w:val="nil"/>
            </w:tcBorders>
            <w:shd w:val="clear" w:color="auto" w:fill="FFFFFF"/>
            <w:vAlign w:val="center"/>
          </w:tcPr>
          <w:p w14:paraId="1F17A5DE">
            <w:pPr>
              <w:jc w:val="left"/>
              <w:rPr>
                <w:rFonts w:hint="eastAsia" w:ascii="微软雅黑" w:hAnsi="微软雅黑" w:eastAsia="微软雅黑" w:cs="微软雅黑"/>
                <w:b w:val="0"/>
                <w:bCs w:val="0"/>
                <w:i w:val="0"/>
                <w:iCs w:val="0"/>
                <w:caps w:val="0"/>
                <w:color w:val="000000"/>
                <w:spacing w:val="0"/>
                <w:kern w:val="2"/>
                <w:sz w:val="18"/>
                <w:szCs w:val="18"/>
                <w:shd w:val="clear" w:fill="FFFFFF"/>
                <w:lang w:val="en-US" w:eastAsia="zh-CN" w:bidi="ar-SA"/>
              </w:rPr>
            </w:pPr>
            <w:r>
              <w:rPr>
                <w:rFonts w:hint="eastAsia" w:ascii="微软雅黑" w:hAnsi="微软雅黑" w:eastAsia="微软雅黑" w:cs="微软雅黑"/>
                <w:b w:val="0"/>
                <w:bCs w:val="0"/>
                <w:i w:val="0"/>
                <w:iCs w:val="0"/>
                <w:caps w:val="0"/>
                <w:color w:val="000000"/>
                <w:spacing w:val="0"/>
                <w:kern w:val="2"/>
                <w:sz w:val="18"/>
                <w:szCs w:val="18"/>
                <w:shd w:val="clear" w:fill="FFFFFF"/>
                <w:lang w:val="en-US" w:eastAsia="zh-CN" w:bidi="ar-SA"/>
              </w:rPr>
              <w:t>截止5月底逾期金额</w:t>
            </w:r>
          </w:p>
        </w:tc>
        <w:tc>
          <w:tcPr>
            <w:tcW w:w="5060" w:type="dxa"/>
            <w:tcBorders>
              <w:top w:val="nil"/>
              <w:left w:val="nil"/>
              <w:bottom w:val="nil"/>
              <w:right w:val="nil"/>
            </w:tcBorders>
            <w:shd w:val="clear" w:color="auto" w:fill="FFFFFF"/>
            <w:vAlign w:val="center"/>
          </w:tcPr>
          <w:p w14:paraId="0FEDCDF6">
            <w:pPr>
              <w:jc w:val="left"/>
              <w:rPr>
                <w:rStyle w:val="8"/>
                <w:rFonts w:hint="eastAsia" w:ascii="微软雅黑" w:hAnsi="微软雅黑" w:eastAsia="微软雅黑" w:cs="微软雅黑"/>
                <w:b w:val="0"/>
                <w:bCs w:val="0"/>
                <w:i w:val="0"/>
                <w:iCs w:val="0"/>
                <w:caps w:val="0"/>
                <w:color w:val="000000"/>
                <w:spacing w:val="0"/>
                <w:sz w:val="18"/>
                <w:szCs w:val="18"/>
                <w:shd w:val="clear" w:fill="FFFFFF"/>
                <w:lang w:val="en-US" w:eastAsia="zh-CN"/>
              </w:rPr>
            </w:pPr>
            <w:r>
              <w:rPr>
                <w:rStyle w:val="8"/>
                <w:rFonts w:hint="eastAsia" w:ascii="微软雅黑" w:hAnsi="微软雅黑" w:eastAsia="微软雅黑" w:cs="微软雅黑"/>
                <w:b w:val="0"/>
                <w:bCs w:val="0"/>
                <w:i w:val="0"/>
                <w:iCs w:val="0"/>
                <w:caps w:val="0"/>
                <w:color w:val="000000"/>
                <w:spacing w:val="0"/>
                <w:sz w:val="18"/>
                <w:szCs w:val="18"/>
                <w:shd w:val="clear" w:fill="FFFFFF"/>
                <w:lang w:val="en-US" w:eastAsia="zh-CN"/>
              </w:rPr>
              <w:t>50万</w:t>
            </w:r>
          </w:p>
        </w:tc>
      </w:tr>
      <w:tr w14:paraId="3313B5A8">
        <w:trPr>
          <w:trHeight w:val="390" w:hRule="atLeast"/>
        </w:trPr>
        <w:tc>
          <w:tcPr>
            <w:tcW w:w="1971" w:type="dxa"/>
            <w:vMerge w:val="continue"/>
            <w:tcBorders>
              <w:left w:val="nil"/>
              <w:right w:val="nil"/>
            </w:tcBorders>
            <w:shd w:val="clear" w:color="auto" w:fill="FFFFFF"/>
            <w:vAlign w:val="center"/>
          </w:tcPr>
          <w:p w14:paraId="10015646">
            <w:pPr>
              <w:jc w:val="left"/>
              <w:rPr>
                <w:rFonts w:ascii="Segoe UI" w:hAnsi="Segoe UI" w:eastAsia="Segoe UI" w:cs="Segoe UI"/>
                <w:i w:val="0"/>
                <w:iCs w:val="0"/>
                <w:caps w:val="0"/>
                <w:color w:val="0F1115"/>
                <w:spacing w:val="0"/>
                <w:sz w:val="15"/>
                <w:szCs w:val="15"/>
                <w:shd w:val="clear" w:fill="FFFFFF"/>
              </w:rPr>
            </w:pPr>
          </w:p>
        </w:tc>
        <w:tc>
          <w:tcPr>
            <w:tcW w:w="3007" w:type="dxa"/>
            <w:tcBorders>
              <w:top w:val="nil"/>
              <w:left w:val="nil"/>
              <w:bottom w:val="nil"/>
              <w:right w:val="nil"/>
            </w:tcBorders>
            <w:shd w:val="clear" w:color="auto" w:fill="FFFFFF"/>
            <w:vAlign w:val="center"/>
          </w:tcPr>
          <w:p w14:paraId="33552FB4">
            <w:pPr>
              <w:jc w:val="left"/>
              <w:rPr>
                <w:rFonts w:hint="eastAsia" w:ascii="微软雅黑" w:hAnsi="微软雅黑" w:eastAsia="微软雅黑" w:cs="微软雅黑"/>
                <w:b w:val="0"/>
                <w:bCs w:val="0"/>
                <w:i w:val="0"/>
                <w:iCs w:val="0"/>
                <w:caps w:val="0"/>
                <w:color w:val="000000"/>
                <w:spacing w:val="0"/>
                <w:kern w:val="2"/>
                <w:sz w:val="18"/>
                <w:szCs w:val="18"/>
                <w:shd w:val="clear" w:fill="FFFFFF"/>
                <w:lang w:val="en-US" w:eastAsia="zh-CN" w:bidi="ar-SA"/>
              </w:rPr>
            </w:pPr>
            <w:r>
              <w:rPr>
                <w:rFonts w:hint="eastAsia" w:ascii="微软雅黑" w:hAnsi="微软雅黑" w:eastAsia="微软雅黑" w:cs="微软雅黑"/>
                <w:b w:val="0"/>
                <w:bCs w:val="0"/>
                <w:i w:val="0"/>
                <w:iCs w:val="0"/>
                <w:caps w:val="0"/>
                <w:color w:val="0F1115"/>
                <w:spacing w:val="0"/>
                <w:sz w:val="18"/>
                <w:szCs w:val="18"/>
                <w:shd w:val="clear" w:fill="FFFFFF"/>
              </w:rPr>
              <w:t>本季度预计到期款</w:t>
            </w:r>
          </w:p>
        </w:tc>
        <w:tc>
          <w:tcPr>
            <w:tcW w:w="5060" w:type="dxa"/>
            <w:tcBorders>
              <w:top w:val="nil"/>
              <w:left w:val="nil"/>
              <w:bottom w:val="nil"/>
              <w:right w:val="nil"/>
            </w:tcBorders>
            <w:shd w:val="clear" w:color="auto" w:fill="FFFFFF"/>
            <w:vAlign w:val="center"/>
          </w:tcPr>
          <w:p w14:paraId="6746B2A4">
            <w:pPr>
              <w:jc w:val="left"/>
              <w:rPr>
                <w:rStyle w:val="8"/>
                <w:rFonts w:hint="eastAsia" w:ascii="微软雅黑" w:hAnsi="微软雅黑" w:eastAsia="微软雅黑" w:cs="微软雅黑"/>
                <w:b w:val="0"/>
                <w:bCs w:val="0"/>
                <w:i w:val="0"/>
                <w:iCs w:val="0"/>
                <w:caps w:val="0"/>
                <w:color w:val="000000"/>
                <w:spacing w:val="0"/>
                <w:sz w:val="18"/>
                <w:szCs w:val="18"/>
                <w:shd w:val="clear" w:fill="FFFFFF"/>
                <w:lang w:val="en-US" w:eastAsia="zh-CN"/>
              </w:rPr>
            </w:pPr>
            <w:r>
              <w:rPr>
                <w:rStyle w:val="8"/>
                <w:rFonts w:hint="eastAsia" w:ascii="微软雅黑" w:hAnsi="微软雅黑" w:eastAsia="微软雅黑" w:cs="微软雅黑"/>
                <w:b w:val="0"/>
                <w:bCs w:val="0"/>
                <w:i w:val="0"/>
                <w:iCs w:val="0"/>
                <w:caps w:val="0"/>
                <w:color w:val="000000"/>
                <w:spacing w:val="0"/>
                <w:sz w:val="18"/>
                <w:szCs w:val="18"/>
                <w:shd w:val="clear" w:fill="FFFFFF"/>
                <w:lang w:val="en-US" w:eastAsia="zh-CN"/>
              </w:rPr>
              <w:t>30万</w:t>
            </w:r>
          </w:p>
        </w:tc>
      </w:tr>
      <w:tr w14:paraId="6BB96B11">
        <w:trPr>
          <w:trHeight w:val="390" w:hRule="atLeast"/>
        </w:trPr>
        <w:tc>
          <w:tcPr>
            <w:tcW w:w="1971" w:type="dxa"/>
            <w:vMerge w:val="continue"/>
            <w:tcBorders>
              <w:left w:val="nil"/>
              <w:right w:val="nil"/>
            </w:tcBorders>
            <w:shd w:val="clear" w:color="auto" w:fill="FFFFFF"/>
            <w:vAlign w:val="center"/>
          </w:tcPr>
          <w:p w14:paraId="32A1FACF">
            <w:pPr>
              <w:jc w:val="left"/>
              <w:rPr>
                <w:rFonts w:ascii="Segoe UI" w:hAnsi="Segoe UI" w:eastAsia="Segoe UI" w:cs="Segoe UI"/>
                <w:i w:val="0"/>
                <w:iCs w:val="0"/>
                <w:caps w:val="0"/>
                <w:color w:val="0F1115"/>
                <w:spacing w:val="0"/>
                <w:sz w:val="15"/>
                <w:szCs w:val="15"/>
                <w:shd w:val="clear" w:fill="FFFFFF"/>
              </w:rPr>
            </w:pPr>
          </w:p>
        </w:tc>
        <w:tc>
          <w:tcPr>
            <w:tcW w:w="3007" w:type="dxa"/>
            <w:tcBorders>
              <w:top w:val="nil"/>
              <w:left w:val="nil"/>
              <w:bottom w:val="nil"/>
              <w:right w:val="nil"/>
            </w:tcBorders>
            <w:shd w:val="clear" w:color="auto" w:fill="FFFFFF"/>
            <w:vAlign w:val="center"/>
          </w:tcPr>
          <w:p w14:paraId="4B3F1A93">
            <w:pPr>
              <w:jc w:val="left"/>
              <w:rPr>
                <w:rFonts w:hint="eastAsia" w:ascii="微软雅黑" w:hAnsi="微软雅黑" w:eastAsia="微软雅黑" w:cs="微软雅黑"/>
                <w:b w:val="0"/>
                <w:bCs w:val="0"/>
                <w:i w:val="0"/>
                <w:iCs w:val="0"/>
                <w:caps w:val="0"/>
                <w:color w:val="000000"/>
                <w:spacing w:val="0"/>
                <w:kern w:val="2"/>
                <w:sz w:val="18"/>
                <w:szCs w:val="18"/>
                <w:shd w:val="clear" w:fill="FFFFFF"/>
                <w:lang w:val="en-US" w:eastAsia="zh-CN" w:bidi="ar-SA"/>
              </w:rPr>
            </w:pPr>
            <w:r>
              <w:rPr>
                <w:rFonts w:hint="eastAsia" w:ascii="微软雅黑" w:hAnsi="微软雅黑" w:eastAsia="微软雅黑" w:cs="微软雅黑"/>
                <w:b w:val="0"/>
                <w:bCs w:val="0"/>
                <w:i w:val="0"/>
                <w:iCs w:val="0"/>
                <w:caps w:val="0"/>
                <w:color w:val="0F1115"/>
                <w:spacing w:val="0"/>
                <w:sz w:val="18"/>
                <w:szCs w:val="18"/>
                <w:shd w:val="clear" w:fill="FFFFFF"/>
              </w:rPr>
              <w:t>合计（潜在逾期总额）</w:t>
            </w:r>
          </w:p>
        </w:tc>
        <w:tc>
          <w:tcPr>
            <w:tcW w:w="5060" w:type="dxa"/>
            <w:tcBorders>
              <w:top w:val="nil"/>
              <w:left w:val="nil"/>
              <w:bottom w:val="nil"/>
              <w:right w:val="nil"/>
            </w:tcBorders>
            <w:shd w:val="clear" w:color="auto" w:fill="FFFFFF"/>
            <w:vAlign w:val="center"/>
          </w:tcPr>
          <w:p w14:paraId="698844B1">
            <w:pPr>
              <w:jc w:val="left"/>
              <w:rPr>
                <w:rFonts w:hint="eastAsia" w:ascii="微软雅黑" w:hAnsi="微软雅黑" w:eastAsia="微软雅黑" w:cs="微软雅黑"/>
                <w:b w:val="0"/>
                <w:bCs w:val="0"/>
                <w:i w:val="0"/>
                <w:iCs w:val="0"/>
                <w:caps w:val="0"/>
                <w:color w:val="000000"/>
                <w:spacing w:val="0"/>
                <w:kern w:val="2"/>
                <w:sz w:val="18"/>
                <w:szCs w:val="18"/>
                <w:shd w:val="clear" w:fill="FFFFFF"/>
                <w:lang w:val="en-US" w:eastAsia="zh-CN" w:bidi="ar-SA"/>
              </w:rPr>
            </w:pPr>
            <w:r>
              <w:rPr>
                <w:rStyle w:val="8"/>
                <w:rFonts w:hint="eastAsia" w:ascii="微软雅黑" w:hAnsi="微软雅黑" w:eastAsia="微软雅黑" w:cs="微软雅黑"/>
                <w:b w:val="0"/>
                <w:bCs w:val="0"/>
                <w:i w:val="0"/>
                <w:iCs w:val="0"/>
                <w:caps w:val="0"/>
                <w:color w:val="000000"/>
                <w:spacing w:val="0"/>
                <w:sz w:val="18"/>
                <w:szCs w:val="18"/>
                <w:shd w:val="clear" w:fill="FFFFFF"/>
                <w:lang w:val="en-US" w:eastAsia="zh-CN"/>
              </w:rPr>
              <w:t>80万</w:t>
            </w:r>
          </w:p>
        </w:tc>
      </w:tr>
      <w:tr w14:paraId="6138C7BA">
        <w:trPr>
          <w:trHeight w:val="390" w:hRule="atLeast"/>
        </w:trPr>
        <w:tc>
          <w:tcPr>
            <w:tcW w:w="1971" w:type="dxa"/>
            <w:vMerge w:val="continue"/>
            <w:tcBorders>
              <w:left w:val="nil"/>
              <w:right w:val="nil"/>
            </w:tcBorders>
            <w:shd w:val="clear" w:color="auto" w:fill="FFFFFF"/>
            <w:vAlign w:val="center"/>
          </w:tcPr>
          <w:p w14:paraId="034C4B99">
            <w:pPr>
              <w:jc w:val="left"/>
              <w:rPr>
                <w:rFonts w:ascii="Segoe UI" w:hAnsi="Segoe UI" w:eastAsia="Segoe UI" w:cs="Segoe UI"/>
                <w:i w:val="0"/>
                <w:iCs w:val="0"/>
                <w:caps w:val="0"/>
                <w:color w:val="0F1115"/>
                <w:spacing w:val="0"/>
                <w:sz w:val="15"/>
                <w:szCs w:val="15"/>
                <w:shd w:val="clear" w:fill="FFFFFF"/>
              </w:rPr>
            </w:pPr>
          </w:p>
        </w:tc>
        <w:tc>
          <w:tcPr>
            <w:tcW w:w="3007" w:type="dxa"/>
            <w:tcBorders>
              <w:top w:val="nil"/>
              <w:left w:val="nil"/>
              <w:bottom w:val="nil"/>
              <w:right w:val="nil"/>
            </w:tcBorders>
            <w:shd w:val="clear" w:color="auto" w:fill="FFFFFF"/>
            <w:vAlign w:val="center"/>
          </w:tcPr>
          <w:p w14:paraId="10E64040">
            <w:pPr>
              <w:jc w:val="left"/>
              <w:rPr>
                <w:rFonts w:hint="eastAsia" w:ascii="微软雅黑" w:hAnsi="微软雅黑" w:eastAsia="微软雅黑" w:cs="微软雅黑"/>
                <w:b w:val="0"/>
                <w:bCs w:val="0"/>
                <w:i w:val="0"/>
                <w:iCs w:val="0"/>
                <w:caps w:val="0"/>
                <w:color w:val="0F1115"/>
                <w:spacing w:val="0"/>
                <w:sz w:val="18"/>
                <w:szCs w:val="18"/>
                <w:shd w:val="clear" w:fill="FFFFFF"/>
              </w:rPr>
            </w:pPr>
            <w:r>
              <w:rPr>
                <w:rFonts w:hint="eastAsia" w:ascii="微软雅黑" w:hAnsi="微软雅黑" w:eastAsia="微软雅黑" w:cs="微软雅黑"/>
                <w:b w:val="0"/>
                <w:bCs w:val="0"/>
                <w:i w:val="0"/>
                <w:iCs w:val="0"/>
                <w:caps w:val="0"/>
                <w:color w:val="0F1115"/>
                <w:spacing w:val="0"/>
                <w:sz w:val="18"/>
                <w:szCs w:val="18"/>
                <w:shd w:val="clear" w:fill="FFFFFF"/>
              </w:rPr>
              <w:t>25年同期逾期金额</w:t>
            </w:r>
          </w:p>
          <w:p w14:paraId="6CB325C3">
            <w:pPr>
              <w:jc w:val="left"/>
              <w:rPr>
                <w:rFonts w:hint="eastAsia" w:ascii="微软雅黑" w:hAnsi="微软雅黑" w:eastAsia="微软雅黑" w:cs="微软雅黑"/>
                <w:b w:val="0"/>
                <w:bCs w:val="0"/>
                <w:i w:val="0"/>
                <w:iCs w:val="0"/>
                <w:caps w:val="0"/>
                <w:color w:val="0F1115"/>
                <w:spacing w:val="0"/>
                <w:sz w:val="18"/>
                <w:szCs w:val="18"/>
                <w:shd w:val="clear" w:fill="FFFFFF"/>
                <w:lang w:eastAsia="zh-CN"/>
              </w:rPr>
            </w:pPr>
            <w:r>
              <w:rPr>
                <w:rFonts w:hint="eastAsia" w:ascii="微软雅黑" w:hAnsi="微软雅黑" w:eastAsia="微软雅黑" w:cs="微软雅黑"/>
                <w:b w:val="0"/>
                <w:bCs w:val="0"/>
                <w:i w:val="0"/>
                <w:iCs w:val="0"/>
                <w:caps w:val="0"/>
                <w:color w:val="0F1115"/>
                <w:spacing w:val="0"/>
                <w:sz w:val="15"/>
                <w:szCs w:val="15"/>
                <w:shd w:val="clear" w:fill="FFFFFF"/>
                <w:lang w:eastAsia="zh-CN"/>
              </w:rPr>
              <w:t>（</w:t>
            </w:r>
            <w:r>
              <w:rPr>
                <w:rFonts w:hint="eastAsia" w:ascii="微软雅黑" w:hAnsi="微软雅黑" w:eastAsia="微软雅黑" w:cs="微软雅黑"/>
                <w:b w:val="0"/>
                <w:bCs w:val="0"/>
                <w:i w:val="0"/>
                <w:iCs w:val="0"/>
                <w:caps w:val="0"/>
                <w:color w:val="0F1115"/>
                <w:spacing w:val="0"/>
                <w:sz w:val="15"/>
                <w:szCs w:val="15"/>
                <w:shd w:val="clear" w:fill="FFFFFF"/>
                <w:lang w:val="en-US" w:eastAsia="zh-CN"/>
              </w:rPr>
              <w:t>含法诉，仅考虑25年同期，不考虑交接后的逾期）</w:t>
            </w:r>
          </w:p>
        </w:tc>
        <w:tc>
          <w:tcPr>
            <w:tcW w:w="5060" w:type="dxa"/>
            <w:tcBorders>
              <w:top w:val="nil"/>
              <w:left w:val="nil"/>
              <w:bottom w:val="nil"/>
              <w:right w:val="nil"/>
            </w:tcBorders>
            <w:shd w:val="clear" w:color="auto" w:fill="FFFFFF"/>
            <w:vAlign w:val="center"/>
          </w:tcPr>
          <w:p w14:paraId="1365138A">
            <w:pPr>
              <w:jc w:val="left"/>
              <w:rPr>
                <w:rStyle w:val="8"/>
                <w:rFonts w:hint="eastAsia" w:ascii="微软雅黑" w:hAnsi="微软雅黑" w:eastAsia="微软雅黑" w:cs="微软雅黑"/>
                <w:b w:val="0"/>
                <w:bCs w:val="0"/>
                <w:i w:val="0"/>
                <w:iCs w:val="0"/>
                <w:caps w:val="0"/>
                <w:color w:val="000000"/>
                <w:spacing w:val="0"/>
                <w:sz w:val="18"/>
                <w:szCs w:val="18"/>
                <w:shd w:val="clear" w:fill="FFFFFF"/>
                <w:lang w:val="en-US" w:eastAsia="zh-CN"/>
              </w:rPr>
            </w:pPr>
            <w:r>
              <w:rPr>
                <w:rStyle w:val="8"/>
                <w:rFonts w:hint="eastAsia" w:ascii="微软雅黑" w:hAnsi="微软雅黑" w:eastAsia="微软雅黑" w:cs="微软雅黑"/>
                <w:b w:val="0"/>
                <w:bCs w:val="0"/>
                <w:i w:val="0"/>
                <w:iCs w:val="0"/>
                <w:caps w:val="0"/>
                <w:color w:val="000000"/>
                <w:spacing w:val="0"/>
                <w:sz w:val="18"/>
                <w:szCs w:val="18"/>
                <w:shd w:val="clear" w:fill="FFFFFF"/>
                <w:lang w:val="en-US" w:eastAsia="zh-CN"/>
              </w:rPr>
              <w:t>60万</w:t>
            </w:r>
          </w:p>
        </w:tc>
      </w:tr>
      <w:tr w14:paraId="6D363673">
        <w:trPr>
          <w:trHeight w:val="390" w:hRule="atLeast"/>
        </w:trPr>
        <w:tc>
          <w:tcPr>
            <w:tcW w:w="1971" w:type="dxa"/>
            <w:vMerge w:val="continue"/>
            <w:tcBorders>
              <w:left w:val="nil"/>
              <w:right w:val="nil"/>
            </w:tcBorders>
            <w:shd w:val="clear" w:color="auto" w:fill="FFFFFF"/>
            <w:vAlign w:val="center"/>
          </w:tcPr>
          <w:p w14:paraId="306B8F0E">
            <w:pPr>
              <w:jc w:val="left"/>
              <w:rPr>
                <w:rFonts w:ascii="Segoe UI" w:hAnsi="Segoe UI" w:eastAsia="Segoe UI" w:cs="Segoe UI"/>
                <w:i w:val="0"/>
                <w:iCs w:val="0"/>
                <w:caps w:val="0"/>
                <w:color w:val="0F1115"/>
                <w:spacing w:val="0"/>
                <w:sz w:val="15"/>
                <w:szCs w:val="15"/>
                <w:shd w:val="clear" w:fill="FFFFFF"/>
              </w:rPr>
            </w:pPr>
          </w:p>
        </w:tc>
        <w:tc>
          <w:tcPr>
            <w:tcW w:w="3007" w:type="dxa"/>
            <w:tcBorders>
              <w:top w:val="nil"/>
              <w:left w:val="nil"/>
              <w:bottom w:val="nil"/>
              <w:right w:val="nil"/>
            </w:tcBorders>
            <w:shd w:val="clear" w:color="auto" w:fill="FFFFFF"/>
            <w:vAlign w:val="center"/>
          </w:tcPr>
          <w:p w14:paraId="67699C09">
            <w:pPr>
              <w:jc w:val="left"/>
              <w:rPr>
                <w:rFonts w:hint="eastAsia" w:ascii="微软雅黑" w:hAnsi="微软雅黑" w:eastAsia="微软雅黑" w:cs="微软雅黑"/>
                <w:b w:val="0"/>
                <w:bCs w:val="0"/>
                <w:i w:val="0"/>
                <w:iCs w:val="0"/>
                <w:caps w:val="0"/>
                <w:color w:val="0F1115"/>
                <w:spacing w:val="0"/>
                <w:sz w:val="18"/>
                <w:szCs w:val="18"/>
                <w:shd w:val="clear" w:fill="FFFFFF"/>
                <w:lang w:val="en-US" w:eastAsia="zh-CN"/>
              </w:rPr>
            </w:pP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逾期金额同比下降30%，本季度末逾期金额不超过</w:t>
            </w:r>
          </w:p>
          <w:p w14:paraId="283B963F">
            <w:pPr>
              <w:jc w:val="left"/>
              <w:rPr>
                <w:rFonts w:hint="default" w:ascii="微软雅黑" w:hAnsi="微软雅黑" w:eastAsia="微软雅黑" w:cs="微软雅黑"/>
                <w:b w:val="0"/>
                <w:bCs w:val="0"/>
                <w:i w:val="0"/>
                <w:iCs w:val="0"/>
                <w:caps w:val="0"/>
                <w:color w:val="0F1115"/>
                <w:spacing w:val="0"/>
                <w:sz w:val="15"/>
                <w:szCs w:val="15"/>
                <w:shd w:val="clear" w:fill="FFFFFF"/>
                <w:lang w:val="en-US" w:eastAsia="zh-CN"/>
              </w:rPr>
            </w:pPr>
            <w:r>
              <w:rPr>
                <w:rFonts w:hint="eastAsia" w:ascii="微软雅黑" w:hAnsi="微软雅黑" w:eastAsia="微软雅黑" w:cs="微软雅黑"/>
                <w:b w:val="0"/>
                <w:bCs w:val="0"/>
                <w:i w:val="0"/>
                <w:iCs w:val="0"/>
                <w:caps w:val="0"/>
                <w:color w:val="0F1115"/>
                <w:spacing w:val="0"/>
                <w:sz w:val="15"/>
                <w:szCs w:val="15"/>
                <w:shd w:val="clear" w:fill="FFFFFF"/>
                <w:lang w:eastAsia="zh-CN"/>
              </w:rPr>
              <w:t>（</w:t>
            </w:r>
            <w:r>
              <w:rPr>
                <w:rFonts w:hint="eastAsia" w:ascii="微软雅黑" w:hAnsi="微软雅黑" w:eastAsia="微软雅黑" w:cs="微软雅黑"/>
                <w:b w:val="0"/>
                <w:bCs w:val="0"/>
                <w:i w:val="0"/>
                <w:iCs w:val="0"/>
                <w:caps w:val="0"/>
                <w:color w:val="0F1115"/>
                <w:spacing w:val="0"/>
                <w:sz w:val="15"/>
                <w:szCs w:val="15"/>
                <w:shd w:val="clear" w:fill="FFFFFF"/>
                <w:lang w:val="en-US" w:eastAsia="zh-CN"/>
              </w:rPr>
              <w:t>含法诉，仅考虑25年同期，不考虑交接后的逾期）</w:t>
            </w:r>
          </w:p>
        </w:tc>
        <w:tc>
          <w:tcPr>
            <w:tcW w:w="5060" w:type="dxa"/>
            <w:tcBorders>
              <w:top w:val="nil"/>
              <w:left w:val="nil"/>
              <w:bottom w:val="nil"/>
              <w:right w:val="nil"/>
            </w:tcBorders>
            <w:shd w:val="clear" w:color="auto" w:fill="FFFFFF"/>
            <w:vAlign w:val="center"/>
          </w:tcPr>
          <w:p w14:paraId="28E49E55">
            <w:pPr>
              <w:jc w:val="left"/>
              <w:rPr>
                <w:rStyle w:val="8"/>
                <w:rFonts w:hint="default" w:ascii="微软雅黑" w:hAnsi="微软雅黑" w:eastAsia="微软雅黑" w:cs="微软雅黑"/>
                <w:b w:val="0"/>
                <w:bCs w:val="0"/>
                <w:i w:val="0"/>
                <w:iCs w:val="0"/>
                <w:caps w:val="0"/>
                <w:color w:val="000000"/>
                <w:spacing w:val="0"/>
                <w:sz w:val="18"/>
                <w:szCs w:val="18"/>
                <w:shd w:val="clear" w:fill="FFFFFF"/>
                <w:lang w:val="en-US" w:eastAsia="zh-CN"/>
              </w:rPr>
            </w:pPr>
            <w:r>
              <w:rPr>
                <w:rStyle w:val="8"/>
                <w:rFonts w:hint="eastAsia" w:ascii="微软雅黑" w:hAnsi="微软雅黑" w:eastAsia="微软雅黑" w:cs="微软雅黑"/>
                <w:b w:val="0"/>
                <w:bCs w:val="0"/>
                <w:i w:val="0"/>
                <w:iCs w:val="0"/>
                <w:caps w:val="0"/>
                <w:color w:val="000000"/>
                <w:spacing w:val="0"/>
                <w:sz w:val="18"/>
                <w:szCs w:val="18"/>
                <w:shd w:val="clear" w:fill="FFFFFF"/>
                <w:lang w:val="en-US" w:eastAsia="zh-CN"/>
              </w:rPr>
              <w:t>42万</w:t>
            </w:r>
          </w:p>
        </w:tc>
      </w:tr>
      <w:tr w14:paraId="21EF3A54">
        <w:trPr>
          <w:trHeight w:val="1424" w:hRule="atLeast"/>
        </w:trPr>
        <w:tc>
          <w:tcPr>
            <w:tcW w:w="1971" w:type="dxa"/>
            <w:vMerge w:val="continue"/>
            <w:tcBorders>
              <w:left w:val="nil"/>
              <w:bottom w:val="single" w:color="000000" w:sz="12" w:space="0"/>
              <w:right w:val="nil"/>
            </w:tcBorders>
            <w:shd w:val="clear" w:color="auto" w:fill="FFFFFF"/>
            <w:vAlign w:val="center"/>
          </w:tcPr>
          <w:p w14:paraId="24AFD337">
            <w:pPr>
              <w:jc w:val="left"/>
              <w:rPr>
                <w:rFonts w:ascii="Segoe UI" w:hAnsi="Segoe UI" w:eastAsia="Segoe UI" w:cs="Segoe UI"/>
                <w:i w:val="0"/>
                <w:iCs w:val="0"/>
                <w:caps w:val="0"/>
                <w:color w:val="0F1115"/>
                <w:spacing w:val="0"/>
                <w:sz w:val="15"/>
                <w:szCs w:val="15"/>
                <w:shd w:val="clear" w:fill="FFFFFF"/>
              </w:rPr>
            </w:pPr>
          </w:p>
        </w:tc>
        <w:tc>
          <w:tcPr>
            <w:tcW w:w="3007" w:type="dxa"/>
            <w:tcBorders>
              <w:top w:val="nil"/>
              <w:left w:val="nil"/>
              <w:bottom w:val="single" w:color="000000" w:sz="12" w:space="0"/>
              <w:right w:val="nil"/>
            </w:tcBorders>
            <w:shd w:val="clear" w:color="auto" w:fill="FFFFFF"/>
            <w:vAlign w:val="center"/>
          </w:tcPr>
          <w:p w14:paraId="6D3A8AC1">
            <w:pPr>
              <w:jc w:val="left"/>
              <w:rPr>
                <w:rFonts w:hint="default" w:ascii="微软雅黑" w:hAnsi="微软雅黑" w:eastAsia="微软雅黑" w:cs="微软雅黑"/>
                <w:b w:val="0"/>
                <w:bCs w:val="0"/>
                <w:i w:val="0"/>
                <w:iCs w:val="0"/>
                <w:caps w:val="0"/>
                <w:color w:val="0F1115"/>
                <w:spacing w:val="0"/>
                <w:sz w:val="16"/>
                <w:szCs w:val="16"/>
                <w:shd w:val="clear" w:fill="FFFFFF"/>
                <w:lang w:val="en-US" w:eastAsia="zh-CN"/>
              </w:rPr>
            </w:pPr>
            <w:r>
              <w:rPr>
                <w:rStyle w:val="8"/>
                <w:rFonts w:hint="eastAsia" w:ascii="微软雅黑" w:hAnsi="微软雅黑" w:eastAsia="微软雅黑" w:cs="微软雅黑"/>
                <w:b w:val="0"/>
                <w:bCs w:val="0"/>
                <w:i w:val="0"/>
                <w:iCs w:val="0"/>
                <w:caps w:val="0"/>
                <w:color w:val="0F1115"/>
                <w:spacing w:val="0"/>
                <w:sz w:val="16"/>
                <w:szCs w:val="16"/>
                <w:shd w:val="clear" w:fill="FFFFFF"/>
              </w:rPr>
              <w:t>本季度末</w:t>
            </w:r>
            <w:r>
              <w:rPr>
                <w:rFonts w:hint="eastAsia" w:ascii="微软雅黑" w:hAnsi="微软雅黑" w:eastAsia="微软雅黑" w:cs="微软雅黑"/>
                <w:b w:val="0"/>
                <w:bCs w:val="0"/>
                <w:i w:val="0"/>
                <w:iCs w:val="0"/>
                <w:caps w:val="0"/>
                <w:color w:val="0F1115"/>
                <w:spacing w:val="0"/>
                <w:sz w:val="16"/>
                <w:szCs w:val="16"/>
                <w:shd w:val="clear" w:fill="FFFFFF"/>
              </w:rPr>
              <w:t>逾期金额</w:t>
            </w:r>
            <w:r>
              <w:rPr>
                <w:rFonts w:hint="eastAsia" w:ascii="微软雅黑" w:hAnsi="微软雅黑" w:eastAsia="微软雅黑" w:cs="微软雅黑"/>
                <w:b w:val="0"/>
                <w:bCs w:val="0"/>
                <w:i w:val="0"/>
                <w:iCs w:val="0"/>
                <w:caps w:val="0"/>
                <w:color w:val="0F1115"/>
                <w:spacing w:val="0"/>
                <w:sz w:val="16"/>
                <w:szCs w:val="16"/>
                <w:shd w:val="clear" w:fill="FFFFFF"/>
                <w:lang w:val="en-US" w:eastAsia="zh-CN"/>
              </w:rPr>
              <w:t>对应的各类情形</w:t>
            </w:r>
          </w:p>
        </w:tc>
        <w:tc>
          <w:tcPr>
            <w:tcW w:w="5060" w:type="dxa"/>
            <w:tcBorders>
              <w:top w:val="nil"/>
              <w:left w:val="nil"/>
              <w:bottom w:val="single" w:color="000000" w:sz="12" w:space="0"/>
              <w:right w:val="nil"/>
            </w:tcBorders>
            <w:shd w:val="clear" w:color="auto" w:fill="FFFFFF"/>
            <w:vAlign w:val="center"/>
          </w:tcPr>
          <w:p w14:paraId="593F9AE5">
            <w:pPr>
              <w:numPr>
                <w:ilvl w:val="0"/>
                <w:numId w:val="0"/>
              </w:numPr>
              <w:jc w:val="left"/>
              <w:rPr>
                <w:rStyle w:val="8"/>
                <w:rFonts w:hint="default" w:ascii="微软雅黑" w:hAnsi="微软雅黑" w:eastAsia="微软雅黑" w:cs="微软雅黑"/>
                <w:b w:val="0"/>
                <w:bCs w:val="0"/>
                <w:i w:val="0"/>
                <w:iCs w:val="0"/>
                <w:caps w:val="0"/>
                <w:color w:val="000000"/>
                <w:spacing w:val="0"/>
                <w:sz w:val="16"/>
                <w:szCs w:val="16"/>
                <w:shd w:val="clear" w:fill="FFFFFF"/>
                <w:lang w:val="en-US" w:eastAsia="zh-CN"/>
              </w:rPr>
            </w:pPr>
            <w:r>
              <w:rPr>
                <w:rStyle w:val="8"/>
                <w:rFonts w:hint="eastAsia" w:ascii="微软雅黑" w:hAnsi="微软雅黑" w:eastAsia="微软雅黑" w:cs="微软雅黑"/>
                <w:b w:val="0"/>
                <w:bCs w:val="0"/>
                <w:i w:val="0"/>
                <w:iCs w:val="0"/>
                <w:caps w:val="0"/>
                <w:color w:val="000000"/>
                <w:spacing w:val="0"/>
                <w:sz w:val="16"/>
                <w:szCs w:val="16"/>
                <w:shd w:val="clear" w:fill="FFFFFF"/>
                <w:lang w:val="en-US" w:eastAsia="zh-CN"/>
              </w:rPr>
              <w:t>当季度先发50%，剩余50%奖金与逾期金额挂钩，情形如下：</w:t>
            </w:r>
          </w:p>
          <w:p w14:paraId="1FC40716">
            <w:pPr>
              <w:numPr>
                <w:ilvl w:val="0"/>
                <w:numId w:val="0"/>
              </w:numPr>
              <w:jc w:val="left"/>
              <w:rPr>
                <w:rStyle w:val="8"/>
                <w:rFonts w:hint="eastAsia" w:ascii="微软雅黑" w:hAnsi="微软雅黑" w:eastAsia="微软雅黑" w:cs="微软雅黑"/>
                <w:b w:val="0"/>
                <w:bCs w:val="0"/>
                <w:i w:val="0"/>
                <w:iCs w:val="0"/>
                <w:caps w:val="0"/>
                <w:color w:val="000000"/>
                <w:spacing w:val="0"/>
                <w:sz w:val="16"/>
                <w:szCs w:val="16"/>
                <w:shd w:val="clear" w:fill="FFFFFF"/>
                <w:lang w:val="en-US" w:eastAsia="zh-CN"/>
              </w:rPr>
            </w:pPr>
            <w:r>
              <w:rPr>
                <w:rStyle w:val="8"/>
                <w:rFonts w:hint="eastAsia" w:ascii="微软雅黑" w:hAnsi="微软雅黑" w:eastAsia="微软雅黑" w:cs="微软雅黑"/>
                <w:b w:val="0"/>
                <w:bCs w:val="0"/>
                <w:i w:val="0"/>
                <w:iCs w:val="0"/>
                <w:caps w:val="0"/>
                <w:color w:val="000000"/>
                <w:spacing w:val="0"/>
                <w:sz w:val="16"/>
                <w:szCs w:val="16"/>
                <w:shd w:val="clear" w:fill="FFFFFF"/>
                <w:lang w:val="en-US" w:eastAsia="zh-CN"/>
              </w:rPr>
              <w:t>（1）0逾期则奖金100%发放；</w:t>
            </w:r>
          </w:p>
          <w:p w14:paraId="540902E3">
            <w:pPr>
              <w:numPr>
                <w:ilvl w:val="0"/>
                <w:numId w:val="0"/>
              </w:numPr>
              <w:jc w:val="left"/>
              <w:rPr>
                <w:rStyle w:val="8"/>
                <w:rFonts w:hint="eastAsia" w:ascii="微软雅黑" w:hAnsi="微软雅黑" w:eastAsia="微软雅黑" w:cs="微软雅黑"/>
                <w:b w:val="0"/>
                <w:bCs w:val="0"/>
                <w:i w:val="0"/>
                <w:iCs w:val="0"/>
                <w:caps w:val="0"/>
                <w:color w:val="000000"/>
                <w:spacing w:val="0"/>
                <w:sz w:val="16"/>
                <w:szCs w:val="16"/>
                <w:shd w:val="clear" w:fill="FFFFFF"/>
                <w:lang w:val="en-US" w:eastAsia="zh-CN"/>
              </w:rPr>
            </w:pPr>
            <w:r>
              <w:rPr>
                <w:rStyle w:val="8"/>
                <w:rFonts w:hint="eastAsia" w:ascii="微软雅黑" w:hAnsi="微软雅黑" w:eastAsia="微软雅黑" w:cs="微软雅黑"/>
                <w:b w:val="0"/>
                <w:bCs w:val="0"/>
                <w:i w:val="0"/>
                <w:iCs w:val="0"/>
                <w:caps w:val="0"/>
                <w:color w:val="000000"/>
                <w:spacing w:val="0"/>
                <w:sz w:val="16"/>
                <w:szCs w:val="16"/>
                <w:shd w:val="clear" w:fill="FFFFFF"/>
                <w:lang w:val="en-US" w:eastAsia="zh-CN"/>
              </w:rPr>
              <w:t>（2）若存在逾期金额且同比下降30%以内，剩余奖金按逾期金额同比下降率*3发放。例如:员工A当季度逾期金额同比下降率为20%，则奖金发放比例为50%+50%*20%*3=80%</w:t>
            </w:r>
          </w:p>
          <w:p w14:paraId="5730F634">
            <w:pPr>
              <w:numPr>
                <w:ilvl w:val="0"/>
                <w:numId w:val="0"/>
              </w:numPr>
              <w:jc w:val="left"/>
              <w:rPr>
                <w:rStyle w:val="8"/>
                <w:rFonts w:hint="eastAsia" w:ascii="微软雅黑" w:hAnsi="微软雅黑" w:eastAsia="微软雅黑" w:cs="微软雅黑"/>
                <w:b w:val="0"/>
                <w:bCs w:val="0"/>
                <w:i w:val="0"/>
                <w:iCs w:val="0"/>
                <w:caps w:val="0"/>
                <w:color w:val="000000"/>
                <w:spacing w:val="0"/>
                <w:sz w:val="16"/>
                <w:szCs w:val="16"/>
                <w:shd w:val="clear" w:fill="FFFFFF"/>
                <w:lang w:val="en-US" w:eastAsia="zh-CN"/>
              </w:rPr>
            </w:pPr>
            <w:r>
              <w:rPr>
                <w:rStyle w:val="8"/>
                <w:rFonts w:hint="eastAsia" w:ascii="微软雅黑" w:hAnsi="微软雅黑" w:eastAsia="微软雅黑" w:cs="微软雅黑"/>
                <w:b w:val="0"/>
                <w:bCs w:val="0"/>
                <w:i w:val="0"/>
                <w:iCs w:val="0"/>
                <w:caps w:val="0"/>
                <w:color w:val="000000"/>
                <w:spacing w:val="0"/>
                <w:sz w:val="16"/>
                <w:szCs w:val="16"/>
                <w:shd w:val="clear" w:fill="FFFFFF"/>
                <w:lang w:val="en-US" w:eastAsia="zh-CN"/>
              </w:rPr>
              <w:t>（3）若存在逾期金额且同比下降超过30% （含），剩余奖金按100%发放，例如:员工B当季度逾期金额同比下隆率为30%，则奖金发放比例为50%+50%=100%;</w:t>
            </w:r>
          </w:p>
          <w:p w14:paraId="2C3A77CC">
            <w:pPr>
              <w:numPr>
                <w:ilvl w:val="0"/>
                <w:numId w:val="0"/>
              </w:numPr>
              <w:jc w:val="left"/>
              <w:rPr>
                <w:rStyle w:val="8"/>
                <w:rFonts w:hint="eastAsia" w:ascii="微软雅黑" w:hAnsi="微软雅黑" w:eastAsia="微软雅黑" w:cs="微软雅黑"/>
                <w:b w:val="0"/>
                <w:bCs w:val="0"/>
                <w:i w:val="0"/>
                <w:iCs w:val="0"/>
                <w:caps w:val="0"/>
                <w:color w:val="000000"/>
                <w:spacing w:val="0"/>
                <w:sz w:val="16"/>
                <w:szCs w:val="16"/>
                <w:shd w:val="clear" w:fill="FFFFFF"/>
                <w:lang w:val="en-US" w:eastAsia="zh-CN"/>
              </w:rPr>
            </w:pPr>
            <w:r>
              <w:rPr>
                <w:rStyle w:val="8"/>
                <w:rFonts w:hint="eastAsia" w:ascii="微软雅黑" w:hAnsi="微软雅黑" w:eastAsia="微软雅黑" w:cs="微软雅黑"/>
                <w:b w:val="0"/>
                <w:bCs w:val="0"/>
                <w:i w:val="0"/>
                <w:iCs w:val="0"/>
                <w:caps w:val="0"/>
                <w:color w:val="000000"/>
                <w:spacing w:val="0"/>
                <w:sz w:val="16"/>
                <w:szCs w:val="16"/>
                <w:shd w:val="clear" w:fill="FFFFFF"/>
                <w:lang w:val="en-US" w:eastAsia="zh-CN"/>
              </w:rPr>
              <w:t>（4）如当季度逾期金额(含法务)占循环12个月销量占比低于2%(含)，则剩余奖金100%发放;例如:员工C循环12个月销量为800万，当季度逾期金额为15万，则占比为1.87%，对应剩余奖金发放比例为100%;</w:t>
            </w:r>
          </w:p>
          <w:p w14:paraId="5F640CCA">
            <w:pPr>
              <w:numPr>
                <w:ilvl w:val="0"/>
                <w:numId w:val="0"/>
              </w:numPr>
              <w:jc w:val="left"/>
              <w:rPr>
                <w:rStyle w:val="8"/>
                <w:rFonts w:hint="default" w:ascii="微软雅黑" w:hAnsi="微软雅黑" w:eastAsia="微软雅黑" w:cs="微软雅黑"/>
                <w:b w:val="0"/>
                <w:bCs w:val="0"/>
                <w:i w:val="0"/>
                <w:iCs w:val="0"/>
                <w:caps w:val="0"/>
                <w:color w:val="000000"/>
                <w:spacing w:val="0"/>
                <w:sz w:val="16"/>
                <w:szCs w:val="16"/>
                <w:shd w:val="clear" w:fill="FFFFFF"/>
                <w:lang w:val="en-US" w:eastAsia="zh-CN"/>
              </w:rPr>
            </w:pPr>
            <w:r>
              <w:rPr>
                <w:rStyle w:val="8"/>
                <w:rFonts w:hint="eastAsia" w:ascii="微软雅黑" w:hAnsi="微软雅黑" w:eastAsia="微软雅黑" w:cs="微软雅黑"/>
                <w:b w:val="0"/>
                <w:bCs w:val="0"/>
                <w:i w:val="0"/>
                <w:iCs w:val="0"/>
                <w:caps w:val="0"/>
                <w:color w:val="000000"/>
                <w:spacing w:val="0"/>
                <w:sz w:val="16"/>
                <w:szCs w:val="16"/>
                <w:shd w:val="clear" w:fill="FFFFFF"/>
                <w:lang w:val="en-US" w:eastAsia="zh-CN"/>
              </w:rPr>
              <w:t>（5）如当季度有逾期且同比持平或增长，则剩余奖金延后发放并打折。如剩余奖金延后发放，则剩余奖金金额逐季度按0.85打折，顺延至年底的剩余奖金发放条件参照信用管理制度中年终奖发放条件）</w:t>
            </w:r>
            <w:r>
              <w:commentReference w:id="5"/>
            </w:r>
          </w:p>
        </w:tc>
      </w:tr>
    </w:tbl>
    <w:p w14:paraId="5D5C902F">
      <w:pPr>
        <w:jc w:val="both"/>
        <w:rPr>
          <w:rStyle w:val="8"/>
          <w:rFonts w:hint="default" w:ascii="微软雅黑" w:hAnsi="微软雅黑" w:eastAsia="微软雅黑" w:cs="微软雅黑"/>
          <w:b/>
          <w:bCs/>
          <w:i w:val="0"/>
          <w:iCs w:val="0"/>
          <w:caps w:val="0"/>
          <w:color w:val="404040"/>
          <w:spacing w:val="0"/>
          <w:sz w:val="24"/>
          <w:szCs w:val="24"/>
          <w:shd w:val="clear" w:fill="FFFFFF"/>
          <w:lang w:val="en-US" w:eastAsia="zh-CN"/>
        </w:rPr>
      </w:pPr>
    </w:p>
    <w:p w14:paraId="5235E3BB">
      <w:pPr>
        <w:jc w:val="both"/>
        <w:rPr>
          <w:rStyle w:val="8"/>
          <w:rFonts w:hint="eastAsia" w:ascii="微软雅黑" w:hAnsi="微软雅黑" w:eastAsia="微软雅黑" w:cs="微软雅黑"/>
          <w:b/>
          <w:bCs/>
          <w:i w:val="0"/>
          <w:iCs w:val="0"/>
          <w:caps w:val="0"/>
          <w:color w:val="000000" w:themeColor="text1"/>
          <w:spacing w:val="0"/>
          <w:sz w:val="24"/>
          <w:szCs w:val="24"/>
          <w:shd w:val="clear" w:fill="FFFFFF"/>
          <w:lang w:val="en-US" w:eastAsia="zh-CN"/>
          <w14:textFill>
            <w14:solidFill>
              <w14:schemeClr w14:val="tx1"/>
            </w14:solidFill>
          </w14:textFill>
        </w:rPr>
      </w:pPr>
      <w:r>
        <w:rPr>
          <w:rStyle w:val="8"/>
          <w:rFonts w:hint="eastAsia" w:ascii="微软雅黑" w:hAnsi="微软雅黑" w:eastAsia="微软雅黑" w:cs="微软雅黑"/>
          <w:b/>
          <w:bCs/>
          <w:i w:val="0"/>
          <w:iCs w:val="0"/>
          <w:caps w:val="0"/>
          <w:color w:val="000000" w:themeColor="text1"/>
          <w:spacing w:val="0"/>
          <w:sz w:val="24"/>
          <w:szCs w:val="24"/>
          <w:shd w:val="clear" w:fill="FFFFFF"/>
          <w:lang w:val="en-US" w:eastAsia="zh-CN"/>
          <w14:textFill>
            <w14:solidFill>
              <w14:schemeClr w14:val="tx1"/>
            </w14:solidFill>
          </w14:textFill>
        </w:rPr>
        <w:t>1.3  年终利润达成奖预警</w:t>
      </w:r>
    </w:p>
    <w:p w14:paraId="17940448">
      <w:pPr>
        <w:pStyle w:val="10"/>
        <w:keepNext w:val="0"/>
        <w:keepLines w:val="0"/>
        <w:pageBreakBefore w:val="0"/>
        <w:widowControl/>
        <w:numPr>
          <w:ilvl w:val="0"/>
          <w:numId w:val="0"/>
        </w:numPr>
        <w:kinsoku/>
        <w:wordWrap/>
        <w:overflowPunct/>
        <w:topLinePunct w:val="0"/>
        <w:bidi w:val="0"/>
        <w:snapToGrid w:val="0"/>
        <w:spacing w:line="360" w:lineRule="auto"/>
        <w:jc w:val="left"/>
        <w:textAlignment w:val="auto"/>
        <w:rPr>
          <w:rFonts w:hint="eastAsia" w:ascii="微软雅黑" w:hAnsi="微软雅黑" w:eastAsia="微软雅黑" w:cs="微软雅黑"/>
          <w:b w:val="0"/>
          <w:bCs/>
          <w:color w:val="auto"/>
          <w:kern w:val="0"/>
          <w:sz w:val="21"/>
          <w:szCs w:val="21"/>
          <w:highlight w:val="none"/>
          <w:lang w:val="en-US" w:eastAsia="zh-CN"/>
        </w:rPr>
      </w:pPr>
      <w:r>
        <w:rPr>
          <w:rFonts w:hint="eastAsia" w:ascii="微软雅黑" w:hAnsi="微软雅黑" w:eastAsia="微软雅黑" w:cs="微软雅黑"/>
          <w:b w:val="0"/>
          <w:bCs/>
          <w:color w:val="auto"/>
          <w:sz w:val="21"/>
          <w:szCs w:val="21"/>
          <w:highlight w:val="none"/>
          <w:lang w:val="en-US" w:eastAsia="zh-CN"/>
        </w:rPr>
        <w:t>年终利润达成奖=</w:t>
      </w:r>
      <w:r>
        <w:rPr>
          <w:rFonts w:hint="eastAsia" w:ascii="微软雅黑" w:hAnsi="微软雅黑" w:eastAsia="微软雅黑" w:cs="微软雅黑"/>
          <w:b w:val="0"/>
          <w:bCs/>
          <w:color w:val="auto"/>
          <w:kern w:val="0"/>
          <w:sz w:val="21"/>
          <w:szCs w:val="21"/>
          <w:highlight w:val="none"/>
          <w:lang w:val="en-US" w:eastAsia="zh-CN"/>
        </w:rPr>
        <w:t>个人年度分摊前利润绝对值对应的奖金基数*个人销量达成率（上限1.2倍）</w:t>
      </w:r>
      <w:r>
        <w:commentReference w:id="6"/>
      </w:r>
    </w:p>
    <w:p w14:paraId="2A3A8AA8">
      <w:pPr>
        <w:pStyle w:val="10"/>
        <w:keepNext w:val="0"/>
        <w:keepLines w:val="0"/>
        <w:pageBreakBefore w:val="0"/>
        <w:widowControl/>
        <w:numPr>
          <w:ilvl w:val="0"/>
          <w:numId w:val="0"/>
        </w:numPr>
        <w:kinsoku/>
        <w:wordWrap/>
        <w:overflowPunct/>
        <w:topLinePunct w:val="0"/>
        <w:bidi w:val="0"/>
        <w:snapToGrid w:val="0"/>
        <w:spacing w:line="360" w:lineRule="auto"/>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b w:val="0"/>
          <w:bCs/>
          <w:color w:val="auto"/>
          <w:kern w:val="0"/>
          <w:sz w:val="21"/>
          <w:szCs w:val="21"/>
          <w:highlight w:val="none"/>
          <w:lang w:val="en-US" w:eastAsia="zh-CN"/>
        </w:rPr>
        <w:t>截止5月本年累计分摊前利润20万，奖金基数为0。</w:t>
      </w:r>
      <w:commentRangeStart w:id="7"/>
      <w:r>
        <w:rPr>
          <w:rFonts w:hint="eastAsia" w:ascii="微软雅黑" w:hAnsi="微软雅黑" w:eastAsia="微软雅黑" w:cs="微软雅黑"/>
          <w:b w:val="0"/>
          <w:bCs/>
          <w:color w:val="auto"/>
          <w:kern w:val="0"/>
          <w:sz w:val="21"/>
          <w:szCs w:val="21"/>
          <w:highlight w:val="none"/>
          <w:lang w:val="en-US" w:eastAsia="zh-CN"/>
        </w:rPr>
        <w:t>若到年底分摊前利润在20万-40万（含）之间，奖金基数为0.3万。</w:t>
      </w:r>
      <w:commentRangeEnd w:id="7"/>
      <w:r>
        <w:rPr>
          <w:rFonts w:hint="eastAsia" w:ascii="微软雅黑" w:hAnsi="微软雅黑" w:eastAsia="微软雅黑" w:cs="微软雅黑"/>
          <w:sz w:val="21"/>
          <w:szCs w:val="21"/>
        </w:rPr>
        <w:commentReference w:id="7"/>
      </w:r>
    </w:p>
    <w:p w14:paraId="49FF19C8">
      <w:pPr>
        <w:pStyle w:val="10"/>
        <w:keepNext w:val="0"/>
        <w:keepLines w:val="0"/>
        <w:pageBreakBefore w:val="0"/>
        <w:widowControl/>
        <w:numPr>
          <w:ilvl w:val="0"/>
          <w:numId w:val="0"/>
        </w:numPr>
        <w:kinsoku/>
        <w:wordWrap/>
        <w:overflowPunct/>
        <w:topLinePunct w:val="0"/>
        <w:bidi w:val="0"/>
        <w:snapToGrid w:val="0"/>
        <w:spacing w:line="360" w:lineRule="auto"/>
        <w:jc w:val="left"/>
        <w:textAlignment w:val="auto"/>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请注意</w:t>
      </w:r>
      <w:r>
        <w:commentReference w:id="8"/>
      </w:r>
      <w:r>
        <w:rPr>
          <w:rFonts w:hint="eastAsia" w:ascii="微软雅黑" w:hAnsi="微软雅黑" w:eastAsia="微软雅黑" w:cs="微软雅黑"/>
          <w:b/>
          <w:bCs/>
          <w:sz w:val="21"/>
          <w:szCs w:val="21"/>
          <w:lang w:val="en-US" w:eastAsia="zh-CN"/>
        </w:rPr>
        <w:t>：</w:t>
      </w:r>
    </w:p>
    <w:p w14:paraId="32A31DAA">
      <w:pPr>
        <w:pStyle w:val="10"/>
        <w:keepNext w:val="0"/>
        <w:keepLines w:val="0"/>
        <w:pageBreakBefore w:val="0"/>
        <w:widowControl/>
        <w:numPr>
          <w:ilvl w:val="0"/>
          <w:numId w:val="2"/>
        </w:numPr>
        <w:kinsoku/>
        <w:wordWrap/>
        <w:overflowPunct/>
        <w:topLinePunct w:val="0"/>
        <w:bidi w:val="0"/>
        <w:snapToGrid w:val="0"/>
        <w:spacing w:line="360" w:lineRule="auto"/>
        <w:ind w:left="420" w:leftChars="0" w:hanging="420" w:firstLineChars="0"/>
        <w:jc w:val="left"/>
        <w:textAlignment w:val="auto"/>
        <w:rPr>
          <w:rFonts w:hint="eastAsia" w:ascii="微软雅黑" w:hAnsi="微软雅黑" w:eastAsia="微软雅黑" w:cs="微软雅黑"/>
          <w:b w:val="0"/>
          <w:bCs/>
          <w:color w:val="000000" w:themeColor="text1"/>
          <w:kern w:val="0"/>
          <w:sz w:val="21"/>
          <w:szCs w:val="21"/>
          <w:highlight w:val="none"/>
          <w:lang w:val="en-US" w:eastAsia="zh-CN"/>
          <w14:textFill>
            <w14:solidFill>
              <w14:schemeClr w14:val="tx1"/>
            </w14:solidFill>
          </w14:textFill>
        </w:rPr>
      </w:pP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若本年销量出现负增长，则</w:t>
      </w:r>
      <w:r>
        <w:rPr>
          <w:rFonts w:hint="eastAsia" w:ascii="微软雅黑" w:hAnsi="微软雅黑" w:eastAsia="微软雅黑" w:cs="微软雅黑"/>
          <w:b w:val="0"/>
          <w:bCs/>
          <w:color w:val="000000" w:themeColor="text1"/>
          <w:kern w:val="0"/>
          <w:sz w:val="21"/>
          <w:szCs w:val="21"/>
          <w:highlight w:val="none"/>
          <w:lang w:val="en-US" w:eastAsia="zh-CN"/>
          <w14:textFill>
            <w14:solidFill>
              <w14:schemeClr w14:val="tx1"/>
            </w14:solidFill>
          </w14:textFill>
        </w:rPr>
        <w:t>年终奖总额=奖金基数*（1+销量达成增长率）。</w:t>
      </w:r>
    </w:p>
    <w:p w14:paraId="4CDC8206">
      <w:pPr>
        <w:pStyle w:val="10"/>
        <w:keepNext w:val="0"/>
        <w:keepLines w:val="0"/>
        <w:pageBreakBefore w:val="0"/>
        <w:widowControl/>
        <w:numPr>
          <w:ilvl w:val="0"/>
          <w:numId w:val="2"/>
        </w:numPr>
        <w:kinsoku/>
        <w:wordWrap/>
        <w:overflowPunct/>
        <w:topLinePunct w:val="0"/>
        <w:bidi w:val="0"/>
        <w:snapToGrid w:val="0"/>
        <w:spacing w:line="360" w:lineRule="auto"/>
        <w:ind w:left="420" w:leftChars="0" w:hanging="420" w:firstLineChars="0"/>
        <w:jc w:val="left"/>
        <w:textAlignment w:val="auto"/>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pPr>
      <w:r>
        <w:rPr>
          <w:rFonts w:hint="eastAsia" w:ascii="微软雅黑" w:hAnsi="微软雅黑" w:eastAsia="微软雅黑" w:cs="微软雅黑"/>
          <w:b w:val="0"/>
          <w:bCs/>
          <w:color w:val="000000" w:themeColor="text1"/>
          <w:kern w:val="0"/>
          <w:sz w:val="21"/>
          <w:szCs w:val="21"/>
          <w:highlight w:val="none"/>
          <w:lang w:val="en-US" w:eastAsia="zh-CN"/>
          <w14:textFill>
            <w14:solidFill>
              <w14:schemeClr w14:val="tx1"/>
            </w14:solidFill>
          </w14:textFill>
        </w:rPr>
        <w:t>对于老员工，当年度个人销量绝对值不低于400万，若低于400万则年终奖清零。</w:t>
      </w:r>
    </w:p>
    <w:p w14:paraId="047B344C">
      <w:pPr>
        <w:numPr>
          <w:ilvl w:val="0"/>
          <w:numId w:val="1"/>
        </w:numPr>
        <w:ind w:left="140" w:firstLine="0" w:firstLineChars="0"/>
        <w:rPr>
          <w:rStyle w:val="8"/>
          <w:rFonts w:hint="default" w:ascii="微软雅黑" w:hAnsi="微软雅黑" w:eastAsia="微软雅黑" w:cs="微软雅黑"/>
          <w:b/>
          <w:bCs/>
          <w:i w:val="0"/>
          <w:iCs w:val="0"/>
          <w:caps w:val="0"/>
          <w:color w:val="404040"/>
          <w:spacing w:val="0"/>
          <w:sz w:val="28"/>
          <w:szCs w:val="28"/>
          <w:shd w:val="clear" w:fill="FFFFFF"/>
          <w:lang w:val="en-US" w:eastAsia="zh-CN"/>
        </w:rPr>
      </w:pPr>
      <w:r>
        <w:rPr>
          <w:rStyle w:val="8"/>
          <w:rFonts w:hint="eastAsia" w:ascii="微软雅黑" w:hAnsi="微软雅黑" w:eastAsia="微软雅黑" w:cs="微软雅黑"/>
          <w:b/>
          <w:bCs/>
          <w:i w:val="0"/>
          <w:iCs w:val="0"/>
          <w:caps w:val="0"/>
          <w:color w:val="404040"/>
          <w:spacing w:val="0"/>
          <w:sz w:val="28"/>
          <w:szCs w:val="28"/>
          <w:shd w:val="clear" w:fill="FFFFFF"/>
          <w:lang w:val="en-US" w:eastAsia="zh-CN"/>
        </w:rPr>
        <w:t>利润概况</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0"/>
        <w:gridCol w:w="2550"/>
        <w:gridCol w:w="2550"/>
        <w:gridCol w:w="2550"/>
      </w:tblGrid>
      <w:tr w14:paraId="1E90BA15">
        <w:trPr>
          <w:trHeight w:val="90" w:hRule="atLeast"/>
        </w:trPr>
        <w:tc>
          <w:tcPr>
            <w:tcW w:w="2550" w:type="dxa"/>
            <w:tcBorders>
              <w:top w:val="single" w:color="000000" w:sz="12" w:space="0"/>
              <w:left w:val="single" w:color="auto" w:sz="4" w:space="0"/>
              <w:bottom w:val="single" w:color="000000" w:sz="4" w:space="0"/>
              <w:right w:val="nil"/>
              <w:tl2br w:val="nil"/>
            </w:tcBorders>
            <w:shd w:val="clear" w:color="auto" w:fill="FFFFFF" w:themeFill="background1"/>
            <w:vAlign w:val="center"/>
          </w:tcPr>
          <w:p w14:paraId="077AD13C">
            <w:pPr>
              <w:numPr>
                <w:ilvl w:val="0"/>
                <w:numId w:val="0"/>
              </w:numPr>
              <w:jc w:val="center"/>
              <w:rPr>
                <w:rStyle w:val="8"/>
                <w:rFonts w:hint="default" w:ascii="微软雅黑" w:hAnsi="微软雅黑" w:eastAsia="微软雅黑" w:cs="微软雅黑"/>
                <w:b/>
                <w:bCs w:val="0"/>
                <w:i w:val="0"/>
                <w:iCs w:val="0"/>
                <w:caps w:val="0"/>
                <w:color w:val="000000"/>
                <w:spacing w:val="0"/>
                <w:sz w:val="20"/>
                <w:szCs w:val="20"/>
                <w:shd w:val="clear" w:fill="FFFFFF"/>
                <w:vertAlign w:val="baseline"/>
                <w:lang w:val="en-US" w:eastAsia="zh-CN"/>
              </w:rPr>
            </w:pPr>
            <w:r>
              <w:rPr>
                <w:rStyle w:val="8"/>
                <w:rFonts w:hint="eastAsia" w:ascii="微软雅黑" w:hAnsi="微软雅黑" w:eastAsia="微软雅黑" w:cs="微软雅黑"/>
                <w:b/>
                <w:bCs w:val="0"/>
                <w:i w:val="0"/>
                <w:iCs w:val="0"/>
                <w:caps w:val="0"/>
                <w:color w:val="000000"/>
                <w:spacing w:val="0"/>
                <w:sz w:val="20"/>
                <w:szCs w:val="20"/>
                <w:shd w:val="clear" w:fill="FFFFFF"/>
                <w:vertAlign w:val="baseline"/>
                <w:lang w:val="en-US" w:eastAsia="zh-CN"/>
              </w:rPr>
              <w:t>科目</w:t>
            </w:r>
          </w:p>
        </w:tc>
        <w:tc>
          <w:tcPr>
            <w:tcW w:w="2550" w:type="dxa"/>
            <w:tcBorders>
              <w:top w:val="single" w:color="000000" w:sz="12" w:space="0"/>
              <w:left w:val="nil"/>
              <w:bottom w:val="single" w:color="000000" w:sz="4" w:space="0"/>
              <w:right w:val="nil"/>
            </w:tcBorders>
            <w:shd w:val="clear" w:color="auto" w:fill="FFFFFF" w:themeFill="background1"/>
            <w:vAlign w:val="center"/>
          </w:tcPr>
          <w:p w14:paraId="5270075F">
            <w:pPr>
              <w:numPr>
                <w:ilvl w:val="0"/>
                <w:numId w:val="0"/>
              </w:numPr>
              <w:jc w:val="center"/>
              <w:rPr>
                <w:rStyle w:val="8"/>
                <w:rFonts w:hint="default" w:ascii="微软雅黑" w:hAnsi="微软雅黑" w:eastAsia="微软雅黑" w:cs="微软雅黑"/>
                <w:b/>
                <w:bCs w:val="0"/>
                <w:i w:val="0"/>
                <w:iCs w:val="0"/>
                <w:caps w:val="0"/>
                <w:color w:val="000000"/>
                <w:spacing w:val="0"/>
                <w:sz w:val="20"/>
                <w:szCs w:val="20"/>
                <w:shd w:val="clear" w:fill="FFFFFF"/>
                <w:vertAlign w:val="baseline"/>
                <w:lang w:val="en-US" w:eastAsia="zh-CN"/>
              </w:rPr>
            </w:pPr>
            <w:r>
              <w:rPr>
                <w:rStyle w:val="8"/>
                <w:rFonts w:hint="eastAsia" w:ascii="微软雅黑" w:hAnsi="微软雅黑" w:eastAsia="微软雅黑" w:cs="微软雅黑"/>
                <w:b/>
                <w:bCs w:val="0"/>
                <w:i w:val="0"/>
                <w:iCs w:val="0"/>
                <w:caps w:val="0"/>
                <w:color w:val="000000"/>
                <w:spacing w:val="0"/>
                <w:sz w:val="20"/>
                <w:szCs w:val="20"/>
                <w:shd w:val="clear" w:fill="FFFFFF"/>
                <w:vertAlign w:val="baseline"/>
                <w:lang w:val="en-US" w:eastAsia="zh-CN"/>
              </w:rPr>
              <w:t>*月</w:t>
            </w:r>
          </w:p>
        </w:tc>
        <w:tc>
          <w:tcPr>
            <w:tcW w:w="2550" w:type="dxa"/>
            <w:tcBorders>
              <w:top w:val="single" w:color="000000" w:sz="12" w:space="0"/>
              <w:left w:val="nil"/>
              <w:bottom w:val="single" w:color="000000" w:sz="4" w:space="0"/>
              <w:right w:val="nil"/>
            </w:tcBorders>
            <w:shd w:val="clear" w:color="auto" w:fill="FFFFFF" w:themeFill="background1"/>
            <w:vAlign w:val="center"/>
          </w:tcPr>
          <w:p w14:paraId="3588C6DC">
            <w:pPr>
              <w:numPr>
                <w:ilvl w:val="0"/>
                <w:numId w:val="0"/>
              </w:numPr>
              <w:jc w:val="center"/>
              <w:rPr>
                <w:rStyle w:val="8"/>
                <w:rFonts w:hint="default" w:ascii="微软雅黑" w:hAnsi="微软雅黑" w:eastAsia="微软雅黑" w:cs="微软雅黑"/>
                <w:b/>
                <w:bCs w:val="0"/>
                <w:i w:val="0"/>
                <w:iCs w:val="0"/>
                <w:caps w:val="0"/>
                <w:color w:val="000000"/>
                <w:spacing w:val="0"/>
                <w:sz w:val="20"/>
                <w:szCs w:val="20"/>
                <w:shd w:val="clear" w:fill="FFFFFF"/>
                <w:vertAlign w:val="baseline"/>
                <w:lang w:val="en-US" w:eastAsia="zh-CN"/>
              </w:rPr>
            </w:pPr>
            <w:r>
              <w:rPr>
                <w:rStyle w:val="8"/>
                <w:rFonts w:hint="eastAsia" w:ascii="微软雅黑" w:hAnsi="微软雅黑" w:eastAsia="微软雅黑" w:cs="微软雅黑"/>
                <w:b/>
                <w:bCs w:val="0"/>
                <w:i w:val="0"/>
                <w:iCs w:val="0"/>
                <w:caps w:val="0"/>
                <w:color w:val="000000"/>
                <w:spacing w:val="0"/>
                <w:sz w:val="20"/>
                <w:szCs w:val="20"/>
                <w:shd w:val="clear" w:fill="FFFFFF"/>
                <w:vertAlign w:val="baseline"/>
                <w:lang w:val="en-US" w:eastAsia="zh-CN"/>
              </w:rPr>
              <w:t>本季度累计</w:t>
            </w:r>
          </w:p>
        </w:tc>
        <w:tc>
          <w:tcPr>
            <w:tcW w:w="2550" w:type="dxa"/>
            <w:tcBorders>
              <w:top w:val="single" w:color="000000" w:sz="12" w:space="0"/>
              <w:left w:val="nil"/>
              <w:bottom w:val="single" w:color="000000" w:sz="4" w:space="0"/>
              <w:right w:val="single" w:color="auto" w:sz="4" w:space="0"/>
            </w:tcBorders>
            <w:shd w:val="clear" w:color="auto" w:fill="FFFFFF" w:themeFill="background1"/>
            <w:vAlign w:val="center"/>
          </w:tcPr>
          <w:p w14:paraId="0C404A62">
            <w:pPr>
              <w:numPr>
                <w:ilvl w:val="0"/>
                <w:numId w:val="0"/>
              </w:numPr>
              <w:jc w:val="center"/>
              <w:rPr>
                <w:rStyle w:val="8"/>
                <w:rFonts w:hint="default" w:ascii="微软雅黑" w:hAnsi="微软雅黑" w:eastAsia="微软雅黑" w:cs="微软雅黑"/>
                <w:b/>
                <w:bCs w:val="0"/>
                <w:i w:val="0"/>
                <w:iCs w:val="0"/>
                <w:caps w:val="0"/>
                <w:color w:val="000000"/>
                <w:spacing w:val="0"/>
                <w:sz w:val="20"/>
                <w:szCs w:val="20"/>
                <w:shd w:val="clear" w:fill="FFFFFF"/>
                <w:vertAlign w:val="baseline"/>
                <w:lang w:val="en-US" w:eastAsia="zh-CN"/>
              </w:rPr>
            </w:pPr>
            <w:r>
              <w:rPr>
                <w:rStyle w:val="8"/>
                <w:rFonts w:hint="eastAsia" w:ascii="微软雅黑" w:hAnsi="微软雅黑" w:eastAsia="微软雅黑" w:cs="微软雅黑"/>
                <w:b/>
                <w:bCs w:val="0"/>
                <w:i w:val="0"/>
                <w:iCs w:val="0"/>
                <w:caps w:val="0"/>
                <w:color w:val="000000"/>
                <w:spacing w:val="0"/>
                <w:sz w:val="20"/>
                <w:szCs w:val="20"/>
                <w:shd w:val="clear" w:fill="FFFFFF"/>
                <w:vertAlign w:val="baseline"/>
                <w:lang w:val="en-US" w:eastAsia="zh-CN"/>
              </w:rPr>
              <w:t>1-5月累计</w:t>
            </w:r>
          </w:p>
        </w:tc>
      </w:tr>
      <w:tr w14:paraId="309930F7">
        <w:trPr>
          <w:trHeight w:val="315" w:hRule="atLeast"/>
        </w:trPr>
        <w:tc>
          <w:tcPr>
            <w:tcW w:w="2550" w:type="dxa"/>
            <w:tcBorders>
              <w:top w:val="nil"/>
              <w:left w:val="single" w:color="auto" w:sz="4" w:space="0"/>
              <w:bottom w:val="nil"/>
              <w:right w:val="nil"/>
            </w:tcBorders>
            <w:shd w:val="clear" w:color="auto" w:fill="F1F1F1" w:themeFill="background1" w:themeFillShade="F2"/>
            <w:vAlign w:val="center"/>
          </w:tcPr>
          <w:p w14:paraId="7A19CA94">
            <w:pPr>
              <w:numPr>
                <w:ilvl w:val="0"/>
                <w:numId w:val="0"/>
              </w:numPr>
              <w:jc w:val="center"/>
              <w:rPr>
                <w:rStyle w:val="8"/>
                <w:rFonts w:hint="default" w:ascii="微软雅黑" w:hAnsi="微软雅黑" w:eastAsia="微软雅黑" w:cs="微软雅黑"/>
                <w:b/>
                <w:bCs w:val="0"/>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bCs w:val="0"/>
                <w:i w:val="0"/>
                <w:iCs w:val="0"/>
                <w:caps w:val="0"/>
                <w:color w:val="000000"/>
                <w:spacing w:val="0"/>
                <w:sz w:val="18"/>
                <w:szCs w:val="18"/>
                <w:shd w:val="clear" w:fill="FFFFFF"/>
                <w:vertAlign w:val="baseline"/>
                <w:lang w:val="en-US" w:eastAsia="zh-CN"/>
              </w:rPr>
              <w:t>营业收入（不含税）</w:t>
            </w:r>
          </w:p>
        </w:tc>
        <w:tc>
          <w:tcPr>
            <w:tcW w:w="2550" w:type="dxa"/>
            <w:tcBorders>
              <w:top w:val="nil"/>
              <w:left w:val="nil"/>
              <w:bottom w:val="nil"/>
              <w:right w:val="nil"/>
            </w:tcBorders>
            <w:shd w:val="clear" w:color="auto" w:fill="F1F1F1" w:themeFill="background1" w:themeFillShade="F2"/>
            <w:vAlign w:val="center"/>
          </w:tcPr>
          <w:p w14:paraId="7AA18B1B">
            <w:pPr>
              <w:numPr>
                <w:ilvl w:val="0"/>
                <w:numId w:val="0"/>
              </w:numPr>
              <w:jc w:val="center"/>
              <w:rPr>
                <w:rStyle w:val="8"/>
                <w:rFonts w:hint="default" w:ascii="微软雅黑" w:hAnsi="微软雅黑" w:eastAsia="微软雅黑" w:cs="微软雅黑"/>
                <w:b/>
                <w:bCs w:val="0"/>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bCs w:val="0"/>
                <w:i w:val="0"/>
                <w:iCs w:val="0"/>
                <w:caps w:val="0"/>
                <w:color w:val="000000"/>
                <w:spacing w:val="0"/>
                <w:sz w:val="18"/>
                <w:szCs w:val="18"/>
                <w:shd w:val="clear" w:fill="FFFFFF"/>
                <w:vertAlign w:val="baseline"/>
                <w:lang w:val="en-US" w:eastAsia="zh-CN"/>
              </w:rPr>
              <w:t>*万</w:t>
            </w:r>
          </w:p>
        </w:tc>
        <w:tc>
          <w:tcPr>
            <w:tcW w:w="2550" w:type="dxa"/>
            <w:tcBorders>
              <w:top w:val="nil"/>
              <w:left w:val="nil"/>
              <w:bottom w:val="nil"/>
              <w:right w:val="nil"/>
            </w:tcBorders>
            <w:shd w:val="clear" w:color="auto" w:fill="F1F1F1" w:themeFill="background1" w:themeFillShade="F2"/>
            <w:vAlign w:val="center"/>
          </w:tcPr>
          <w:p w14:paraId="45C9C0B1">
            <w:pPr>
              <w:numPr>
                <w:ilvl w:val="0"/>
                <w:numId w:val="0"/>
              </w:numPr>
              <w:jc w:val="center"/>
              <w:rPr>
                <w:rStyle w:val="8"/>
                <w:rFonts w:hint="eastAsia" w:ascii="微软雅黑" w:hAnsi="微软雅黑" w:eastAsia="微软雅黑" w:cs="微软雅黑"/>
                <w:b/>
                <w:bCs w:val="0"/>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bCs w:val="0"/>
                <w:i w:val="0"/>
                <w:iCs w:val="0"/>
                <w:caps w:val="0"/>
                <w:color w:val="000000"/>
                <w:spacing w:val="0"/>
                <w:sz w:val="18"/>
                <w:szCs w:val="18"/>
                <w:shd w:val="clear" w:fill="FFFFFF"/>
                <w:vertAlign w:val="baseline"/>
                <w:lang w:val="en-US" w:eastAsia="zh-CN"/>
              </w:rPr>
              <w:t>*万</w:t>
            </w:r>
          </w:p>
        </w:tc>
        <w:tc>
          <w:tcPr>
            <w:tcW w:w="2550" w:type="dxa"/>
            <w:tcBorders>
              <w:top w:val="nil"/>
              <w:left w:val="nil"/>
              <w:bottom w:val="nil"/>
              <w:right w:val="single" w:color="auto" w:sz="4" w:space="0"/>
            </w:tcBorders>
            <w:shd w:val="clear" w:color="auto" w:fill="F1F1F1" w:themeFill="background1" w:themeFillShade="F2"/>
            <w:vAlign w:val="center"/>
          </w:tcPr>
          <w:p w14:paraId="7EB0E8CB">
            <w:pPr>
              <w:numPr>
                <w:ilvl w:val="0"/>
                <w:numId w:val="0"/>
              </w:numPr>
              <w:jc w:val="center"/>
              <w:rPr>
                <w:rStyle w:val="8"/>
                <w:rFonts w:hint="eastAsia" w:ascii="微软雅黑" w:hAnsi="微软雅黑" w:eastAsia="微软雅黑" w:cs="微软雅黑"/>
                <w:b/>
                <w:bCs w:val="0"/>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bCs w:val="0"/>
                <w:i w:val="0"/>
                <w:iCs w:val="0"/>
                <w:caps w:val="0"/>
                <w:color w:val="000000"/>
                <w:spacing w:val="0"/>
                <w:sz w:val="18"/>
                <w:szCs w:val="18"/>
                <w:shd w:val="clear" w:fill="FFFFFF"/>
                <w:vertAlign w:val="baseline"/>
                <w:lang w:val="en-US" w:eastAsia="zh-CN"/>
              </w:rPr>
              <w:t>*万</w:t>
            </w:r>
            <w:r>
              <w:commentReference w:id="9"/>
            </w:r>
          </w:p>
        </w:tc>
      </w:tr>
      <w:tr w14:paraId="4697B375">
        <w:trPr>
          <w:trHeight w:val="305" w:hRule="atLeast"/>
        </w:trPr>
        <w:tc>
          <w:tcPr>
            <w:tcW w:w="2550" w:type="dxa"/>
            <w:tcBorders>
              <w:top w:val="nil"/>
              <w:left w:val="single" w:color="auto" w:sz="4" w:space="0"/>
              <w:bottom w:val="nil"/>
              <w:right w:val="nil"/>
            </w:tcBorders>
            <w:shd w:val="clear" w:color="auto" w:fill="F1F1F1" w:themeFill="background1" w:themeFillShade="F2"/>
            <w:vAlign w:val="center"/>
          </w:tcPr>
          <w:p w14:paraId="7A165855">
            <w:pPr>
              <w:numPr>
                <w:ilvl w:val="0"/>
                <w:numId w:val="0"/>
              </w:numPr>
              <w:jc w:val="center"/>
              <w:rPr>
                <w:rStyle w:val="8"/>
                <w:rFonts w:hint="default" w:ascii="微软雅黑" w:hAnsi="微软雅黑" w:eastAsia="微软雅黑" w:cs="微软雅黑"/>
                <w:b/>
                <w:bCs w:val="0"/>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bCs w:val="0"/>
                <w:i w:val="0"/>
                <w:iCs w:val="0"/>
                <w:caps w:val="0"/>
                <w:color w:val="000000"/>
                <w:spacing w:val="0"/>
                <w:sz w:val="18"/>
                <w:szCs w:val="18"/>
                <w:shd w:val="clear" w:fill="FFFFFF"/>
                <w:vertAlign w:val="baseline"/>
                <w:lang w:val="en-US" w:eastAsia="zh-CN"/>
              </w:rPr>
              <w:t>毛利率</w:t>
            </w:r>
          </w:p>
        </w:tc>
        <w:tc>
          <w:tcPr>
            <w:tcW w:w="2550" w:type="dxa"/>
            <w:tcBorders>
              <w:top w:val="nil"/>
              <w:left w:val="nil"/>
              <w:bottom w:val="nil"/>
              <w:right w:val="nil"/>
            </w:tcBorders>
            <w:shd w:val="clear" w:color="auto" w:fill="F1F1F1" w:themeFill="background1" w:themeFillShade="F2"/>
            <w:vAlign w:val="center"/>
          </w:tcPr>
          <w:p w14:paraId="1E204D91">
            <w:pPr>
              <w:numPr>
                <w:ilvl w:val="0"/>
                <w:numId w:val="0"/>
              </w:numPr>
              <w:jc w:val="center"/>
              <w:rPr>
                <w:rStyle w:val="8"/>
                <w:rFonts w:hint="default" w:ascii="微软雅黑" w:hAnsi="微软雅黑" w:eastAsia="微软雅黑" w:cs="微软雅黑"/>
                <w:b/>
                <w:bCs w:val="0"/>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bCs w:val="0"/>
                <w:i w:val="0"/>
                <w:iCs w:val="0"/>
                <w:caps w:val="0"/>
                <w:color w:val="000000"/>
                <w:spacing w:val="0"/>
                <w:sz w:val="18"/>
                <w:szCs w:val="18"/>
                <w:shd w:val="clear" w:fill="FFFFFF"/>
                <w:vertAlign w:val="baseline"/>
                <w:lang w:val="en-US" w:eastAsia="zh-CN"/>
              </w:rPr>
              <w:t>*%</w:t>
            </w:r>
          </w:p>
        </w:tc>
        <w:tc>
          <w:tcPr>
            <w:tcW w:w="2550" w:type="dxa"/>
            <w:tcBorders>
              <w:top w:val="nil"/>
              <w:left w:val="nil"/>
              <w:bottom w:val="nil"/>
              <w:right w:val="nil"/>
            </w:tcBorders>
            <w:shd w:val="clear" w:color="auto" w:fill="F1F1F1" w:themeFill="background1" w:themeFillShade="F2"/>
            <w:vAlign w:val="center"/>
          </w:tcPr>
          <w:p w14:paraId="05B6D0DC">
            <w:pPr>
              <w:numPr>
                <w:ilvl w:val="0"/>
                <w:numId w:val="0"/>
              </w:numPr>
              <w:jc w:val="center"/>
              <w:rPr>
                <w:rStyle w:val="8"/>
                <w:rFonts w:hint="eastAsia" w:ascii="微软雅黑" w:hAnsi="微软雅黑" w:eastAsia="微软雅黑" w:cs="微软雅黑"/>
                <w:b/>
                <w:bCs w:val="0"/>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bCs w:val="0"/>
                <w:i w:val="0"/>
                <w:iCs w:val="0"/>
                <w:caps w:val="0"/>
                <w:color w:val="000000"/>
                <w:spacing w:val="0"/>
                <w:sz w:val="18"/>
                <w:szCs w:val="18"/>
                <w:shd w:val="clear" w:fill="FFFFFF"/>
                <w:vertAlign w:val="baseline"/>
                <w:lang w:val="en-US" w:eastAsia="zh-CN"/>
              </w:rPr>
              <w:t>*%</w:t>
            </w:r>
          </w:p>
        </w:tc>
        <w:tc>
          <w:tcPr>
            <w:tcW w:w="2550" w:type="dxa"/>
            <w:tcBorders>
              <w:top w:val="nil"/>
              <w:left w:val="nil"/>
              <w:bottom w:val="nil"/>
              <w:right w:val="single" w:color="auto" w:sz="4" w:space="0"/>
            </w:tcBorders>
            <w:shd w:val="clear" w:color="auto" w:fill="F1F1F1" w:themeFill="background1" w:themeFillShade="F2"/>
            <w:vAlign w:val="center"/>
          </w:tcPr>
          <w:p w14:paraId="28B683E1">
            <w:pPr>
              <w:numPr>
                <w:ilvl w:val="0"/>
                <w:numId w:val="0"/>
              </w:numPr>
              <w:jc w:val="center"/>
              <w:rPr>
                <w:rStyle w:val="8"/>
                <w:rFonts w:hint="eastAsia" w:ascii="微软雅黑" w:hAnsi="微软雅黑" w:eastAsia="微软雅黑" w:cs="微软雅黑"/>
                <w:b/>
                <w:bCs w:val="0"/>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bCs w:val="0"/>
                <w:i w:val="0"/>
                <w:iCs w:val="0"/>
                <w:caps w:val="0"/>
                <w:color w:val="000000"/>
                <w:spacing w:val="0"/>
                <w:sz w:val="18"/>
                <w:szCs w:val="18"/>
                <w:shd w:val="clear" w:fill="FFFFFF"/>
                <w:vertAlign w:val="baseline"/>
                <w:lang w:val="en-US" w:eastAsia="zh-CN"/>
              </w:rPr>
              <w:t>*%</w:t>
            </w:r>
          </w:p>
        </w:tc>
      </w:tr>
      <w:tr w14:paraId="681FEBE8">
        <w:trPr>
          <w:trHeight w:val="305" w:hRule="atLeast"/>
        </w:trPr>
        <w:tc>
          <w:tcPr>
            <w:tcW w:w="2550" w:type="dxa"/>
            <w:tcBorders>
              <w:top w:val="nil"/>
              <w:left w:val="single" w:color="auto" w:sz="4" w:space="0"/>
              <w:bottom w:val="single" w:color="auto" w:sz="4" w:space="0"/>
              <w:right w:val="nil"/>
            </w:tcBorders>
            <w:shd w:val="clear" w:color="auto" w:fill="FFFFFF"/>
            <w:vAlign w:val="center"/>
          </w:tcPr>
          <w:p w14:paraId="2A1E4CAF">
            <w:pPr>
              <w:numPr>
                <w:ilvl w:val="0"/>
                <w:numId w:val="0"/>
              </w:numPr>
              <w:jc w:val="center"/>
              <w:rPr>
                <w:rStyle w:val="8"/>
                <w:rFonts w:hint="default" w:ascii="微软雅黑" w:hAnsi="微软雅黑" w:eastAsia="微软雅黑" w:cs="微软雅黑"/>
                <w:b w:val="0"/>
                <w:bCs/>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t>毛利额</w:t>
            </w:r>
          </w:p>
        </w:tc>
        <w:tc>
          <w:tcPr>
            <w:tcW w:w="2550" w:type="dxa"/>
            <w:tcBorders>
              <w:top w:val="nil"/>
              <w:left w:val="nil"/>
              <w:bottom w:val="single" w:color="auto" w:sz="4" w:space="0"/>
              <w:right w:val="nil"/>
            </w:tcBorders>
            <w:shd w:val="clear" w:color="auto" w:fill="FFFFFF"/>
            <w:vAlign w:val="center"/>
          </w:tcPr>
          <w:p w14:paraId="3C78D431">
            <w:pPr>
              <w:numPr>
                <w:ilvl w:val="0"/>
                <w:numId w:val="0"/>
              </w:numPr>
              <w:jc w:val="cente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t>*万</w:t>
            </w:r>
          </w:p>
        </w:tc>
        <w:tc>
          <w:tcPr>
            <w:tcW w:w="2550" w:type="dxa"/>
            <w:tcBorders>
              <w:top w:val="nil"/>
              <w:left w:val="nil"/>
              <w:bottom w:val="single" w:color="auto" w:sz="4" w:space="0"/>
              <w:right w:val="nil"/>
            </w:tcBorders>
            <w:shd w:val="clear" w:color="auto" w:fill="FFFFFF"/>
            <w:vAlign w:val="center"/>
          </w:tcPr>
          <w:p w14:paraId="50ACFBD0">
            <w:pPr>
              <w:numPr>
                <w:ilvl w:val="0"/>
                <w:numId w:val="0"/>
              </w:numPr>
              <w:jc w:val="cente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t>*万</w:t>
            </w:r>
          </w:p>
        </w:tc>
        <w:tc>
          <w:tcPr>
            <w:tcW w:w="2550" w:type="dxa"/>
            <w:tcBorders>
              <w:top w:val="nil"/>
              <w:left w:val="nil"/>
              <w:bottom w:val="single" w:color="auto" w:sz="4" w:space="0"/>
              <w:right w:val="single" w:color="auto" w:sz="4" w:space="0"/>
            </w:tcBorders>
            <w:shd w:val="clear" w:color="auto" w:fill="FFFFFF"/>
            <w:vAlign w:val="center"/>
          </w:tcPr>
          <w:p w14:paraId="0B5805C5">
            <w:pPr>
              <w:numPr>
                <w:ilvl w:val="0"/>
                <w:numId w:val="0"/>
              </w:numPr>
              <w:jc w:val="cente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t>*万</w:t>
            </w:r>
          </w:p>
        </w:tc>
      </w:tr>
      <w:tr w14:paraId="55030E5F">
        <w:trPr>
          <w:trHeight w:val="305" w:hRule="atLeast"/>
        </w:trPr>
        <w:tc>
          <w:tcPr>
            <w:tcW w:w="2550" w:type="dxa"/>
            <w:tcBorders>
              <w:top w:val="single" w:color="auto" w:sz="4" w:space="0"/>
              <w:left w:val="single" w:color="auto" w:sz="4" w:space="0"/>
              <w:bottom w:val="nil"/>
              <w:right w:val="nil"/>
            </w:tcBorders>
            <w:shd w:val="clear" w:color="auto" w:fill="FFFFFF"/>
            <w:vAlign w:val="center"/>
          </w:tcPr>
          <w:p w14:paraId="62B0E2E8">
            <w:pPr>
              <w:numPr>
                <w:ilvl w:val="0"/>
                <w:numId w:val="0"/>
              </w:numPr>
              <w:jc w:val="center"/>
              <w:rPr>
                <w:rStyle w:val="8"/>
                <w:rFonts w:hint="default" w:ascii="微软雅黑" w:hAnsi="微软雅黑" w:eastAsia="微软雅黑" w:cs="微软雅黑"/>
                <w:b w:val="0"/>
                <w:bCs/>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t>个人人工费用</w:t>
            </w:r>
          </w:p>
        </w:tc>
        <w:tc>
          <w:tcPr>
            <w:tcW w:w="2550" w:type="dxa"/>
            <w:tcBorders>
              <w:top w:val="single" w:color="auto" w:sz="4" w:space="0"/>
              <w:left w:val="nil"/>
              <w:bottom w:val="nil"/>
              <w:right w:val="nil"/>
            </w:tcBorders>
            <w:shd w:val="clear" w:color="auto" w:fill="FFFFFF"/>
            <w:vAlign w:val="center"/>
          </w:tcPr>
          <w:p w14:paraId="5ED7122E">
            <w:pPr>
              <w:numPr>
                <w:ilvl w:val="0"/>
                <w:numId w:val="0"/>
              </w:numPr>
              <w:jc w:val="cente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t>*万</w:t>
            </w:r>
          </w:p>
        </w:tc>
        <w:tc>
          <w:tcPr>
            <w:tcW w:w="2550" w:type="dxa"/>
            <w:tcBorders>
              <w:top w:val="single" w:color="auto" w:sz="4" w:space="0"/>
              <w:left w:val="nil"/>
              <w:bottom w:val="nil"/>
              <w:right w:val="nil"/>
            </w:tcBorders>
            <w:shd w:val="clear" w:color="auto" w:fill="FFFFFF"/>
            <w:vAlign w:val="center"/>
          </w:tcPr>
          <w:p w14:paraId="263C32BB">
            <w:pPr>
              <w:numPr>
                <w:ilvl w:val="0"/>
                <w:numId w:val="0"/>
              </w:numPr>
              <w:jc w:val="cente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t>*万</w:t>
            </w:r>
          </w:p>
        </w:tc>
        <w:tc>
          <w:tcPr>
            <w:tcW w:w="2550" w:type="dxa"/>
            <w:tcBorders>
              <w:top w:val="single" w:color="auto" w:sz="4" w:space="0"/>
              <w:left w:val="nil"/>
              <w:bottom w:val="nil"/>
              <w:right w:val="single" w:color="auto" w:sz="4" w:space="0"/>
            </w:tcBorders>
            <w:shd w:val="clear" w:color="auto" w:fill="FFFFFF"/>
            <w:vAlign w:val="center"/>
          </w:tcPr>
          <w:p w14:paraId="654FE207">
            <w:pPr>
              <w:numPr>
                <w:ilvl w:val="0"/>
                <w:numId w:val="0"/>
              </w:numPr>
              <w:jc w:val="cente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t>*万</w:t>
            </w:r>
          </w:p>
        </w:tc>
      </w:tr>
      <w:tr w14:paraId="4CE2B82E">
        <w:trPr>
          <w:trHeight w:val="382" w:hRule="atLeast"/>
        </w:trPr>
        <w:tc>
          <w:tcPr>
            <w:tcW w:w="2550" w:type="dxa"/>
            <w:tcBorders>
              <w:top w:val="nil"/>
              <w:left w:val="single" w:color="auto" w:sz="4" w:space="0"/>
              <w:bottom w:val="nil"/>
              <w:right w:val="nil"/>
            </w:tcBorders>
            <w:shd w:val="clear" w:color="auto" w:fill="FFFFFF"/>
            <w:vAlign w:val="center"/>
          </w:tcPr>
          <w:p w14:paraId="4F6ADEA1">
            <w:pPr>
              <w:numPr>
                <w:ilvl w:val="0"/>
                <w:numId w:val="0"/>
              </w:numPr>
              <w:jc w:val="center"/>
              <w:rPr>
                <w:rStyle w:val="8"/>
                <w:rFonts w:hint="default" w:ascii="微软雅黑" w:hAnsi="微软雅黑" w:eastAsia="微软雅黑" w:cs="微软雅黑"/>
                <w:b w:val="0"/>
                <w:bCs/>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5"/>
                <w:szCs w:val="15"/>
                <w:shd w:val="clear" w:fill="FFFFFF"/>
                <w:vertAlign w:val="baseline"/>
                <w:lang w:val="en-US" w:eastAsia="zh-CN"/>
              </w:rPr>
              <w:t>其中：基本薪酬+提成奖金+年终奖</w:t>
            </w:r>
          </w:p>
        </w:tc>
        <w:tc>
          <w:tcPr>
            <w:tcW w:w="2550" w:type="dxa"/>
            <w:tcBorders>
              <w:top w:val="nil"/>
              <w:left w:val="nil"/>
              <w:bottom w:val="nil"/>
              <w:right w:val="nil"/>
            </w:tcBorders>
            <w:shd w:val="clear" w:color="auto" w:fill="FFFFFF"/>
            <w:vAlign w:val="center"/>
          </w:tcPr>
          <w:p w14:paraId="5F52F9BD">
            <w:pPr>
              <w:numPr>
                <w:ilvl w:val="0"/>
                <w:numId w:val="0"/>
              </w:numPr>
              <w:jc w:val="cente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t>*万</w:t>
            </w:r>
          </w:p>
        </w:tc>
        <w:tc>
          <w:tcPr>
            <w:tcW w:w="2550" w:type="dxa"/>
            <w:tcBorders>
              <w:top w:val="nil"/>
              <w:left w:val="nil"/>
              <w:bottom w:val="nil"/>
              <w:right w:val="nil"/>
            </w:tcBorders>
            <w:shd w:val="clear" w:color="auto" w:fill="FFFFFF"/>
            <w:vAlign w:val="center"/>
          </w:tcPr>
          <w:p w14:paraId="3FB3FED1">
            <w:pPr>
              <w:numPr>
                <w:ilvl w:val="0"/>
                <w:numId w:val="0"/>
              </w:numPr>
              <w:jc w:val="cente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t>*万</w:t>
            </w:r>
          </w:p>
        </w:tc>
        <w:tc>
          <w:tcPr>
            <w:tcW w:w="2550" w:type="dxa"/>
            <w:tcBorders>
              <w:top w:val="nil"/>
              <w:left w:val="nil"/>
              <w:bottom w:val="nil"/>
              <w:right w:val="single" w:color="auto" w:sz="4" w:space="0"/>
            </w:tcBorders>
            <w:shd w:val="clear" w:color="auto" w:fill="FFFFFF"/>
            <w:vAlign w:val="center"/>
          </w:tcPr>
          <w:p w14:paraId="4BEFB350">
            <w:pPr>
              <w:numPr>
                <w:ilvl w:val="0"/>
                <w:numId w:val="0"/>
              </w:numPr>
              <w:jc w:val="cente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t>*万</w:t>
            </w:r>
          </w:p>
        </w:tc>
      </w:tr>
      <w:tr w14:paraId="3EEBFACD">
        <w:trPr>
          <w:trHeight w:val="305" w:hRule="atLeast"/>
        </w:trPr>
        <w:tc>
          <w:tcPr>
            <w:tcW w:w="2550" w:type="dxa"/>
            <w:tcBorders>
              <w:top w:val="nil"/>
              <w:left w:val="single" w:color="auto" w:sz="4" w:space="0"/>
              <w:bottom w:val="single" w:color="auto" w:sz="4" w:space="0"/>
              <w:right w:val="nil"/>
            </w:tcBorders>
            <w:shd w:val="clear" w:color="auto" w:fill="FFFFFF"/>
            <w:vAlign w:val="center"/>
          </w:tcPr>
          <w:p w14:paraId="170D9807">
            <w:pPr>
              <w:numPr>
                <w:ilvl w:val="0"/>
                <w:numId w:val="0"/>
              </w:numPr>
              <w:jc w:val="center"/>
              <w:rPr>
                <w:rStyle w:val="8"/>
                <w:rFonts w:hint="default" w:ascii="微软雅黑" w:hAnsi="微软雅黑" w:eastAsia="微软雅黑" w:cs="微软雅黑"/>
                <w:b w:val="0"/>
                <w:bCs/>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t>差旅费</w:t>
            </w:r>
          </w:p>
        </w:tc>
        <w:tc>
          <w:tcPr>
            <w:tcW w:w="2550" w:type="dxa"/>
            <w:tcBorders>
              <w:top w:val="nil"/>
              <w:left w:val="nil"/>
              <w:bottom w:val="single" w:color="auto" w:sz="4" w:space="0"/>
              <w:right w:val="nil"/>
            </w:tcBorders>
            <w:shd w:val="clear" w:color="auto" w:fill="FFFFFF"/>
            <w:vAlign w:val="center"/>
          </w:tcPr>
          <w:p w14:paraId="15125C5A">
            <w:pPr>
              <w:numPr>
                <w:ilvl w:val="0"/>
                <w:numId w:val="0"/>
              </w:numPr>
              <w:jc w:val="cente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t>*万</w:t>
            </w:r>
          </w:p>
        </w:tc>
        <w:tc>
          <w:tcPr>
            <w:tcW w:w="2550" w:type="dxa"/>
            <w:tcBorders>
              <w:top w:val="nil"/>
              <w:left w:val="nil"/>
              <w:bottom w:val="single" w:color="auto" w:sz="4" w:space="0"/>
              <w:right w:val="nil"/>
            </w:tcBorders>
            <w:shd w:val="clear" w:color="auto" w:fill="FFFFFF"/>
            <w:vAlign w:val="center"/>
          </w:tcPr>
          <w:p w14:paraId="72941E7F">
            <w:pPr>
              <w:numPr>
                <w:ilvl w:val="0"/>
                <w:numId w:val="0"/>
              </w:numPr>
              <w:jc w:val="cente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t>*万</w:t>
            </w:r>
          </w:p>
        </w:tc>
        <w:tc>
          <w:tcPr>
            <w:tcW w:w="2550" w:type="dxa"/>
            <w:tcBorders>
              <w:top w:val="nil"/>
              <w:left w:val="nil"/>
              <w:bottom w:val="single" w:color="auto" w:sz="4" w:space="0"/>
              <w:right w:val="single" w:color="auto" w:sz="4" w:space="0"/>
            </w:tcBorders>
            <w:shd w:val="clear" w:color="auto" w:fill="FFFFFF"/>
            <w:vAlign w:val="center"/>
          </w:tcPr>
          <w:p w14:paraId="563D29C2">
            <w:pPr>
              <w:numPr>
                <w:ilvl w:val="0"/>
                <w:numId w:val="0"/>
              </w:numPr>
              <w:jc w:val="cente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t>*万</w:t>
            </w:r>
          </w:p>
        </w:tc>
      </w:tr>
      <w:tr w14:paraId="16D1F93A">
        <w:trPr>
          <w:trHeight w:val="305" w:hRule="atLeast"/>
        </w:trPr>
        <w:tc>
          <w:tcPr>
            <w:tcW w:w="2550" w:type="dxa"/>
            <w:tcBorders>
              <w:top w:val="single" w:color="auto" w:sz="4" w:space="0"/>
              <w:left w:val="single" w:color="auto" w:sz="4" w:space="0"/>
              <w:bottom w:val="nil"/>
              <w:right w:val="nil"/>
            </w:tcBorders>
            <w:shd w:val="clear" w:color="auto" w:fill="F1F1F1" w:themeFill="background1" w:themeFillShade="F2"/>
            <w:vAlign w:val="center"/>
          </w:tcPr>
          <w:p w14:paraId="03D3620B">
            <w:pPr>
              <w:numPr>
                <w:ilvl w:val="0"/>
                <w:numId w:val="0"/>
              </w:numPr>
              <w:jc w:val="center"/>
              <w:rPr>
                <w:rStyle w:val="8"/>
                <w:rFonts w:hint="default" w:ascii="微软雅黑" w:hAnsi="微软雅黑" w:eastAsia="微软雅黑" w:cs="微软雅黑"/>
                <w:b/>
                <w:bCs w:val="0"/>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bCs w:val="0"/>
                <w:i w:val="0"/>
                <w:iCs w:val="0"/>
                <w:caps w:val="0"/>
                <w:color w:val="000000"/>
                <w:spacing w:val="0"/>
                <w:sz w:val="18"/>
                <w:szCs w:val="18"/>
                <w:shd w:val="clear" w:fill="FFFFFF"/>
                <w:vertAlign w:val="baseline"/>
                <w:lang w:val="en-US" w:eastAsia="zh-CN"/>
              </w:rPr>
              <w:t>减值损失</w:t>
            </w:r>
          </w:p>
        </w:tc>
        <w:tc>
          <w:tcPr>
            <w:tcW w:w="2550" w:type="dxa"/>
            <w:tcBorders>
              <w:top w:val="single" w:color="auto" w:sz="4" w:space="0"/>
              <w:left w:val="nil"/>
              <w:bottom w:val="nil"/>
              <w:right w:val="nil"/>
            </w:tcBorders>
            <w:shd w:val="clear" w:color="auto" w:fill="F1F1F1" w:themeFill="background1" w:themeFillShade="F2"/>
            <w:vAlign w:val="center"/>
          </w:tcPr>
          <w:p w14:paraId="2B775A59">
            <w:pPr>
              <w:numPr>
                <w:ilvl w:val="0"/>
                <w:numId w:val="0"/>
              </w:numPr>
              <w:jc w:val="center"/>
              <w:rPr>
                <w:rStyle w:val="8"/>
                <w:rFonts w:hint="eastAsia" w:ascii="微软雅黑" w:hAnsi="微软雅黑" w:eastAsia="微软雅黑" w:cs="微软雅黑"/>
                <w:b/>
                <w:bCs w:val="0"/>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bCs w:val="0"/>
                <w:i w:val="0"/>
                <w:iCs w:val="0"/>
                <w:caps w:val="0"/>
                <w:color w:val="000000"/>
                <w:spacing w:val="0"/>
                <w:sz w:val="18"/>
                <w:szCs w:val="18"/>
                <w:shd w:val="clear" w:fill="FFFFFF"/>
                <w:vertAlign w:val="baseline"/>
                <w:lang w:val="en-US" w:eastAsia="zh-CN"/>
              </w:rPr>
              <w:t>*万</w:t>
            </w:r>
          </w:p>
        </w:tc>
        <w:tc>
          <w:tcPr>
            <w:tcW w:w="2550" w:type="dxa"/>
            <w:tcBorders>
              <w:top w:val="single" w:color="auto" w:sz="4" w:space="0"/>
              <w:left w:val="nil"/>
              <w:bottom w:val="nil"/>
              <w:right w:val="nil"/>
            </w:tcBorders>
            <w:shd w:val="clear" w:color="auto" w:fill="F1F1F1" w:themeFill="background1" w:themeFillShade="F2"/>
            <w:vAlign w:val="center"/>
          </w:tcPr>
          <w:p w14:paraId="3D249181">
            <w:pPr>
              <w:numPr>
                <w:ilvl w:val="0"/>
                <w:numId w:val="0"/>
              </w:numPr>
              <w:jc w:val="center"/>
              <w:rPr>
                <w:rStyle w:val="8"/>
                <w:rFonts w:hint="eastAsia" w:ascii="微软雅黑" w:hAnsi="微软雅黑" w:eastAsia="微软雅黑" w:cs="微软雅黑"/>
                <w:b/>
                <w:bCs w:val="0"/>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bCs w:val="0"/>
                <w:i w:val="0"/>
                <w:iCs w:val="0"/>
                <w:caps w:val="0"/>
                <w:color w:val="000000"/>
                <w:spacing w:val="0"/>
                <w:sz w:val="18"/>
                <w:szCs w:val="18"/>
                <w:shd w:val="clear" w:fill="FFFFFF"/>
                <w:vertAlign w:val="baseline"/>
                <w:lang w:val="en-US" w:eastAsia="zh-CN"/>
              </w:rPr>
              <w:t>*万</w:t>
            </w:r>
          </w:p>
        </w:tc>
        <w:tc>
          <w:tcPr>
            <w:tcW w:w="2550" w:type="dxa"/>
            <w:tcBorders>
              <w:top w:val="single" w:color="auto" w:sz="4" w:space="0"/>
              <w:left w:val="nil"/>
              <w:bottom w:val="nil"/>
              <w:right w:val="single" w:color="auto" w:sz="4" w:space="0"/>
            </w:tcBorders>
            <w:shd w:val="clear" w:color="auto" w:fill="F1F1F1" w:themeFill="background1" w:themeFillShade="F2"/>
            <w:vAlign w:val="center"/>
          </w:tcPr>
          <w:p w14:paraId="1FC9FCA0">
            <w:pPr>
              <w:numPr>
                <w:ilvl w:val="0"/>
                <w:numId w:val="0"/>
              </w:numPr>
              <w:jc w:val="center"/>
              <w:rPr>
                <w:rStyle w:val="8"/>
                <w:rFonts w:hint="eastAsia" w:ascii="微软雅黑" w:hAnsi="微软雅黑" w:eastAsia="微软雅黑" w:cs="微软雅黑"/>
                <w:b/>
                <w:bCs w:val="0"/>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bCs w:val="0"/>
                <w:i w:val="0"/>
                <w:iCs w:val="0"/>
                <w:caps w:val="0"/>
                <w:color w:val="000000"/>
                <w:spacing w:val="0"/>
                <w:sz w:val="18"/>
                <w:szCs w:val="18"/>
                <w:shd w:val="clear" w:fill="FFFFFF"/>
                <w:vertAlign w:val="baseline"/>
                <w:lang w:val="en-US" w:eastAsia="zh-CN"/>
              </w:rPr>
              <w:t>*万</w:t>
            </w:r>
          </w:p>
        </w:tc>
      </w:tr>
      <w:tr w14:paraId="247772CE">
        <w:trPr>
          <w:trHeight w:val="305" w:hRule="atLeast"/>
        </w:trPr>
        <w:tc>
          <w:tcPr>
            <w:tcW w:w="2550" w:type="dxa"/>
            <w:tcBorders>
              <w:top w:val="nil"/>
              <w:left w:val="single" w:color="auto" w:sz="4" w:space="0"/>
              <w:bottom w:val="nil"/>
              <w:right w:val="nil"/>
            </w:tcBorders>
            <w:shd w:val="clear" w:color="auto" w:fill="FFFFFF"/>
            <w:vAlign w:val="center"/>
          </w:tcPr>
          <w:p w14:paraId="12633C5D">
            <w:pPr>
              <w:numPr>
                <w:ilvl w:val="0"/>
                <w:numId w:val="0"/>
              </w:numPr>
              <w:jc w:val="center"/>
              <w:rPr>
                <w:rStyle w:val="8"/>
                <w:rFonts w:hint="default" w:ascii="微软雅黑" w:hAnsi="微软雅黑" w:eastAsia="微软雅黑" w:cs="微软雅黑"/>
                <w:b w:val="0"/>
                <w:bCs/>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t>财务费用</w:t>
            </w:r>
          </w:p>
        </w:tc>
        <w:tc>
          <w:tcPr>
            <w:tcW w:w="2550" w:type="dxa"/>
            <w:tcBorders>
              <w:top w:val="nil"/>
              <w:left w:val="nil"/>
              <w:bottom w:val="nil"/>
              <w:right w:val="nil"/>
            </w:tcBorders>
            <w:shd w:val="clear" w:color="auto" w:fill="FFFFFF"/>
            <w:vAlign w:val="center"/>
          </w:tcPr>
          <w:p w14:paraId="351386AF">
            <w:pPr>
              <w:numPr>
                <w:ilvl w:val="0"/>
                <w:numId w:val="0"/>
              </w:numPr>
              <w:jc w:val="cente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t>*万</w:t>
            </w:r>
          </w:p>
        </w:tc>
        <w:tc>
          <w:tcPr>
            <w:tcW w:w="2550" w:type="dxa"/>
            <w:tcBorders>
              <w:top w:val="nil"/>
              <w:left w:val="nil"/>
              <w:bottom w:val="nil"/>
              <w:right w:val="nil"/>
            </w:tcBorders>
            <w:shd w:val="clear" w:color="auto" w:fill="FFFFFF"/>
            <w:vAlign w:val="center"/>
          </w:tcPr>
          <w:p w14:paraId="615402B9">
            <w:pPr>
              <w:numPr>
                <w:ilvl w:val="0"/>
                <w:numId w:val="0"/>
              </w:numPr>
              <w:jc w:val="cente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t>*万</w:t>
            </w:r>
          </w:p>
        </w:tc>
        <w:tc>
          <w:tcPr>
            <w:tcW w:w="2550" w:type="dxa"/>
            <w:tcBorders>
              <w:top w:val="nil"/>
              <w:left w:val="nil"/>
              <w:bottom w:val="nil"/>
              <w:right w:val="single" w:color="auto" w:sz="4" w:space="0"/>
            </w:tcBorders>
            <w:shd w:val="clear" w:color="auto" w:fill="FFFFFF"/>
            <w:vAlign w:val="center"/>
          </w:tcPr>
          <w:p w14:paraId="79936AF4">
            <w:pPr>
              <w:numPr>
                <w:ilvl w:val="0"/>
                <w:numId w:val="0"/>
              </w:numPr>
              <w:jc w:val="cente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t>*万</w:t>
            </w:r>
          </w:p>
        </w:tc>
      </w:tr>
      <w:tr w14:paraId="696EB564">
        <w:trPr>
          <w:trHeight w:val="305" w:hRule="atLeast"/>
        </w:trPr>
        <w:tc>
          <w:tcPr>
            <w:tcW w:w="2550" w:type="dxa"/>
            <w:tcBorders>
              <w:top w:val="nil"/>
              <w:left w:val="single" w:color="auto" w:sz="4" w:space="0"/>
              <w:bottom w:val="nil"/>
              <w:right w:val="nil"/>
            </w:tcBorders>
            <w:shd w:val="clear" w:color="auto" w:fill="FFFFFF"/>
            <w:vAlign w:val="center"/>
          </w:tcPr>
          <w:p w14:paraId="644886EE">
            <w:pPr>
              <w:numPr>
                <w:ilvl w:val="0"/>
                <w:numId w:val="0"/>
              </w:numPr>
              <w:jc w:val="center"/>
              <w:rPr>
                <w:rStyle w:val="8"/>
                <w:rFonts w:hint="default" w:ascii="微软雅黑" w:hAnsi="微软雅黑" w:eastAsia="微软雅黑" w:cs="微软雅黑"/>
                <w:b w:val="0"/>
                <w:bCs/>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t>样板</w:t>
            </w:r>
            <w:r>
              <w:commentReference w:id="10"/>
            </w:r>
            <w: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t>物料</w:t>
            </w:r>
          </w:p>
        </w:tc>
        <w:tc>
          <w:tcPr>
            <w:tcW w:w="2550" w:type="dxa"/>
            <w:tcBorders>
              <w:top w:val="nil"/>
              <w:left w:val="nil"/>
              <w:bottom w:val="nil"/>
              <w:right w:val="nil"/>
            </w:tcBorders>
            <w:shd w:val="clear" w:color="auto" w:fill="FFFFFF"/>
            <w:vAlign w:val="center"/>
          </w:tcPr>
          <w:p w14:paraId="1F1C7F18">
            <w:pPr>
              <w:numPr>
                <w:ilvl w:val="0"/>
                <w:numId w:val="0"/>
              </w:numPr>
              <w:jc w:val="cente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t>*万</w:t>
            </w:r>
          </w:p>
        </w:tc>
        <w:tc>
          <w:tcPr>
            <w:tcW w:w="2550" w:type="dxa"/>
            <w:tcBorders>
              <w:top w:val="nil"/>
              <w:left w:val="nil"/>
              <w:bottom w:val="nil"/>
              <w:right w:val="nil"/>
            </w:tcBorders>
            <w:shd w:val="clear" w:color="auto" w:fill="FFFFFF"/>
            <w:vAlign w:val="center"/>
          </w:tcPr>
          <w:p w14:paraId="7716AEB6">
            <w:pPr>
              <w:numPr>
                <w:ilvl w:val="0"/>
                <w:numId w:val="0"/>
              </w:numPr>
              <w:jc w:val="cente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t>*万</w:t>
            </w:r>
          </w:p>
        </w:tc>
        <w:tc>
          <w:tcPr>
            <w:tcW w:w="2550" w:type="dxa"/>
            <w:tcBorders>
              <w:top w:val="nil"/>
              <w:left w:val="nil"/>
              <w:bottom w:val="nil"/>
              <w:right w:val="single" w:color="auto" w:sz="4" w:space="0"/>
            </w:tcBorders>
            <w:shd w:val="clear" w:color="auto" w:fill="FFFFFF"/>
            <w:vAlign w:val="center"/>
          </w:tcPr>
          <w:p w14:paraId="45F059AC">
            <w:pPr>
              <w:numPr>
                <w:ilvl w:val="0"/>
                <w:numId w:val="0"/>
              </w:numPr>
              <w:jc w:val="cente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t>*万</w:t>
            </w:r>
          </w:p>
        </w:tc>
      </w:tr>
      <w:tr w14:paraId="213E399C">
        <w:trPr>
          <w:trHeight w:val="305" w:hRule="atLeast"/>
        </w:trPr>
        <w:tc>
          <w:tcPr>
            <w:tcW w:w="2550" w:type="dxa"/>
            <w:tcBorders>
              <w:top w:val="nil"/>
              <w:left w:val="single" w:color="auto" w:sz="4" w:space="0"/>
              <w:bottom w:val="nil"/>
              <w:right w:val="nil"/>
            </w:tcBorders>
            <w:shd w:val="clear" w:color="auto" w:fill="FFFFFF"/>
            <w:vAlign w:val="center"/>
          </w:tcPr>
          <w:p w14:paraId="17A19CE6">
            <w:pPr>
              <w:numPr>
                <w:ilvl w:val="0"/>
                <w:numId w:val="0"/>
              </w:numPr>
              <w:jc w:val="center"/>
              <w:rPr>
                <w:rStyle w:val="8"/>
                <w:rFonts w:hint="default" w:ascii="微软雅黑" w:hAnsi="微软雅黑" w:eastAsia="微软雅黑" w:cs="微软雅黑"/>
                <w:b w:val="0"/>
                <w:bCs/>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t>其他各类费用</w:t>
            </w:r>
          </w:p>
        </w:tc>
        <w:tc>
          <w:tcPr>
            <w:tcW w:w="2550" w:type="dxa"/>
            <w:tcBorders>
              <w:top w:val="nil"/>
              <w:left w:val="nil"/>
              <w:bottom w:val="nil"/>
              <w:right w:val="nil"/>
            </w:tcBorders>
            <w:shd w:val="clear" w:color="auto" w:fill="FFFFFF"/>
            <w:vAlign w:val="center"/>
          </w:tcPr>
          <w:p w14:paraId="57CB688D">
            <w:pPr>
              <w:numPr>
                <w:ilvl w:val="0"/>
                <w:numId w:val="0"/>
              </w:numPr>
              <w:jc w:val="cente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t>*万</w:t>
            </w:r>
          </w:p>
        </w:tc>
        <w:tc>
          <w:tcPr>
            <w:tcW w:w="2550" w:type="dxa"/>
            <w:tcBorders>
              <w:top w:val="nil"/>
              <w:left w:val="nil"/>
              <w:bottom w:val="nil"/>
              <w:right w:val="nil"/>
            </w:tcBorders>
            <w:shd w:val="clear" w:color="auto" w:fill="FFFFFF"/>
            <w:vAlign w:val="center"/>
          </w:tcPr>
          <w:p w14:paraId="25EADFFB">
            <w:pPr>
              <w:numPr>
                <w:ilvl w:val="0"/>
                <w:numId w:val="0"/>
              </w:numPr>
              <w:jc w:val="cente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t>*万</w:t>
            </w:r>
          </w:p>
        </w:tc>
        <w:tc>
          <w:tcPr>
            <w:tcW w:w="2550" w:type="dxa"/>
            <w:tcBorders>
              <w:top w:val="nil"/>
              <w:left w:val="nil"/>
              <w:bottom w:val="nil"/>
              <w:right w:val="single" w:color="auto" w:sz="4" w:space="0"/>
            </w:tcBorders>
            <w:shd w:val="clear" w:color="auto" w:fill="FFFFFF"/>
            <w:vAlign w:val="center"/>
          </w:tcPr>
          <w:p w14:paraId="2556BE27">
            <w:pPr>
              <w:numPr>
                <w:ilvl w:val="0"/>
                <w:numId w:val="0"/>
              </w:numPr>
              <w:jc w:val="cente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8"/>
                <w:szCs w:val="18"/>
                <w:shd w:val="clear" w:fill="FFFFFF"/>
                <w:vertAlign w:val="baseline"/>
                <w:lang w:val="en-US" w:eastAsia="zh-CN"/>
              </w:rPr>
              <w:t>*万</w:t>
            </w:r>
          </w:p>
        </w:tc>
      </w:tr>
      <w:tr w14:paraId="1270BD53">
        <w:trPr>
          <w:trHeight w:val="334" w:hRule="atLeast"/>
        </w:trPr>
        <w:tc>
          <w:tcPr>
            <w:tcW w:w="2550" w:type="dxa"/>
            <w:tcBorders>
              <w:top w:val="nil"/>
              <w:left w:val="single" w:color="auto" w:sz="4" w:space="0"/>
              <w:bottom w:val="single" w:color="000000" w:sz="12" w:space="0"/>
              <w:right w:val="nil"/>
            </w:tcBorders>
            <w:shd w:val="clear" w:color="auto" w:fill="F1F1F1" w:themeFill="background1" w:themeFillShade="F2"/>
            <w:vAlign w:val="center"/>
          </w:tcPr>
          <w:p w14:paraId="0C793736">
            <w:pPr>
              <w:numPr>
                <w:ilvl w:val="0"/>
                <w:numId w:val="0"/>
              </w:numPr>
              <w:jc w:val="center"/>
              <w:rPr>
                <w:rStyle w:val="8"/>
                <w:rFonts w:hint="default" w:ascii="微软雅黑" w:hAnsi="微软雅黑" w:eastAsia="微软雅黑" w:cs="微软雅黑"/>
                <w:b/>
                <w:bCs w:val="0"/>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bCs w:val="0"/>
                <w:i w:val="0"/>
                <w:iCs w:val="0"/>
                <w:caps w:val="0"/>
                <w:color w:val="000000"/>
                <w:spacing w:val="0"/>
                <w:sz w:val="18"/>
                <w:szCs w:val="18"/>
                <w:shd w:val="clear" w:fill="FFFFFF"/>
                <w:vertAlign w:val="baseline"/>
                <w:lang w:val="en-US" w:eastAsia="zh-CN"/>
              </w:rPr>
              <w:t>分摊前利润</w:t>
            </w:r>
          </w:p>
        </w:tc>
        <w:tc>
          <w:tcPr>
            <w:tcW w:w="2550" w:type="dxa"/>
            <w:tcBorders>
              <w:top w:val="nil"/>
              <w:left w:val="nil"/>
              <w:bottom w:val="single" w:color="000000" w:sz="12" w:space="0"/>
              <w:right w:val="nil"/>
            </w:tcBorders>
            <w:shd w:val="clear" w:color="auto" w:fill="F1F1F1" w:themeFill="background1" w:themeFillShade="F2"/>
            <w:vAlign w:val="center"/>
          </w:tcPr>
          <w:p w14:paraId="44B3BEFE">
            <w:pPr>
              <w:numPr>
                <w:ilvl w:val="0"/>
                <w:numId w:val="0"/>
              </w:numPr>
              <w:jc w:val="center"/>
              <w:rPr>
                <w:rStyle w:val="8"/>
                <w:rFonts w:hint="eastAsia" w:ascii="微软雅黑" w:hAnsi="微软雅黑" w:eastAsia="微软雅黑" w:cs="微软雅黑"/>
                <w:b/>
                <w:bCs w:val="0"/>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bCs w:val="0"/>
                <w:i w:val="0"/>
                <w:iCs w:val="0"/>
                <w:caps w:val="0"/>
                <w:color w:val="000000"/>
                <w:spacing w:val="0"/>
                <w:sz w:val="18"/>
                <w:szCs w:val="18"/>
                <w:shd w:val="clear" w:fill="FFFFFF"/>
                <w:vertAlign w:val="baseline"/>
                <w:lang w:val="en-US" w:eastAsia="zh-CN"/>
              </w:rPr>
              <w:t>*万</w:t>
            </w:r>
          </w:p>
        </w:tc>
        <w:tc>
          <w:tcPr>
            <w:tcW w:w="2550" w:type="dxa"/>
            <w:tcBorders>
              <w:top w:val="nil"/>
              <w:left w:val="nil"/>
              <w:bottom w:val="single" w:color="000000" w:sz="12" w:space="0"/>
              <w:right w:val="nil"/>
            </w:tcBorders>
            <w:shd w:val="clear" w:color="auto" w:fill="F1F1F1" w:themeFill="background1" w:themeFillShade="F2"/>
            <w:vAlign w:val="center"/>
          </w:tcPr>
          <w:p w14:paraId="7D3E818F">
            <w:pPr>
              <w:numPr>
                <w:ilvl w:val="0"/>
                <w:numId w:val="0"/>
              </w:numPr>
              <w:jc w:val="center"/>
              <w:rPr>
                <w:rStyle w:val="8"/>
                <w:rFonts w:hint="eastAsia" w:ascii="微软雅黑" w:hAnsi="微软雅黑" w:eastAsia="微软雅黑" w:cs="微软雅黑"/>
                <w:b/>
                <w:bCs w:val="0"/>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bCs w:val="0"/>
                <w:i w:val="0"/>
                <w:iCs w:val="0"/>
                <w:caps w:val="0"/>
                <w:color w:val="000000"/>
                <w:spacing w:val="0"/>
                <w:sz w:val="18"/>
                <w:szCs w:val="18"/>
                <w:shd w:val="clear" w:fill="FFFFFF"/>
                <w:vertAlign w:val="baseline"/>
                <w:lang w:val="en-US" w:eastAsia="zh-CN"/>
              </w:rPr>
              <w:t>*万</w:t>
            </w:r>
          </w:p>
        </w:tc>
        <w:tc>
          <w:tcPr>
            <w:tcW w:w="2550" w:type="dxa"/>
            <w:tcBorders>
              <w:top w:val="nil"/>
              <w:left w:val="nil"/>
              <w:bottom w:val="single" w:color="000000" w:sz="12" w:space="0"/>
              <w:right w:val="single" w:color="auto" w:sz="4" w:space="0"/>
            </w:tcBorders>
            <w:shd w:val="clear" w:color="auto" w:fill="F1F1F1" w:themeFill="background1" w:themeFillShade="F2"/>
            <w:vAlign w:val="center"/>
          </w:tcPr>
          <w:p w14:paraId="0EA7A01E">
            <w:pPr>
              <w:numPr>
                <w:ilvl w:val="0"/>
                <w:numId w:val="0"/>
              </w:numPr>
              <w:jc w:val="center"/>
              <w:rPr>
                <w:rStyle w:val="8"/>
                <w:rFonts w:hint="eastAsia" w:ascii="微软雅黑" w:hAnsi="微软雅黑" w:eastAsia="微软雅黑" w:cs="微软雅黑"/>
                <w:b/>
                <w:bCs w:val="0"/>
                <w:i w:val="0"/>
                <w:iCs w:val="0"/>
                <w:caps w:val="0"/>
                <w:color w:val="000000"/>
                <w:spacing w:val="0"/>
                <w:sz w:val="18"/>
                <w:szCs w:val="18"/>
                <w:shd w:val="clear" w:fill="FFFFFF"/>
                <w:vertAlign w:val="baseline"/>
                <w:lang w:val="en-US" w:eastAsia="zh-CN"/>
              </w:rPr>
            </w:pPr>
            <w:r>
              <w:rPr>
                <w:rStyle w:val="8"/>
                <w:rFonts w:hint="eastAsia" w:ascii="微软雅黑" w:hAnsi="微软雅黑" w:eastAsia="微软雅黑" w:cs="微软雅黑"/>
                <w:b/>
                <w:bCs w:val="0"/>
                <w:i w:val="0"/>
                <w:iCs w:val="0"/>
                <w:caps w:val="0"/>
                <w:color w:val="000000"/>
                <w:spacing w:val="0"/>
                <w:sz w:val="18"/>
                <w:szCs w:val="18"/>
                <w:shd w:val="clear" w:fill="FFFFFF"/>
                <w:vertAlign w:val="baseline"/>
                <w:lang w:val="en-US" w:eastAsia="zh-CN"/>
              </w:rPr>
              <w:t>*万</w:t>
            </w:r>
          </w:p>
        </w:tc>
      </w:tr>
    </w:tbl>
    <w:p w14:paraId="65D4225D">
      <w:pPr>
        <w:jc w:val="right"/>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pPr>
      <w:r>
        <w:rPr>
          <w:rStyle w:val="8"/>
          <w:rFonts w:hint="eastAsia" w:ascii="微软雅黑" w:hAnsi="微软雅黑" w:eastAsia="微软雅黑" w:cs="微软雅黑"/>
          <w:b w:val="0"/>
          <w:bCs w:val="0"/>
          <w:i w:val="0"/>
          <w:iCs w:val="0"/>
          <w:caps w:val="0"/>
          <w:color w:val="404040"/>
          <w:spacing w:val="0"/>
          <w:sz w:val="15"/>
          <w:szCs w:val="15"/>
          <w:shd w:val="clear" w:fill="FFFFFF"/>
          <w:lang w:val="en-US" w:eastAsia="zh-CN"/>
        </w:rPr>
        <w:t>说明：此处销量不含双算</w:t>
      </w:r>
    </w:p>
    <w:p w14:paraId="447C46D1">
      <w:pPr>
        <w:numPr>
          <w:ilvl w:val="0"/>
          <w:numId w:val="1"/>
        </w:numPr>
        <w:ind w:left="140" w:firstLine="0" w:firstLineChars="0"/>
        <w:rPr>
          <w:rFonts w:hint="eastAsia" w:ascii="微软雅黑" w:hAnsi="微软雅黑" w:eastAsia="微软雅黑" w:cs="微软雅黑"/>
          <w:b/>
          <w:bCs/>
          <w:i w:val="0"/>
          <w:iCs w:val="0"/>
          <w:caps w:val="0"/>
          <w:color w:val="404040"/>
          <w:spacing w:val="0"/>
          <w:sz w:val="28"/>
          <w:szCs w:val="28"/>
          <w:shd w:val="clear" w:fill="FFFFFF"/>
          <w:lang w:val="en-US" w:eastAsia="zh-CN"/>
        </w:rPr>
      </w:pPr>
      <w:r>
        <w:rPr>
          <w:rStyle w:val="8"/>
          <w:rFonts w:hint="eastAsia" w:ascii="微软雅黑" w:hAnsi="微软雅黑" w:eastAsia="微软雅黑" w:cs="微软雅黑"/>
          <w:b/>
          <w:bCs/>
          <w:i w:val="0"/>
          <w:iCs w:val="0"/>
          <w:caps w:val="0"/>
          <w:color w:val="404040"/>
          <w:spacing w:val="0"/>
          <w:sz w:val="28"/>
          <w:szCs w:val="28"/>
          <w:shd w:val="clear" w:fill="FFFFFF"/>
          <w:lang w:val="en-US" w:eastAsia="zh-CN"/>
        </w:rPr>
        <w:t>销量分析</w:t>
      </w:r>
      <w:r>
        <w:rPr>
          <w:rStyle w:val="8"/>
          <w:rFonts w:hint="default" w:ascii="微软雅黑" w:hAnsi="微软雅黑" w:eastAsia="微软雅黑" w:cs="微软雅黑"/>
          <w:b/>
          <w:bCs/>
          <w:i w:val="0"/>
          <w:iCs w:val="0"/>
          <w:caps w:val="0"/>
          <w:color w:val="404040"/>
          <w:spacing w:val="0"/>
          <w:sz w:val="28"/>
          <w:szCs w:val="28"/>
          <w:shd w:val="clear" w:fill="FFFFFF"/>
          <w:lang w:val="en-US" w:eastAsia="zh-CN"/>
        </w:rPr>
        <w:t xml:space="preserve">  </w:t>
      </w:r>
    </w:p>
    <w:p w14:paraId="3DDAC0D8">
      <w:pPr>
        <w:jc w:val="both"/>
        <w:rPr>
          <w:rStyle w:val="8"/>
          <w:rFonts w:hint="eastAsia" w:ascii="微软雅黑" w:hAnsi="微软雅黑" w:eastAsia="微软雅黑" w:cs="微软雅黑"/>
          <w:b/>
          <w:bCs/>
          <w:i w:val="0"/>
          <w:iCs w:val="0"/>
          <w:caps w:val="0"/>
          <w:color w:val="404040"/>
          <w:spacing w:val="0"/>
          <w:sz w:val="15"/>
          <w:szCs w:val="15"/>
          <w:shd w:val="clear" w:fill="FFFFFF"/>
          <w:lang w:val="en-US" w:eastAsia="zh-CN"/>
        </w:rPr>
      </w:pPr>
      <w:r>
        <w:rPr>
          <w:rStyle w:val="8"/>
          <w:rFonts w:hint="eastAsia" w:ascii="微软雅黑" w:hAnsi="微软雅黑" w:eastAsia="微软雅黑" w:cs="微软雅黑"/>
          <w:b/>
          <w:bCs w:val="0"/>
          <w:i w:val="0"/>
          <w:iCs w:val="0"/>
          <w:caps w:val="0"/>
          <w:color w:val="auto"/>
          <w:spacing w:val="0"/>
          <w:sz w:val="24"/>
          <w:szCs w:val="24"/>
          <w:shd w:val="clear" w:fill="FFFFFF"/>
          <w:lang w:val="en-US" w:eastAsia="zh-CN"/>
        </w:rPr>
        <w:t>3.1   销量概况</w:t>
      </w:r>
      <w:r>
        <w:rPr>
          <w:rStyle w:val="8"/>
          <w:rFonts w:hint="eastAsia" w:ascii="微软雅黑" w:hAnsi="微软雅黑" w:eastAsia="微软雅黑" w:cs="微软雅黑"/>
          <w:b/>
          <w:bCs/>
          <w:i w:val="0"/>
          <w:iCs w:val="0"/>
          <w:caps w:val="0"/>
          <w:color w:val="auto"/>
          <w:spacing w:val="0"/>
          <w:sz w:val="15"/>
          <w:szCs w:val="15"/>
          <w:shd w:val="clear" w:fill="FFFFFF"/>
          <w:lang w:val="en-US" w:eastAsia="zh-CN"/>
        </w:rPr>
        <w:t xml:space="preserve"> </w:t>
      </w:r>
      <w:r>
        <w:rPr>
          <w:rStyle w:val="8"/>
          <w:rFonts w:hint="eastAsia" w:ascii="微软雅黑" w:hAnsi="微软雅黑" w:eastAsia="微软雅黑" w:cs="微软雅黑"/>
          <w:b/>
          <w:bCs/>
          <w:i w:val="0"/>
          <w:iCs w:val="0"/>
          <w:caps w:val="0"/>
          <w:color w:val="404040"/>
          <w:spacing w:val="0"/>
          <w:sz w:val="15"/>
          <w:szCs w:val="15"/>
          <w:shd w:val="clear" w:fill="FFFFFF"/>
          <w:lang w:val="en-US" w:eastAsia="zh-CN"/>
        </w:rPr>
        <w:t xml:space="preserve">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0"/>
        <w:gridCol w:w="2550"/>
        <w:gridCol w:w="2550"/>
        <w:gridCol w:w="2550"/>
      </w:tblGrid>
      <w:tr w14:paraId="0EBACAAD">
        <w:trPr>
          <w:trHeight w:val="484" w:hRule="atLeast"/>
        </w:trPr>
        <w:tc>
          <w:tcPr>
            <w:tcW w:w="2550" w:type="dxa"/>
            <w:tcBorders>
              <w:top w:val="single" w:color="000000" w:sz="12" w:space="0"/>
              <w:left w:val="nil"/>
              <w:bottom w:val="single" w:color="000000" w:sz="4" w:space="0"/>
              <w:right w:val="nil"/>
              <w:tl2br w:val="nil"/>
            </w:tcBorders>
            <w:shd w:val="clear" w:color="auto" w:fill="FFFFFF"/>
            <w:vAlign w:val="center"/>
          </w:tcPr>
          <w:p w14:paraId="501726D5">
            <w:pPr>
              <w:numPr>
                <w:ilvl w:val="0"/>
                <w:numId w:val="0"/>
              </w:numPr>
              <w:jc w:val="center"/>
              <w:rPr>
                <w:rStyle w:val="8"/>
                <w:rFonts w:hint="default" w:ascii="微软雅黑" w:hAnsi="微软雅黑" w:eastAsia="微软雅黑" w:cs="微软雅黑"/>
                <w:b/>
                <w:bCs/>
                <w:i w:val="0"/>
                <w:iCs w:val="0"/>
                <w:caps w:val="0"/>
                <w:color w:val="000000"/>
                <w:spacing w:val="0"/>
                <w:sz w:val="20"/>
                <w:szCs w:val="20"/>
                <w:shd w:val="clear" w:fill="FFFFFF"/>
                <w:vertAlign w:val="baseline"/>
                <w:lang w:val="en-US" w:eastAsia="zh-CN"/>
              </w:rPr>
            </w:pPr>
            <w:r>
              <w:rPr>
                <w:rStyle w:val="8"/>
                <w:rFonts w:hint="eastAsia" w:ascii="微软雅黑" w:hAnsi="微软雅黑" w:eastAsia="微软雅黑" w:cs="微软雅黑"/>
                <w:b/>
                <w:bCs/>
                <w:i w:val="0"/>
                <w:iCs w:val="0"/>
                <w:caps w:val="0"/>
                <w:color w:val="000000"/>
                <w:spacing w:val="0"/>
                <w:sz w:val="20"/>
                <w:szCs w:val="20"/>
                <w:shd w:val="clear" w:fill="FFFFFF"/>
                <w:vertAlign w:val="baseline"/>
                <w:lang w:val="en-US" w:eastAsia="zh-CN"/>
              </w:rPr>
              <w:t>销量</w:t>
            </w:r>
          </w:p>
        </w:tc>
        <w:tc>
          <w:tcPr>
            <w:tcW w:w="2550" w:type="dxa"/>
            <w:tcBorders>
              <w:top w:val="single" w:color="000000" w:sz="12" w:space="0"/>
              <w:left w:val="nil"/>
              <w:bottom w:val="single" w:color="000000" w:sz="4" w:space="0"/>
              <w:right w:val="nil"/>
            </w:tcBorders>
            <w:shd w:val="clear" w:color="auto" w:fill="FFFFFF"/>
            <w:vAlign w:val="center"/>
          </w:tcPr>
          <w:p w14:paraId="66C9BC18">
            <w:pPr>
              <w:numPr>
                <w:ilvl w:val="0"/>
                <w:numId w:val="0"/>
              </w:numPr>
              <w:jc w:val="center"/>
              <w:rPr>
                <w:rStyle w:val="8"/>
                <w:rFonts w:hint="default" w:ascii="微软雅黑" w:hAnsi="微软雅黑" w:eastAsia="微软雅黑" w:cs="微软雅黑"/>
                <w:b/>
                <w:bCs/>
                <w:i w:val="0"/>
                <w:iCs w:val="0"/>
                <w:caps w:val="0"/>
                <w:color w:val="000000"/>
                <w:spacing w:val="0"/>
                <w:sz w:val="20"/>
                <w:szCs w:val="20"/>
                <w:shd w:val="clear" w:fill="FFFFFF"/>
                <w:vertAlign w:val="baseline"/>
                <w:lang w:val="en-US" w:eastAsia="zh-CN"/>
              </w:rPr>
            </w:pPr>
            <w:r>
              <w:rPr>
                <w:rStyle w:val="8"/>
                <w:rFonts w:hint="eastAsia" w:ascii="微软雅黑" w:hAnsi="微软雅黑" w:eastAsia="微软雅黑" w:cs="微软雅黑"/>
                <w:b/>
                <w:bCs/>
                <w:i w:val="0"/>
                <w:iCs w:val="0"/>
                <w:caps w:val="0"/>
                <w:color w:val="000000"/>
                <w:spacing w:val="0"/>
                <w:sz w:val="20"/>
                <w:szCs w:val="20"/>
                <w:shd w:val="clear" w:fill="FFFFFF"/>
                <w:vertAlign w:val="baseline"/>
                <w:lang w:val="en-US" w:eastAsia="zh-CN"/>
              </w:rPr>
              <w:t>*月</w:t>
            </w:r>
          </w:p>
        </w:tc>
        <w:tc>
          <w:tcPr>
            <w:tcW w:w="2550" w:type="dxa"/>
            <w:tcBorders>
              <w:top w:val="single" w:color="000000" w:sz="12" w:space="0"/>
              <w:left w:val="nil"/>
              <w:bottom w:val="single" w:color="000000" w:sz="4" w:space="0"/>
              <w:right w:val="nil"/>
            </w:tcBorders>
            <w:shd w:val="clear" w:color="auto" w:fill="FFFFFF"/>
            <w:vAlign w:val="center"/>
          </w:tcPr>
          <w:p w14:paraId="7B8F1222">
            <w:pPr>
              <w:numPr>
                <w:ilvl w:val="0"/>
                <w:numId w:val="0"/>
              </w:numPr>
              <w:jc w:val="center"/>
              <w:rPr>
                <w:rStyle w:val="8"/>
                <w:rFonts w:hint="default" w:ascii="微软雅黑" w:hAnsi="微软雅黑" w:eastAsia="微软雅黑" w:cs="微软雅黑"/>
                <w:b/>
                <w:bCs/>
                <w:i w:val="0"/>
                <w:iCs w:val="0"/>
                <w:caps w:val="0"/>
                <w:color w:val="000000"/>
                <w:spacing w:val="0"/>
                <w:sz w:val="20"/>
                <w:szCs w:val="20"/>
                <w:shd w:val="clear" w:fill="FFFFFF"/>
                <w:vertAlign w:val="baseline"/>
                <w:lang w:val="en-US" w:eastAsia="zh-CN"/>
              </w:rPr>
            </w:pPr>
            <w:r>
              <w:rPr>
                <w:rStyle w:val="8"/>
                <w:rFonts w:hint="eastAsia" w:ascii="微软雅黑" w:hAnsi="微软雅黑" w:eastAsia="微软雅黑" w:cs="微软雅黑"/>
                <w:b/>
                <w:bCs/>
                <w:i w:val="0"/>
                <w:iCs w:val="0"/>
                <w:caps w:val="0"/>
                <w:color w:val="000000"/>
                <w:spacing w:val="0"/>
                <w:sz w:val="20"/>
                <w:szCs w:val="20"/>
                <w:shd w:val="clear" w:fill="FFFFFF"/>
                <w:vertAlign w:val="baseline"/>
                <w:lang w:val="en-US" w:eastAsia="zh-CN"/>
              </w:rPr>
              <w:t>本季度累计</w:t>
            </w:r>
          </w:p>
        </w:tc>
        <w:tc>
          <w:tcPr>
            <w:tcW w:w="2550" w:type="dxa"/>
            <w:tcBorders>
              <w:top w:val="single" w:color="000000" w:sz="12" w:space="0"/>
              <w:left w:val="nil"/>
              <w:bottom w:val="single" w:color="000000" w:sz="4" w:space="0"/>
              <w:right w:val="nil"/>
            </w:tcBorders>
            <w:shd w:val="clear" w:color="auto" w:fill="FFFFFF"/>
            <w:vAlign w:val="center"/>
          </w:tcPr>
          <w:p w14:paraId="6BAD9223">
            <w:pPr>
              <w:numPr>
                <w:ilvl w:val="0"/>
                <w:numId w:val="0"/>
              </w:numPr>
              <w:jc w:val="center"/>
              <w:rPr>
                <w:rStyle w:val="8"/>
                <w:rFonts w:hint="default" w:ascii="微软雅黑" w:hAnsi="微软雅黑" w:eastAsia="微软雅黑" w:cs="微软雅黑"/>
                <w:b/>
                <w:bCs/>
                <w:i w:val="0"/>
                <w:iCs w:val="0"/>
                <w:caps w:val="0"/>
                <w:color w:val="000000"/>
                <w:spacing w:val="0"/>
                <w:sz w:val="20"/>
                <w:szCs w:val="20"/>
                <w:shd w:val="clear" w:fill="FFFFFF"/>
                <w:vertAlign w:val="baseline"/>
                <w:lang w:val="en-US" w:eastAsia="zh-CN"/>
              </w:rPr>
            </w:pPr>
            <w:r>
              <w:rPr>
                <w:rStyle w:val="8"/>
                <w:rFonts w:hint="eastAsia" w:ascii="微软雅黑" w:hAnsi="微软雅黑" w:eastAsia="微软雅黑" w:cs="微软雅黑"/>
                <w:b/>
                <w:bCs/>
                <w:i w:val="0"/>
                <w:iCs w:val="0"/>
                <w:caps w:val="0"/>
                <w:color w:val="000000"/>
                <w:spacing w:val="0"/>
                <w:sz w:val="20"/>
                <w:szCs w:val="20"/>
                <w:shd w:val="clear" w:fill="FFFFFF"/>
                <w:vertAlign w:val="baseline"/>
                <w:lang w:val="en-US" w:eastAsia="zh-CN"/>
              </w:rPr>
              <w:t>1-5月累计</w:t>
            </w:r>
          </w:p>
        </w:tc>
      </w:tr>
      <w:tr w14:paraId="70D605F6">
        <w:trPr>
          <w:trHeight w:val="324" w:hRule="atLeast"/>
        </w:trPr>
        <w:tc>
          <w:tcPr>
            <w:tcW w:w="2550" w:type="dxa"/>
            <w:tcBorders>
              <w:top w:val="single" w:color="000000" w:sz="4" w:space="0"/>
              <w:left w:val="nil"/>
              <w:bottom w:val="nil"/>
              <w:right w:val="nil"/>
            </w:tcBorders>
            <w:shd w:val="clear" w:color="auto" w:fill="FFFFFF"/>
            <w:vAlign w:val="center"/>
          </w:tcPr>
          <w:p w14:paraId="5713B094">
            <w:pPr>
              <w:numPr>
                <w:ilvl w:val="0"/>
                <w:numId w:val="0"/>
              </w:numPr>
              <w:jc w:val="center"/>
              <w:rPr>
                <w:rStyle w:val="8"/>
                <w:rFonts w:hint="default" w:ascii="微软雅黑" w:hAnsi="微软雅黑" w:eastAsia="微软雅黑" w:cs="微软雅黑"/>
                <w:b w:val="0"/>
                <w:bCs w:val="0"/>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目标</w:t>
            </w:r>
          </w:p>
        </w:tc>
        <w:tc>
          <w:tcPr>
            <w:tcW w:w="2550" w:type="dxa"/>
            <w:tcBorders>
              <w:top w:val="single" w:color="000000" w:sz="4" w:space="0"/>
              <w:left w:val="nil"/>
              <w:bottom w:val="nil"/>
              <w:right w:val="nil"/>
            </w:tcBorders>
            <w:shd w:val="clear" w:color="auto" w:fill="FFFFFF"/>
            <w:vAlign w:val="center"/>
          </w:tcPr>
          <w:p w14:paraId="27E672D5">
            <w:pPr>
              <w:numPr>
                <w:ilvl w:val="0"/>
                <w:numId w:val="0"/>
              </w:numPr>
              <w:jc w:val="center"/>
              <w:rPr>
                <w:rStyle w:val="8"/>
                <w:rFonts w:hint="default" w:ascii="微软雅黑" w:hAnsi="微软雅黑" w:eastAsia="微软雅黑" w:cs="微软雅黑"/>
                <w:b w:val="0"/>
                <w:bCs w:val="0"/>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*万</w:t>
            </w:r>
          </w:p>
        </w:tc>
        <w:tc>
          <w:tcPr>
            <w:tcW w:w="2550" w:type="dxa"/>
            <w:tcBorders>
              <w:top w:val="single" w:color="000000" w:sz="4" w:space="0"/>
              <w:left w:val="nil"/>
              <w:bottom w:val="nil"/>
              <w:right w:val="nil"/>
            </w:tcBorders>
            <w:shd w:val="clear" w:color="auto" w:fill="FFFFFF"/>
            <w:vAlign w:val="center"/>
          </w:tcPr>
          <w:p w14:paraId="455894C1">
            <w:pPr>
              <w:numPr>
                <w:ilvl w:val="0"/>
                <w:numId w:val="0"/>
              </w:numPr>
              <w:jc w:val="cente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*万</w:t>
            </w:r>
          </w:p>
        </w:tc>
        <w:tc>
          <w:tcPr>
            <w:tcW w:w="2550" w:type="dxa"/>
            <w:tcBorders>
              <w:top w:val="single" w:color="000000" w:sz="4" w:space="0"/>
              <w:left w:val="nil"/>
              <w:bottom w:val="nil"/>
              <w:right w:val="nil"/>
            </w:tcBorders>
            <w:shd w:val="clear" w:color="auto" w:fill="FFFFFF"/>
            <w:vAlign w:val="center"/>
          </w:tcPr>
          <w:p w14:paraId="7235F146">
            <w:pPr>
              <w:numPr>
                <w:ilvl w:val="0"/>
                <w:numId w:val="0"/>
              </w:numPr>
              <w:jc w:val="cente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*万</w:t>
            </w:r>
          </w:p>
        </w:tc>
      </w:tr>
      <w:tr w14:paraId="2375E0C7">
        <w:trPr>
          <w:trHeight w:val="324" w:hRule="atLeast"/>
        </w:trPr>
        <w:tc>
          <w:tcPr>
            <w:tcW w:w="2550" w:type="dxa"/>
            <w:tcBorders>
              <w:top w:val="nil"/>
              <w:left w:val="nil"/>
              <w:bottom w:val="nil"/>
              <w:right w:val="nil"/>
            </w:tcBorders>
            <w:shd w:val="clear" w:color="auto" w:fill="FFFFFF"/>
            <w:vAlign w:val="center"/>
          </w:tcPr>
          <w:p w14:paraId="45955432">
            <w:pPr>
              <w:numPr>
                <w:ilvl w:val="0"/>
                <w:numId w:val="0"/>
              </w:numPr>
              <w:jc w:val="center"/>
              <w:rPr>
                <w:rStyle w:val="8"/>
                <w:rFonts w:hint="default" w:ascii="微软雅黑" w:hAnsi="微软雅黑" w:eastAsia="微软雅黑" w:cs="微软雅黑"/>
                <w:b w:val="0"/>
                <w:bCs w:val="0"/>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实际</w:t>
            </w:r>
          </w:p>
        </w:tc>
        <w:tc>
          <w:tcPr>
            <w:tcW w:w="2550" w:type="dxa"/>
            <w:tcBorders>
              <w:top w:val="nil"/>
              <w:left w:val="nil"/>
              <w:bottom w:val="nil"/>
              <w:right w:val="nil"/>
            </w:tcBorders>
            <w:shd w:val="clear" w:color="auto" w:fill="FFFFFF"/>
            <w:vAlign w:val="center"/>
          </w:tcPr>
          <w:p w14:paraId="64823CF1">
            <w:pPr>
              <w:numPr>
                <w:ilvl w:val="0"/>
                <w:numId w:val="0"/>
              </w:numPr>
              <w:jc w:val="cente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*万</w:t>
            </w:r>
          </w:p>
        </w:tc>
        <w:tc>
          <w:tcPr>
            <w:tcW w:w="2550" w:type="dxa"/>
            <w:tcBorders>
              <w:top w:val="nil"/>
              <w:left w:val="nil"/>
              <w:bottom w:val="nil"/>
              <w:right w:val="nil"/>
            </w:tcBorders>
            <w:shd w:val="clear" w:color="auto" w:fill="FFFFFF"/>
            <w:vAlign w:val="center"/>
          </w:tcPr>
          <w:p w14:paraId="198D38C2">
            <w:pPr>
              <w:numPr>
                <w:ilvl w:val="0"/>
                <w:numId w:val="0"/>
              </w:numPr>
              <w:jc w:val="cente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*万</w:t>
            </w:r>
          </w:p>
        </w:tc>
        <w:tc>
          <w:tcPr>
            <w:tcW w:w="2550" w:type="dxa"/>
            <w:tcBorders>
              <w:top w:val="nil"/>
              <w:left w:val="nil"/>
              <w:bottom w:val="nil"/>
              <w:right w:val="nil"/>
            </w:tcBorders>
            <w:shd w:val="clear" w:color="auto" w:fill="FFFFFF"/>
            <w:vAlign w:val="center"/>
          </w:tcPr>
          <w:p w14:paraId="66DEDD42">
            <w:pPr>
              <w:numPr>
                <w:ilvl w:val="0"/>
                <w:numId w:val="0"/>
              </w:numPr>
              <w:jc w:val="cente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*万</w:t>
            </w:r>
          </w:p>
        </w:tc>
      </w:tr>
      <w:tr w14:paraId="5152E1C4">
        <w:trPr>
          <w:trHeight w:val="324" w:hRule="atLeast"/>
        </w:trPr>
        <w:tc>
          <w:tcPr>
            <w:tcW w:w="2550" w:type="dxa"/>
            <w:tcBorders>
              <w:top w:val="nil"/>
              <w:left w:val="nil"/>
              <w:bottom w:val="nil"/>
              <w:right w:val="nil"/>
            </w:tcBorders>
            <w:shd w:val="clear" w:color="auto" w:fill="FFFFFF"/>
            <w:vAlign w:val="center"/>
          </w:tcPr>
          <w:p w14:paraId="0E51A894">
            <w:pPr>
              <w:numPr>
                <w:ilvl w:val="0"/>
                <w:numId w:val="0"/>
              </w:numPr>
              <w:jc w:val="center"/>
              <w:rPr>
                <w:rStyle w:val="8"/>
                <w:rFonts w:hint="default" w:ascii="微软雅黑" w:hAnsi="微软雅黑" w:eastAsia="微软雅黑" w:cs="微软雅黑"/>
                <w:b/>
                <w:bCs/>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bCs/>
                <w:i w:val="0"/>
                <w:iCs w:val="0"/>
                <w:caps w:val="0"/>
                <w:color w:val="000000"/>
                <w:spacing w:val="0"/>
                <w:sz w:val="16"/>
                <w:szCs w:val="16"/>
                <w:shd w:val="clear" w:fill="FFFFFF"/>
                <w:vertAlign w:val="baseline"/>
                <w:lang w:val="en-US" w:eastAsia="zh-CN"/>
              </w:rPr>
              <w:t>达成率</w:t>
            </w:r>
          </w:p>
        </w:tc>
        <w:tc>
          <w:tcPr>
            <w:tcW w:w="2550" w:type="dxa"/>
            <w:tcBorders>
              <w:top w:val="nil"/>
              <w:left w:val="nil"/>
              <w:bottom w:val="nil"/>
              <w:right w:val="nil"/>
            </w:tcBorders>
            <w:shd w:val="clear" w:color="auto" w:fill="FFFFFF"/>
            <w:vAlign w:val="center"/>
          </w:tcPr>
          <w:p w14:paraId="0AE8837F">
            <w:pPr>
              <w:numPr>
                <w:ilvl w:val="0"/>
                <w:numId w:val="0"/>
              </w:numPr>
              <w:ind w:left="0" w:leftChars="0" w:firstLine="0" w:firstLineChars="0"/>
              <w:jc w:val="center"/>
              <w:rPr>
                <w:rStyle w:val="8"/>
                <w:rFonts w:hint="eastAsia" w:ascii="微软雅黑" w:hAnsi="微软雅黑" w:eastAsia="微软雅黑" w:cs="微软雅黑"/>
                <w:b/>
                <w:bCs/>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bCs/>
                <w:i w:val="0"/>
                <w:iCs w:val="0"/>
                <w:caps w:val="0"/>
                <w:color w:val="000000"/>
                <w:spacing w:val="0"/>
                <w:sz w:val="16"/>
                <w:szCs w:val="16"/>
                <w:shd w:val="clear" w:fill="FFFFFF"/>
                <w:vertAlign w:val="baseline"/>
                <w:lang w:val="en-US" w:eastAsia="zh-CN"/>
              </w:rPr>
              <w:t>*%</w:t>
            </w:r>
          </w:p>
        </w:tc>
        <w:tc>
          <w:tcPr>
            <w:tcW w:w="2550" w:type="dxa"/>
            <w:tcBorders>
              <w:top w:val="nil"/>
              <w:left w:val="nil"/>
              <w:bottom w:val="nil"/>
              <w:right w:val="nil"/>
            </w:tcBorders>
            <w:shd w:val="clear" w:color="auto" w:fill="FFFFFF"/>
            <w:vAlign w:val="center"/>
          </w:tcPr>
          <w:p w14:paraId="57E53A96">
            <w:pPr>
              <w:numPr>
                <w:ilvl w:val="0"/>
                <w:numId w:val="0"/>
              </w:numPr>
              <w:ind w:left="0" w:leftChars="0" w:firstLine="0" w:firstLineChars="0"/>
              <w:jc w:val="center"/>
              <w:rPr>
                <w:rStyle w:val="8"/>
                <w:rFonts w:hint="eastAsia" w:ascii="微软雅黑" w:hAnsi="微软雅黑" w:eastAsia="微软雅黑" w:cs="微软雅黑"/>
                <w:b/>
                <w:bCs/>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bCs/>
                <w:i w:val="0"/>
                <w:iCs w:val="0"/>
                <w:caps w:val="0"/>
                <w:color w:val="000000"/>
                <w:spacing w:val="0"/>
                <w:sz w:val="16"/>
                <w:szCs w:val="16"/>
                <w:shd w:val="clear" w:fill="FFFFFF"/>
                <w:vertAlign w:val="baseline"/>
                <w:lang w:val="en-US" w:eastAsia="zh-CN"/>
              </w:rPr>
              <w:t>*%</w:t>
            </w:r>
          </w:p>
        </w:tc>
        <w:tc>
          <w:tcPr>
            <w:tcW w:w="2550" w:type="dxa"/>
            <w:tcBorders>
              <w:top w:val="nil"/>
              <w:left w:val="nil"/>
              <w:bottom w:val="nil"/>
              <w:right w:val="nil"/>
            </w:tcBorders>
            <w:shd w:val="clear" w:color="auto" w:fill="FFFFFF"/>
            <w:vAlign w:val="center"/>
          </w:tcPr>
          <w:p w14:paraId="24F6B324">
            <w:pPr>
              <w:numPr>
                <w:ilvl w:val="0"/>
                <w:numId w:val="0"/>
              </w:numPr>
              <w:ind w:left="0" w:leftChars="0" w:firstLine="0" w:firstLineChars="0"/>
              <w:jc w:val="center"/>
              <w:rPr>
                <w:rStyle w:val="8"/>
                <w:rFonts w:hint="eastAsia" w:ascii="微软雅黑" w:hAnsi="微软雅黑" w:eastAsia="微软雅黑" w:cs="微软雅黑"/>
                <w:b/>
                <w:bCs/>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bCs/>
                <w:i w:val="0"/>
                <w:iCs w:val="0"/>
                <w:caps w:val="0"/>
                <w:color w:val="000000"/>
                <w:spacing w:val="0"/>
                <w:sz w:val="16"/>
                <w:szCs w:val="16"/>
                <w:shd w:val="clear" w:fill="FFFFFF"/>
                <w:vertAlign w:val="baseline"/>
                <w:lang w:val="en-US" w:eastAsia="zh-CN"/>
              </w:rPr>
              <w:t>*%</w:t>
            </w:r>
          </w:p>
        </w:tc>
      </w:tr>
      <w:tr w14:paraId="2578BB2E">
        <w:trPr>
          <w:trHeight w:val="324" w:hRule="atLeast"/>
        </w:trPr>
        <w:tc>
          <w:tcPr>
            <w:tcW w:w="2550" w:type="dxa"/>
            <w:tcBorders>
              <w:top w:val="nil"/>
              <w:left w:val="nil"/>
              <w:bottom w:val="nil"/>
              <w:right w:val="nil"/>
            </w:tcBorders>
            <w:shd w:val="clear" w:color="auto" w:fill="FFFFFF"/>
            <w:vAlign w:val="center"/>
          </w:tcPr>
          <w:p w14:paraId="2857A8B4">
            <w:pPr>
              <w:numPr>
                <w:ilvl w:val="0"/>
                <w:numId w:val="0"/>
              </w:numPr>
              <w:jc w:val="center"/>
              <w:rPr>
                <w:rStyle w:val="8"/>
                <w:rFonts w:hint="default" w:ascii="微软雅黑" w:hAnsi="微软雅黑" w:eastAsia="微软雅黑" w:cs="微软雅黑"/>
                <w:b w:val="0"/>
                <w:bCs/>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6"/>
                <w:szCs w:val="16"/>
                <w:shd w:val="clear" w:fill="FFFFFF"/>
                <w:vertAlign w:val="baseline"/>
                <w:lang w:val="en-US" w:eastAsia="zh-CN"/>
              </w:rPr>
              <w:t>达成差额</w:t>
            </w:r>
          </w:p>
        </w:tc>
        <w:tc>
          <w:tcPr>
            <w:tcW w:w="2550" w:type="dxa"/>
            <w:tcBorders>
              <w:top w:val="nil"/>
              <w:left w:val="nil"/>
              <w:bottom w:val="nil"/>
              <w:right w:val="nil"/>
            </w:tcBorders>
            <w:shd w:val="clear" w:color="auto" w:fill="FFFFFF"/>
            <w:vAlign w:val="center"/>
          </w:tcPr>
          <w:p w14:paraId="4F91F785">
            <w:pPr>
              <w:numPr>
                <w:ilvl w:val="0"/>
                <w:numId w:val="0"/>
              </w:numPr>
              <w:jc w:val="center"/>
              <w:rPr>
                <w:rStyle w:val="8"/>
                <w:rFonts w:hint="default" w:ascii="微软雅黑" w:hAnsi="微软雅黑" w:eastAsia="微软雅黑" w:cs="微软雅黑"/>
                <w:b w:val="0"/>
                <w:bCs/>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6"/>
                <w:szCs w:val="16"/>
                <w:shd w:val="clear" w:fill="FFFFFF"/>
                <w:vertAlign w:val="baseline"/>
                <w:lang w:val="en-US" w:eastAsia="zh-CN"/>
              </w:rPr>
              <w:t>*万</w:t>
            </w:r>
          </w:p>
        </w:tc>
        <w:tc>
          <w:tcPr>
            <w:tcW w:w="2550" w:type="dxa"/>
            <w:tcBorders>
              <w:top w:val="nil"/>
              <w:left w:val="nil"/>
              <w:bottom w:val="nil"/>
              <w:right w:val="nil"/>
            </w:tcBorders>
            <w:shd w:val="clear" w:color="auto" w:fill="FFFFFF"/>
            <w:vAlign w:val="center"/>
          </w:tcPr>
          <w:p w14:paraId="749CC216">
            <w:pPr>
              <w:numPr>
                <w:ilvl w:val="0"/>
                <w:numId w:val="0"/>
              </w:numPr>
              <w:jc w:val="center"/>
              <w:rPr>
                <w:rStyle w:val="8"/>
                <w:rFonts w:hint="eastAsia" w:ascii="微软雅黑" w:hAnsi="微软雅黑" w:eastAsia="微软雅黑" w:cs="微软雅黑"/>
                <w:b w:val="0"/>
                <w:bCs/>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6"/>
                <w:szCs w:val="16"/>
                <w:shd w:val="clear" w:fill="FFFFFF"/>
                <w:vertAlign w:val="baseline"/>
                <w:lang w:val="en-US" w:eastAsia="zh-CN"/>
              </w:rPr>
              <w:t>*万</w:t>
            </w:r>
          </w:p>
        </w:tc>
        <w:tc>
          <w:tcPr>
            <w:tcW w:w="2550" w:type="dxa"/>
            <w:tcBorders>
              <w:top w:val="nil"/>
              <w:left w:val="nil"/>
              <w:bottom w:val="nil"/>
              <w:right w:val="nil"/>
            </w:tcBorders>
            <w:shd w:val="clear" w:color="auto" w:fill="FFFFFF"/>
            <w:vAlign w:val="center"/>
          </w:tcPr>
          <w:p w14:paraId="079CA04A">
            <w:pPr>
              <w:numPr>
                <w:ilvl w:val="0"/>
                <w:numId w:val="0"/>
              </w:numPr>
              <w:jc w:val="center"/>
              <w:rPr>
                <w:rStyle w:val="8"/>
                <w:rFonts w:hint="eastAsia" w:ascii="微软雅黑" w:hAnsi="微软雅黑" w:eastAsia="微软雅黑" w:cs="微软雅黑"/>
                <w:b w:val="0"/>
                <w:bCs/>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6"/>
                <w:szCs w:val="16"/>
                <w:shd w:val="clear" w:fill="FFFFFF"/>
                <w:vertAlign w:val="baseline"/>
                <w:lang w:val="en-US" w:eastAsia="zh-CN"/>
              </w:rPr>
              <w:t>*万</w:t>
            </w:r>
          </w:p>
        </w:tc>
      </w:tr>
      <w:tr w14:paraId="25387369">
        <w:trPr>
          <w:trHeight w:val="324" w:hRule="atLeast"/>
        </w:trPr>
        <w:tc>
          <w:tcPr>
            <w:tcW w:w="2550" w:type="dxa"/>
            <w:tcBorders>
              <w:top w:val="nil"/>
              <w:left w:val="nil"/>
              <w:bottom w:val="nil"/>
              <w:right w:val="nil"/>
            </w:tcBorders>
            <w:shd w:val="clear" w:color="auto" w:fill="FFFFFF"/>
            <w:vAlign w:val="center"/>
          </w:tcPr>
          <w:p w14:paraId="3EABA6E8">
            <w:pPr>
              <w:numPr>
                <w:ilvl w:val="0"/>
                <w:numId w:val="0"/>
              </w:numPr>
              <w:jc w:val="center"/>
              <w:rPr>
                <w:rStyle w:val="8"/>
                <w:rFonts w:hint="default" w:ascii="微软雅黑" w:hAnsi="微软雅黑" w:eastAsia="微软雅黑" w:cs="微软雅黑"/>
                <w:b w:val="0"/>
                <w:bCs/>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6"/>
                <w:szCs w:val="16"/>
                <w:shd w:val="clear" w:fill="FFFFFF"/>
                <w:vertAlign w:val="baseline"/>
                <w:lang w:val="en-US" w:eastAsia="zh-CN"/>
              </w:rPr>
              <w:t>同比增长率</w:t>
            </w:r>
          </w:p>
        </w:tc>
        <w:tc>
          <w:tcPr>
            <w:tcW w:w="2550" w:type="dxa"/>
            <w:tcBorders>
              <w:top w:val="nil"/>
              <w:left w:val="nil"/>
              <w:bottom w:val="nil"/>
              <w:right w:val="nil"/>
            </w:tcBorders>
            <w:shd w:val="clear" w:color="auto" w:fill="FFFFFF"/>
            <w:vAlign w:val="center"/>
          </w:tcPr>
          <w:p w14:paraId="63EA7730">
            <w:pPr>
              <w:numPr>
                <w:ilvl w:val="0"/>
                <w:numId w:val="0"/>
              </w:numPr>
              <w:jc w:val="center"/>
              <w:rPr>
                <w:rStyle w:val="8"/>
                <w:rFonts w:hint="default" w:ascii="微软雅黑" w:hAnsi="微软雅黑" w:eastAsia="微软雅黑" w:cs="微软雅黑"/>
                <w:b w:val="0"/>
                <w:bCs/>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6"/>
                <w:szCs w:val="16"/>
                <w:shd w:val="clear" w:fill="FFFFFF"/>
                <w:vertAlign w:val="baseline"/>
                <w:lang w:val="en-US" w:eastAsia="zh-CN"/>
              </w:rPr>
              <w:t>*%</w:t>
            </w:r>
          </w:p>
        </w:tc>
        <w:tc>
          <w:tcPr>
            <w:tcW w:w="2550" w:type="dxa"/>
            <w:tcBorders>
              <w:top w:val="nil"/>
              <w:left w:val="nil"/>
              <w:bottom w:val="nil"/>
              <w:right w:val="nil"/>
            </w:tcBorders>
            <w:shd w:val="clear" w:color="auto" w:fill="FFFFFF"/>
            <w:vAlign w:val="center"/>
          </w:tcPr>
          <w:p w14:paraId="513EE788">
            <w:pPr>
              <w:numPr>
                <w:ilvl w:val="0"/>
                <w:numId w:val="0"/>
              </w:numPr>
              <w:jc w:val="center"/>
              <w:rPr>
                <w:rStyle w:val="8"/>
                <w:rFonts w:hint="eastAsia" w:ascii="微软雅黑" w:hAnsi="微软雅黑" w:eastAsia="微软雅黑" w:cs="微软雅黑"/>
                <w:b w:val="0"/>
                <w:bCs/>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6"/>
                <w:szCs w:val="16"/>
                <w:shd w:val="clear" w:fill="FFFFFF"/>
                <w:vertAlign w:val="baseline"/>
                <w:lang w:val="en-US" w:eastAsia="zh-CN"/>
              </w:rPr>
              <w:t>*%</w:t>
            </w:r>
          </w:p>
        </w:tc>
        <w:tc>
          <w:tcPr>
            <w:tcW w:w="2550" w:type="dxa"/>
            <w:tcBorders>
              <w:top w:val="nil"/>
              <w:left w:val="nil"/>
              <w:bottom w:val="nil"/>
              <w:right w:val="nil"/>
            </w:tcBorders>
            <w:shd w:val="clear" w:color="auto" w:fill="FFFFFF"/>
            <w:vAlign w:val="center"/>
          </w:tcPr>
          <w:p w14:paraId="5A66E964">
            <w:pPr>
              <w:numPr>
                <w:ilvl w:val="0"/>
                <w:numId w:val="0"/>
              </w:numPr>
              <w:jc w:val="center"/>
              <w:rPr>
                <w:rStyle w:val="8"/>
                <w:rFonts w:hint="eastAsia" w:ascii="微软雅黑" w:hAnsi="微软雅黑" w:eastAsia="微软雅黑" w:cs="微软雅黑"/>
                <w:b w:val="0"/>
                <w:bCs/>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6"/>
                <w:szCs w:val="16"/>
                <w:shd w:val="clear" w:fill="FFFFFF"/>
                <w:vertAlign w:val="baseline"/>
                <w:lang w:val="en-US" w:eastAsia="zh-CN"/>
              </w:rPr>
              <w:t>*%</w:t>
            </w:r>
          </w:p>
        </w:tc>
      </w:tr>
      <w:tr w14:paraId="65ACE8CB">
        <w:trPr>
          <w:trHeight w:val="324" w:hRule="atLeast"/>
        </w:trPr>
        <w:tc>
          <w:tcPr>
            <w:tcW w:w="2550" w:type="dxa"/>
            <w:tcBorders>
              <w:top w:val="nil"/>
              <w:left w:val="nil"/>
              <w:bottom w:val="single" w:color="000000" w:sz="12" w:space="0"/>
              <w:right w:val="nil"/>
            </w:tcBorders>
            <w:shd w:val="clear" w:color="auto" w:fill="FFFFFF"/>
            <w:vAlign w:val="center"/>
          </w:tcPr>
          <w:p w14:paraId="52008330">
            <w:pPr>
              <w:numPr>
                <w:ilvl w:val="0"/>
                <w:numId w:val="0"/>
              </w:numPr>
              <w:jc w:val="center"/>
              <w:rPr>
                <w:rStyle w:val="8"/>
                <w:rFonts w:hint="default" w:ascii="微软雅黑" w:hAnsi="微软雅黑" w:eastAsia="微软雅黑" w:cs="微软雅黑"/>
                <w:b w:val="0"/>
                <w:bCs/>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6"/>
                <w:szCs w:val="16"/>
                <w:shd w:val="clear" w:fill="FFFFFF"/>
                <w:vertAlign w:val="baseline"/>
                <w:lang w:val="en-US" w:eastAsia="zh-CN"/>
              </w:rPr>
              <w:t>同比差额</w:t>
            </w:r>
          </w:p>
        </w:tc>
        <w:tc>
          <w:tcPr>
            <w:tcW w:w="2550" w:type="dxa"/>
            <w:tcBorders>
              <w:top w:val="nil"/>
              <w:left w:val="nil"/>
              <w:bottom w:val="single" w:color="000000" w:sz="12" w:space="0"/>
              <w:right w:val="nil"/>
            </w:tcBorders>
            <w:shd w:val="clear" w:color="auto" w:fill="FFFFFF"/>
            <w:vAlign w:val="center"/>
          </w:tcPr>
          <w:p w14:paraId="0B057155">
            <w:pPr>
              <w:numPr>
                <w:ilvl w:val="0"/>
                <w:numId w:val="0"/>
              </w:numPr>
              <w:jc w:val="center"/>
              <w:rPr>
                <w:rStyle w:val="8"/>
                <w:rFonts w:hint="eastAsia" w:ascii="微软雅黑" w:hAnsi="微软雅黑" w:eastAsia="微软雅黑" w:cs="微软雅黑"/>
                <w:b w:val="0"/>
                <w:bCs/>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6"/>
                <w:szCs w:val="16"/>
                <w:shd w:val="clear" w:fill="FFFFFF"/>
                <w:vertAlign w:val="baseline"/>
                <w:lang w:val="en-US" w:eastAsia="zh-CN"/>
              </w:rPr>
              <w:t>*万</w:t>
            </w:r>
          </w:p>
        </w:tc>
        <w:tc>
          <w:tcPr>
            <w:tcW w:w="2550" w:type="dxa"/>
            <w:tcBorders>
              <w:top w:val="nil"/>
              <w:left w:val="nil"/>
              <w:bottom w:val="single" w:color="000000" w:sz="12" w:space="0"/>
              <w:right w:val="nil"/>
            </w:tcBorders>
            <w:shd w:val="clear" w:color="auto" w:fill="FFFFFF"/>
            <w:vAlign w:val="center"/>
          </w:tcPr>
          <w:p w14:paraId="6737394D">
            <w:pPr>
              <w:numPr>
                <w:ilvl w:val="0"/>
                <w:numId w:val="0"/>
              </w:numPr>
              <w:jc w:val="center"/>
              <w:rPr>
                <w:rStyle w:val="8"/>
                <w:rFonts w:hint="eastAsia" w:ascii="微软雅黑" w:hAnsi="微软雅黑" w:eastAsia="微软雅黑" w:cs="微软雅黑"/>
                <w:b w:val="0"/>
                <w:bCs/>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6"/>
                <w:szCs w:val="16"/>
                <w:shd w:val="clear" w:fill="FFFFFF"/>
                <w:vertAlign w:val="baseline"/>
                <w:lang w:val="en-US" w:eastAsia="zh-CN"/>
              </w:rPr>
              <w:t>*万</w:t>
            </w:r>
          </w:p>
        </w:tc>
        <w:tc>
          <w:tcPr>
            <w:tcW w:w="2550" w:type="dxa"/>
            <w:tcBorders>
              <w:top w:val="nil"/>
              <w:left w:val="nil"/>
              <w:bottom w:val="single" w:color="000000" w:sz="12" w:space="0"/>
              <w:right w:val="nil"/>
            </w:tcBorders>
            <w:shd w:val="clear" w:color="auto" w:fill="FFFFFF"/>
            <w:vAlign w:val="center"/>
          </w:tcPr>
          <w:p w14:paraId="09AF0881">
            <w:pPr>
              <w:numPr>
                <w:ilvl w:val="0"/>
                <w:numId w:val="0"/>
              </w:numPr>
              <w:jc w:val="center"/>
              <w:rPr>
                <w:rStyle w:val="8"/>
                <w:rFonts w:hint="eastAsia" w:ascii="微软雅黑" w:hAnsi="微软雅黑" w:eastAsia="微软雅黑" w:cs="微软雅黑"/>
                <w:b w:val="0"/>
                <w:bCs/>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6"/>
                <w:szCs w:val="16"/>
                <w:shd w:val="clear" w:fill="FFFFFF"/>
                <w:vertAlign w:val="baseline"/>
                <w:lang w:val="en-US" w:eastAsia="zh-CN"/>
              </w:rPr>
              <w:t>*万</w:t>
            </w:r>
          </w:p>
        </w:tc>
      </w:tr>
    </w:tbl>
    <w:p w14:paraId="325B036D">
      <w:pPr>
        <w:numPr>
          <w:ilvl w:val="0"/>
          <w:numId w:val="0"/>
        </w:numPr>
        <w:ind w:leftChars="0"/>
        <w:jc w:val="right"/>
        <w:rPr>
          <w:rStyle w:val="8"/>
          <w:rFonts w:hint="default" w:ascii="微软雅黑" w:hAnsi="微软雅黑" w:eastAsia="微软雅黑" w:cs="微软雅黑"/>
          <w:b/>
          <w:bCs/>
          <w:i w:val="0"/>
          <w:iCs w:val="0"/>
          <w:caps w:val="0"/>
          <w:color w:val="404040"/>
          <w:spacing w:val="0"/>
          <w:sz w:val="16"/>
          <w:szCs w:val="16"/>
          <w:shd w:val="clear" w:fill="FFFFFF"/>
          <w:lang w:val="en-US" w:eastAsia="zh-CN"/>
        </w:rPr>
      </w:pPr>
      <w:r>
        <w:rPr>
          <w:rStyle w:val="8"/>
          <w:rFonts w:hint="eastAsia" w:ascii="微软雅黑" w:hAnsi="微软雅黑" w:eastAsia="微软雅黑" w:cs="微软雅黑"/>
          <w:b/>
          <w:bCs/>
          <w:i w:val="0"/>
          <w:iCs w:val="0"/>
          <w:caps w:val="0"/>
          <w:color w:val="404040"/>
          <w:spacing w:val="0"/>
          <w:sz w:val="15"/>
          <w:szCs w:val="15"/>
          <w:shd w:val="clear" w:fill="FFFFFF"/>
          <w:lang w:val="en-US" w:eastAsia="zh-CN"/>
        </w:rPr>
        <w:t xml:space="preserve"> </w:t>
      </w:r>
    </w:p>
    <w:p w14:paraId="7FD97801">
      <w:pPr>
        <w:numPr>
          <w:ilvl w:val="0"/>
          <w:numId w:val="0"/>
        </w:numPr>
        <w:ind w:leftChars="0"/>
        <w:jc w:val="both"/>
        <w:rPr>
          <w:rStyle w:val="8"/>
          <w:rFonts w:hint="default" w:ascii="微软雅黑" w:hAnsi="微软雅黑" w:eastAsia="微软雅黑" w:cs="微软雅黑"/>
          <w:b/>
          <w:bCs/>
          <w:i w:val="0"/>
          <w:iCs w:val="0"/>
          <w:caps w:val="0"/>
          <w:color w:val="000000" w:themeColor="text1"/>
          <w:spacing w:val="0"/>
          <w:sz w:val="24"/>
          <w:szCs w:val="24"/>
          <w:shd w:val="clear" w:fill="FFFFFF"/>
          <w:lang w:val="en-US" w:eastAsia="zh-CN"/>
          <w14:textFill>
            <w14:solidFill>
              <w14:schemeClr w14:val="tx1"/>
            </w14:solidFill>
          </w14:textFill>
        </w:rPr>
      </w:pPr>
      <w:r>
        <w:rPr>
          <w:rStyle w:val="8"/>
          <w:rFonts w:hint="eastAsia" w:ascii="微软雅黑" w:hAnsi="微软雅黑" w:eastAsia="微软雅黑" w:cs="微软雅黑"/>
          <w:b/>
          <w:bCs/>
          <w:i w:val="0"/>
          <w:iCs w:val="0"/>
          <w:caps w:val="0"/>
          <w:color w:val="000000" w:themeColor="text1"/>
          <w:spacing w:val="0"/>
          <w:sz w:val="24"/>
          <w:szCs w:val="24"/>
          <w:shd w:val="clear" w:fill="FFFFFF"/>
          <w:lang w:val="en-US" w:eastAsia="zh-CN"/>
          <w14:textFill>
            <w14:solidFill>
              <w14:schemeClr w14:val="tx1"/>
            </w14:solidFill>
          </w14:textFill>
        </w:rPr>
        <w:t>3.2   过程指标预警</w:t>
      </w:r>
    </w:p>
    <w:p w14:paraId="23CB45C1">
      <w:pPr>
        <w:numPr>
          <w:ilvl w:val="0"/>
          <w:numId w:val="0"/>
        </w:numPr>
        <w:ind w:leftChars="0"/>
        <w:jc w:val="both"/>
        <w:rPr>
          <w:rStyle w:val="8"/>
          <w:rFonts w:hint="eastAsia" w:ascii="微软雅黑" w:hAnsi="微软雅黑" w:eastAsia="微软雅黑" w:cs="微软雅黑"/>
          <w:b w:val="0"/>
          <w:bCs w:val="0"/>
          <w:i w:val="0"/>
          <w:iCs w:val="0"/>
          <w:caps w:val="0"/>
          <w:color w:val="404040"/>
          <w:spacing w:val="0"/>
          <w:sz w:val="21"/>
          <w:szCs w:val="21"/>
          <w:shd w:val="clear" w:fill="FFFFFF"/>
          <w:lang w:val="en-US" w:eastAsia="zh-CN"/>
        </w:rPr>
      </w:pPr>
      <w:r>
        <w:rPr>
          <w:rStyle w:val="8"/>
          <w:rFonts w:hint="eastAsia" w:ascii="微软雅黑" w:hAnsi="微软雅黑" w:eastAsia="微软雅黑" w:cs="微软雅黑"/>
          <w:b w:val="0"/>
          <w:bCs w:val="0"/>
          <w:i w:val="0"/>
          <w:iCs w:val="0"/>
          <w:caps w:val="0"/>
          <w:color w:val="404040"/>
          <w:spacing w:val="0"/>
          <w:sz w:val="21"/>
          <w:szCs w:val="21"/>
          <w:shd w:val="clear" w:fill="FFFFFF"/>
          <w:lang w:val="en-US" w:eastAsia="zh-CN"/>
        </w:rPr>
        <w:t>未达百</w:t>
      </w:r>
      <w:r>
        <w:rPr>
          <w:rStyle w:val="8"/>
          <w:rFonts w:hint="eastAsia" w:ascii="微软雅黑" w:hAnsi="微软雅黑" w:eastAsia="微软雅黑" w:cs="微软雅黑"/>
          <w:b w:val="0"/>
          <w:bCs w:val="0"/>
          <w:i w:val="0"/>
          <w:iCs w:val="0"/>
          <w:caps w:val="0"/>
          <w:color w:val="404040"/>
          <w:spacing w:val="0"/>
          <w:sz w:val="18"/>
          <w:szCs w:val="18"/>
          <w:shd w:val="clear" w:fill="FFFFFF"/>
          <w:lang w:val="en-US" w:eastAsia="zh-CN"/>
        </w:rPr>
        <w:t>（1-5月）</w:t>
      </w:r>
      <w:r>
        <w:rPr>
          <w:rStyle w:val="8"/>
          <w:rFonts w:hint="eastAsia" w:ascii="微软雅黑" w:hAnsi="微软雅黑" w:eastAsia="微软雅黑" w:cs="微软雅黑"/>
          <w:b w:val="0"/>
          <w:bCs w:val="0"/>
          <w:i w:val="0"/>
          <w:iCs w:val="0"/>
          <w:caps w:val="0"/>
          <w:color w:val="404040"/>
          <w:spacing w:val="0"/>
          <w:sz w:val="21"/>
          <w:szCs w:val="21"/>
          <w:shd w:val="clear" w:fill="FFFFFF"/>
          <w:lang w:val="en-US" w:eastAsia="zh-CN"/>
        </w:rPr>
        <w:t>指标包含：招商生效客户、有效落地项目</w:t>
      </w:r>
    </w:p>
    <w:p w14:paraId="155D33F8">
      <w:pPr>
        <w:numPr>
          <w:ilvl w:val="0"/>
          <w:numId w:val="0"/>
        </w:numPr>
        <w:ind w:leftChars="0"/>
        <w:jc w:val="both"/>
        <w:rPr>
          <w:rStyle w:val="8"/>
          <w:rFonts w:hint="eastAsia" w:ascii="微软雅黑" w:hAnsi="微软雅黑" w:eastAsia="微软雅黑" w:cs="微软雅黑"/>
          <w:b w:val="0"/>
          <w:bCs w:val="0"/>
          <w:i w:val="0"/>
          <w:iCs w:val="0"/>
          <w:caps w:val="0"/>
          <w:color w:val="404040"/>
          <w:spacing w:val="0"/>
          <w:sz w:val="21"/>
          <w:szCs w:val="21"/>
          <w:shd w:val="clear" w:fill="FFFFFF"/>
          <w:lang w:val="en-US" w:eastAsia="zh-CN"/>
        </w:rPr>
      </w:pPr>
      <w:r>
        <w:rPr>
          <w:rStyle w:val="8"/>
          <w:rFonts w:hint="eastAsia" w:ascii="微软雅黑" w:hAnsi="微软雅黑" w:eastAsia="微软雅黑" w:cs="微软雅黑"/>
          <w:b w:val="0"/>
          <w:bCs w:val="0"/>
          <w:i w:val="0"/>
          <w:iCs w:val="0"/>
          <w:caps w:val="0"/>
          <w:color w:val="404040"/>
          <w:spacing w:val="0"/>
          <w:sz w:val="21"/>
          <w:szCs w:val="21"/>
          <w:shd w:val="clear" w:fill="FFFFFF"/>
          <w:lang w:val="en-US" w:eastAsia="zh-CN"/>
        </w:rPr>
        <w:t>负增长</w:t>
      </w:r>
      <w:r>
        <w:rPr>
          <w:rStyle w:val="8"/>
          <w:rFonts w:hint="eastAsia" w:ascii="微软雅黑" w:hAnsi="微软雅黑" w:eastAsia="微软雅黑" w:cs="微软雅黑"/>
          <w:b w:val="0"/>
          <w:bCs w:val="0"/>
          <w:i w:val="0"/>
          <w:iCs w:val="0"/>
          <w:caps w:val="0"/>
          <w:color w:val="404040"/>
          <w:spacing w:val="0"/>
          <w:sz w:val="18"/>
          <w:szCs w:val="18"/>
          <w:shd w:val="clear" w:fill="FFFFFF"/>
          <w:lang w:val="en-US" w:eastAsia="zh-CN"/>
        </w:rPr>
        <w:t>（1-5月）</w:t>
      </w:r>
      <w:r>
        <w:rPr>
          <w:rStyle w:val="8"/>
          <w:rFonts w:hint="eastAsia" w:ascii="微软雅黑" w:hAnsi="微软雅黑" w:eastAsia="微软雅黑" w:cs="微软雅黑"/>
          <w:b w:val="0"/>
          <w:bCs w:val="0"/>
          <w:i w:val="0"/>
          <w:iCs w:val="0"/>
          <w:caps w:val="0"/>
          <w:color w:val="404040"/>
          <w:spacing w:val="0"/>
          <w:sz w:val="21"/>
          <w:szCs w:val="21"/>
          <w:shd w:val="clear" w:fill="FFFFFF"/>
          <w:lang w:val="en-US" w:eastAsia="zh-CN"/>
        </w:rPr>
        <w:t>指标包含：******</w:t>
      </w:r>
    </w:p>
    <w:p w14:paraId="7D7E1421">
      <w:pPr>
        <w:numPr>
          <w:ilvl w:val="0"/>
          <w:numId w:val="0"/>
        </w:numPr>
        <w:ind w:leftChars="0"/>
        <w:jc w:val="both"/>
        <w:rPr>
          <w:rStyle w:val="8"/>
          <w:rFonts w:hint="eastAsia" w:ascii="微软雅黑" w:hAnsi="微软雅黑" w:eastAsia="微软雅黑" w:cs="微软雅黑"/>
          <w:b w:val="0"/>
          <w:bCs w:val="0"/>
          <w:i w:val="0"/>
          <w:iCs w:val="0"/>
          <w:caps w:val="0"/>
          <w:color w:val="000000" w:themeColor="text1"/>
          <w:spacing w:val="0"/>
          <w:sz w:val="21"/>
          <w:szCs w:val="21"/>
          <w:shd w:val="clear" w:fill="FFFFFF"/>
          <w:lang w:val="en-US" w:eastAsia="zh-CN"/>
          <w14:textFill>
            <w14:solidFill>
              <w14:schemeClr w14:val="tx1"/>
            </w14:solidFill>
          </w14:textFill>
        </w:rPr>
      </w:pPr>
      <w:r>
        <w:rPr>
          <w:rStyle w:val="8"/>
          <w:rFonts w:hint="eastAsia" w:ascii="微软雅黑" w:hAnsi="微软雅黑" w:eastAsia="微软雅黑" w:cs="微软雅黑"/>
          <w:b w:val="0"/>
          <w:bCs w:val="0"/>
          <w:i w:val="0"/>
          <w:iCs w:val="0"/>
          <w:caps w:val="0"/>
          <w:color w:val="000000" w:themeColor="text1"/>
          <w:spacing w:val="0"/>
          <w:sz w:val="21"/>
          <w:szCs w:val="21"/>
          <w:shd w:val="clear" w:fill="FFFFFF"/>
          <w:lang w:val="en-US" w:eastAsia="zh-CN"/>
          <w14:textFill>
            <w14:solidFill>
              <w14:schemeClr w14:val="tx1"/>
            </w14:solidFill>
          </w14:textFill>
        </w:rPr>
        <w:t>年度20个</w:t>
      </w:r>
      <w:commentRangeStart w:id="11"/>
      <w:r>
        <w:rPr>
          <w:rStyle w:val="8"/>
          <w:rFonts w:hint="eastAsia" w:ascii="微软雅黑" w:hAnsi="微软雅黑" w:eastAsia="微软雅黑" w:cs="微软雅黑"/>
          <w:b w:val="0"/>
          <w:bCs w:val="0"/>
          <w:i w:val="0"/>
          <w:iCs w:val="0"/>
          <w:caps w:val="0"/>
          <w:color w:val="000000" w:themeColor="text1"/>
          <w:spacing w:val="0"/>
          <w:sz w:val="21"/>
          <w:szCs w:val="21"/>
          <w:shd w:val="clear" w:fill="FFFFFF"/>
          <w:lang w:val="en-US" w:eastAsia="zh-CN"/>
          <w14:textFill>
            <w14:solidFill>
              <w14:schemeClr w14:val="tx1"/>
            </w14:solidFill>
          </w14:textFill>
        </w:rPr>
        <w:t>存量生效</w:t>
      </w:r>
      <w:commentRangeEnd w:id="11"/>
      <w:r>
        <w:commentReference w:id="11"/>
      </w:r>
      <w:r>
        <w:rPr>
          <w:rStyle w:val="8"/>
          <w:rFonts w:hint="eastAsia" w:ascii="微软雅黑" w:hAnsi="微软雅黑" w:eastAsia="微软雅黑" w:cs="微软雅黑"/>
          <w:b w:val="0"/>
          <w:bCs w:val="0"/>
          <w:i w:val="0"/>
          <w:iCs w:val="0"/>
          <w:caps w:val="0"/>
          <w:color w:val="000000" w:themeColor="text1"/>
          <w:spacing w:val="0"/>
          <w:sz w:val="21"/>
          <w:szCs w:val="21"/>
          <w:shd w:val="clear" w:fill="FFFFFF"/>
          <w:lang w:val="en-US" w:eastAsia="zh-CN"/>
          <w14:textFill>
            <w14:solidFill>
              <w14:schemeClr w14:val="tx1"/>
            </w14:solidFill>
          </w14:textFill>
        </w:rPr>
        <w:t>客户目标已完成*个</w:t>
      </w:r>
      <w:commentRangeStart w:id="12"/>
      <w:r>
        <w:rPr>
          <w:rStyle w:val="8"/>
          <w:rFonts w:hint="eastAsia" w:ascii="微软雅黑" w:hAnsi="微软雅黑" w:eastAsia="微软雅黑" w:cs="微软雅黑"/>
          <w:b w:val="0"/>
          <w:bCs w:val="0"/>
          <w:i w:val="0"/>
          <w:iCs w:val="0"/>
          <w:caps w:val="0"/>
          <w:color w:val="000000" w:themeColor="text1"/>
          <w:spacing w:val="0"/>
          <w:sz w:val="21"/>
          <w:szCs w:val="21"/>
          <w:shd w:val="clear" w:fill="FFFFFF"/>
          <w:lang w:val="en-US" w:eastAsia="zh-CN"/>
          <w14:textFill>
            <w14:solidFill>
              <w14:schemeClr w14:val="tx1"/>
            </w14:solidFill>
          </w14:textFill>
        </w:rPr>
        <w:t>（缺口*个）</w:t>
      </w:r>
      <w:commentRangeEnd w:id="12"/>
      <w:r>
        <w:rPr>
          <w:color w:val="000000" w:themeColor="text1"/>
          <w14:textFill>
            <w14:solidFill>
              <w14:schemeClr w14:val="tx1"/>
            </w14:solidFill>
          </w14:textFill>
        </w:rPr>
        <w:commentReference w:id="12"/>
      </w:r>
      <w:r>
        <w:rPr>
          <w:rStyle w:val="8"/>
          <w:rFonts w:hint="eastAsia" w:ascii="微软雅黑" w:hAnsi="微软雅黑" w:eastAsia="微软雅黑" w:cs="微软雅黑"/>
          <w:b w:val="0"/>
          <w:bCs w:val="0"/>
          <w:i w:val="0"/>
          <w:iCs w:val="0"/>
          <w:caps w:val="0"/>
          <w:color w:val="000000" w:themeColor="text1"/>
          <w:spacing w:val="0"/>
          <w:sz w:val="21"/>
          <w:szCs w:val="21"/>
          <w:shd w:val="clear" w:fill="FFFFFF"/>
          <w:lang w:val="en-US" w:eastAsia="zh-CN"/>
          <w14:textFill>
            <w14:solidFill>
              <w14:schemeClr w14:val="tx1"/>
            </w14:solidFill>
          </w14:textFill>
        </w:rPr>
        <w:t>，100个出货项目目标已完成*个</w:t>
      </w:r>
      <w:commentRangeStart w:id="13"/>
      <w:r>
        <w:rPr>
          <w:rStyle w:val="8"/>
          <w:rFonts w:hint="eastAsia" w:ascii="微软雅黑" w:hAnsi="微软雅黑" w:eastAsia="微软雅黑" w:cs="微软雅黑"/>
          <w:b w:val="0"/>
          <w:bCs w:val="0"/>
          <w:i w:val="0"/>
          <w:iCs w:val="0"/>
          <w:caps w:val="0"/>
          <w:color w:val="000000" w:themeColor="text1"/>
          <w:spacing w:val="0"/>
          <w:sz w:val="21"/>
          <w:szCs w:val="21"/>
          <w:shd w:val="clear" w:fill="FFFFFF"/>
          <w:lang w:val="en-US" w:eastAsia="zh-CN"/>
          <w14:textFill>
            <w14:solidFill>
              <w14:schemeClr w14:val="tx1"/>
            </w14:solidFill>
          </w14:textFill>
        </w:rPr>
        <w:t>（缺口*个）</w:t>
      </w:r>
      <w:commentRangeEnd w:id="13"/>
      <w:r>
        <w:rPr>
          <w:color w:val="000000" w:themeColor="text1"/>
          <w14:textFill>
            <w14:solidFill>
              <w14:schemeClr w14:val="tx1"/>
            </w14:solidFill>
          </w14:textFill>
        </w:rPr>
        <w:commentReference w:id="13"/>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59"/>
        <w:gridCol w:w="2059"/>
        <w:gridCol w:w="2059"/>
        <w:gridCol w:w="2059"/>
        <w:gridCol w:w="2059"/>
      </w:tblGrid>
      <w:tr w14:paraId="0F512CBA">
        <w:trPr>
          <w:trHeight w:val="484" w:hRule="atLeast"/>
        </w:trPr>
        <w:tc>
          <w:tcPr>
            <w:tcW w:w="2059" w:type="dxa"/>
            <w:tcBorders>
              <w:top w:val="single" w:color="000000" w:sz="12" w:space="0"/>
              <w:left w:val="nil"/>
              <w:bottom w:val="single" w:color="000000" w:sz="4" w:space="0"/>
              <w:right w:val="nil"/>
              <w:tl2br w:val="nil"/>
            </w:tcBorders>
            <w:shd w:val="clear" w:color="auto" w:fill="FFFFFF"/>
            <w:vAlign w:val="center"/>
          </w:tcPr>
          <w:p w14:paraId="189DB37F">
            <w:pPr>
              <w:numPr>
                <w:ilvl w:val="0"/>
                <w:numId w:val="0"/>
              </w:numPr>
              <w:jc w:val="center"/>
              <w:rPr>
                <w:rStyle w:val="8"/>
                <w:rFonts w:hint="eastAsia" w:ascii="微软雅黑" w:hAnsi="微软雅黑" w:eastAsia="微软雅黑" w:cs="微软雅黑"/>
                <w:b/>
                <w:bCs/>
                <w:i w:val="0"/>
                <w:iCs w:val="0"/>
                <w:caps w:val="0"/>
                <w:color w:val="000000"/>
                <w:spacing w:val="0"/>
                <w:sz w:val="20"/>
                <w:szCs w:val="20"/>
                <w:shd w:val="clear" w:fill="FFFFFF"/>
                <w:vertAlign w:val="baseline"/>
                <w:lang w:val="en-US" w:eastAsia="zh-CN"/>
              </w:rPr>
            </w:pPr>
            <w:r>
              <w:rPr>
                <w:rStyle w:val="8"/>
                <w:rFonts w:hint="eastAsia" w:ascii="微软雅黑" w:hAnsi="微软雅黑" w:eastAsia="微软雅黑" w:cs="微软雅黑"/>
                <w:b/>
                <w:bCs/>
                <w:i w:val="0"/>
                <w:iCs w:val="0"/>
                <w:caps w:val="0"/>
                <w:color w:val="000000"/>
                <w:spacing w:val="0"/>
                <w:sz w:val="20"/>
                <w:szCs w:val="20"/>
                <w:shd w:val="clear" w:fill="FFFFFF"/>
                <w:vertAlign w:val="baseline"/>
                <w:lang w:val="en-US" w:eastAsia="zh-CN"/>
              </w:rPr>
              <w:t>过程指标</w:t>
            </w:r>
          </w:p>
        </w:tc>
        <w:tc>
          <w:tcPr>
            <w:tcW w:w="2059" w:type="dxa"/>
            <w:tcBorders>
              <w:top w:val="single" w:color="000000" w:sz="12" w:space="0"/>
              <w:left w:val="nil"/>
              <w:bottom w:val="single" w:color="000000" w:sz="4" w:space="0"/>
              <w:right w:val="nil"/>
              <w:tl2br w:val="nil"/>
            </w:tcBorders>
            <w:shd w:val="clear" w:color="auto" w:fill="FFFFFF"/>
            <w:vAlign w:val="center"/>
          </w:tcPr>
          <w:p w14:paraId="7450D7CE">
            <w:pPr>
              <w:numPr>
                <w:ilvl w:val="0"/>
                <w:numId w:val="0"/>
              </w:numPr>
              <w:jc w:val="center"/>
              <w:rPr>
                <w:rStyle w:val="8"/>
                <w:rFonts w:hint="default" w:ascii="微软雅黑" w:hAnsi="微软雅黑" w:eastAsia="微软雅黑" w:cs="微软雅黑"/>
                <w:b/>
                <w:bCs/>
                <w:i w:val="0"/>
                <w:iCs w:val="0"/>
                <w:caps w:val="0"/>
                <w:color w:val="000000"/>
                <w:spacing w:val="0"/>
                <w:sz w:val="20"/>
                <w:szCs w:val="20"/>
                <w:shd w:val="clear" w:fill="FFFFFF"/>
                <w:vertAlign w:val="baseline"/>
                <w:lang w:val="en-US" w:eastAsia="zh-CN"/>
              </w:rPr>
            </w:pPr>
            <w:r>
              <w:rPr>
                <w:rStyle w:val="8"/>
                <w:rFonts w:hint="eastAsia" w:ascii="微软雅黑" w:hAnsi="微软雅黑" w:eastAsia="微软雅黑" w:cs="微软雅黑"/>
                <w:b/>
                <w:bCs/>
                <w:i w:val="0"/>
                <w:iCs w:val="0"/>
                <w:caps w:val="0"/>
                <w:color w:val="000000"/>
                <w:spacing w:val="0"/>
                <w:sz w:val="20"/>
                <w:szCs w:val="20"/>
                <w:shd w:val="clear" w:fill="FFFFFF"/>
                <w:vertAlign w:val="baseline"/>
                <w:lang w:val="en-US" w:eastAsia="zh-CN"/>
              </w:rPr>
              <w:t>目标与实际</w:t>
            </w:r>
          </w:p>
        </w:tc>
        <w:tc>
          <w:tcPr>
            <w:tcW w:w="2059" w:type="dxa"/>
            <w:tcBorders>
              <w:top w:val="single" w:color="000000" w:sz="12" w:space="0"/>
              <w:left w:val="nil"/>
              <w:bottom w:val="single" w:color="000000" w:sz="4" w:space="0"/>
              <w:right w:val="nil"/>
            </w:tcBorders>
            <w:shd w:val="clear" w:color="auto" w:fill="FFFFFF"/>
            <w:vAlign w:val="center"/>
          </w:tcPr>
          <w:p w14:paraId="75868A46">
            <w:pPr>
              <w:numPr>
                <w:ilvl w:val="0"/>
                <w:numId w:val="0"/>
              </w:numPr>
              <w:jc w:val="center"/>
              <w:rPr>
                <w:rStyle w:val="8"/>
                <w:rFonts w:hint="default" w:ascii="微软雅黑" w:hAnsi="微软雅黑" w:eastAsia="微软雅黑" w:cs="微软雅黑"/>
                <w:b/>
                <w:bCs/>
                <w:i w:val="0"/>
                <w:iCs w:val="0"/>
                <w:caps w:val="0"/>
                <w:color w:val="000000"/>
                <w:spacing w:val="0"/>
                <w:sz w:val="20"/>
                <w:szCs w:val="20"/>
                <w:shd w:val="clear" w:fill="FFFFFF"/>
                <w:vertAlign w:val="baseline"/>
                <w:lang w:val="en-US" w:eastAsia="zh-CN"/>
              </w:rPr>
            </w:pPr>
            <w:r>
              <w:rPr>
                <w:rStyle w:val="8"/>
                <w:rFonts w:hint="eastAsia" w:ascii="微软雅黑" w:hAnsi="微软雅黑" w:eastAsia="微软雅黑" w:cs="微软雅黑"/>
                <w:b/>
                <w:bCs/>
                <w:i w:val="0"/>
                <w:iCs w:val="0"/>
                <w:caps w:val="0"/>
                <w:color w:val="000000"/>
                <w:spacing w:val="0"/>
                <w:sz w:val="20"/>
                <w:szCs w:val="20"/>
                <w:shd w:val="clear" w:fill="FFFFFF"/>
                <w:vertAlign w:val="baseline"/>
                <w:lang w:val="en-US" w:eastAsia="zh-CN"/>
              </w:rPr>
              <w:t>*月</w:t>
            </w:r>
          </w:p>
        </w:tc>
        <w:tc>
          <w:tcPr>
            <w:tcW w:w="2059" w:type="dxa"/>
            <w:tcBorders>
              <w:top w:val="single" w:color="000000" w:sz="12" w:space="0"/>
              <w:left w:val="nil"/>
              <w:bottom w:val="single" w:color="000000" w:sz="4" w:space="0"/>
              <w:right w:val="nil"/>
            </w:tcBorders>
            <w:shd w:val="clear" w:color="auto" w:fill="FFFFFF"/>
            <w:vAlign w:val="center"/>
          </w:tcPr>
          <w:p w14:paraId="73AA5BEB">
            <w:pPr>
              <w:numPr>
                <w:ilvl w:val="0"/>
                <w:numId w:val="0"/>
              </w:numPr>
              <w:jc w:val="center"/>
              <w:rPr>
                <w:rStyle w:val="8"/>
                <w:rFonts w:hint="default" w:ascii="微软雅黑" w:hAnsi="微软雅黑" w:eastAsia="微软雅黑" w:cs="微软雅黑"/>
                <w:b/>
                <w:bCs/>
                <w:i w:val="0"/>
                <w:iCs w:val="0"/>
                <w:caps w:val="0"/>
                <w:color w:val="000000"/>
                <w:spacing w:val="0"/>
                <w:sz w:val="20"/>
                <w:szCs w:val="20"/>
                <w:shd w:val="clear" w:fill="FFFFFF"/>
                <w:vertAlign w:val="baseline"/>
                <w:lang w:val="en-US" w:eastAsia="zh-CN"/>
              </w:rPr>
            </w:pPr>
            <w:r>
              <w:rPr>
                <w:rStyle w:val="8"/>
                <w:rFonts w:hint="eastAsia" w:ascii="微软雅黑" w:hAnsi="微软雅黑" w:eastAsia="微软雅黑" w:cs="微软雅黑"/>
                <w:b/>
                <w:bCs/>
                <w:i w:val="0"/>
                <w:iCs w:val="0"/>
                <w:caps w:val="0"/>
                <w:color w:val="000000"/>
                <w:spacing w:val="0"/>
                <w:sz w:val="20"/>
                <w:szCs w:val="20"/>
                <w:shd w:val="clear" w:fill="FFFFFF"/>
                <w:vertAlign w:val="baseline"/>
                <w:lang w:val="en-US" w:eastAsia="zh-CN"/>
              </w:rPr>
              <w:t>本季度累计</w:t>
            </w:r>
          </w:p>
        </w:tc>
        <w:tc>
          <w:tcPr>
            <w:tcW w:w="2059" w:type="dxa"/>
            <w:tcBorders>
              <w:top w:val="single" w:color="000000" w:sz="12" w:space="0"/>
              <w:left w:val="nil"/>
              <w:bottom w:val="single" w:color="000000" w:sz="4" w:space="0"/>
              <w:right w:val="nil"/>
            </w:tcBorders>
            <w:shd w:val="clear" w:color="auto" w:fill="FFFFFF"/>
            <w:vAlign w:val="center"/>
          </w:tcPr>
          <w:p w14:paraId="282E5A5B">
            <w:pPr>
              <w:numPr>
                <w:ilvl w:val="0"/>
                <w:numId w:val="0"/>
              </w:numPr>
              <w:jc w:val="center"/>
              <w:rPr>
                <w:rStyle w:val="8"/>
                <w:rFonts w:hint="default" w:ascii="微软雅黑" w:hAnsi="微软雅黑" w:eastAsia="微软雅黑" w:cs="微软雅黑"/>
                <w:b/>
                <w:bCs/>
                <w:i w:val="0"/>
                <w:iCs w:val="0"/>
                <w:caps w:val="0"/>
                <w:color w:val="000000"/>
                <w:spacing w:val="0"/>
                <w:sz w:val="20"/>
                <w:szCs w:val="20"/>
                <w:shd w:val="clear" w:fill="FFFFFF"/>
                <w:vertAlign w:val="baseline"/>
                <w:lang w:val="en-US" w:eastAsia="zh-CN"/>
              </w:rPr>
            </w:pPr>
            <w:r>
              <w:rPr>
                <w:rStyle w:val="8"/>
                <w:rFonts w:hint="eastAsia" w:ascii="微软雅黑" w:hAnsi="微软雅黑" w:eastAsia="微软雅黑" w:cs="微软雅黑"/>
                <w:b/>
                <w:bCs/>
                <w:i w:val="0"/>
                <w:iCs w:val="0"/>
                <w:caps w:val="0"/>
                <w:color w:val="000000"/>
                <w:spacing w:val="0"/>
                <w:sz w:val="20"/>
                <w:szCs w:val="20"/>
                <w:shd w:val="clear" w:fill="FFFFFF"/>
                <w:vertAlign w:val="baseline"/>
                <w:lang w:val="en-US" w:eastAsia="zh-CN"/>
              </w:rPr>
              <w:t>1-5月累计</w:t>
            </w:r>
          </w:p>
        </w:tc>
      </w:tr>
      <w:tr w14:paraId="1E329CD7">
        <w:trPr>
          <w:trHeight w:val="324" w:hRule="atLeast"/>
        </w:trPr>
        <w:tc>
          <w:tcPr>
            <w:tcW w:w="2059" w:type="dxa"/>
            <w:vMerge w:val="restart"/>
            <w:tcBorders>
              <w:top w:val="single" w:color="000000" w:sz="4" w:space="0"/>
              <w:left w:val="nil"/>
              <w:bottom w:val="nil"/>
              <w:right w:val="nil"/>
            </w:tcBorders>
            <w:shd w:val="clear" w:color="auto" w:fill="FFFFFF"/>
            <w:vAlign w:val="center"/>
          </w:tcPr>
          <w:p w14:paraId="7D46C7A3">
            <w:pPr>
              <w:numPr>
                <w:ilvl w:val="0"/>
                <w:numId w:val="0"/>
              </w:numPr>
              <w:jc w:val="cente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招商生效客户</w:t>
            </w:r>
          </w:p>
          <w:p w14:paraId="2C5B4A0B">
            <w:pPr>
              <w:numPr>
                <w:ilvl w:val="0"/>
                <w:numId w:val="0"/>
              </w:numPr>
              <w:jc w:val="center"/>
              <w:rPr>
                <w:rStyle w:val="8"/>
                <w:rFonts w:hint="default" w:ascii="微软雅黑" w:hAnsi="微软雅黑" w:eastAsia="微软雅黑" w:cs="微软雅黑"/>
                <w:b w:val="0"/>
                <w:bCs w:val="0"/>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（家）</w:t>
            </w:r>
          </w:p>
        </w:tc>
        <w:tc>
          <w:tcPr>
            <w:tcW w:w="2059" w:type="dxa"/>
            <w:tcBorders>
              <w:top w:val="single" w:color="000000" w:sz="4" w:space="0"/>
              <w:left w:val="nil"/>
              <w:bottom w:val="nil"/>
              <w:right w:val="nil"/>
            </w:tcBorders>
            <w:shd w:val="clear" w:color="auto" w:fill="FFFFFF"/>
            <w:vAlign w:val="center"/>
          </w:tcPr>
          <w:p w14:paraId="0D0764D2">
            <w:pPr>
              <w:numPr>
                <w:ilvl w:val="0"/>
                <w:numId w:val="0"/>
              </w:numPr>
              <w:jc w:val="center"/>
              <w:rPr>
                <w:rStyle w:val="8"/>
                <w:rFonts w:hint="default" w:ascii="微软雅黑" w:hAnsi="微软雅黑" w:eastAsia="微软雅黑" w:cs="微软雅黑"/>
                <w:b w:val="0"/>
                <w:bCs w:val="0"/>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目标</w:t>
            </w:r>
          </w:p>
        </w:tc>
        <w:tc>
          <w:tcPr>
            <w:tcW w:w="2059" w:type="dxa"/>
            <w:tcBorders>
              <w:top w:val="single" w:color="000000" w:sz="4" w:space="0"/>
              <w:left w:val="nil"/>
              <w:bottom w:val="nil"/>
              <w:right w:val="nil"/>
            </w:tcBorders>
            <w:shd w:val="clear" w:color="auto" w:fill="FFFFFF"/>
            <w:vAlign w:val="center"/>
          </w:tcPr>
          <w:p w14:paraId="1431E434">
            <w:pPr>
              <w:numPr>
                <w:ilvl w:val="0"/>
                <w:numId w:val="0"/>
              </w:numPr>
              <w:jc w:val="center"/>
              <w:rPr>
                <w:rStyle w:val="8"/>
                <w:rFonts w:hint="default" w:ascii="微软雅黑" w:hAnsi="微软雅黑" w:eastAsia="微软雅黑" w:cs="微软雅黑"/>
                <w:b w:val="0"/>
                <w:bCs w:val="0"/>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*家</w:t>
            </w:r>
          </w:p>
        </w:tc>
        <w:tc>
          <w:tcPr>
            <w:tcW w:w="2059" w:type="dxa"/>
            <w:tcBorders>
              <w:top w:val="single" w:color="000000" w:sz="4" w:space="0"/>
              <w:left w:val="nil"/>
              <w:bottom w:val="nil"/>
              <w:right w:val="nil"/>
            </w:tcBorders>
            <w:shd w:val="clear" w:color="auto" w:fill="FFFFFF"/>
            <w:vAlign w:val="center"/>
          </w:tcPr>
          <w:p w14:paraId="379AA09F">
            <w:pPr>
              <w:numPr>
                <w:ilvl w:val="0"/>
                <w:numId w:val="0"/>
              </w:numPr>
              <w:jc w:val="center"/>
              <w:rPr>
                <w:rStyle w:val="8"/>
                <w:rFonts w:hint="default" w:ascii="微软雅黑" w:hAnsi="微软雅黑" w:eastAsia="微软雅黑" w:cs="微软雅黑"/>
                <w:b w:val="0"/>
                <w:bCs w:val="0"/>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*家</w:t>
            </w:r>
          </w:p>
        </w:tc>
        <w:tc>
          <w:tcPr>
            <w:tcW w:w="2059" w:type="dxa"/>
            <w:tcBorders>
              <w:top w:val="single" w:color="000000" w:sz="4" w:space="0"/>
              <w:left w:val="nil"/>
              <w:bottom w:val="nil"/>
              <w:right w:val="nil"/>
            </w:tcBorders>
            <w:shd w:val="clear" w:color="auto" w:fill="FFFFFF"/>
            <w:vAlign w:val="center"/>
          </w:tcPr>
          <w:p w14:paraId="2BE0FE87">
            <w:pPr>
              <w:numPr>
                <w:ilvl w:val="0"/>
                <w:numId w:val="0"/>
              </w:numPr>
              <w:jc w:val="center"/>
              <w:rPr>
                <w:rStyle w:val="8"/>
                <w:rFonts w:hint="default" w:ascii="微软雅黑" w:hAnsi="微软雅黑" w:eastAsia="微软雅黑" w:cs="微软雅黑"/>
                <w:b w:val="0"/>
                <w:bCs w:val="0"/>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*家</w:t>
            </w:r>
          </w:p>
        </w:tc>
      </w:tr>
      <w:tr w14:paraId="3F1DD3A1">
        <w:trPr>
          <w:trHeight w:val="324" w:hRule="atLeast"/>
        </w:trPr>
        <w:tc>
          <w:tcPr>
            <w:tcW w:w="2059" w:type="dxa"/>
            <w:vMerge w:val="continue"/>
            <w:tcBorders>
              <w:top w:val="nil"/>
              <w:left w:val="nil"/>
              <w:bottom w:val="nil"/>
              <w:right w:val="nil"/>
            </w:tcBorders>
            <w:shd w:val="clear" w:color="auto" w:fill="FFFFFF"/>
            <w:vAlign w:val="center"/>
          </w:tcPr>
          <w:p w14:paraId="23E1CE1D">
            <w:pPr>
              <w:numPr>
                <w:ilvl w:val="0"/>
                <w:numId w:val="0"/>
              </w:numPr>
              <w:jc w:val="center"/>
              <w:rPr>
                <w:rStyle w:val="8"/>
                <w:rFonts w:hint="default" w:ascii="微软雅黑" w:hAnsi="微软雅黑" w:eastAsia="微软雅黑" w:cs="微软雅黑"/>
                <w:b w:val="0"/>
                <w:bCs w:val="0"/>
                <w:i w:val="0"/>
                <w:iCs w:val="0"/>
                <w:caps w:val="0"/>
                <w:color w:val="000000"/>
                <w:spacing w:val="0"/>
                <w:sz w:val="16"/>
                <w:szCs w:val="16"/>
                <w:shd w:val="clear" w:fill="FFFFFF"/>
                <w:vertAlign w:val="baseline"/>
                <w:lang w:val="en-US" w:eastAsia="zh-CN"/>
              </w:rPr>
            </w:pPr>
          </w:p>
        </w:tc>
        <w:tc>
          <w:tcPr>
            <w:tcW w:w="2059" w:type="dxa"/>
            <w:tcBorders>
              <w:top w:val="nil"/>
              <w:left w:val="nil"/>
              <w:bottom w:val="nil"/>
              <w:right w:val="nil"/>
            </w:tcBorders>
            <w:shd w:val="clear" w:color="auto" w:fill="FFFFFF"/>
            <w:vAlign w:val="center"/>
          </w:tcPr>
          <w:p w14:paraId="303DD973">
            <w:pPr>
              <w:numPr>
                <w:ilvl w:val="0"/>
                <w:numId w:val="0"/>
              </w:numPr>
              <w:jc w:val="center"/>
              <w:rPr>
                <w:rStyle w:val="8"/>
                <w:rFonts w:hint="default" w:ascii="微软雅黑" w:hAnsi="微软雅黑" w:eastAsia="微软雅黑" w:cs="微软雅黑"/>
                <w:b w:val="0"/>
                <w:bCs w:val="0"/>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实际</w:t>
            </w:r>
          </w:p>
        </w:tc>
        <w:tc>
          <w:tcPr>
            <w:tcW w:w="2059" w:type="dxa"/>
            <w:tcBorders>
              <w:top w:val="nil"/>
              <w:left w:val="nil"/>
              <w:bottom w:val="nil"/>
              <w:right w:val="nil"/>
            </w:tcBorders>
            <w:shd w:val="clear" w:color="auto" w:fill="FFFFFF"/>
            <w:vAlign w:val="center"/>
          </w:tcPr>
          <w:p w14:paraId="66BBC289">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*家</w:t>
            </w:r>
          </w:p>
        </w:tc>
        <w:tc>
          <w:tcPr>
            <w:tcW w:w="2059" w:type="dxa"/>
            <w:tcBorders>
              <w:top w:val="nil"/>
              <w:left w:val="nil"/>
              <w:bottom w:val="nil"/>
              <w:right w:val="nil"/>
            </w:tcBorders>
            <w:shd w:val="clear" w:color="auto" w:fill="FFFFFF"/>
            <w:vAlign w:val="center"/>
          </w:tcPr>
          <w:p w14:paraId="54650BAA">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*家</w:t>
            </w:r>
          </w:p>
        </w:tc>
        <w:tc>
          <w:tcPr>
            <w:tcW w:w="2059" w:type="dxa"/>
            <w:tcBorders>
              <w:top w:val="nil"/>
              <w:left w:val="nil"/>
              <w:bottom w:val="nil"/>
              <w:right w:val="nil"/>
            </w:tcBorders>
            <w:shd w:val="clear" w:color="auto" w:fill="FFFFFF"/>
            <w:vAlign w:val="center"/>
          </w:tcPr>
          <w:p w14:paraId="4F58621D">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*家</w:t>
            </w:r>
          </w:p>
        </w:tc>
      </w:tr>
      <w:tr w14:paraId="01B354AB">
        <w:trPr>
          <w:trHeight w:val="324" w:hRule="atLeast"/>
        </w:trPr>
        <w:tc>
          <w:tcPr>
            <w:tcW w:w="2059" w:type="dxa"/>
            <w:vMerge w:val="continue"/>
            <w:tcBorders>
              <w:top w:val="nil"/>
              <w:left w:val="nil"/>
              <w:bottom w:val="nil"/>
              <w:right w:val="nil"/>
            </w:tcBorders>
            <w:shd w:val="clear" w:color="auto" w:fill="FFFFFF"/>
            <w:vAlign w:val="center"/>
          </w:tcPr>
          <w:p w14:paraId="795EEEC6">
            <w:pPr>
              <w:numPr>
                <w:ilvl w:val="0"/>
                <w:numId w:val="0"/>
              </w:numPr>
              <w:jc w:val="center"/>
              <w:rPr>
                <w:rStyle w:val="8"/>
                <w:rFonts w:hint="default" w:ascii="微软雅黑" w:hAnsi="微软雅黑" w:eastAsia="微软雅黑" w:cs="微软雅黑"/>
                <w:b/>
                <w:bCs/>
                <w:i w:val="0"/>
                <w:iCs w:val="0"/>
                <w:caps w:val="0"/>
                <w:color w:val="000000"/>
                <w:spacing w:val="0"/>
                <w:sz w:val="16"/>
                <w:szCs w:val="16"/>
                <w:shd w:val="clear" w:fill="FFFFFF"/>
                <w:vertAlign w:val="baseline"/>
                <w:lang w:val="en-US" w:eastAsia="zh-CN"/>
              </w:rPr>
            </w:pPr>
          </w:p>
        </w:tc>
        <w:tc>
          <w:tcPr>
            <w:tcW w:w="2059" w:type="dxa"/>
            <w:tcBorders>
              <w:top w:val="nil"/>
              <w:left w:val="nil"/>
              <w:bottom w:val="nil"/>
              <w:right w:val="nil"/>
            </w:tcBorders>
            <w:shd w:val="clear" w:color="auto" w:fill="FFFFFF"/>
            <w:vAlign w:val="center"/>
          </w:tcPr>
          <w:p w14:paraId="7735420C">
            <w:pPr>
              <w:numPr>
                <w:ilvl w:val="0"/>
                <w:numId w:val="0"/>
              </w:numPr>
              <w:ind w:left="0" w:leftChars="0" w:firstLine="0" w:firstLineChars="0"/>
              <w:jc w:val="center"/>
              <w:rPr>
                <w:rStyle w:val="8"/>
                <w:rFonts w:hint="default" w:ascii="微软雅黑" w:hAnsi="微软雅黑" w:eastAsia="微软雅黑" w:cs="微软雅黑"/>
                <w:b w:val="0"/>
                <w:bCs w:val="0"/>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差距</w:t>
            </w:r>
          </w:p>
        </w:tc>
        <w:tc>
          <w:tcPr>
            <w:tcW w:w="2059" w:type="dxa"/>
            <w:tcBorders>
              <w:top w:val="nil"/>
              <w:left w:val="nil"/>
              <w:bottom w:val="nil"/>
              <w:right w:val="nil"/>
            </w:tcBorders>
            <w:shd w:val="clear" w:color="auto" w:fill="FFFFFF"/>
            <w:vAlign w:val="center"/>
          </w:tcPr>
          <w:p w14:paraId="2365327A">
            <w:pPr>
              <w:numPr>
                <w:ilvl w:val="0"/>
                <w:numId w:val="0"/>
              </w:numPr>
              <w:ind w:left="0" w:leftChars="0" w:firstLine="0" w:firstLineChars="0"/>
              <w:jc w:val="cente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*家</w:t>
            </w:r>
          </w:p>
        </w:tc>
        <w:tc>
          <w:tcPr>
            <w:tcW w:w="2059" w:type="dxa"/>
            <w:tcBorders>
              <w:top w:val="nil"/>
              <w:left w:val="nil"/>
              <w:bottom w:val="nil"/>
              <w:right w:val="nil"/>
            </w:tcBorders>
            <w:shd w:val="clear" w:color="auto" w:fill="FFFFFF"/>
            <w:vAlign w:val="center"/>
          </w:tcPr>
          <w:p w14:paraId="4028F08C">
            <w:pPr>
              <w:numPr>
                <w:ilvl w:val="0"/>
                <w:numId w:val="0"/>
              </w:numPr>
              <w:ind w:left="0" w:leftChars="0" w:firstLine="0" w:firstLineChars="0"/>
              <w:jc w:val="cente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*家</w:t>
            </w:r>
          </w:p>
        </w:tc>
        <w:tc>
          <w:tcPr>
            <w:tcW w:w="2059" w:type="dxa"/>
            <w:tcBorders>
              <w:top w:val="nil"/>
              <w:left w:val="nil"/>
              <w:bottom w:val="nil"/>
              <w:right w:val="nil"/>
            </w:tcBorders>
            <w:shd w:val="clear" w:color="auto" w:fill="FFFFFF"/>
            <w:vAlign w:val="center"/>
          </w:tcPr>
          <w:p w14:paraId="37C6E986">
            <w:pPr>
              <w:numPr>
                <w:ilvl w:val="0"/>
                <w:numId w:val="0"/>
              </w:numPr>
              <w:ind w:left="0" w:leftChars="0" w:firstLine="0" w:firstLineChars="0"/>
              <w:jc w:val="cente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*家</w:t>
            </w:r>
          </w:p>
        </w:tc>
      </w:tr>
      <w:tr w14:paraId="2CE2D838">
        <w:trPr>
          <w:trHeight w:val="324" w:hRule="atLeast"/>
        </w:trPr>
        <w:tc>
          <w:tcPr>
            <w:tcW w:w="2059" w:type="dxa"/>
            <w:vMerge w:val="continue"/>
            <w:tcBorders>
              <w:top w:val="nil"/>
              <w:left w:val="nil"/>
              <w:bottom w:val="single" w:color="000000" w:sz="2" w:space="0"/>
              <w:right w:val="nil"/>
            </w:tcBorders>
            <w:shd w:val="clear" w:color="auto" w:fill="FFFFFF"/>
            <w:vAlign w:val="center"/>
          </w:tcPr>
          <w:p w14:paraId="65821FEE">
            <w:pPr>
              <w:numPr>
                <w:ilvl w:val="0"/>
                <w:numId w:val="0"/>
              </w:numPr>
              <w:jc w:val="center"/>
              <w:rPr>
                <w:rStyle w:val="8"/>
                <w:rFonts w:hint="eastAsia" w:ascii="微软雅黑" w:hAnsi="微软雅黑" w:eastAsia="微软雅黑" w:cs="微软雅黑"/>
                <w:b w:val="0"/>
                <w:bCs/>
                <w:i w:val="0"/>
                <w:iCs w:val="0"/>
                <w:caps w:val="0"/>
                <w:color w:val="000000"/>
                <w:spacing w:val="0"/>
                <w:sz w:val="16"/>
                <w:szCs w:val="16"/>
                <w:shd w:val="clear" w:fill="FFFFFF"/>
                <w:vertAlign w:val="baseline"/>
                <w:lang w:val="en-US" w:eastAsia="zh-CN"/>
              </w:rPr>
            </w:pPr>
          </w:p>
        </w:tc>
        <w:tc>
          <w:tcPr>
            <w:tcW w:w="2059" w:type="dxa"/>
            <w:tcBorders>
              <w:top w:val="nil"/>
              <w:left w:val="nil"/>
              <w:bottom w:val="single" w:color="000000" w:sz="2" w:space="0"/>
              <w:right w:val="nil"/>
            </w:tcBorders>
            <w:shd w:val="clear" w:color="auto" w:fill="FFFFFF"/>
            <w:vAlign w:val="center"/>
          </w:tcPr>
          <w:p w14:paraId="4BF4FE00">
            <w:pPr>
              <w:numPr>
                <w:ilvl w:val="0"/>
                <w:numId w:val="0"/>
              </w:numPr>
              <w:ind w:left="0" w:leftChars="0" w:firstLine="0" w:firstLineChars="0"/>
              <w:jc w:val="center"/>
              <w:rPr>
                <w:rFonts w:hint="default"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达成率</w:t>
            </w:r>
          </w:p>
        </w:tc>
        <w:tc>
          <w:tcPr>
            <w:tcW w:w="2059" w:type="dxa"/>
            <w:tcBorders>
              <w:top w:val="nil"/>
              <w:left w:val="nil"/>
              <w:bottom w:val="single" w:color="000000" w:sz="2" w:space="0"/>
              <w:right w:val="nil"/>
            </w:tcBorders>
            <w:shd w:val="clear" w:color="auto" w:fill="FFFFFF"/>
            <w:vAlign w:val="center"/>
          </w:tcPr>
          <w:p w14:paraId="65A73D14">
            <w:pPr>
              <w:numPr>
                <w:ilvl w:val="0"/>
                <w:numId w:val="0"/>
              </w:numPr>
              <w:ind w:left="0" w:leftChars="0" w:firstLine="0" w:firstLineChars="0"/>
              <w:jc w:val="center"/>
              <w:rPr>
                <w:rFonts w:hint="default"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w:t>
            </w:r>
          </w:p>
        </w:tc>
        <w:tc>
          <w:tcPr>
            <w:tcW w:w="2059" w:type="dxa"/>
            <w:tcBorders>
              <w:top w:val="nil"/>
              <w:left w:val="nil"/>
              <w:bottom w:val="single" w:color="000000" w:sz="2" w:space="0"/>
              <w:right w:val="nil"/>
            </w:tcBorders>
            <w:shd w:val="clear" w:color="auto" w:fill="FFFFFF"/>
            <w:vAlign w:val="center"/>
          </w:tcPr>
          <w:p w14:paraId="29D22C32">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w:t>
            </w:r>
          </w:p>
        </w:tc>
        <w:tc>
          <w:tcPr>
            <w:tcW w:w="2059" w:type="dxa"/>
            <w:tcBorders>
              <w:top w:val="nil"/>
              <w:left w:val="nil"/>
              <w:bottom w:val="single" w:color="000000" w:sz="2" w:space="0"/>
              <w:right w:val="nil"/>
            </w:tcBorders>
            <w:shd w:val="clear" w:color="auto" w:fill="FFFFFF"/>
            <w:vAlign w:val="center"/>
          </w:tcPr>
          <w:p w14:paraId="5CD9BB5C">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w:t>
            </w:r>
          </w:p>
        </w:tc>
      </w:tr>
      <w:tr w14:paraId="498F7BEB">
        <w:trPr>
          <w:trHeight w:val="324" w:hRule="atLeast"/>
        </w:trPr>
        <w:tc>
          <w:tcPr>
            <w:tcW w:w="2059" w:type="dxa"/>
            <w:vMerge w:val="restart"/>
            <w:tcBorders>
              <w:top w:val="single" w:color="000000" w:sz="2" w:space="0"/>
              <w:left w:val="nil"/>
              <w:right w:val="nil"/>
            </w:tcBorders>
            <w:shd w:val="clear" w:color="auto" w:fill="FFFFFF"/>
            <w:vAlign w:val="center"/>
          </w:tcPr>
          <w:p w14:paraId="38675FBC">
            <w:pPr>
              <w:numPr>
                <w:ilvl w:val="0"/>
                <w:numId w:val="0"/>
              </w:numPr>
              <w:jc w:val="cente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有效落地项目</w:t>
            </w:r>
          </w:p>
          <w:p w14:paraId="26FF6920">
            <w:pPr>
              <w:numPr>
                <w:ilvl w:val="0"/>
                <w:numId w:val="0"/>
              </w:numPr>
              <w:jc w:val="center"/>
              <w:rPr>
                <w:rStyle w:val="8"/>
                <w:rFonts w:hint="eastAsia" w:ascii="微软雅黑" w:hAnsi="微软雅黑" w:eastAsia="微软雅黑" w:cs="微软雅黑"/>
                <w:b w:val="0"/>
                <w:bCs/>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（个）</w:t>
            </w:r>
          </w:p>
        </w:tc>
        <w:tc>
          <w:tcPr>
            <w:tcW w:w="2059" w:type="dxa"/>
            <w:tcBorders>
              <w:top w:val="single" w:color="000000" w:sz="2" w:space="0"/>
              <w:left w:val="nil"/>
              <w:bottom w:val="nil"/>
              <w:right w:val="nil"/>
            </w:tcBorders>
            <w:shd w:val="clear" w:color="auto" w:fill="FFFFFF"/>
            <w:vAlign w:val="center"/>
          </w:tcPr>
          <w:p w14:paraId="243BD152">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目标</w:t>
            </w:r>
          </w:p>
        </w:tc>
        <w:tc>
          <w:tcPr>
            <w:tcW w:w="2059" w:type="dxa"/>
            <w:tcBorders>
              <w:top w:val="single" w:color="000000" w:sz="2" w:space="0"/>
              <w:left w:val="nil"/>
              <w:bottom w:val="nil"/>
              <w:right w:val="nil"/>
            </w:tcBorders>
            <w:shd w:val="clear" w:color="auto" w:fill="FFFFFF"/>
            <w:vAlign w:val="center"/>
          </w:tcPr>
          <w:p w14:paraId="65F56CE4">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*个</w:t>
            </w:r>
          </w:p>
        </w:tc>
        <w:tc>
          <w:tcPr>
            <w:tcW w:w="2059" w:type="dxa"/>
            <w:tcBorders>
              <w:top w:val="single" w:color="000000" w:sz="2" w:space="0"/>
              <w:left w:val="nil"/>
              <w:bottom w:val="nil"/>
              <w:right w:val="nil"/>
            </w:tcBorders>
            <w:shd w:val="clear" w:color="auto" w:fill="FFFFFF"/>
            <w:vAlign w:val="center"/>
          </w:tcPr>
          <w:p w14:paraId="5BDD0BE1">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*个</w:t>
            </w:r>
          </w:p>
        </w:tc>
        <w:tc>
          <w:tcPr>
            <w:tcW w:w="2059" w:type="dxa"/>
            <w:tcBorders>
              <w:top w:val="single" w:color="000000" w:sz="2" w:space="0"/>
              <w:left w:val="nil"/>
              <w:bottom w:val="nil"/>
              <w:right w:val="nil"/>
            </w:tcBorders>
            <w:shd w:val="clear" w:color="auto" w:fill="FFFFFF"/>
            <w:vAlign w:val="center"/>
          </w:tcPr>
          <w:p w14:paraId="273B00DD">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*个</w:t>
            </w:r>
          </w:p>
        </w:tc>
      </w:tr>
      <w:tr w14:paraId="4A2B1EDB">
        <w:trPr>
          <w:trHeight w:val="324" w:hRule="atLeast"/>
        </w:trPr>
        <w:tc>
          <w:tcPr>
            <w:tcW w:w="2059" w:type="dxa"/>
            <w:vMerge w:val="continue"/>
            <w:tcBorders>
              <w:left w:val="nil"/>
              <w:right w:val="nil"/>
            </w:tcBorders>
            <w:shd w:val="clear" w:color="auto" w:fill="FFFFFF"/>
            <w:vAlign w:val="center"/>
          </w:tcPr>
          <w:p w14:paraId="762592DD">
            <w:pPr>
              <w:numPr>
                <w:ilvl w:val="0"/>
                <w:numId w:val="0"/>
              </w:numPr>
              <w:jc w:val="center"/>
              <w:rPr>
                <w:rStyle w:val="8"/>
                <w:rFonts w:hint="eastAsia" w:ascii="微软雅黑" w:hAnsi="微软雅黑" w:eastAsia="微软雅黑" w:cs="微软雅黑"/>
                <w:b w:val="0"/>
                <w:bCs/>
                <w:i w:val="0"/>
                <w:iCs w:val="0"/>
                <w:caps w:val="0"/>
                <w:color w:val="000000"/>
                <w:spacing w:val="0"/>
                <w:sz w:val="16"/>
                <w:szCs w:val="16"/>
                <w:shd w:val="clear" w:fill="FFFFFF"/>
                <w:vertAlign w:val="baseline"/>
                <w:lang w:val="en-US" w:eastAsia="zh-CN"/>
              </w:rPr>
            </w:pPr>
          </w:p>
        </w:tc>
        <w:tc>
          <w:tcPr>
            <w:tcW w:w="2059" w:type="dxa"/>
            <w:tcBorders>
              <w:top w:val="nil"/>
              <w:left w:val="nil"/>
              <w:bottom w:val="nil"/>
              <w:right w:val="nil"/>
            </w:tcBorders>
            <w:shd w:val="clear" w:color="auto" w:fill="FFFFFF"/>
            <w:vAlign w:val="center"/>
          </w:tcPr>
          <w:p w14:paraId="6391AFB2">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实际</w:t>
            </w:r>
          </w:p>
        </w:tc>
        <w:tc>
          <w:tcPr>
            <w:tcW w:w="2059" w:type="dxa"/>
            <w:tcBorders>
              <w:top w:val="nil"/>
              <w:left w:val="nil"/>
              <w:bottom w:val="nil"/>
              <w:right w:val="nil"/>
            </w:tcBorders>
            <w:shd w:val="clear" w:color="auto" w:fill="FFFFFF"/>
            <w:vAlign w:val="center"/>
          </w:tcPr>
          <w:p w14:paraId="2EB89988">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*个</w:t>
            </w:r>
          </w:p>
        </w:tc>
        <w:tc>
          <w:tcPr>
            <w:tcW w:w="2059" w:type="dxa"/>
            <w:tcBorders>
              <w:top w:val="nil"/>
              <w:left w:val="nil"/>
              <w:bottom w:val="nil"/>
              <w:right w:val="nil"/>
            </w:tcBorders>
            <w:shd w:val="clear" w:color="auto" w:fill="FFFFFF"/>
            <w:vAlign w:val="center"/>
          </w:tcPr>
          <w:p w14:paraId="0438B68A">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*个</w:t>
            </w:r>
          </w:p>
        </w:tc>
        <w:tc>
          <w:tcPr>
            <w:tcW w:w="2059" w:type="dxa"/>
            <w:tcBorders>
              <w:top w:val="nil"/>
              <w:left w:val="nil"/>
              <w:bottom w:val="nil"/>
              <w:right w:val="nil"/>
            </w:tcBorders>
            <w:shd w:val="clear" w:color="auto" w:fill="FFFFFF"/>
            <w:vAlign w:val="center"/>
          </w:tcPr>
          <w:p w14:paraId="05C19CFF">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*个</w:t>
            </w:r>
          </w:p>
        </w:tc>
      </w:tr>
      <w:tr w14:paraId="30601552">
        <w:trPr>
          <w:trHeight w:val="324" w:hRule="atLeast"/>
        </w:trPr>
        <w:tc>
          <w:tcPr>
            <w:tcW w:w="2059" w:type="dxa"/>
            <w:vMerge w:val="continue"/>
            <w:tcBorders>
              <w:left w:val="nil"/>
              <w:right w:val="nil"/>
            </w:tcBorders>
            <w:shd w:val="clear" w:color="auto" w:fill="FFFFFF"/>
            <w:vAlign w:val="center"/>
          </w:tcPr>
          <w:p w14:paraId="127D592F">
            <w:pPr>
              <w:numPr>
                <w:ilvl w:val="0"/>
                <w:numId w:val="0"/>
              </w:numPr>
              <w:jc w:val="center"/>
              <w:rPr>
                <w:rStyle w:val="8"/>
                <w:rFonts w:hint="eastAsia" w:ascii="微软雅黑" w:hAnsi="微软雅黑" w:eastAsia="微软雅黑" w:cs="微软雅黑"/>
                <w:b w:val="0"/>
                <w:bCs/>
                <w:i w:val="0"/>
                <w:iCs w:val="0"/>
                <w:caps w:val="0"/>
                <w:color w:val="000000"/>
                <w:spacing w:val="0"/>
                <w:sz w:val="16"/>
                <w:szCs w:val="16"/>
                <w:shd w:val="clear" w:fill="FFFFFF"/>
                <w:vertAlign w:val="baseline"/>
                <w:lang w:val="en-US" w:eastAsia="zh-CN"/>
              </w:rPr>
            </w:pPr>
          </w:p>
        </w:tc>
        <w:tc>
          <w:tcPr>
            <w:tcW w:w="2059" w:type="dxa"/>
            <w:tcBorders>
              <w:top w:val="nil"/>
              <w:left w:val="nil"/>
              <w:bottom w:val="nil"/>
              <w:right w:val="nil"/>
            </w:tcBorders>
            <w:shd w:val="clear" w:color="auto" w:fill="FFFFFF"/>
            <w:vAlign w:val="center"/>
          </w:tcPr>
          <w:p w14:paraId="4CC10200">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差距</w:t>
            </w:r>
          </w:p>
        </w:tc>
        <w:tc>
          <w:tcPr>
            <w:tcW w:w="2059" w:type="dxa"/>
            <w:tcBorders>
              <w:top w:val="nil"/>
              <w:left w:val="nil"/>
              <w:bottom w:val="nil"/>
              <w:right w:val="nil"/>
            </w:tcBorders>
            <w:shd w:val="clear" w:color="auto" w:fill="FFFFFF"/>
            <w:vAlign w:val="center"/>
          </w:tcPr>
          <w:p w14:paraId="5E0F90F0">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*个</w:t>
            </w:r>
          </w:p>
        </w:tc>
        <w:tc>
          <w:tcPr>
            <w:tcW w:w="2059" w:type="dxa"/>
            <w:tcBorders>
              <w:top w:val="nil"/>
              <w:left w:val="nil"/>
              <w:bottom w:val="nil"/>
              <w:right w:val="nil"/>
            </w:tcBorders>
            <w:shd w:val="clear" w:color="auto" w:fill="FFFFFF"/>
            <w:vAlign w:val="center"/>
          </w:tcPr>
          <w:p w14:paraId="4B2B8970">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*个</w:t>
            </w:r>
          </w:p>
        </w:tc>
        <w:tc>
          <w:tcPr>
            <w:tcW w:w="2059" w:type="dxa"/>
            <w:tcBorders>
              <w:top w:val="nil"/>
              <w:left w:val="nil"/>
              <w:bottom w:val="nil"/>
              <w:right w:val="nil"/>
            </w:tcBorders>
            <w:shd w:val="clear" w:color="auto" w:fill="FFFFFF"/>
            <w:vAlign w:val="center"/>
          </w:tcPr>
          <w:p w14:paraId="6DDEE1B8">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*个</w:t>
            </w:r>
          </w:p>
        </w:tc>
      </w:tr>
      <w:tr w14:paraId="2CA5D04A">
        <w:trPr>
          <w:trHeight w:val="324" w:hRule="atLeast"/>
        </w:trPr>
        <w:tc>
          <w:tcPr>
            <w:tcW w:w="2059" w:type="dxa"/>
            <w:vMerge w:val="continue"/>
            <w:tcBorders>
              <w:left w:val="nil"/>
              <w:bottom w:val="single" w:color="000000" w:sz="2" w:space="0"/>
              <w:right w:val="nil"/>
            </w:tcBorders>
            <w:shd w:val="clear" w:color="auto" w:fill="FFFFFF"/>
            <w:vAlign w:val="center"/>
          </w:tcPr>
          <w:p w14:paraId="05C1D3D8">
            <w:pPr>
              <w:numPr>
                <w:ilvl w:val="0"/>
                <w:numId w:val="0"/>
              </w:numPr>
              <w:jc w:val="center"/>
              <w:rPr>
                <w:rStyle w:val="8"/>
                <w:rFonts w:hint="eastAsia" w:ascii="微软雅黑" w:hAnsi="微软雅黑" w:eastAsia="微软雅黑" w:cs="微软雅黑"/>
                <w:b w:val="0"/>
                <w:bCs/>
                <w:i w:val="0"/>
                <w:iCs w:val="0"/>
                <w:caps w:val="0"/>
                <w:color w:val="000000"/>
                <w:spacing w:val="0"/>
                <w:sz w:val="16"/>
                <w:szCs w:val="16"/>
                <w:shd w:val="clear" w:fill="FFFFFF"/>
                <w:vertAlign w:val="baseline"/>
                <w:lang w:val="en-US" w:eastAsia="zh-CN"/>
              </w:rPr>
            </w:pPr>
          </w:p>
        </w:tc>
        <w:tc>
          <w:tcPr>
            <w:tcW w:w="2059" w:type="dxa"/>
            <w:tcBorders>
              <w:top w:val="nil"/>
              <w:left w:val="nil"/>
              <w:bottom w:val="single" w:color="000000" w:sz="2" w:space="0"/>
              <w:right w:val="nil"/>
            </w:tcBorders>
            <w:shd w:val="clear" w:color="auto" w:fill="FFFFFF"/>
            <w:vAlign w:val="center"/>
          </w:tcPr>
          <w:p w14:paraId="208CAF3A">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达成率</w:t>
            </w:r>
          </w:p>
        </w:tc>
        <w:tc>
          <w:tcPr>
            <w:tcW w:w="2059" w:type="dxa"/>
            <w:tcBorders>
              <w:top w:val="nil"/>
              <w:left w:val="nil"/>
              <w:bottom w:val="single" w:color="000000" w:sz="2" w:space="0"/>
              <w:right w:val="nil"/>
            </w:tcBorders>
            <w:shd w:val="clear" w:color="auto" w:fill="FFFFFF"/>
            <w:vAlign w:val="center"/>
          </w:tcPr>
          <w:p w14:paraId="278D4A25">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w:t>
            </w:r>
          </w:p>
        </w:tc>
        <w:tc>
          <w:tcPr>
            <w:tcW w:w="2059" w:type="dxa"/>
            <w:tcBorders>
              <w:top w:val="nil"/>
              <w:left w:val="nil"/>
              <w:bottom w:val="single" w:color="000000" w:sz="2" w:space="0"/>
              <w:right w:val="nil"/>
            </w:tcBorders>
            <w:shd w:val="clear" w:color="auto" w:fill="FFFFFF"/>
            <w:vAlign w:val="center"/>
          </w:tcPr>
          <w:p w14:paraId="63C0A961">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w:t>
            </w:r>
          </w:p>
        </w:tc>
        <w:tc>
          <w:tcPr>
            <w:tcW w:w="2059" w:type="dxa"/>
            <w:tcBorders>
              <w:top w:val="nil"/>
              <w:left w:val="nil"/>
              <w:bottom w:val="single" w:color="000000" w:sz="2" w:space="0"/>
              <w:right w:val="nil"/>
            </w:tcBorders>
            <w:shd w:val="clear" w:color="auto" w:fill="FFFFFF"/>
            <w:vAlign w:val="center"/>
          </w:tcPr>
          <w:p w14:paraId="0151A8C4">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w:t>
            </w:r>
          </w:p>
        </w:tc>
      </w:tr>
      <w:tr w14:paraId="4C3B3FF1">
        <w:trPr>
          <w:trHeight w:val="324" w:hRule="atLeast"/>
        </w:trPr>
        <w:tc>
          <w:tcPr>
            <w:tcW w:w="2059" w:type="dxa"/>
            <w:vMerge w:val="restart"/>
            <w:tcBorders>
              <w:top w:val="single" w:color="000000" w:sz="2" w:space="0"/>
              <w:left w:val="nil"/>
              <w:right w:val="nil"/>
            </w:tcBorders>
            <w:shd w:val="clear" w:color="auto" w:fill="FFFFFF"/>
            <w:vAlign w:val="center"/>
          </w:tcPr>
          <w:p w14:paraId="1459F31F">
            <w:pPr>
              <w:numPr>
                <w:ilvl w:val="0"/>
                <w:numId w:val="0"/>
              </w:numPr>
              <w:jc w:val="center"/>
              <w:rPr>
                <w:rStyle w:val="8"/>
                <w:rFonts w:hint="eastAsia" w:ascii="微软雅黑" w:hAnsi="微软雅黑" w:eastAsia="微软雅黑" w:cs="微软雅黑"/>
                <w:b w:val="0"/>
                <w:bCs/>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16"/>
                <w:szCs w:val="16"/>
                <w:shd w:val="clear" w:fill="FFFFFF"/>
                <w:vertAlign w:val="baseline"/>
                <w:lang w:val="en-US" w:eastAsia="zh-CN"/>
              </w:rPr>
              <w:t>打样项目数</w:t>
            </w:r>
          </w:p>
          <w:p w14:paraId="618E89D1">
            <w:pPr>
              <w:numPr>
                <w:ilvl w:val="0"/>
                <w:numId w:val="0"/>
              </w:numPr>
              <w:jc w:val="center"/>
              <w:rPr>
                <w:rStyle w:val="8"/>
                <w:rFonts w:hint="default" w:ascii="微软雅黑" w:hAnsi="微软雅黑" w:eastAsia="微软雅黑" w:cs="微软雅黑"/>
                <w:b w:val="0"/>
                <w:bCs/>
                <w:i w:val="0"/>
                <w:iCs w:val="0"/>
                <w:caps w:val="0"/>
                <w:color w:val="000000"/>
                <w:spacing w:val="0"/>
                <w:sz w:val="16"/>
                <w:szCs w:val="16"/>
                <w:shd w:val="clear" w:fill="FFFFFF"/>
                <w:vertAlign w:val="baseline"/>
                <w:lang w:val="en-US" w:eastAsia="zh-CN"/>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（个）</w:t>
            </w:r>
          </w:p>
        </w:tc>
        <w:tc>
          <w:tcPr>
            <w:tcW w:w="2059" w:type="dxa"/>
            <w:tcBorders>
              <w:top w:val="single" w:color="000000" w:sz="2" w:space="0"/>
              <w:left w:val="nil"/>
              <w:bottom w:val="nil"/>
              <w:right w:val="nil"/>
            </w:tcBorders>
            <w:shd w:val="clear" w:color="auto" w:fill="FFFFFF"/>
            <w:vAlign w:val="center"/>
          </w:tcPr>
          <w:p w14:paraId="6F4C02F5">
            <w:pPr>
              <w:numPr>
                <w:ilvl w:val="0"/>
                <w:numId w:val="0"/>
              </w:numPr>
              <w:ind w:left="0" w:leftChars="0" w:firstLine="0" w:firstLineChars="0"/>
              <w:jc w:val="center"/>
              <w:rPr>
                <w:rFonts w:hint="default"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t>26年</w:t>
            </w:r>
          </w:p>
        </w:tc>
        <w:tc>
          <w:tcPr>
            <w:tcW w:w="2059" w:type="dxa"/>
            <w:tcBorders>
              <w:top w:val="single" w:color="000000" w:sz="2" w:space="0"/>
              <w:left w:val="nil"/>
              <w:bottom w:val="nil"/>
              <w:right w:val="nil"/>
            </w:tcBorders>
            <w:shd w:val="clear" w:color="auto" w:fill="FFFFFF"/>
            <w:vAlign w:val="center"/>
          </w:tcPr>
          <w:p w14:paraId="37772C84">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*个</w:t>
            </w:r>
          </w:p>
        </w:tc>
        <w:tc>
          <w:tcPr>
            <w:tcW w:w="2059" w:type="dxa"/>
            <w:tcBorders>
              <w:top w:val="single" w:color="000000" w:sz="2" w:space="0"/>
              <w:left w:val="nil"/>
              <w:bottom w:val="nil"/>
              <w:right w:val="nil"/>
            </w:tcBorders>
            <w:shd w:val="clear" w:color="auto" w:fill="FFFFFF"/>
            <w:vAlign w:val="center"/>
          </w:tcPr>
          <w:p w14:paraId="70FC0A31">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*个</w:t>
            </w:r>
          </w:p>
        </w:tc>
        <w:tc>
          <w:tcPr>
            <w:tcW w:w="2059" w:type="dxa"/>
            <w:tcBorders>
              <w:top w:val="single" w:color="000000" w:sz="2" w:space="0"/>
              <w:left w:val="nil"/>
              <w:bottom w:val="nil"/>
              <w:right w:val="nil"/>
            </w:tcBorders>
            <w:shd w:val="clear" w:color="auto" w:fill="FFFFFF"/>
            <w:vAlign w:val="center"/>
          </w:tcPr>
          <w:p w14:paraId="783FEA6D">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*个</w:t>
            </w:r>
          </w:p>
        </w:tc>
      </w:tr>
      <w:tr w14:paraId="4283C868">
        <w:trPr>
          <w:trHeight w:val="324" w:hRule="atLeast"/>
        </w:trPr>
        <w:tc>
          <w:tcPr>
            <w:tcW w:w="2059" w:type="dxa"/>
            <w:vMerge w:val="continue"/>
            <w:tcBorders>
              <w:left w:val="nil"/>
              <w:right w:val="nil"/>
            </w:tcBorders>
            <w:shd w:val="clear" w:color="auto" w:fill="FFFFFF"/>
            <w:vAlign w:val="center"/>
          </w:tcPr>
          <w:p w14:paraId="6A4AD09A">
            <w:pPr>
              <w:numPr>
                <w:ilvl w:val="0"/>
                <w:numId w:val="0"/>
              </w:numPr>
              <w:jc w:val="center"/>
              <w:rPr>
                <w:rStyle w:val="8"/>
                <w:rFonts w:hint="eastAsia" w:ascii="微软雅黑" w:hAnsi="微软雅黑" w:eastAsia="微软雅黑" w:cs="微软雅黑"/>
                <w:b w:val="0"/>
                <w:bCs/>
                <w:i w:val="0"/>
                <w:iCs w:val="0"/>
                <w:caps w:val="0"/>
                <w:color w:val="000000"/>
                <w:spacing w:val="0"/>
                <w:sz w:val="16"/>
                <w:szCs w:val="16"/>
                <w:shd w:val="clear" w:fill="FFFFFF"/>
                <w:vertAlign w:val="baseline"/>
                <w:lang w:val="en-US" w:eastAsia="zh-CN"/>
              </w:rPr>
            </w:pPr>
          </w:p>
        </w:tc>
        <w:tc>
          <w:tcPr>
            <w:tcW w:w="2059" w:type="dxa"/>
            <w:tcBorders>
              <w:top w:val="nil"/>
              <w:left w:val="nil"/>
              <w:bottom w:val="nil"/>
              <w:right w:val="nil"/>
            </w:tcBorders>
            <w:shd w:val="clear" w:color="auto" w:fill="FFFFFF"/>
            <w:vAlign w:val="center"/>
          </w:tcPr>
          <w:p w14:paraId="4F4F7896">
            <w:pPr>
              <w:numPr>
                <w:ilvl w:val="0"/>
                <w:numId w:val="0"/>
              </w:numPr>
              <w:ind w:left="0" w:leftChars="0" w:firstLine="0" w:firstLineChars="0"/>
              <w:jc w:val="center"/>
              <w:rPr>
                <w:rFonts w:hint="default"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t>25年同期</w:t>
            </w:r>
          </w:p>
        </w:tc>
        <w:tc>
          <w:tcPr>
            <w:tcW w:w="2059" w:type="dxa"/>
            <w:tcBorders>
              <w:top w:val="nil"/>
              <w:left w:val="nil"/>
              <w:bottom w:val="nil"/>
              <w:right w:val="nil"/>
            </w:tcBorders>
            <w:shd w:val="clear" w:color="auto" w:fill="FFFFFF"/>
            <w:vAlign w:val="center"/>
          </w:tcPr>
          <w:p w14:paraId="2AFB87A1">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*个</w:t>
            </w:r>
          </w:p>
        </w:tc>
        <w:tc>
          <w:tcPr>
            <w:tcW w:w="2059" w:type="dxa"/>
            <w:tcBorders>
              <w:top w:val="nil"/>
              <w:left w:val="nil"/>
              <w:bottom w:val="nil"/>
              <w:right w:val="nil"/>
            </w:tcBorders>
            <w:shd w:val="clear" w:color="auto" w:fill="FFFFFF"/>
            <w:vAlign w:val="center"/>
          </w:tcPr>
          <w:p w14:paraId="1FF135CB">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*个</w:t>
            </w:r>
          </w:p>
        </w:tc>
        <w:tc>
          <w:tcPr>
            <w:tcW w:w="2059" w:type="dxa"/>
            <w:tcBorders>
              <w:top w:val="nil"/>
              <w:left w:val="nil"/>
              <w:bottom w:val="nil"/>
              <w:right w:val="nil"/>
            </w:tcBorders>
            <w:shd w:val="clear" w:color="auto" w:fill="FFFFFF"/>
            <w:vAlign w:val="center"/>
          </w:tcPr>
          <w:p w14:paraId="04B27977">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*个</w:t>
            </w:r>
          </w:p>
        </w:tc>
      </w:tr>
      <w:tr w14:paraId="6432FCD1">
        <w:trPr>
          <w:trHeight w:val="324" w:hRule="atLeast"/>
        </w:trPr>
        <w:tc>
          <w:tcPr>
            <w:tcW w:w="2059" w:type="dxa"/>
            <w:vMerge w:val="continue"/>
            <w:tcBorders>
              <w:left w:val="nil"/>
              <w:right w:val="nil"/>
            </w:tcBorders>
            <w:shd w:val="clear" w:color="auto" w:fill="FFFFFF"/>
            <w:vAlign w:val="center"/>
          </w:tcPr>
          <w:p w14:paraId="3EC78F2F">
            <w:pPr>
              <w:numPr>
                <w:ilvl w:val="0"/>
                <w:numId w:val="0"/>
              </w:numPr>
              <w:jc w:val="center"/>
              <w:rPr>
                <w:rStyle w:val="8"/>
                <w:rFonts w:hint="eastAsia" w:ascii="微软雅黑" w:hAnsi="微软雅黑" w:eastAsia="微软雅黑" w:cs="微软雅黑"/>
                <w:b w:val="0"/>
                <w:bCs/>
                <w:i w:val="0"/>
                <w:iCs w:val="0"/>
                <w:caps w:val="0"/>
                <w:color w:val="000000"/>
                <w:spacing w:val="0"/>
                <w:sz w:val="16"/>
                <w:szCs w:val="16"/>
                <w:shd w:val="clear" w:fill="FFFFFF"/>
                <w:vertAlign w:val="baseline"/>
                <w:lang w:val="en-US" w:eastAsia="zh-CN"/>
              </w:rPr>
            </w:pPr>
          </w:p>
        </w:tc>
        <w:tc>
          <w:tcPr>
            <w:tcW w:w="2059" w:type="dxa"/>
            <w:tcBorders>
              <w:top w:val="nil"/>
              <w:left w:val="nil"/>
              <w:bottom w:val="nil"/>
              <w:right w:val="nil"/>
            </w:tcBorders>
            <w:shd w:val="clear" w:color="auto" w:fill="FFFFFF"/>
            <w:vAlign w:val="center"/>
          </w:tcPr>
          <w:p w14:paraId="322C9EB1">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差距</w:t>
            </w:r>
          </w:p>
        </w:tc>
        <w:tc>
          <w:tcPr>
            <w:tcW w:w="2059" w:type="dxa"/>
            <w:tcBorders>
              <w:top w:val="nil"/>
              <w:left w:val="nil"/>
              <w:bottom w:val="nil"/>
              <w:right w:val="nil"/>
            </w:tcBorders>
            <w:shd w:val="clear" w:color="auto" w:fill="FFFFFF"/>
            <w:vAlign w:val="center"/>
          </w:tcPr>
          <w:p w14:paraId="0CE92435">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*个</w:t>
            </w:r>
          </w:p>
        </w:tc>
        <w:tc>
          <w:tcPr>
            <w:tcW w:w="2059" w:type="dxa"/>
            <w:tcBorders>
              <w:top w:val="nil"/>
              <w:left w:val="nil"/>
              <w:bottom w:val="nil"/>
              <w:right w:val="nil"/>
            </w:tcBorders>
            <w:shd w:val="clear" w:color="auto" w:fill="FFFFFF"/>
            <w:vAlign w:val="center"/>
          </w:tcPr>
          <w:p w14:paraId="0D51DBD6">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*个</w:t>
            </w:r>
          </w:p>
        </w:tc>
        <w:tc>
          <w:tcPr>
            <w:tcW w:w="2059" w:type="dxa"/>
            <w:tcBorders>
              <w:top w:val="nil"/>
              <w:left w:val="nil"/>
              <w:bottom w:val="nil"/>
              <w:right w:val="nil"/>
            </w:tcBorders>
            <w:shd w:val="clear" w:color="auto" w:fill="FFFFFF"/>
            <w:vAlign w:val="center"/>
          </w:tcPr>
          <w:p w14:paraId="53CE34FB">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*个</w:t>
            </w:r>
          </w:p>
        </w:tc>
      </w:tr>
      <w:tr w14:paraId="251967ED">
        <w:trPr>
          <w:trHeight w:val="324" w:hRule="atLeast"/>
        </w:trPr>
        <w:tc>
          <w:tcPr>
            <w:tcW w:w="2059" w:type="dxa"/>
            <w:vMerge w:val="continue"/>
            <w:tcBorders>
              <w:left w:val="nil"/>
              <w:bottom w:val="single" w:color="000000" w:sz="12" w:space="0"/>
              <w:right w:val="nil"/>
            </w:tcBorders>
            <w:shd w:val="clear" w:color="auto" w:fill="FFFFFF"/>
            <w:vAlign w:val="center"/>
          </w:tcPr>
          <w:p w14:paraId="5B4A2002">
            <w:pPr>
              <w:numPr>
                <w:ilvl w:val="0"/>
                <w:numId w:val="0"/>
              </w:numPr>
              <w:jc w:val="center"/>
              <w:rPr>
                <w:rStyle w:val="8"/>
                <w:rFonts w:hint="eastAsia" w:ascii="微软雅黑" w:hAnsi="微软雅黑" w:eastAsia="微软雅黑" w:cs="微软雅黑"/>
                <w:b w:val="0"/>
                <w:bCs/>
                <w:i w:val="0"/>
                <w:iCs w:val="0"/>
                <w:caps w:val="0"/>
                <w:color w:val="000000"/>
                <w:spacing w:val="0"/>
                <w:sz w:val="16"/>
                <w:szCs w:val="16"/>
                <w:shd w:val="clear" w:fill="FFFFFF"/>
                <w:vertAlign w:val="baseline"/>
                <w:lang w:val="en-US" w:eastAsia="zh-CN"/>
              </w:rPr>
            </w:pPr>
          </w:p>
        </w:tc>
        <w:tc>
          <w:tcPr>
            <w:tcW w:w="2059" w:type="dxa"/>
            <w:tcBorders>
              <w:top w:val="nil"/>
              <w:left w:val="nil"/>
              <w:bottom w:val="single" w:color="000000" w:sz="12" w:space="0"/>
              <w:right w:val="nil"/>
            </w:tcBorders>
            <w:shd w:val="clear" w:color="auto" w:fill="FFFFFF"/>
            <w:vAlign w:val="center"/>
          </w:tcPr>
          <w:p w14:paraId="71FE5454">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增长率</w:t>
            </w:r>
          </w:p>
        </w:tc>
        <w:tc>
          <w:tcPr>
            <w:tcW w:w="2059" w:type="dxa"/>
            <w:tcBorders>
              <w:top w:val="nil"/>
              <w:left w:val="nil"/>
              <w:bottom w:val="single" w:color="000000" w:sz="12" w:space="0"/>
              <w:right w:val="nil"/>
            </w:tcBorders>
            <w:shd w:val="clear" w:color="auto" w:fill="FFFFFF"/>
            <w:vAlign w:val="center"/>
          </w:tcPr>
          <w:p w14:paraId="5D448B1F">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w:t>
            </w:r>
          </w:p>
        </w:tc>
        <w:tc>
          <w:tcPr>
            <w:tcW w:w="2059" w:type="dxa"/>
            <w:tcBorders>
              <w:top w:val="nil"/>
              <w:left w:val="nil"/>
              <w:bottom w:val="single" w:color="000000" w:sz="12" w:space="0"/>
              <w:right w:val="nil"/>
            </w:tcBorders>
            <w:shd w:val="clear" w:color="auto" w:fill="FFFFFF"/>
            <w:vAlign w:val="center"/>
          </w:tcPr>
          <w:p w14:paraId="181FE55F">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w:t>
            </w:r>
          </w:p>
        </w:tc>
        <w:tc>
          <w:tcPr>
            <w:tcW w:w="2059" w:type="dxa"/>
            <w:tcBorders>
              <w:top w:val="nil"/>
              <w:left w:val="nil"/>
              <w:bottom w:val="single" w:color="000000" w:sz="12" w:space="0"/>
              <w:right w:val="nil"/>
            </w:tcBorders>
            <w:shd w:val="clear" w:color="auto" w:fill="FFFFFF"/>
            <w:vAlign w:val="center"/>
          </w:tcPr>
          <w:p w14:paraId="277494F8">
            <w:pPr>
              <w:numPr>
                <w:ilvl w:val="0"/>
                <w:numId w:val="0"/>
              </w:numPr>
              <w:ind w:left="0" w:leftChars="0" w:firstLine="0" w:firstLineChars="0"/>
              <w:jc w:val="center"/>
              <w:rPr>
                <w:rFonts w:hint="eastAsia" w:ascii="微软雅黑" w:hAnsi="微软雅黑" w:eastAsia="微软雅黑" w:cs="微软雅黑"/>
                <w:b w:val="0"/>
                <w:bCs w:val="0"/>
                <w:i w:val="0"/>
                <w:iCs w:val="0"/>
                <w:caps w:val="0"/>
                <w:color w:val="000000"/>
                <w:spacing w:val="0"/>
                <w:kern w:val="2"/>
                <w:sz w:val="16"/>
                <w:szCs w:val="16"/>
                <w:shd w:val="clear" w:fill="FFFFFF"/>
                <w:vertAlign w:val="baseline"/>
                <w:lang w:val="en-US" w:eastAsia="zh-CN" w:bidi="ar-SA"/>
              </w:rPr>
            </w:pPr>
            <w:r>
              <w:rPr>
                <w:rStyle w:val="8"/>
                <w:rFonts w:hint="eastAsia" w:ascii="微软雅黑" w:hAnsi="微软雅黑" w:eastAsia="微软雅黑" w:cs="微软雅黑"/>
                <w:b w:val="0"/>
                <w:bCs w:val="0"/>
                <w:i w:val="0"/>
                <w:iCs w:val="0"/>
                <w:caps w:val="0"/>
                <w:color w:val="000000"/>
                <w:spacing w:val="0"/>
                <w:sz w:val="16"/>
                <w:szCs w:val="16"/>
                <w:shd w:val="clear" w:fill="FFFFFF"/>
                <w:vertAlign w:val="baseline"/>
                <w:lang w:val="en-US" w:eastAsia="zh-CN"/>
              </w:rPr>
              <w:t>*%</w:t>
            </w:r>
          </w:p>
        </w:tc>
      </w:tr>
    </w:tbl>
    <w:p w14:paraId="1309D20C">
      <w:pPr>
        <w:numPr>
          <w:ilvl w:val="0"/>
          <w:numId w:val="0"/>
        </w:numPr>
        <w:ind w:leftChars="0"/>
        <w:jc w:val="both"/>
        <w:rPr>
          <w:rStyle w:val="8"/>
          <w:rFonts w:hint="eastAsia" w:ascii="微软雅黑" w:hAnsi="微软雅黑" w:eastAsia="微软雅黑" w:cs="微软雅黑"/>
          <w:b/>
          <w:bCs/>
          <w:i w:val="0"/>
          <w:iCs w:val="0"/>
          <w:caps w:val="0"/>
          <w:color w:val="404040"/>
          <w:spacing w:val="0"/>
          <w:sz w:val="24"/>
          <w:szCs w:val="24"/>
          <w:shd w:val="clear" w:fill="FFFFFF"/>
          <w:lang w:val="en-US" w:eastAsia="zh-CN"/>
        </w:rPr>
      </w:pPr>
    </w:p>
    <w:p w14:paraId="47A2A639">
      <w:pPr>
        <w:numPr>
          <w:ilvl w:val="0"/>
          <w:numId w:val="0"/>
        </w:numPr>
        <w:ind w:leftChars="0"/>
        <w:jc w:val="both"/>
        <w:rPr>
          <w:rStyle w:val="8"/>
          <w:rFonts w:hint="default" w:ascii="微软雅黑" w:hAnsi="微软雅黑" w:eastAsia="微软雅黑" w:cs="微软雅黑"/>
          <w:b/>
          <w:bCs/>
          <w:i w:val="0"/>
          <w:iCs w:val="0"/>
          <w:caps w:val="0"/>
          <w:color w:val="404040"/>
          <w:spacing w:val="0"/>
          <w:sz w:val="24"/>
          <w:szCs w:val="24"/>
          <w:shd w:val="clear" w:fill="FFFFFF"/>
          <w:lang w:val="en-US" w:eastAsia="zh-CN"/>
        </w:rPr>
      </w:pPr>
      <w:r>
        <w:rPr>
          <w:rStyle w:val="8"/>
          <w:rFonts w:hint="eastAsia" w:ascii="微软雅黑" w:hAnsi="微软雅黑" w:eastAsia="微软雅黑" w:cs="微软雅黑"/>
          <w:b/>
          <w:bCs/>
          <w:i w:val="0"/>
          <w:iCs w:val="0"/>
          <w:caps w:val="0"/>
          <w:color w:val="404040"/>
          <w:spacing w:val="0"/>
          <w:sz w:val="24"/>
          <w:szCs w:val="24"/>
          <w:shd w:val="clear" w:fill="FFFFFF"/>
          <w:lang w:val="en-US" w:eastAsia="zh-CN"/>
        </w:rPr>
        <w:t>3.3  产品、产销客户、产销项目及行业</w:t>
      </w:r>
    </w:p>
    <w:p w14:paraId="61B6BD1B">
      <w:pPr>
        <w:numPr>
          <w:ilvl w:val="0"/>
          <w:numId w:val="3"/>
        </w:numPr>
        <w:ind w:left="420" w:leftChars="0" w:hanging="420" w:firstLineChars="0"/>
        <w:jc w:val="both"/>
        <w:rPr>
          <w:rStyle w:val="8"/>
          <w:rFonts w:hint="default" w:ascii="微软雅黑" w:hAnsi="微软雅黑" w:eastAsia="微软雅黑" w:cs="微软雅黑"/>
          <w:b/>
          <w:bCs/>
          <w:i w:val="0"/>
          <w:iCs w:val="0"/>
          <w:caps w:val="0"/>
          <w:color w:val="404040"/>
          <w:spacing w:val="0"/>
          <w:sz w:val="24"/>
          <w:szCs w:val="24"/>
          <w:shd w:val="clear" w:fill="FFFFFF"/>
          <w:lang w:val="en-US" w:eastAsia="zh-CN"/>
        </w:rPr>
      </w:pPr>
      <w:r>
        <w:rPr>
          <w:rStyle w:val="8"/>
          <w:rFonts w:hint="eastAsia" w:ascii="微软雅黑" w:hAnsi="微软雅黑" w:eastAsia="微软雅黑" w:cs="微软雅黑"/>
          <w:b/>
          <w:bCs/>
          <w:i w:val="0"/>
          <w:iCs w:val="0"/>
          <w:caps w:val="0"/>
          <w:color w:val="404040"/>
          <w:spacing w:val="0"/>
          <w:sz w:val="24"/>
          <w:szCs w:val="24"/>
          <w:shd w:val="clear" w:fill="FFFFFF"/>
          <w:lang w:val="en-US" w:eastAsia="zh-CN"/>
        </w:rPr>
        <w:t>正向指标（1-5月）</w:t>
      </w:r>
    </w:p>
    <w:p w14:paraId="529F5254">
      <w:pPr>
        <w:numPr>
          <w:ilvl w:val="0"/>
          <w:numId w:val="4"/>
        </w:numPr>
        <w:ind w:left="420" w:leftChars="0" w:hanging="420" w:firstLineChars="0"/>
        <w:jc w:val="both"/>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pPr>
      <w:r>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t>产品：真石</w:t>
      </w:r>
      <w:r>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t>漆</w:t>
      </w:r>
      <w:r>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t>**万（</w:t>
      </w:r>
      <w:r>
        <w:rPr>
          <w:rStyle w:val="8"/>
          <w:rFonts w:hint="default" w:ascii="Arial" w:hAnsi="Arial" w:eastAsia="微软雅黑" w:cs="Arial"/>
          <w:b w:val="0"/>
          <w:bCs w:val="0"/>
          <w:i w:val="0"/>
          <w:iCs w:val="0"/>
          <w:caps w:val="0"/>
          <w:color w:val="404040"/>
          <w:spacing w:val="0"/>
          <w:sz w:val="24"/>
          <w:szCs w:val="24"/>
          <w:shd w:val="clear" w:fill="FFFFFF"/>
          <w:lang w:val="en-US" w:eastAsia="zh-CN"/>
        </w:rPr>
        <w:t>↑</w:t>
      </w:r>
      <w:r>
        <w:rPr>
          <w:rStyle w:val="8"/>
          <w:rFonts w:hint="eastAsia" w:ascii="Arial" w:hAnsi="Arial" w:eastAsia="微软雅黑" w:cs="Arial"/>
          <w:b w:val="0"/>
          <w:bCs w:val="0"/>
          <w:i w:val="0"/>
          <w:iCs w:val="0"/>
          <w:caps w:val="0"/>
          <w:color w:val="404040"/>
          <w:spacing w:val="0"/>
          <w:sz w:val="24"/>
          <w:szCs w:val="24"/>
          <w:shd w:val="clear" w:fill="FFFFFF"/>
          <w:lang w:val="en-US" w:eastAsia="zh-CN"/>
        </w:rPr>
        <w:t xml:space="preserve"> </w:t>
      </w:r>
      <w:r>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t>**</w:t>
      </w:r>
      <w:r>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t>%）、</w:t>
      </w:r>
      <w:r>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t>多彩**万（</w:t>
      </w:r>
      <w:r>
        <w:rPr>
          <w:rStyle w:val="8"/>
          <w:rFonts w:hint="default" w:ascii="Arial" w:hAnsi="Arial" w:eastAsia="微软雅黑" w:cs="Arial"/>
          <w:b w:val="0"/>
          <w:bCs w:val="0"/>
          <w:i w:val="0"/>
          <w:iCs w:val="0"/>
          <w:caps w:val="0"/>
          <w:color w:val="404040"/>
          <w:spacing w:val="0"/>
          <w:sz w:val="24"/>
          <w:szCs w:val="24"/>
          <w:shd w:val="clear" w:fill="FFFFFF"/>
          <w:lang w:val="en-US" w:eastAsia="zh-CN"/>
        </w:rPr>
        <w:t>↑</w:t>
      </w:r>
      <w:r>
        <w:rPr>
          <w:rStyle w:val="8"/>
          <w:rFonts w:hint="eastAsia" w:ascii="Arial" w:hAnsi="Arial" w:eastAsia="微软雅黑" w:cs="Arial"/>
          <w:b w:val="0"/>
          <w:bCs w:val="0"/>
          <w:i w:val="0"/>
          <w:iCs w:val="0"/>
          <w:caps w:val="0"/>
          <w:color w:val="404040"/>
          <w:spacing w:val="0"/>
          <w:sz w:val="24"/>
          <w:szCs w:val="24"/>
          <w:shd w:val="clear" w:fill="FFFFFF"/>
          <w:lang w:val="en-US" w:eastAsia="zh-CN"/>
        </w:rPr>
        <w:t xml:space="preserve"> </w:t>
      </w:r>
      <w:r>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t>**</w:t>
      </w:r>
      <w:r>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t>%）</w:t>
      </w:r>
      <w:r>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t>、底漆**万（</w:t>
      </w:r>
      <w:r>
        <w:rPr>
          <w:rStyle w:val="8"/>
          <w:rFonts w:hint="default" w:ascii="Arial" w:hAnsi="Arial" w:eastAsia="微软雅黑" w:cs="Arial"/>
          <w:b w:val="0"/>
          <w:bCs w:val="0"/>
          <w:i w:val="0"/>
          <w:iCs w:val="0"/>
          <w:caps w:val="0"/>
          <w:color w:val="404040"/>
          <w:spacing w:val="0"/>
          <w:sz w:val="24"/>
          <w:szCs w:val="24"/>
          <w:shd w:val="clear" w:fill="FFFFFF"/>
          <w:lang w:val="en-US" w:eastAsia="zh-CN"/>
        </w:rPr>
        <w:t>↑</w:t>
      </w:r>
      <w:r>
        <w:rPr>
          <w:rStyle w:val="8"/>
          <w:rFonts w:hint="eastAsia" w:ascii="Arial" w:hAnsi="Arial" w:eastAsia="微软雅黑" w:cs="Arial"/>
          <w:b w:val="0"/>
          <w:bCs w:val="0"/>
          <w:i w:val="0"/>
          <w:iCs w:val="0"/>
          <w:caps w:val="0"/>
          <w:color w:val="404040"/>
          <w:spacing w:val="0"/>
          <w:sz w:val="24"/>
          <w:szCs w:val="24"/>
          <w:shd w:val="clear" w:fill="FFFFFF"/>
          <w:lang w:val="en-US" w:eastAsia="zh-CN"/>
        </w:rPr>
        <w:t xml:space="preserve"> </w:t>
      </w:r>
      <w:r>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t>**</w:t>
      </w:r>
      <w:r>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t>%）表现突出</w:t>
      </w:r>
      <w:r>
        <w:commentReference w:id="14"/>
      </w:r>
    </w:p>
    <w:p w14:paraId="536DF91D">
      <w:pPr>
        <w:numPr>
          <w:ilvl w:val="0"/>
          <w:numId w:val="4"/>
        </w:numPr>
        <w:ind w:left="420" w:leftChars="0" w:hanging="420" w:firstLineChars="0"/>
        <w:jc w:val="both"/>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pPr>
      <w:r>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t>客户：产销客户数同比增长*%（增加*个）</w:t>
      </w:r>
    </w:p>
    <w:p w14:paraId="62831574">
      <w:pPr>
        <w:numPr>
          <w:ilvl w:val="0"/>
          <w:numId w:val="4"/>
        </w:numPr>
        <w:ind w:left="420" w:leftChars="0" w:hanging="420" w:firstLineChars="0"/>
        <w:jc w:val="both"/>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pPr>
      <w:r>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t>项目：产销项目数同比增长*%（增加*个）</w:t>
      </w:r>
    </w:p>
    <w:p w14:paraId="5748DA81">
      <w:pPr>
        <w:numPr>
          <w:ilvl w:val="0"/>
          <w:numId w:val="4"/>
        </w:numPr>
        <w:ind w:left="420" w:leftChars="0" w:hanging="420" w:firstLineChars="0"/>
        <w:jc w:val="both"/>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pPr>
      <w:r>
        <w:rPr>
          <w:rStyle w:val="8"/>
          <w:rFonts w:hint="eastAsia" w:ascii="微软雅黑" w:hAnsi="微软雅黑" w:eastAsia="微软雅黑" w:cs="微软雅黑"/>
          <w:b w:val="0"/>
          <w:bCs w:val="0"/>
          <w:i w:val="0"/>
          <w:iCs w:val="0"/>
          <w:caps w:val="0"/>
          <w:color w:val="000000" w:themeColor="text1"/>
          <w:spacing w:val="0"/>
          <w:sz w:val="24"/>
          <w:szCs w:val="24"/>
          <w:shd w:val="clear" w:fill="FFFFFF"/>
          <w:lang w:val="en-US" w:eastAsia="zh-CN"/>
          <w14:textFill>
            <w14:solidFill>
              <w14:schemeClr w14:val="tx1"/>
            </w14:solidFill>
          </w14:textFill>
        </w:rPr>
        <w:t>行业</w:t>
      </w:r>
      <w:r>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t>：**行业收入增长*%，占比增长*%</w:t>
      </w:r>
      <w:r>
        <w:commentReference w:id="15"/>
      </w:r>
    </w:p>
    <w:p w14:paraId="5FC9D081">
      <w:pPr>
        <w:numPr>
          <w:ilvl w:val="0"/>
          <w:numId w:val="5"/>
        </w:numPr>
        <w:ind w:left="420" w:leftChars="0" w:hanging="420" w:firstLineChars="0"/>
        <w:jc w:val="both"/>
        <w:rPr>
          <w:rStyle w:val="8"/>
          <w:rFonts w:hint="default" w:ascii="微软雅黑" w:hAnsi="微软雅黑" w:eastAsia="微软雅黑" w:cs="微软雅黑"/>
          <w:b/>
          <w:bCs/>
          <w:i w:val="0"/>
          <w:iCs w:val="0"/>
          <w:caps w:val="0"/>
          <w:color w:val="404040"/>
          <w:spacing w:val="0"/>
          <w:sz w:val="24"/>
          <w:szCs w:val="24"/>
          <w:shd w:val="clear" w:fill="FFFFFF"/>
          <w:lang w:val="en-US" w:eastAsia="zh-CN"/>
        </w:rPr>
      </w:pPr>
      <w:commentRangeStart w:id="16"/>
      <w:r>
        <w:rPr>
          <w:rStyle w:val="8"/>
          <w:rFonts w:hint="default" w:ascii="微软雅黑" w:hAnsi="微软雅黑" w:eastAsia="微软雅黑" w:cs="微软雅黑"/>
          <w:b/>
          <w:bCs/>
          <w:i w:val="0"/>
          <w:iCs w:val="0"/>
          <w:caps w:val="0"/>
          <w:color w:val="404040"/>
          <w:spacing w:val="0"/>
          <w:sz w:val="24"/>
          <w:szCs w:val="24"/>
          <w:shd w:val="clear" w:fill="FFFFFF"/>
          <w:lang w:val="en-US" w:eastAsia="zh-CN"/>
        </w:rPr>
        <w:t>风险指标</w:t>
      </w:r>
      <w:commentRangeEnd w:id="16"/>
      <w:r>
        <w:commentReference w:id="16"/>
      </w:r>
      <w:r>
        <w:rPr>
          <w:rStyle w:val="8"/>
          <w:rFonts w:hint="eastAsia" w:ascii="微软雅黑" w:hAnsi="微软雅黑" w:eastAsia="微软雅黑" w:cs="微软雅黑"/>
          <w:b/>
          <w:bCs/>
          <w:i w:val="0"/>
          <w:iCs w:val="0"/>
          <w:caps w:val="0"/>
          <w:color w:val="404040"/>
          <w:spacing w:val="0"/>
          <w:sz w:val="24"/>
          <w:szCs w:val="24"/>
          <w:shd w:val="clear" w:fill="FFFFFF"/>
          <w:lang w:val="en-US" w:eastAsia="zh-CN"/>
        </w:rPr>
        <w:t>（1-5月）</w:t>
      </w:r>
      <w:r>
        <w:rPr>
          <w:rStyle w:val="8"/>
          <w:rFonts w:hint="default" w:ascii="微软雅黑" w:hAnsi="微软雅黑" w:eastAsia="微软雅黑" w:cs="微软雅黑"/>
          <w:b/>
          <w:bCs/>
          <w:i w:val="0"/>
          <w:iCs w:val="0"/>
          <w:caps w:val="0"/>
          <w:color w:val="404040"/>
          <w:spacing w:val="0"/>
          <w:sz w:val="24"/>
          <w:szCs w:val="24"/>
          <w:shd w:val="clear" w:fill="FFFFFF"/>
          <w:lang w:val="en-US" w:eastAsia="zh-CN"/>
        </w:rPr>
        <w:t xml:space="preserve">  </w:t>
      </w:r>
    </w:p>
    <w:p w14:paraId="60820464">
      <w:pPr>
        <w:numPr>
          <w:ilvl w:val="0"/>
          <w:numId w:val="4"/>
        </w:numPr>
        <w:ind w:left="420" w:leftChars="0" w:hanging="420" w:firstLineChars="0"/>
        <w:jc w:val="both"/>
        <w:rPr>
          <w:rStyle w:val="8"/>
          <w:rFonts w:hint="default" w:ascii="微软雅黑" w:hAnsi="微软雅黑" w:eastAsia="微软雅黑" w:cs="微软雅黑"/>
          <w:b w:val="0"/>
          <w:bCs w:val="0"/>
          <w:i w:val="0"/>
          <w:iCs w:val="0"/>
          <w:caps w:val="0"/>
          <w:color w:val="000000" w:themeColor="text1"/>
          <w:spacing w:val="0"/>
          <w:sz w:val="24"/>
          <w:szCs w:val="24"/>
          <w:shd w:val="clear" w:fill="FFFFFF"/>
          <w:lang w:val="en-US" w:eastAsia="zh-CN"/>
          <w14:textFill>
            <w14:solidFill>
              <w14:schemeClr w14:val="tx1"/>
            </w14:solidFill>
          </w14:textFill>
        </w:rPr>
      </w:pPr>
      <w:r>
        <w:rPr>
          <w:rStyle w:val="8"/>
          <w:rFonts w:hint="eastAsia" w:ascii="微软雅黑" w:hAnsi="微软雅黑" w:eastAsia="微软雅黑" w:cs="微软雅黑"/>
          <w:b w:val="0"/>
          <w:bCs w:val="0"/>
          <w:i w:val="0"/>
          <w:iCs w:val="0"/>
          <w:caps w:val="0"/>
          <w:color w:val="000000" w:themeColor="text1"/>
          <w:spacing w:val="0"/>
          <w:sz w:val="24"/>
          <w:szCs w:val="24"/>
          <w:shd w:val="clear" w:fill="FFFFFF"/>
          <w:lang w:val="en-US" w:eastAsia="zh-CN"/>
          <w14:textFill>
            <w14:solidFill>
              <w14:schemeClr w14:val="tx1"/>
            </w14:solidFill>
          </w14:textFill>
        </w:rPr>
        <w:t>产品：外墙腻子**万（↓**%），销售量下降*%</w:t>
      </w:r>
      <w:r>
        <w:commentReference w:id="17"/>
      </w:r>
    </w:p>
    <w:p w14:paraId="31FF0A2B">
      <w:pPr>
        <w:numPr>
          <w:ilvl w:val="0"/>
          <w:numId w:val="4"/>
        </w:numPr>
        <w:ind w:left="420" w:leftChars="0" w:hanging="420" w:firstLineChars="0"/>
        <w:jc w:val="both"/>
        <w:rPr>
          <w:rStyle w:val="8"/>
          <w:rFonts w:hint="default" w:ascii="微软雅黑" w:hAnsi="微软雅黑" w:eastAsia="微软雅黑" w:cs="微软雅黑"/>
          <w:b w:val="0"/>
          <w:bCs w:val="0"/>
          <w:i w:val="0"/>
          <w:iCs w:val="0"/>
          <w:caps w:val="0"/>
          <w:color w:val="000000" w:themeColor="text1"/>
          <w:spacing w:val="0"/>
          <w:sz w:val="24"/>
          <w:szCs w:val="24"/>
          <w:shd w:val="clear" w:fill="FFFFFF"/>
          <w:lang w:val="en-US" w:eastAsia="zh-CN"/>
          <w14:textFill>
            <w14:solidFill>
              <w14:schemeClr w14:val="tx1"/>
            </w14:solidFill>
          </w14:textFill>
        </w:rPr>
      </w:pPr>
      <w:r>
        <w:rPr>
          <w:rStyle w:val="8"/>
          <w:rFonts w:hint="eastAsia" w:ascii="微软雅黑" w:hAnsi="微软雅黑" w:eastAsia="微软雅黑" w:cs="微软雅黑"/>
          <w:b w:val="0"/>
          <w:bCs w:val="0"/>
          <w:i w:val="0"/>
          <w:iCs w:val="0"/>
          <w:caps w:val="0"/>
          <w:color w:val="000000" w:themeColor="text1"/>
          <w:spacing w:val="0"/>
          <w:sz w:val="24"/>
          <w:szCs w:val="24"/>
          <w:shd w:val="clear" w:fill="FFFFFF"/>
          <w:lang w:val="en-US" w:eastAsia="zh-CN"/>
          <w14:textFill>
            <w14:solidFill>
              <w14:schemeClr w14:val="tx1"/>
            </w14:solidFill>
          </w14:textFill>
        </w:rPr>
        <w:t>客户：客均销量*万（↓**%）。1-5月销量下降金额前三的客户包含：甲客户、乙客户</w:t>
      </w:r>
    </w:p>
    <w:p w14:paraId="18ADB4F9">
      <w:pPr>
        <w:numPr>
          <w:ilvl w:val="0"/>
          <w:numId w:val="4"/>
        </w:numPr>
        <w:ind w:left="420" w:leftChars="0" w:hanging="420" w:firstLineChars="0"/>
        <w:jc w:val="both"/>
        <w:rPr>
          <w:rStyle w:val="8"/>
          <w:rFonts w:hint="default" w:ascii="微软雅黑" w:hAnsi="微软雅黑" w:eastAsia="微软雅黑" w:cs="微软雅黑"/>
          <w:b w:val="0"/>
          <w:bCs w:val="0"/>
          <w:i w:val="0"/>
          <w:iCs w:val="0"/>
          <w:caps w:val="0"/>
          <w:color w:val="000000" w:themeColor="text1"/>
          <w:spacing w:val="0"/>
          <w:sz w:val="24"/>
          <w:szCs w:val="24"/>
          <w:shd w:val="clear" w:fill="FFFFFF"/>
          <w:lang w:val="en-US" w:eastAsia="zh-CN"/>
          <w14:textFill>
            <w14:solidFill>
              <w14:schemeClr w14:val="tx1"/>
            </w14:solidFill>
          </w14:textFill>
        </w:rPr>
      </w:pPr>
      <w:r>
        <w:rPr>
          <w:rStyle w:val="8"/>
          <w:rFonts w:hint="eastAsia" w:ascii="微软雅黑" w:hAnsi="微软雅黑" w:eastAsia="微软雅黑" w:cs="微软雅黑"/>
          <w:b w:val="0"/>
          <w:bCs w:val="0"/>
          <w:i w:val="0"/>
          <w:iCs w:val="0"/>
          <w:caps w:val="0"/>
          <w:color w:val="000000" w:themeColor="text1"/>
          <w:spacing w:val="0"/>
          <w:sz w:val="24"/>
          <w:szCs w:val="24"/>
          <w:shd w:val="clear" w:fill="FFFFFF"/>
          <w:lang w:val="en-US" w:eastAsia="zh-CN"/>
          <w14:textFill>
            <w14:solidFill>
              <w14:schemeClr w14:val="tx1"/>
            </w14:solidFill>
          </w14:textFill>
        </w:rPr>
        <w:t>项目：单项目销量*万（↓**%）</w:t>
      </w:r>
    </w:p>
    <w:p w14:paraId="46E299DF">
      <w:pPr>
        <w:numPr>
          <w:ilvl w:val="0"/>
          <w:numId w:val="4"/>
        </w:numPr>
        <w:ind w:left="420" w:leftChars="0" w:hanging="420" w:firstLineChars="0"/>
        <w:jc w:val="both"/>
        <w:rPr>
          <w:rStyle w:val="8"/>
          <w:rFonts w:hint="default" w:ascii="微软雅黑" w:hAnsi="微软雅黑" w:eastAsia="微软雅黑" w:cs="微软雅黑"/>
          <w:b w:val="0"/>
          <w:bCs w:val="0"/>
          <w:i w:val="0"/>
          <w:iCs w:val="0"/>
          <w:caps w:val="0"/>
          <w:color w:val="000000" w:themeColor="text1"/>
          <w:spacing w:val="0"/>
          <w:sz w:val="24"/>
          <w:szCs w:val="24"/>
          <w:shd w:val="clear" w:fill="FFFFFF"/>
          <w:lang w:val="en-US" w:eastAsia="zh-CN"/>
          <w14:textFill>
            <w14:solidFill>
              <w14:schemeClr w14:val="tx1"/>
            </w14:solidFill>
          </w14:textFill>
        </w:rPr>
      </w:pPr>
      <w:r>
        <w:rPr>
          <w:rStyle w:val="8"/>
          <w:rFonts w:hint="eastAsia" w:ascii="微软雅黑" w:hAnsi="微软雅黑" w:eastAsia="微软雅黑" w:cs="微软雅黑"/>
          <w:b w:val="0"/>
          <w:bCs w:val="0"/>
          <w:i w:val="0"/>
          <w:iCs w:val="0"/>
          <w:caps w:val="0"/>
          <w:color w:val="000000" w:themeColor="text1"/>
          <w:spacing w:val="0"/>
          <w:sz w:val="24"/>
          <w:szCs w:val="24"/>
          <w:shd w:val="clear" w:fill="FFFFFF"/>
          <w:lang w:val="en-US" w:eastAsia="zh-CN"/>
          <w14:textFill>
            <w14:solidFill>
              <w14:schemeClr w14:val="tx1"/>
            </w14:solidFill>
          </w14:textFill>
        </w:rPr>
        <w:t>行业：**行业收入下降*%，占比下降*%</w:t>
      </w:r>
      <w:r>
        <w:commentReference w:id="18"/>
      </w:r>
    </w:p>
    <w:p w14:paraId="5F2F0A8B">
      <w:pPr>
        <w:jc w:val="both"/>
        <w:rPr>
          <w:rStyle w:val="8"/>
          <w:rFonts w:hint="eastAsia" w:ascii="微软雅黑" w:hAnsi="微软雅黑" w:eastAsia="微软雅黑" w:cs="微软雅黑"/>
          <w:b/>
          <w:bCs/>
          <w:i w:val="0"/>
          <w:iCs w:val="0"/>
          <w:caps w:val="0"/>
          <w:color w:val="404040"/>
          <w:spacing w:val="0"/>
          <w:sz w:val="24"/>
          <w:szCs w:val="24"/>
          <w:shd w:val="clear" w:fill="FFFFFF"/>
          <w:lang w:val="en-US" w:eastAsia="zh-CN"/>
        </w:rPr>
      </w:pPr>
      <w:r>
        <w:rPr>
          <w:rStyle w:val="8"/>
          <w:rFonts w:hint="eastAsia" w:ascii="微软雅黑" w:hAnsi="微软雅黑" w:eastAsia="微软雅黑" w:cs="微软雅黑"/>
          <w:b/>
          <w:bCs/>
          <w:i w:val="0"/>
          <w:iCs w:val="0"/>
          <w:caps w:val="0"/>
          <w:color w:val="404040"/>
          <w:spacing w:val="0"/>
          <w:sz w:val="24"/>
          <w:szCs w:val="24"/>
          <w:shd w:val="clear" w:fill="FFFFFF"/>
          <w:lang w:val="en-US" w:eastAsia="zh-CN"/>
        </w:rPr>
        <w:t>行动指南：摘出收入归因中负增长或未达成的指标，输出行动指南。</w:t>
      </w:r>
    </w:p>
    <w:p w14:paraId="13D4543F">
      <w:pPr>
        <w:jc w:val="both"/>
        <w:rPr>
          <w:rStyle w:val="8"/>
          <w:rFonts w:hint="default" w:ascii="微软雅黑" w:hAnsi="微软雅黑" w:eastAsia="微软雅黑" w:cs="微软雅黑"/>
          <w:b/>
          <w:bCs/>
          <w:i w:val="0"/>
          <w:iCs w:val="0"/>
          <w:caps w:val="0"/>
          <w:color w:val="404040"/>
          <w:spacing w:val="0"/>
          <w:sz w:val="24"/>
          <w:szCs w:val="24"/>
          <w:shd w:val="clear" w:fill="FFFFFF"/>
          <w:lang w:val="en-US" w:eastAsia="zh-CN"/>
        </w:rPr>
      </w:pPr>
    </w:p>
    <w:p w14:paraId="35B5DE4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140" w:leftChars="0" w:firstLine="0" w:firstLineChars="0"/>
        <w:jc w:val="both"/>
        <w:textAlignment w:val="auto"/>
        <w:rPr>
          <w:rStyle w:val="8"/>
          <w:rFonts w:hint="default" w:ascii="微软雅黑" w:hAnsi="微软雅黑" w:eastAsia="微软雅黑" w:cs="微软雅黑"/>
          <w:b/>
          <w:bCs/>
          <w:i w:val="0"/>
          <w:iCs w:val="0"/>
          <w:caps w:val="0"/>
          <w:color w:val="404040"/>
          <w:spacing w:val="0"/>
          <w:sz w:val="24"/>
          <w:szCs w:val="24"/>
          <w:shd w:val="clear" w:fill="FFFFFF"/>
          <w:lang w:val="en-US" w:eastAsia="zh-CN"/>
        </w:rPr>
      </w:pPr>
      <w:r>
        <w:rPr>
          <w:rStyle w:val="8"/>
          <w:rFonts w:hint="default" w:ascii="微软雅黑" w:hAnsi="微软雅黑" w:eastAsia="微软雅黑" w:cs="微软雅黑"/>
          <w:b/>
          <w:bCs/>
          <w:i w:val="0"/>
          <w:iCs w:val="0"/>
          <w:caps w:val="0"/>
          <w:color w:val="404040"/>
          <w:spacing w:val="0"/>
          <w:sz w:val="28"/>
          <w:szCs w:val="28"/>
          <w:shd w:val="clear" w:fill="FFFFFF"/>
          <w:lang w:val="en-US" w:eastAsia="zh-CN"/>
        </w:rPr>
        <w:t>毛利率与产品结构</w:t>
      </w:r>
      <w:r>
        <w:rPr>
          <w:rStyle w:val="8"/>
          <w:rFonts w:hint="default" w:ascii="微软雅黑" w:hAnsi="微软雅黑" w:eastAsia="微软雅黑" w:cs="微软雅黑"/>
          <w:b/>
          <w:bCs/>
          <w:i w:val="0"/>
          <w:iCs w:val="0"/>
          <w:caps w:val="0"/>
          <w:color w:val="404040"/>
          <w:spacing w:val="0"/>
          <w:sz w:val="24"/>
          <w:szCs w:val="24"/>
          <w:shd w:val="clear" w:fill="FFFFFF"/>
          <w:lang w:val="en-US" w:eastAsia="zh-CN"/>
        </w:rPr>
        <w:t xml:space="preserve">  </w:t>
      </w:r>
      <w:bookmarkStart w:id="0" w:name="_GoBack"/>
      <w:bookmarkEnd w:id="0"/>
    </w:p>
    <w:p w14:paraId="0522189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140" w:leftChars="0"/>
        <w:jc w:val="both"/>
        <w:textAlignment w:val="auto"/>
        <w:rPr>
          <w:rStyle w:val="8"/>
          <w:rFonts w:hint="default" w:ascii="微软雅黑" w:hAnsi="微软雅黑" w:eastAsia="微软雅黑" w:cs="微软雅黑"/>
          <w:b w:val="0"/>
          <w:bCs w:val="0"/>
          <w:i w:val="0"/>
          <w:iCs w:val="0"/>
          <w:caps w:val="0"/>
          <w:color w:val="404040"/>
          <w:spacing w:val="0"/>
          <w:sz w:val="22"/>
          <w:szCs w:val="22"/>
          <w:shd w:val="clear" w:fill="FFFFFF"/>
          <w:lang w:val="en-US" w:eastAsia="zh-CN"/>
        </w:rPr>
      </w:pPr>
      <w:r>
        <w:rPr>
          <w:rStyle w:val="8"/>
          <w:rFonts w:hint="eastAsia" w:ascii="微软雅黑" w:hAnsi="微软雅黑" w:eastAsia="微软雅黑" w:cs="微软雅黑"/>
          <w:b w:val="0"/>
          <w:bCs w:val="0"/>
          <w:i w:val="0"/>
          <w:iCs w:val="0"/>
          <w:caps w:val="0"/>
          <w:color w:val="404040"/>
          <w:spacing w:val="0"/>
          <w:sz w:val="22"/>
          <w:szCs w:val="22"/>
          <w:shd w:val="clear" w:fill="FFFFFF"/>
          <w:lang w:val="en-US" w:eastAsia="zh-CN"/>
        </w:rPr>
        <w:t>个人毛利率*%，主要受到产品价格下降以及低毛利产品占比增加影响。</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7"/>
        <w:gridCol w:w="8969"/>
      </w:tblGrid>
      <w:tr w14:paraId="714703BF">
        <w:tc>
          <w:tcPr>
            <w:tcW w:w="1327" w:type="dxa"/>
            <w:tcBorders>
              <w:top w:val="single" w:color="000000" w:sz="12" w:space="0"/>
              <w:left w:val="nil"/>
              <w:bottom w:val="single" w:color="000000" w:sz="4" w:space="0"/>
              <w:right w:val="nil"/>
              <w:tl2br w:val="nil"/>
            </w:tcBorders>
            <w:shd w:val="clear" w:color="auto" w:fill="D7D7D7" w:themeFill="background1" w:themeFillShade="D8"/>
          </w:tcPr>
          <w:p w14:paraId="5DB850F9">
            <w:pPr>
              <w:keepNext w:val="0"/>
              <w:keepLines w:val="0"/>
              <w:pageBreakBefore w:val="0"/>
              <w:widowControl w:val="0"/>
              <w:kinsoku/>
              <w:wordWrap/>
              <w:overflowPunct/>
              <w:topLinePunct w:val="0"/>
              <w:autoSpaceDE/>
              <w:autoSpaceDN/>
              <w:bidi w:val="0"/>
              <w:adjustRightInd/>
              <w:snapToGrid/>
              <w:spacing w:line="360" w:lineRule="auto"/>
              <w:jc w:val="both"/>
              <w:textAlignment w:val="auto"/>
              <w:rPr>
                <w:rStyle w:val="8"/>
                <w:rFonts w:hint="default" w:ascii="微软雅黑" w:hAnsi="微软雅黑" w:eastAsia="微软雅黑" w:cs="微软雅黑"/>
                <w:b/>
                <w:bCs w:val="0"/>
                <w:i w:val="0"/>
                <w:iCs w:val="0"/>
                <w:caps w:val="0"/>
                <w:color w:val="000000" w:themeColor="text1"/>
                <w:spacing w:val="0"/>
                <w:sz w:val="20"/>
                <w:szCs w:val="20"/>
                <w:shd w:val="clear" w:fill="FFFFFF"/>
                <w:vertAlign w:val="baseline"/>
                <w:lang w:val="en-US" w:eastAsia="zh-CN"/>
                <w14:textFill>
                  <w14:solidFill>
                    <w14:schemeClr w14:val="tx1"/>
                  </w14:solidFill>
                </w14:textFill>
              </w:rPr>
            </w:pPr>
            <w:r>
              <w:rPr>
                <w:rStyle w:val="8"/>
                <w:rFonts w:hint="eastAsia" w:ascii="微软雅黑" w:hAnsi="微软雅黑" w:eastAsia="微软雅黑" w:cs="微软雅黑"/>
                <w:b/>
                <w:bCs w:val="0"/>
                <w:i w:val="0"/>
                <w:iCs w:val="0"/>
                <w:caps w:val="0"/>
                <w:color w:val="000000" w:themeColor="text1"/>
                <w:spacing w:val="0"/>
                <w:sz w:val="20"/>
                <w:szCs w:val="20"/>
                <w:shd w:val="clear" w:fill="FFFFFF"/>
                <w:vertAlign w:val="baseline"/>
                <w:lang w:val="en-US" w:eastAsia="zh-CN"/>
                <w14:textFill>
                  <w14:solidFill>
                    <w14:schemeClr w14:val="tx1"/>
                  </w14:solidFill>
                </w14:textFill>
              </w:rPr>
              <w:t>指标</w:t>
            </w:r>
          </w:p>
        </w:tc>
        <w:tc>
          <w:tcPr>
            <w:tcW w:w="8969" w:type="dxa"/>
            <w:tcBorders>
              <w:top w:val="single" w:color="000000" w:sz="12" w:space="0"/>
              <w:left w:val="nil"/>
              <w:bottom w:val="single" w:color="000000" w:sz="4" w:space="0"/>
              <w:right w:val="nil"/>
            </w:tcBorders>
            <w:shd w:val="clear" w:color="auto" w:fill="D7D7D7" w:themeFill="background1" w:themeFillShade="D8"/>
          </w:tcPr>
          <w:p w14:paraId="26E32645">
            <w:pPr>
              <w:keepNext w:val="0"/>
              <w:keepLines w:val="0"/>
              <w:pageBreakBefore w:val="0"/>
              <w:widowControl w:val="0"/>
              <w:kinsoku/>
              <w:wordWrap/>
              <w:overflowPunct/>
              <w:topLinePunct w:val="0"/>
              <w:autoSpaceDE/>
              <w:autoSpaceDN/>
              <w:bidi w:val="0"/>
              <w:adjustRightInd/>
              <w:snapToGrid/>
              <w:spacing w:line="360" w:lineRule="auto"/>
              <w:jc w:val="both"/>
              <w:textAlignment w:val="auto"/>
              <w:rPr>
                <w:rStyle w:val="8"/>
                <w:rFonts w:hint="default" w:ascii="微软雅黑" w:hAnsi="微软雅黑" w:eastAsia="微软雅黑" w:cs="微软雅黑"/>
                <w:b/>
                <w:bCs w:val="0"/>
                <w:i w:val="0"/>
                <w:iCs w:val="0"/>
                <w:caps w:val="0"/>
                <w:color w:val="000000" w:themeColor="text1"/>
                <w:spacing w:val="0"/>
                <w:sz w:val="20"/>
                <w:szCs w:val="20"/>
                <w:shd w:val="clear" w:fill="FFFFFF"/>
                <w:vertAlign w:val="baseline"/>
                <w:lang w:val="en-US" w:eastAsia="zh-CN"/>
                <w14:textFill>
                  <w14:solidFill>
                    <w14:schemeClr w14:val="tx1"/>
                  </w14:solidFill>
                </w14:textFill>
              </w:rPr>
            </w:pPr>
            <w:r>
              <w:rPr>
                <w:rStyle w:val="8"/>
                <w:rFonts w:hint="eastAsia" w:ascii="微软雅黑" w:hAnsi="微软雅黑" w:eastAsia="微软雅黑" w:cs="微软雅黑"/>
                <w:b/>
                <w:bCs w:val="0"/>
                <w:i w:val="0"/>
                <w:iCs w:val="0"/>
                <w:caps w:val="0"/>
                <w:color w:val="000000" w:themeColor="text1"/>
                <w:spacing w:val="0"/>
                <w:sz w:val="20"/>
                <w:szCs w:val="20"/>
                <w:shd w:val="clear" w:fill="FFFFFF"/>
                <w:vertAlign w:val="baseline"/>
                <w:lang w:val="en-US" w:eastAsia="zh-CN"/>
                <w14:textFill>
                  <w14:solidFill>
                    <w14:schemeClr w14:val="tx1"/>
                  </w14:solidFill>
                </w14:textFill>
              </w:rPr>
              <w:t>详情</w:t>
            </w:r>
          </w:p>
        </w:tc>
      </w:tr>
      <w:tr w14:paraId="696382A2">
        <w:tc>
          <w:tcPr>
            <w:tcW w:w="1327" w:type="dxa"/>
            <w:tcBorders>
              <w:top w:val="single" w:color="000000" w:sz="4" w:space="0"/>
              <w:left w:val="nil"/>
              <w:bottom w:val="nil"/>
              <w:right w:val="nil"/>
            </w:tcBorders>
            <w:shd w:val="clear" w:color="auto" w:fill="FFFFFF"/>
            <w:vAlign w:val="center"/>
          </w:tcPr>
          <w:p w14:paraId="352762E3">
            <w:pPr>
              <w:keepNext w:val="0"/>
              <w:keepLines w:val="0"/>
              <w:pageBreakBefore w:val="0"/>
              <w:widowControl w:val="0"/>
              <w:kinsoku/>
              <w:wordWrap/>
              <w:overflowPunct/>
              <w:topLinePunct w:val="0"/>
              <w:autoSpaceDE/>
              <w:autoSpaceDN/>
              <w:bidi w:val="0"/>
              <w:adjustRightInd/>
              <w:snapToGrid/>
              <w:spacing w:line="360" w:lineRule="auto"/>
              <w:jc w:val="both"/>
              <w:textAlignment w:val="auto"/>
              <w:rPr>
                <w:rStyle w:val="8"/>
                <w:rFonts w:hint="default" w:ascii="微软雅黑" w:hAnsi="微软雅黑" w:eastAsia="微软雅黑" w:cs="微软雅黑"/>
                <w:b w:val="0"/>
                <w:bCs/>
                <w:i w:val="0"/>
                <w:iCs w:val="0"/>
                <w:caps w:val="0"/>
                <w:color w:val="000000"/>
                <w:spacing w:val="0"/>
                <w:sz w:val="20"/>
                <w:szCs w:val="20"/>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20"/>
                <w:szCs w:val="20"/>
                <w:shd w:val="clear" w:fill="FFFFFF"/>
                <w:vertAlign w:val="baseline"/>
                <w:lang w:val="en-US" w:eastAsia="zh-CN"/>
              </w:rPr>
              <w:t>价格变动</w:t>
            </w:r>
            <w:r>
              <w:commentReference w:id="19"/>
            </w:r>
          </w:p>
        </w:tc>
        <w:tc>
          <w:tcPr>
            <w:tcW w:w="8969" w:type="dxa"/>
            <w:tcBorders>
              <w:top w:val="single" w:color="000000" w:sz="4" w:space="0"/>
              <w:left w:val="nil"/>
              <w:bottom w:val="nil"/>
              <w:right w:val="nil"/>
            </w:tcBorders>
            <w:shd w:val="clear" w:color="auto" w:fill="FFFFFF"/>
            <w:vAlign w:val="center"/>
          </w:tcPr>
          <w:p w14:paraId="34F9D6A0">
            <w:pPr>
              <w:keepNext w:val="0"/>
              <w:keepLines w:val="0"/>
              <w:pageBreakBefore w:val="0"/>
              <w:widowControl w:val="0"/>
              <w:kinsoku/>
              <w:wordWrap/>
              <w:overflowPunct/>
              <w:topLinePunct w:val="0"/>
              <w:autoSpaceDE/>
              <w:autoSpaceDN/>
              <w:bidi w:val="0"/>
              <w:adjustRightInd/>
              <w:snapToGrid/>
              <w:spacing w:line="360" w:lineRule="auto"/>
              <w:jc w:val="both"/>
              <w:textAlignment w:val="auto"/>
              <w:rPr>
                <w:rStyle w:val="8"/>
                <w:rFonts w:hint="eastAsia" w:ascii="微软雅黑" w:hAnsi="微软雅黑" w:eastAsia="微软雅黑" w:cs="微软雅黑"/>
                <w:b w:val="0"/>
                <w:bCs/>
                <w:i w:val="0"/>
                <w:iCs w:val="0"/>
                <w:caps w:val="0"/>
                <w:color w:val="000000"/>
                <w:spacing w:val="0"/>
                <w:sz w:val="20"/>
                <w:szCs w:val="20"/>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20"/>
                <w:szCs w:val="20"/>
                <w:shd w:val="clear" w:fill="FFFFFF"/>
                <w:vertAlign w:val="baseline"/>
                <w:lang w:val="en-US" w:eastAsia="zh-CN"/>
              </w:rPr>
              <w:t>均价上升：腻子粉**元/KG（同比</w:t>
            </w:r>
            <w:r>
              <w:rPr>
                <w:rStyle w:val="8"/>
                <w:rFonts w:hint="default" w:ascii="Arial" w:hAnsi="Arial" w:eastAsia="微软雅黑" w:cs="Arial"/>
                <w:b w:val="0"/>
                <w:bCs w:val="0"/>
                <w:i w:val="0"/>
                <w:iCs w:val="0"/>
                <w:caps w:val="0"/>
                <w:color w:val="000000"/>
                <w:spacing w:val="0"/>
                <w:sz w:val="24"/>
                <w:szCs w:val="24"/>
                <w:shd w:val="clear" w:fill="FFFFFF"/>
                <w:lang w:val="en-US" w:eastAsia="zh-CN"/>
              </w:rPr>
              <w:t>↑</w:t>
            </w:r>
            <w:r>
              <w:rPr>
                <w:rStyle w:val="8"/>
                <w:rFonts w:hint="eastAsia" w:ascii="Arial" w:hAnsi="Arial" w:eastAsia="微软雅黑" w:cs="Arial"/>
                <w:b w:val="0"/>
                <w:bCs w:val="0"/>
                <w:i w:val="0"/>
                <w:iCs w:val="0"/>
                <w:caps w:val="0"/>
                <w:color w:val="000000"/>
                <w:spacing w:val="0"/>
                <w:sz w:val="24"/>
                <w:szCs w:val="24"/>
                <w:shd w:val="clear" w:fill="FFFFFF"/>
                <w:lang w:val="en-US" w:eastAsia="zh-CN"/>
              </w:rPr>
              <w:t xml:space="preserve"> </w:t>
            </w:r>
            <w:r>
              <w:rPr>
                <w:rStyle w:val="8"/>
                <w:rFonts w:hint="eastAsia" w:ascii="微软雅黑" w:hAnsi="微软雅黑" w:eastAsia="微软雅黑" w:cs="微软雅黑"/>
                <w:b w:val="0"/>
                <w:bCs/>
                <w:i w:val="0"/>
                <w:iCs w:val="0"/>
                <w:caps w:val="0"/>
                <w:color w:val="000000"/>
                <w:spacing w:val="0"/>
                <w:sz w:val="20"/>
                <w:szCs w:val="20"/>
                <w:shd w:val="clear" w:fill="FFFFFF"/>
                <w:vertAlign w:val="baseline"/>
                <w:lang w:val="en-US" w:eastAsia="zh-CN"/>
              </w:rPr>
              <w:t>*元/KG）、艺术漆**元/KG（同比</w:t>
            </w:r>
            <w:r>
              <w:rPr>
                <w:rStyle w:val="8"/>
                <w:rFonts w:hint="default" w:ascii="Arial" w:hAnsi="Arial" w:eastAsia="微软雅黑" w:cs="Arial"/>
                <w:b w:val="0"/>
                <w:bCs w:val="0"/>
                <w:i w:val="0"/>
                <w:iCs w:val="0"/>
                <w:caps w:val="0"/>
                <w:color w:val="000000"/>
                <w:spacing w:val="0"/>
                <w:sz w:val="24"/>
                <w:szCs w:val="24"/>
                <w:shd w:val="clear" w:fill="FFFFFF"/>
                <w:lang w:val="en-US" w:eastAsia="zh-CN"/>
              </w:rPr>
              <w:t>↑</w:t>
            </w:r>
            <w:r>
              <w:rPr>
                <w:rStyle w:val="8"/>
                <w:rFonts w:hint="eastAsia" w:ascii="Arial" w:hAnsi="Arial" w:eastAsia="微软雅黑" w:cs="Arial"/>
                <w:b w:val="0"/>
                <w:bCs w:val="0"/>
                <w:i w:val="0"/>
                <w:iCs w:val="0"/>
                <w:caps w:val="0"/>
                <w:color w:val="000000"/>
                <w:spacing w:val="0"/>
                <w:sz w:val="24"/>
                <w:szCs w:val="24"/>
                <w:shd w:val="clear" w:fill="FFFFFF"/>
                <w:lang w:val="en-US" w:eastAsia="zh-CN"/>
              </w:rPr>
              <w:t xml:space="preserve"> </w:t>
            </w:r>
            <w:r>
              <w:rPr>
                <w:rStyle w:val="8"/>
                <w:rFonts w:hint="eastAsia" w:ascii="微软雅黑" w:hAnsi="微软雅黑" w:eastAsia="微软雅黑" w:cs="微软雅黑"/>
                <w:b w:val="0"/>
                <w:bCs/>
                <w:i w:val="0"/>
                <w:iCs w:val="0"/>
                <w:caps w:val="0"/>
                <w:color w:val="000000"/>
                <w:spacing w:val="0"/>
                <w:sz w:val="20"/>
                <w:szCs w:val="20"/>
                <w:shd w:val="clear" w:fill="FFFFFF"/>
                <w:vertAlign w:val="baseline"/>
                <w:lang w:val="en-US" w:eastAsia="zh-CN"/>
              </w:rPr>
              <w:t>*元/KG）、......</w:t>
            </w:r>
          </w:p>
          <w:p w14:paraId="537F989D">
            <w:pPr>
              <w:keepNext w:val="0"/>
              <w:keepLines w:val="0"/>
              <w:pageBreakBefore w:val="0"/>
              <w:widowControl w:val="0"/>
              <w:kinsoku/>
              <w:wordWrap/>
              <w:overflowPunct/>
              <w:topLinePunct w:val="0"/>
              <w:autoSpaceDE/>
              <w:autoSpaceDN/>
              <w:bidi w:val="0"/>
              <w:adjustRightInd/>
              <w:snapToGrid/>
              <w:spacing w:line="360" w:lineRule="auto"/>
              <w:jc w:val="both"/>
              <w:textAlignment w:val="auto"/>
              <w:rPr>
                <w:rStyle w:val="8"/>
                <w:rFonts w:hint="default" w:ascii="微软雅黑" w:hAnsi="微软雅黑" w:eastAsia="微软雅黑" w:cs="微软雅黑"/>
                <w:b w:val="0"/>
                <w:bCs/>
                <w:i w:val="0"/>
                <w:iCs w:val="0"/>
                <w:caps w:val="0"/>
                <w:color w:val="000000"/>
                <w:spacing w:val="0"/>
                <w:sz w:val="20"/>
                <w:szCs w:val="20"/>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20"/>
                <w:szCs w:val="20"/>
                <w:shd w:val="clear" w:fill="FFFFFF"/>
                <w:vertAlign w:val="baseline"/>
                <w:lang w:val="en-US" w:eastAsia="zh-CN"/>
              </w:rPr>
              <w:t>均价下降：真石漆**元/KG（同比</w:t>
            </w:r>
            <w:r>
              <w:rPr>
                <w:rStyle w:val="8"/>
                <w:rFonts w:hint="default" w:ascii="Arial" w:hAnsi="Arial" w:eastAsia="微软雅黑" w:cs="Arial"/>
                <w:b w:val="0"/>
                <w:bCs/>
                <w:i w:val="0"/>
                <w:iCs w:val="0"/>
                <w:caps w:val="0"/>
                <w:color w:val="000000"/>
                <w:spacing w:val="0"/>
                <w:sz w:val="20"/>
                <w:szCs w:val="20"/>
                <w:shd w:val="clear" w:fill="FFFFFF"/>
                <w:vertAlign w:val="baseline"/>
                <w:lang w:val="en-US" w:eastAsia="zh-CN"/>
              </w:rPr>
              <w:t>↓</w:t>
            </w:r>
            <w:r>
              <w:rPr>
                <w:rStyle w:val="8"/>
                <w:rFonts w:hint="eastAsia" w:ascii="微软雅黑" w:hAnsi="微软雅黑" w:eastAsia="微软雅黑" w:cs="微软雅黑"/>
                <w:b w:val="0"/>
                <w:bCs/>
                <w:i w:val="0"/>
                <w:iCs w:val="0"/>
                <w:caps w:val="0"/>
                <w:color w:val="000000"/>
                <w:spacing w:val="0"/>
                <w:sz w:val="20"/>
                <w:szCs w:val="20"/>
                <w:shd w:val="clear" w:fill="FFFFFF"/>
                <w:vertAlign w:val="baseline"/>
                <w:lang w:val="en-US" w:eastAsia="zh-CN"/>
              </w:rPr>
              <w:t xml:space="preserve"> *元/KG）、底漆**元/KG（同比</w:t>
            </w:r>
            <w:r>
              <w:rPr>
                <w:rStyle w:val="8"/>
                <w:rFonts w:hint="default" w:ascii="Arial" w:hAnsi="Arial" w:eastAsia="微软雅黑" w:cs="Arial"/>
                <w:b w:val="0"/>
                <w:bCs/>
                <w:i w:val="0"/>
                <w:iCs w:val="0"/>
                <w:caps w:val="0"/>
                <w:color w:val="000000"/>
                <w:spacing w:val="0"/>
                <w:sz w:val="20"/>
                <w:szCs w:val="20"/>
                <w:shd w:val="clear" w:fill="FFFFFF"/>
                <w:vertAlign w:val="baseline"/>
                <w:lang w:val="en-US" w:eastAsia="zh-CN"/>
              </w:rPr>
              <w:t>↓</w:t>
            </w:r>
            <w:r>
              <w:rPr>
                <w:rStyle w:val="8"/>
                <w:rFonts w:hint="eastAsia" w:ascii="微软雅黑" w:hAnsi="微软雅黑" w:eastAsia="微软雅黑" w:cs="微软雅黑"/>
                <w:b w:val="0"/>
                <w:bCs/>
                <w:i w:val="0"/>
                <w:iCs w:val="0"/>
                <w:caps w:val="0"/>
                <w:color w:val="000000"/>
                <w:spacing w:val="0"/>
                <w:sz w:val="20"/>
                <w:szCs w:val="20"/>
                <w:shd w:val="clear" w:fill="FFFFFF"/>
                <w:vertAlign w:val="baseline"/>
                <w:lang w:val="en-US" w:eastAsia="zh-CN"/>
              </w:rPr>
              <w:t>*元/KG）</w:t>
            </w:r>
          </w:p>
        </w:tc>
      </w:tr>
      <w:tr w14:paraId="75751499">
        <w:tc>
          <w:tcPr>
            <w:tcW w:w="1327" w:type="dxa"/>
            <w:tcBorders>
              <w:top w:val="nil"/>
              <w:left w:val="nil"/>
              <w:bottom w:val="single" w:color="000000" w:sz="12" w:space="0"/>
              <w:right w:val="nil"/>
            </w:tcBorders>
            <w:shd w:val="clear" w:color="auto" w:fill="FFFFFF"/>
            <w:vAlign w:val="center"/>
          </w:tcPr>
          <w:p w14:paraId="3634E690">
            <w:pPr>
              <w:keepNext w:val="0"/>
              <w:keepLines w:val="0"/>
              <w:pageBreakBefore w:val="0"/>
              <w:widowControl w:val="0"/>
              <w:kinsoku/>
              <w:wordWrap/>
              <w:overflowPunct/>
              <w:topLinePunct w:val="0"/>
              <w:autoSpaceDE/>
              <w:autoSpaceDN/>
              <w:bidi w:val="0"/>
              <w:adjustRightInd/>
              <w:snapToGrid/>
              <w:spacing w:line="360" w:lineRule="auto"/>
              <w:jc w:val="both"/>
              <w:textAlignment w:val="auto"/>
              <w:rPr>
                <w:rStyle w:val="8"/>
                <w:rFonts w:hint="default" w:ascii="微软雅黑" w:hAnsi="微软雅黑" w:eastAsia="微软雅黑" w:cs="微软雅黑"/>
                <w:b w:val="0"/>
                <w:bCs/>
                <w:i w:val="0"/>
                <w:iCs w:val="0"/>
                <w:caps w:val="0"/>
                <w:color w:val="000000"/>
                <w:spacing w:val="0"/>
                <w:sz w:val="20"/>
                <w:szCs w:val="20"/>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20"/>
                <w:szCs w:val="20"/>
                <w:shd w:val="clear" w:fill="FFFFFF"/>
                <w:vertAlign w:val="baseline"/>
                <w:lang w:val="en-US" w:eastAsia="zh-CN"/>
              </w:rPr>
              <w:t>结构变化</w:t>
            </w:r>
            <w:r>
              <w:commentReference w:id="20"/>
            </w:r>
          </w:p>
        </w:tc>
        <w:tc>
          <w:tcPr>
            <w:tcW w:w="8969" w:type="dxa"/>
            <w:tcBorders>
              <w:top w:val="nil"/>
              <w:left w:val="nil"/>
              <w:bottom w:val="single" w:color="000000" w:sz="12" w:space="0"/>
              <w:right w:val="nil"/>
            </w:tcBorders>
            <w:shd w:val="clear" w:color="auto" w:fill="FFFFFF"/>
            <w:vAlign w:val="center"/>
          </w:tcPr>
          <w:p w14:paraId="73AE4783">
            <w:pPr>
              <w:keepNext w:val="0"/>
              <w:keepLines w:val="0"/>
              <w:pageBreakBefore w:val="0"/>
              <w:widowControl w:val="0"/>
              <w:kinsoku/>
              <w:wordWrap/>
              <w:overflowPunct/>
              <w:topLinePunct w:val="0"/>
              <w:autoSpaceDE/>
              <w:autoSpaceDN/>
              <w:bidi w:val="0"/>
              <w:adjustRightInd/>
              <w:snapToGrid/>
              <w:spacing w:line="360" w:lineRule="auto"/>
              <w:jc w:val="both"/>
              <w:textAlignment w:val="auto"/>
              <w:rPr>
                <w:rStyle w:val="8"/>
                <w:rFonts w:hint="eastAsia" w:ascii="微软雅黑" w:hAnsi="微软雅黑" w:eastAsia="微软雅黑" w:cs="微软雅黑"/>
                <w:b w:val="0"/>
                <w:bCs/>
                <w:i w:val="0"/>
                <w:iCs w:val="0"/>
                <w:caps w:val="0"/>
                <w:color w:val="000000"/>
                <w:spacing w:val="0"/>
                <w:sz w:val="20"/>
                <w:szCs w:val="20"/>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20"/>
                <w:szCs w:val="20"/>
                <w:shd w:val="clear" w:fill="FFFFFF"/>
                <w:vertAlign w:val="baseline"/>
                <w:lang w:val="en-US" w:eastAsia="zh-CN"/>
              </w:rPr>
              <w:t>**产品收入占比*%（占比上升*%）</w:t>
            </w:r>
          </w:p>
          <w:p w14:paraId="49A866BA">
            <w:pPr>
              <w:keepNext w:val="0"/>
              <w:keepLines w:val="0"/>
              <w:pageBreakBefore w:val="0"/>
              <w:widowControl w:val="0"/>
              <w:kinsoku/>
              <w:wordWrap/>
              <w:overflowPunct/>
              <w:topLinePunct w:val="0"/>
              <w:autoSpaceDE/>
              <w:autoSpaceDN/>
              <w:bidi w:val="0"/>
              <w:adjustRightInd/>
              <w:snapToGrid/>
              <w:spacing w:line="360" w:lineRule="auto"/>
              <w:jc w:val="both"/>
              <w:textAlignment w:val="auto"/>
              <w:rPr>
                <w:rStyle w:val="8"/>
                <w:rFonts w:hint="eastAsia" w:ascii="微软雅黑" w:hAnsi="微软雅黑" w:eastAsia="微软雅黑" w:cs="微软雅黑"/>
                <w:b w:val="0"/>
                <w:bCs/>
                <w:i w:val="0"/>
                <w:iCs w:val="0"/>
                <w:caps w:val="0"/>
                <w:color w:val="000000"/>
                <w:spacing w:val="0"/>
                <w:sz w:val="20"/>
                <w:szCs w:val="20"/>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20"/>
                <w:szCs w:val="20"/>
                <w:shd w:val="clear" w:fill="FFFFFF"/>
                <w:vertAlign w:val="baseline"/>
                <w:lang w:val="en-US" w:eastAsia="zh-CN"/>
              </w:rPr>
              <w:t>**产品收入占比*%（占比上升*%）</w:t>
            </w:r>
          </w:p>
          <w:p w14:paraId="2BB7CA4F">
            <w:pPr>
              <w:keepNext w:val="0"/>
              <w:keepLines w:val="0"/>
              <w:pageBreakBefore w:val="0"/>
              <w:widowControl w:val="0"/>
              <w:kinsoku/>
              <w:wordWrap/>
              <w:overflowPunct/>
              <w:topLinePunct w:val="0"/>
              <w:autoSpaceDE/>
              <w:autoSpaceDN/>
              <w:bidi w:val="0"/>
              <w:adjustRightInd/>
              <w:snapToGrid/>
              <w:spacing w:line="360" w:lineRule="auto"/>
              <w:jc w:val="both"/>
              <w:textAlignment w:val="auto"/>
              <w:rPr>
                <w:rStyle w:val="8"/>
                <w:rFonts w:hint="default" w:ascii="微软雅黑" w:hAnsi="微软雅黑" w:eastAsia="微软雅黑" w:cs="微软雅黑"/>
                <w:b w:val="0"/>
                <w:bCs/>
                <w:i w:val="0"/>
                <w:iCs w:val="0"/>
                <w:caps w:val="0"/>
                <w:color w:val="000000"/>
                <w:spacing w:val="0"/>
                <w:sz w:val="20"/>
                <w:szCs w:val="20"/>
                <w:shd w:val="clear" w:fill="FFFFFF"/>
                <w:vertAlign w:val="baseline"/>
                <w:lang w:val="en-US" w:eastAsia="zh-CN"/>
              </w:rPr>
            </w:pPr>
            <w:r>
              <w:rPr>
                <w:rStyle w:val="8"/>
                <w:rFonts w:hint="eastAsia" w:ascii="微软雅黑" w:hAnsi="微软雅黑" w:eastAsia="微软雅黑" w:cs="微软雅黑"/>
                <w:b w:val="0"/>
                <w:bCs/>
                <w:i w:val="0"/>
                <w:iCs w:val="0"/>
                <w:caps w:val="0"/>
                <w:color w:val="000000"/>
                <w:spacing w:val="0"/>
                <w:sz w:val="20"/>
                <w:szCs w:val="20"/>
                <w:shd w:val="clear" w:fill="FFFFFF"/>
                <w:vertAlign w:val="baseline"/>
                <w:lang w:val="en-US" w:eastAsia="zh-CN"/>
              </w:rPr>
              <w:t>**产品收入占比*%（占比下降*%）</w:t>
            </w:r>
          </w:p>
        </w:tc>
      </w:tr>
    </w:tbl>
    <w:p w14:paraId="4D7DBC7C">
      <w:pPr>
        <w:keepNext w:val="0"/>
        <w:keepLines w:val="0"/>
        <w:pageBreakBefore w:val="0"/>
        <w:widowControl w:val="0"/>
        <w:kinsoku/>
        <w:wordWrap/>
        <w:overflowPunct/>
        <w:topLinePunct w:val="0"/>
        <w:autoSpaceDE/>
        <w:autoSpaceDN/>
        <w:bidi w:val="0"/>
        <w:adjustRightInd/>
        <w:snapToGrid/>
        <w:spacing w:line="360" w:lineRule="auto"/>
        <w:jc w:val="both"/>
        <w:textAlignment w:val="auto"/>
        <w:rPr>
          <w:rStyle w:val="8"/>
          <w:rFonts w:hint="eastAsia" w:ascii="微软雅黑" w:hAnsi="微软雅黑" w:eastAsia="微软雅黑" w:cs="微软雅黑"/>
          <w:b/>
          <w:bCs/>
          <w:i w:val="0"/>
          <w:iCs w:val="0"/>
          <w:caps w:val="0"/>
          <w:color w:val="404040"/>
          <w:spacing w:val="0"/>
          <w:sz w:val="24"/>
          <w:szCs w:val="24"/>
          <w:shd w:val="clear" w:fill="FFFFFF"/>
          <w:lang w:val="en-US" w:eastAsia="zh-CN"/>
        </w:rPr>
      </w:pPr>
    </w:p>
    <w:p w14:paraId="16AD8C6A">
      <w:pPr>
        <w:keepNext w:val="0"/>
        <w:keepLines w:val="0"/>
        <w:pageBreakBefore w:val="0"/>
        <w:widowControl w:val="0"/>
        <w:kinsoku/>
        <w:wordWrap/>
        <w:overflowPunct/>
        <w:topLinePunct w:val="0"/>
        <w:autoSpaceDE/>
        <w:autoSpaceDN/>
        <w:bidi w:val="0"/>
        <w:adjustRightInd/>
        <w:snapToGrid/>
        <w:spacing w:line="360" w:lineRule="auto"/>
        <w:jc w:val="both"/>
        <w:textAlignment w:val="auto"/>
        <w:rPr>
          <w:rStyle w:val="8"/>
          <w:rFonts w:hint="eastAsia" w:ascii="微软雅黑" w:hAnsi="微软雅黑" w:eastAsia="微软雅黑" w:cs="微软雅黑"/>
          <w:b/>
          <w:bCs/>
          <w:i w:val="0"/>
          <w:iCs w:val="0"/>
          <w:caps w:val="0"/>
          <w:color w:val="404040"/>
          <w:spacing w:val="0"/>
          <w:sz w:val="24"/>
          <w:szCs w:val="24"/>
          <w:shd w:val="clear" w:fill="FFFFFF"/>
          <w:lang w:val="en-US" w:eastAsia="zh-CN"/>
        </w:rPr>
      </w:pPr>
      <w:r>
        <w:rPr>
          <w:rStyle w:val="8"/>
          <w:rFonts w:hint="eastAsia" w:ascii="微软雅黑" w:hAnsi="微软雅黑" w:eastAsia="微软雅黑" w:cs="微软雅黑"/>
          <w:b/>
          <w:bCs/>
          <w:i w:val="0"/>
          <w:iCs w:val="0"/>
          <w:caps w:val="0"/>
          <w:color w:val="404040"/>
          <w:spacing w:val="0"/>
          <w:sz w:val="24"/>
          <w:szCs w:val="24"/>
          <w:shd w:val="clear" w:fill="FFFFFF"/>
          <w:lang w:val="en-US" w:eastAsia="zh-CN"/>
        </w:rPr>
        <w:t>行动指南：</w:t>
      </w:r>
    </w:p>
    <w:p w14:paraId="6DE96AE6">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0" w:leftChars="0" w:firstLine="0" w:firstLineChars="0"/>
        <w:jc w:val="both"/>
        <w:textAlignment w:val="auto"/>
        <w:rPr>
          <w:rStyle w:val="8"/>
          <w:rFonts w:hint="default" w:ascii="微软雅黑" w:hAnsi="微软雅黑" w:eastAsia="微软雅黑" w:cs="微软雅黑"/>
          <w:b/>
          <w:bCs/>
          <w:i w:val="0"/>
          <w:iCs w:val="0"/>
          <w:caps w:val="0"/>
          <w:color w:val="404040"/>
          <w:spacing w:val="0"/>
          <w:sz w:val="24"/>
          <w:szCs w:val="24"/>
          <w:shd w:val="clear" w:fill="FFFFFF"/>
          <w:lang w:val="en-US" w:eastAsia="zh-CN"/>
        </w:rPr>
      </w:pPr>
      <w:r>
        <w:rPr>
          <w:rStyle w:val="8"/>
          <w:rFonts w:hint="default" w:ascii="微软雅黑" w:hAnsi="微软雅黑" w:eastAsia="微软雅黑" w:cs="微软雅黑"/>
          <w:b/>
          <w:bCs/>
          <w:i w:val="0"/>
          <w:iCs w:val="0"/>
          <w:caps w:val="0"/>
          <w:color w:val="404040"/>
          <w:spacing w:val="0"/>
          <w:sz w:val="24"/>
          <w:szCs w:val="24"/>
          <w:shd w:val="clear" w:fill="FFFFFF"/>
          <w:lang w:val="en-US" w:eastAsia="zh-CN"/>
        </w:rPr>
        <w:t>产品结构：</w:t>
      </w:r>
      <w:r>
        <w:rPr>
          <w:rStyle w:val="8"/>
          <w:rFonts w:hint="eastAsia" w:ascii="微软雅黑" w:hAnsi="微软雅黑" w:eastAsia="微软雅黑" w:cs="微软雅黑"/>
          <w:b/>
          <w:bCs/>
          <w:i w:val="0"/>
          <w:iCs w:val="0"/>
          <w:caps w:val="0"/>
          <w:strike w:val="0"/>
          <w:dstrike w:val="0"/>
          <w:color w:val="404040"/>
          <w:spacing w:val="0"/>
          <w:sz w:val="24"/>
          <w:szCs w:val="24"/>
          <w:shd w:val="clear" w:fill="FFFFFF"/>
          <w:lang w:val="en-US" w:eastAsia="zh-CN"/>
        </w:rPr>
        <w:t>**产</w:t>
      </w:r>
      <w:r>
        <w:rPr>
          <w:rStyle w:val="8"/>
          <w:rFonts w:hint="default" w:ascii="微软雅黑" w:hAnsi="微软雅黑" w:eastAsia="微软雅黑" w:cs="微软雅黑"/>
          <w:b/>
          <w:bCs/>
          <w:i w:val="0"/>
          <w:iCs w:val="0"/>
          <w:caps w:val="0"/>
          <w:strike w:val="0"/>
          <w:dstrike w:val="0"/>
          <w:color w:val="404040"/>
          <w:spacing w:val="0"/>
          <w:sz w:val="24"/>
          <w:szCs w:val="24"/>
          <w:shd w:val="clear" w:fill="FFFFFF"/>
          <w:lang w:val="en-US" w:eastAsia="zh-CN"/>
        </w:rPr>
        <w:t>品</w:t>
      </w:r>
      <w:r>
        <w:rPr>
          <w:rStyle w:val="8"/>
          <w:rFonts w:hint="eastAsia" w:ascii="微软雅黑" w:hAnsi="微软雅黑" w:eastAsia="微软雅黑" w:cs="微软雅黑"/>
          <w:b/>
          <w:bCs/>
          <w:i w:val="0"/>
          <w:iCs w:val="0"/>
          <w:caps w:val="0"/>
          <w:strike w:val="0"/>
          <w:dstrike w:val="0"/>
          <w:color w:val="404040"/>
          <w:spacing w:val="0"/>
          <w:sz w:val="24"/>
          <w:szCs w:val="24"/>
          <w:shd w:val="clear" w:fill="FFFFFF"/>
          <w:lang w:val="en-US" w:eastAsia="zh-CN"/>
        </w:rPr>
        <w:t>**</w:t>
      </w:r>
      <w:r>
        <w:rPr>
          <w:rStyle w:val="8"/>
          <w:rFonts w:hint="default" w:ascii="微软雅黑" w:hAnsi="微软雅黑" w:eastAsia="微软雅黑" w:cs="微软雅黑"/>
          <w:b/>
          <w:bCs/>
          <w:i w:val="0"/>
          <w:iCs w:val="0"/>
          <w:caps w:val="0"/>
          <w:color w:val="404040"/>
          <w:spacing w:val="0"/>
          <w:sz w:val="24"/>
          <w:szCs w:val="24"/>
          <w:shd w:val="clear" w:fill="FFFFFF"/>
          <w:lang w:val="en-US" w:eastAsia="zh-CN"/>
        </w:rPr>
        <w:t>占比提升。</w:t>
      </w:r>
    </w:p>
    <w:p w14:paraId="1E9B818A">
      <w:pPr>
        <w:numPr>
          <w:ilvl w:val="0"/>
          <w:numId w:val="6"/>
        </w:numPr>
        <w:ind w:left="420" w:leftChars="0" w:hanging="420" w:firstLineChars="0"/>
        <w:jc w:val="both"/>
        <w:rPr>
          <w:rStyle w:val="8"/>
          <w:rFonts w:hint="default" w:ascii="微软雅黑" w:hAnsi="微软雅黑" w:eastAsia="微软雅黑" w:cs="微软雅黑"/>
          <w:b/>
          <w:bCs/>
          <w:i w:val="0"/>
          <w:iCs w:val="0"/>
          <w:caps w:val="0"/>
          <w:color w:val="404040"/>
          <w:spacing w:val="0"/>
          <w:sz w:val="24"/>
          <w:szCs w:val="24"/>
          <w:shd w:val="clear" w:fill="FFFFFF"/>
          <w:lang w:val="en-US" w:eastAsia="zh-CN"/>
        </w:rPr>
      </w:pPr>
      <w:r>
        <w:rPr>
          <w:rStyle w:val="8"/>
          <w:rFonts w:hint="default" w:ascii="微软雅黑" w:hAnsi="微软雅黑" w:eastAsia="微软雅黑" w:cs="微软雅黑"/>
          <w:b/>
          <w:bCs/>
          <w:i w:val="0"/>
          <w:iCs w:val="0"/>
          <w:caps w:val="0"/>
          <w:color w:val="404040"/>
          <w:spacing w:val="0"/>
          <w:sz w:val="24"/>
          <w:szCs w:val="24"/>
          <w:shd w:val="clear" w:fill="FFFFFF"/>
          <w:lang w:val="en-US" w:eastAsia="zh-CN"/>
        </w:rPr>
        <w:t>价格：稳住价格，重点稳住XX产品价格（价格下降</w:t>
      </w:r>
      <w:r>
        <w:rPr>
          <w:rStyle w:val="8"/>
          <w:rFonts w:hint="eastAsia" w:ascii="微软雅黑" w:hAnsi="微软雅黑" w:eastAsia="微软雅黑" w:cs="微软雅黑"/>
          <w:b/>
          <w:bCs/>
          <w:i w:val="0"/>
          <w:iCs w:val="0"/>
          <w:caps w:val="0"/>
          <w:color w:val="404040"/>
          <w:spacing w:val="0"/>
          <w:sz w:val="24"/>
          <w:szCs w:val="24"/>
          <w:shd w:val="clear" w:fill="FFFFFF"/>
          <w:lang w:val="en-US" w:eastAsia="zh-CN"/>
        </w:rPr>
        <w:t>产品中收入占比前三</w:t>
      </w:r>
      <w:r>
        <w:rPr>
          <w:rStyle w:val="8"/>
          <w:rFonts w:hint="default" w:ascii="微软雅黑" w:hAnsi="微软雅黑" w:eastAsia="微软雅黑" w:cs="微软雅黑"/>
          <w:b/>
          <w:bCs/>
          <w:i w:val="0"/>
          <w:iCs w:val="0"/>
          <w:caps w:val="0"/>
          <w:color w:val="404040"/>
          <w:spacing w:val="0"/>
          <w:sz w:val="24"/>
          <w:szCs w:val="24"/>
          <w:shd w:val="clear" w:fill="FFFFFF"/>
          <w:lang w:val="en-US" w:eastAsia="zh-CN"/>
        </w:rPr>
        <w:t>的产品）</w:t>
      </w:r>
    </w:p>
    <w:p w14:paraId="6D153E4A">
      <w:pPr>
        <w:numPr>
          <w:ilvl w:val="0"/>
          <w:numId w:val="0"/>
        </w:numPr>
        <w:ind w:left="120" w:leftChars="0"/>
        <w:jc w:val="both"/>
        <w:rPr>
          <w:rStyle w:val="8"/>
          <w:rFonts w:hint="default" w:ascii="微软雅黑" w:hAnsi="微软雅黑" w:eastAsia="微软雅黑" w:cs="微软雅黑"/>
          <w:b/>
          <w:bCs/>
          <w:i w:val="0"/>
          <w:iCs w:val="0"/>
          <w:caps w:val="0"/>
          <w:color w:val="404040"/>
          <w:spacing w:val="0"/>
          <w:sz w:val="24"/>
          <w:szCs w:val="24"/>
          <w:shd w:val="clear" w:fill="FFFFFF"/>
          <w:lang w:val="en-US" w:eastAsia="zh-CN"/>
        </w:rPr>
      </w:pPr>
    </w:p>
    <w:p w14:paraId="57959BA1">
      <w:pPr>
        <w:pStyle w:val="3"/>
        <w:rPr>
          <w:rStyle w:val="8"/>
          <w:rFonts w:hint="eastAsia" w:ascii="微软雅黑" w:hAnsi="微软雅黑" w:cs="微软雅黑" w:eastAsiaTheme="minorEastAsia"/>
          <w:b/>
          <w:bCs/>
          <w:i w:val="0"/>
          <w:iCs w:val="0"/>
          <w:caps w:val="0"/>
          <w:color w:val="404040"/>
          <w:spacing w:val="0"/>
          <w:sz w:val="24"/>
          <w:szCs w:val="24"/>
          <w:shd w:val="clear" w:fill="FFFFFF"/>
          <w:lang w:val="en-US" w:eastAsia="zh-CN"/>
        </w:rPr>
      </w:pPr>
      <w:r>
        <w:rPr>
          <w:rFonts w:hint="eastAsia" w:ascii="微软雅黑" w:hAnsi="微软雅黑" w:eastAsia="微软雅黑" w:cs="微软雅黑"/>
          <w:b/>
          <w:bCs/>
          <w:i w:val="0"/>
          <w:iCs w:val="0"/>
          <w:caps w:val="0"/>
          <w:color w:val="404040"/>
          <w:spacing w:val="0"/>
          <w:kern w:val="2"/>
          <w:sz w:val="28"/>
          <w:szCs w:val="28"/>
          <w:shd w:val="clear" w:fill="FFFFFF"/>
          <w:lang w:val="en-US" w:eastAsia="zh-CN" w:bidi="ar-SA"/>
        </w:rPr>
        <w:t>五、</w:t>
      </w:r>
      <w:r>
        <w:rPr>
          <w:rStyle w:val="8"/>
          <w:rFonts w:hint="default" w:ascii="微软雅黑" w:hAnsi="微软雅黑" w:eastAsia="微软雅黑" w:cs="微软雅黑"/>
          <w:b/>
          <w:bCs/>
          <w:i w:val="0"/>
          <w:iCs w:val="0"/>
          <w:caps w:val="0"/>
          <w:color w:val="404040"/>
          <w:spacing w:val="0"/>
          <w:sz w:val="28"/>
          <w:szCs w:val="28"/>
          <w:shd w:val="clear" w:fill="FFFFFF"/>
          <w:lang w:val="en-US" w:eastAsia="zh-CN"/>
        </w:rPr>
        <w:t>应收</w:t>
      </w:r>
      <w:r>
        <w:rPr>
          <w:rStyle w:val="8"/>
          <w:rFonts w:hint="eastAsia" w:ascii="微软雅黑" w:hAnsi="微软雅黑" w:eastAsia="微软雅黑" w:cs="微软雅黑"/>
          <w:b/>
          <w:bCs/>
          <w:i w:val="0"/>
          <w:iCs w:val="0"/>
          <w:caps w:val="0"/>
          <w:color w:val="404040"/>
          <w:spacing w:val="0"/>
          <w:sz w:val="28"/>
          <w:szCs w:val="28"/>
          <w:shd w:val="clear" w:fill="FFFFFF"/>
          <w:lang w:val="en-US" w:eastAsia="zh-CN"/>
        </w:rPr>
        <w:t>分析</w:t>
      </w:r>
      <w:r>
        <w:rPr>
          <w:rStyle w:val="8"/>
          <w:rFonts w:hint="default" w:ascii="微软雅黑" w:hAnsi="微软雅黑" w:eastAsia="微软雅黑" w:cs="微软雅黑"/>
          <w:b/>
          <w:bCs/>
          <w:i w:val="0"/>
          <w:iCs w:val="0"/>
          <w:caps w:val="0"/>
          <w:color w:val="404040"/>
          <w:spacing w:val="0"/>
          <w:sz w:val="28"/>
          <w:szCs w:val="28"/>
          <w:shd w:val="clear" w:fill="FFFFFF"/>
          <w:lang w:val="en-US" w:eastAsia="zh-CN"/>
        </w:rPr>
        <w:t xml:space="preserve"> </w:t>
      </w:r>
      <w:r>
        <w:rPr>
          <w:rFonts w:hint="eastAsia" w:ascii="微软雅黑" w:hAnsi="微软雅黑" w:eastAsia="微软雅黑" w:cs="微软雅黑"/>
          <w:sz w:val="16"/>
          <w:szCs w:val="20"/>
        </w:rPr>
        <w:commentReference w:id="21"/>
      </w:r>
      <w:r>
        <w:rPr>
          <w:rFonts w:hint="eastAsia" w:ascii="微软雅黑" w:hAnsi="微软雅黑" w:eastAsia="微软雅黑" w:cs="微软雅黑"/>
          <w:sz w:val="16"/>
          <w:szCs w:val="20"/>
          <w:lang w:eastAsia="zh-CN"/>
        </w:rPr>
        <w:t>（</w:t>
      </w:r>
      <w:r>
        <w:rPr>
          <w:rFonts w:hint="eastAsia" w:ascii="微软雅黑" w:hAnsi="微软雅黑" w:eastAsia="微软雅黑" w:cs="微软雅黑"/>
          <w:sz w:val="20"/>
          <w:szCs w:val="20"/>
        </w:rPr>
        <w:t>个人应收</w:t>
      </w:r>
      <w:r>
        <w:rPr>
          <w:rFonts w:hint="eastAsia" w:ascii="微软雅黑" w:hAnsi="微软雅黑" w:eastAsia="微软雅黑" w:cs="微软雅黑"/>
          <w:sz w:val="20"/>
          <w:szCs w:val="20"/>
          <w:lang w:val="en-US" w:eastAsia="zh-CN"/>
        </w:rPr>
        <w:t>款项</w:t>
      </w:r>
      <w:r>
        <w:rPr>
          <w:rFonts w:hint="eastAsia" w:ascii="微软雅黑" w:hAnsi="微软雅黑" w:eastAsia="微软雅黑" w:cs="微软雅黑"/>
          <w:sz w:val="20"/>
          <w:szCs w:val="20"/>
        </w:rPr>
        <w:t>低于10万的，</w:t>
      </w:r>
      <w:r>
        <w:rPr>
          <w:rFonts w:hint="eastAsia" w:ascii="微软雅黑" w:hAnsi="微软雅黑" w:eastAsia="微软雅黑" w:cs="微软雅黑"/>
          <w:sz w:val="20"/>
          <w:szCs w:val="20"/>
          <w:lang w:val="en-US" w:eastAsia="zh-CN"/>
        </w:rPr>
        <w:t>第五章节</w:t>
      </w:r>
      <w:r>
        <w:rPr>
          <w:rFonts w:hint="eastAsia" w:ascii="微软雅黑" w:hAnsi="微软雅黑" w:eastAsia="微软雅黑" w:cs="微软雅黑"/>
          <w:sz w:val="20"/>
          <w:szCs w:val="20"/>
        </w:rPr>
        <w:t>省略</w:t>
      </w:r>
      <w:r>
        <w:rPr>
          <w:rFonts w:hint="eastAsia" w:ascii="微软雅黑" w:hAnsi="微软雅黑" w:eastAsia="微软雅黑" w:cs="微软雅黑"/>
          <w:sz w:val="20"/>
          <w:szCs w:val="20"/>
          <w:lang w:val="en-US" w:eastAsia="zh-CN"/>
        </w:rPr>
        <w:t>不展示</w:t>
      </w:r>
      <w:r>
        <w:rPr>
          <w:rFonts w:hint="eastAsia" w:ascii="微软雅黑" w:hAnsi="微软雅黑" w:eastAsia="微软雅黑" w:cs="微软雅黑"/>
          <w:sz w:val="16"/>
          <w:szCs w:val="20"/>
          <w:lang w:eastAsia="zh-CN"/>
        </w:rPr>
        <w:t>）</w:t>
      </w:r>
    </w:p>
    <w:p w14:paraId="6A738020">
      <w:pPr>
        <w:numPr>
          <w:ilvl w:val="0"/>
          <w:numId w:val="0"/>
        </w:numPr>
        <w:ind w:leftChars="0"/>
        <w:rPr>
          <w:rStyle w:val="8"/>
          <w:rFonts w:hint="default" w:ascii="微软雅黑" w:hAnsi="微软雅黑" w:eastAsia="微软雅黑" w:cs="微软雅黑"/>
          <w:b/>
          <w:bCs/>
          <w:i w:val="0"/>
          <w:iCs w:val="0"/>
          <w:caps w:val="0"/>
          <w:color w:val="404040"/>
          <w:spacing w:val="0"/>
          <w:sz w:val="24"/>
          <w:szCs w:val="24"/>
          <w:shd w:val="clear" w:fill="FFFFFF"/>
          <w:lang w:val="en-US" w:eastAsia="zh-CN"/>
        </w:rPr>
      </w:pPr>
      <w:r>
        <w:rPr>
          <w:rStyle w:val="8"/>
          <w:rFonts w:hint="eastAsia" w:ascii="微软雅黑" w:hAnsi="微软雅黑" w:eastAsia="微软雅黑" w:cs="微软雅黑"/>
          <w:b/>
          <w:bCs/>
          <w:i w:val="0"/>
          <w:iCs w:val="0"/>
          <w:caps w:val="0"/>
          <w:color w:val="404040"/>
          <w:spacing w:val="0"/>
          <w:sz w:val="24"/>
          <w:szCs w:val="24"/>
          <w:shd w:val="clear" w:fill="FFFFFF"/>
          <w:lang w:val="en-US" w:eastAsia="zh-CN"/>
        </w:rPr>
        <w:t xml:space="preserve">5.1 </w:t>
      </w:r>
      <w:r>
        <w:rPr>
          <w:rStyle w:val="8"/>
          <w:rFonts w:hint="default" w:ascii="微软雅黑" w:hAnsi="微软雅黑" w:eastAsia="微软雅黑" w:cs="微软雅黑"/>
          <w:b/>
          <w:bCs/>
          <w:i w:val="0"/>
          <w:iCs w:val="0"/>
          <w:caps w:val="0"/>
          <w:color w:val="404040"/>
          <w:spacing w:val="0"/>
          <w:sz w:val="24"/>
          <w:szCs w:val="24"/>
          <w:shd w:val="clear" w:fill="FFFFFF"/>
          <w:lang w:val="en-US" w:eastAsia="zh-CN"/>
        </w:rPr>
        <w:t>应收</w:t>
      </w:r>
      <w:r>
        <w:rPr>
          <w:rStyle w:val="8"/>
          <w:rFonts w:hint="eastAsia" w:ascii="微软雅黑" w:hAnsi="微软雅黑" w:eastAsia="微软雅黑" w:cs="微软雅黑"/>
          <w:b/>
          <w:bCs/>
          <w:i w:val="0"/>
          <w:iCs w:val="0"/>
          <w:caps w:val="0"/>
          <w:color w:val="404040"/>
          <w:spacing w:val="0"/>
          <w:sz w:val="24"/>
          <w:szCs w:val="24"/>
          <w:shd w:val="clear" w:fill="FFFFFF"/>
          <w:lang w:val="en-US" w:eastAsia="zh-CN"/>
        </w:rPr>
        <w:t>款项概况</w:t>
      </w:r>
      <w:r>
        <w:rPr>
          <w:rStyle w:val="8"/>
          <w:rFonts w:hint="default" w:ascii="微软雅黑" w:hAnsi="微软雅黑" w:eastAsia="微软雅黑" w:cs="微软雅黑"/>
          <w:b/>
          <w:bCs/>
          <w:i w:val="0"/>
          <w:iCs w:val="0"/>
          <w:caps w:val="0"/>
          <w:color w:val="404040"/>
          <w:spacing w:val="0"/>
          <w:sz w:val="24"/>
          <w:szCs w:val="24"/>
          <w:shd w:val="clear" w:fill="FFFFFF"/>
          <w:lang w:val="en-US" w:eastAsia="zh-CN"/>
        </w:rPr>
        <w:t xml:space="preserve">  </w:t>
      </w:r>
    </w:p>
    <w:p w14:paraId="2CE351E3">
      <w:pPr>
        <w:numPr>
          <w:ilvl w:val="0"/>
          <w:numId w:val="0"/>
        </w:numPr>
        <w:ind w:leftChars="0"/>
        <w:rPr>
          <w:rStyle w:val="8"/>
          <w:rFonts w:hint="default" w:ascii="微软雅黑" w:hAnsi="微软雅黑" w:eastAsia="微软雅黑" w:cs="微软雅黑"/>
          <w:b/>
          <w:bCs/>
          <w:i w:val="0"/>
          <w:iCs w:val="0"/>
          <w:caps w:val="0"/>
          <w:color w:val="404040"/>
          <w:spacing w:val="0"/>
          <w:sz w:val="24"/>
          <w:szCs w:val="24"/>
          <w:shd w:val="clear" w:fill="FFFFFF"/>
          <w:lang w:val="en-US" w:eastAsia="zh-CN"/>
        </w:rPr>
      </w:pPr>
      <w:r>
        <w:rPr>
          <w:rFonts w:hint="default"/>
          <w:sz w:val="20"/>
          <w:lang w:val="en-US" w:eastAsia="zh-CN"/>
        </w:rPr>
        <w:drawing>
          <wp:anchor distT="0" distB="0" distL="114300" distR="114300" simplePos="0" relativeHeight="251660288" behindDoc="0" locked="0" layoutInCell="1" allowOverlap="1">
            <wp:simplePos x="0" y="0"/>
            <wp:positionH relativeFrom="column">
              <wp:posOffset>222250</wp:posOffset>
            </wp:positionH>
            <wp:positionV relativeFrom="paragraph">
              <wp:posOffset>96520</wp:posOffset>
            </wp:positionV>
            <wp:extent cx="5753735" cy="3213735"/>
            <wp:effectExtent l="0" t="0" r="6985" b="1905"/>
            <wp:wrapNone/>
            <wp:docPr id="3" name="图片 3" descr="应收账款组成-AI智能体单兵分析报告-城市焕新事业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应收账款组成-AI智能体单兵分析报告-城市焕新事业部"/>
                    <pic:cNvPicPr>
                      <a:picLocks noChangeAspect="1"/>
                    </pic:cNvPicPr>
                  </pic:nvPicPr>
                  <pic:blipFill>
                    <a:blip r:embed="rId6"/>
                    <a:stretch>
                      <a:fillRect/>
                    </a:stretch>
                  </pic:blipFill>
                  <pic:spPr>
                    <a:xfrm>
                      <a:off x="0" y="0"/>
                      <a:ext cx="5753735" cy="3213735"/>
                    </a:xfrm>
                    <a:prstGeom prst="rect">
                      <a:avLst/>
                    </a:prstGeom>
                  </pic:spPr>
                </pic:pic>
              </a:graphicData>
            </a:graphic>
          </wp:anchor>
        </w:drawing>
      </w:r>
    </w:p>
    <w:p w14:paraId="0DB991FA">
      <w:pPr>
        <w:numPr>
          <w:ilvl w:val="0"/>
          <w:numId w:val="0"/>
        </w:numPr>
        <w:ind w:leftChars="0"/>
        <w:rPr>
          <w:rStyle w:val="8"/>
          <w:rFonts w:hint="default" w:ascii="微软雅黑" w:hAnsi="微软雅黑" w:eastAsia="微软雅黑" w:cs="微软雅黑"/>
          <w:b/>
          <w:bCs/>
          <w:i w:val="0"/>
          <w:iCs w:val="0"/>
          <w:caps w:val="0"/>
          <w:color w:val="404040"/>
          <w:spacing w:val="0"/>
          <w:sz w:val="24"/>
          <w:szCs w:val="24"/>
          <w:shd w:val="clear" w:fill="FFFFFF"/>
          <w:lang w:val="en-US" w:eastAsia="zh-CN"/>
        </w:rPr>
      </w:pPr>
    </w:p>
    <w:p w14:paraId="4A5B55A3">
      <w:pPr>
        <w:numPr>
          <w:ilvl w:val="0"/>
          <w:numId w:val="0"/>
        </w:numPr>
        <w:ind w:leftChars="0"/>
        <w:rPr>
          <w:rFonts w:hint="default"/>
          <w:sz w:val="20"/>
          <w:lang w:val="en-US" w:eastAsia="zh-CN"/>
        </w:rPr>
      </w:pPr>
    </w:p>
    <w:p w14:paraId="5A1D8A9F">
      <w:pPr>
        <w:numPr>
          <w:ilvl w:val="0"/>
          <w:numId w:val="0"/>
        </w:numPr>
        <w:ind w:leftChars="0"/>
        <w:rPr>
          <w:rFonts w:hint="default"/>
          <w:sz w:val="20"/>
          <w:lang w:val="en-US" w:eastAsia="zh-CN"/>
        </w:rPr>
      </w:pPr>
    </w:p>
    <w:p w14:paraId="329BD688">
      <w:pPr>
        <w:numPr>
          <w:ilvl w:val="0"/>
          <w:numId w:val="0"/>
        </w:numPr>
        <w:ind w:leftChars="0"/>
        <w:rPr>
          <w:rFonts w:hint="default"/>
          <w:sz w:val="20"/>
          <w:lang w:val="en-US" w:eastAsia="zh-CN"/>
        </w:rPr>
      </w:pPr>
    </w:p>
    <w:p w14:paraId="13185AA7">
      <w:pPr>
        <w:numPr>
          <w:ilvl w:val="0"/>
          <w:numId w:val="0"/>
        </w:numPr>
        <w:ind w:leftChars="0"/>
        <w:rPr>
          <w:rFonts w:hint="default"/>
          <w:sz w:val="20"/>
          <w:lang w:val="en-US" w:eastAsia="zh-CN"/>
        </w:rPr>
      </w:pPr>
    </w:p>
    <w:p w14:paraId="715C739F">
      <w:pPr>
        <w:numPr>
          <w:ilvl w:val="0"/>
          <w:numId w:val="0"/>
        </w:numPr>
        <w:ind w:leftChars="0"/>
        <w:rPr>
          <w:rFonts w:hint="default"/>
          <w:sz w:val="20"/>
          <w:lang w:val="en-US" w:eastAsia="zh-CN"/>
        </w:rPr>
      </w:pPr>
    </w:p>
    <w:p w14:paraId="332032A6">
      <w:pPr>
        <w:numPr>
          <w:ilvl w:val="0"/>
          <w:numId w:val="0"/>
        </w:numPr>
        <w:ind w:leftChars="0"/>
        <w:rPr>
          <w:rFonts w:hint="default"/>
          <w:sz w:val="20"/>
          <w:lang w:val="en-US" w:eastAsia="zh-CN"/>
        </w:rPr>
      </w:pPr>
    </w:p>
    <w:p w14:paraId="51425C93">
      <w:pPr>
        <w:numPr>
          <w:ilvl w:val="0"/>
          <w:numId w:val="0"/>
        </w:numPr>
        <w:ind w:leftChars="0"/>
        <w:rPr>
          <w:rFonts w:hint="default"/>
          <w:sz w:val="20"/>
          <w:lang w:val="en-US" w:eastAsia="zh-CN"/>
        </w:rPr>
      </w:pPr>
    </w:p>
    <w:p w14:paraId="11341576">
      <w:pPr>
        <w:numPr>
          <w:ilvl w:val="0"/>
          <w:numId w:val="0"/>
        </w:numPr>
        <w:ind w:leftChars="0"/>
        <w:rPr>
          <w:rFonts w:hint="default"/>
          <w:sz w:val="20"/>
          <w:lang w:val="en-US" w:eastAsia="zh-CN"/>
        </w:rPr>
      </w:pPr>
    </w:p>
    <w:p w14:paraId="5C07795A">
      <w:pPr>
        <w:numPr>
          <w:ilvl w:val="0"/>
          <w:numId w:val="0"/>
        </w:numPr>
        <w:ind w:leftChars="0"/>
        <w:rPr>
          <w:rFonts w:hint="default"/>
          <w:sz w:val="20"/>
          <w:lang w:val="en-US" w:eastAsia="zh-CN"/>
        </w:rPr>
      </w:pPr>
    </w:p>
    <w:p w14:paraId="1628F2C6">
      <w:pPr>
        <w:numPr>
          <w:ilvl w:val="0"/>
          <w:numId w:val="0"/>
        </w:numPr>
        <w:ind w:leftChars="0"/>
        <w:rPr>
          <w:rFonts w:hint="default"/>
          <w:sz w:val="20"/>
          <w:lang w:val="en-US" w:eastAsia="zh-CN"/>
        </w:rPr>
      </w:pPr>
    </w:p>
    <w:p w14:paraId="23481FC2">
      <w:pPr>
        <w:numPr>
          <w:ilvl w:val="0"/>
          <w:numId w:val="0"/>
        </w:numPr>
        <w:ind w:leftChars="0"/>
        <w:rPr>
          <w:rFonts w:hint="default"/>
          <w:sz w:val="20"/>
          <w:lang w:val="en-US" w:eastAsia="zh-CN"/>
        </w:rPr>
      </w:pPr>
      <w:r>
        <w:rPr>
          <w:sz w:val="24"/>
        </w:rPr>
        <mc:AlternateContent>
          <mc:Choice Requires="wps">
            <w:drawing>
              <wp:anchor distT="0" distB="0" distL="114300" distR="114300" simplePos="0" relativeHeight="251661312" behindDoc="0" locked="0" layoutInCell="1" allowOverlap="1">
                <wp:simplePos x="0" y="0"/>
                <wp:positionH relativeFrom="column">
                  <wp:posOffset>3863975</wp:posOffset>
                </wp:positionH>
                <wp:positionV relativeFrom="paragraph">
                  <wp:posOffset>107950</wp:posOffset>
                </wp:positionV>
                <wp:extent cx="2000885" cy="330200"/>
                <wp:effectExtent l="0" t="0" r="10795" b="5080"/>
                <wp:wrapNone/>
                <wp:docPr id="1" name="矩形 1"/>
                <wp:cNvGraphicFramePr/>
                <a:graphic xmlns:a="http://schemas.openxmlformats.org/drawingml/2006/main">
                  <a:graphicData uri="http://schemas.microsoft.com/office/word/2010/wordprocessingShape">
                    <wps:wsp>
                      <wps:cNvSpPr/>
                      <wps:spPr>
                        <a:xfrm>
                          <a:off x="5367655" y="5318760"/>
                          <a:ext cx="2000885" cy="330200"/>
                        </a:xfrm>
                        <a:prstGeom prst="rect">
                          <a:avLst/>
                        </a:prstGeom>
                        <a:solidFill>
                          <a:schemeClr val="bg1"/>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7B4C79AA">
                            <w:pPr>
                              <w:jc w:val="center"/>
                              <w:rPr>
                                <w:rFonts w:hint="default" w:ascii="微软雅黑" w:hAnsi="微软雅黑" w:eastAsia="微软雅黑" w:cs="微软雅黑"/>
                                <w:color w:val="000000" w:themeColor="text1"/>
                                <w:sz w:val="13"/>
                                <w:szCs w:val="16"/>
                                <w:lang w:val="en-US" w:eastAsia="zh-CN"/>
                                <w14:textFill>
                                  <w14:solidFill>
                                    <w14:schemeClr w14:val="tx1"/>
                                  </w14:solidFill>
                                </w14:textFill>
                              </w:rPr>
                            </w:pPr>
                            <w:r>
                              <w:rPr>
                                <w:rFonts w:hint="eastAsia" w:ascii="微软雅黑" w:hAnsi="微软雅黑" w:eastAsia="微软雅黑" w:cs="微软雅黑"/>
                                <w:color w:val="000000" w:themeColor="text1"/>
                                <w:sz w:val="13"/>
                                <w:szCs w:val="16"/>
                                <w:lang w:val="en-US" w:eastAsia="zh-CN"/>
                                <w14:textFill>
                                  <w14:solidFill>
                                    <w14:schemeClr w14:val="tx1"/>
                                  </w14:solidFill>
                                </w14:textFill>
                              </w:rPr>
                              <w:t>备注：逾期金额含诉讼，保证金不含保函</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04.25pt;margin-top:8.5pt;height:26pt;width:157.55pt;z-index:251661312;v-text-anchor:middle;mso-width-relative:page;mso-height-relative:page;" fillcolor="#FFFFFF [3212]" filled="t" stroked="f" coordsize="21600,21600" o:gfxdata="UEsDBAoAAAAAAIdO4kAAAAAAAAAAAAAAAAAEAAAAZHJzL1BLAwQUAAAACACHTuJAAVn6bdgAAAAJ&#10;AQAADwAAAGRycy9kb3ducmV2LnhtbE2PPW/CMBRF90r9D9ar1K3YgAgQ4jAgdchQqYUOHU1skjTx&#10;c2Q7H/z7vk7t+HSP7js3O862Y6PxoXEoYbkQwAyWTjdYSfi8vL7sgIWoUKvOoZFwNwGO+eNDplLt&#10;Jvww4zlWjEowpEpCHWOfch7K2lgVFq43SNnNeasinb7i2quJym3HV0Ik3KoG6UOtenOqTdmeByuh&#10;LQo7zJtyLN7ftt9rP93by9dJyuenpTgAi2aOfzD86pM65OR0dQPqwDoJidhtCKVgS5sI2K/WCbAr&#10;JXsBPM/4/wX5D1BLAwQUAAAACACHTuJAcx3gF3kCAADiBAAADgAAAGRycy9lMm9Eb2MueG1srVRL&#10;btswEN0X6B0I7hvZTvypEDkwYrgoELQB0qJrmqIsAvyVpC2nlynQXQ/R4xS9Rh8p5dO0iyzqBT2j&#10;Gc2b9zij84ujVuQgfJDWVHR8MqJEGG5raXYV/fhh82pBSYjM1ExZIyp6KwK9WL58cd65Ukxsa1Ut&#10;PEERE8rOVbSN0ZVFEXgrNAsn1gmDYGO9ZhGu3xW1Zx2qa1VMRqNZ0VlfO2+5CAFP132QDhX9cwra&#10;ppFcrC3fa2FiX9ULxSIohVa6QJe526YRPL5vmiAiURUF05hPgMDeprNYnrNy55lrJR9aYM9p4Qkn&#10;zaQB6H2pNYuM7L38q5SW3Ntgm3jCrS56IlkRsBiPnmhz0zInMhdIHdy96OH/leXvDteeyBqTQIlh&#10;Ghf+6+v3nz++kXHSpnOhRMqNu/aDF2AmosfG6/QPCuRY0enpbD6bTim5TfZ4MZ8N2opjJBwJuPrR&#10;YoEEjozT0xH8BFA8VHI+xDfCapKMinrcXZaUHa5C7FPvUhJwsErWG6lUdvxue6k8OTDc8yb/hup/&#10;pClDOjCdzAFOOMP0NpgamNpBgWB2lDC1w1rw6DO2sQkB4KxM2GsW2h4jl00QrNQyYiGU1BVdgOQ9&#10;L2VALwnYS5aseNwe8U4yt7a+hfLe9iMZHN9IIFyxEK+ZxwyiQ2xpfI+jURZt28GipLX+y7+ep3yM&#10;BqKUdJhpUPq8Z15Qot4aDM3r8dlZWoLsnE3nEzj+cWT7OGL2+tJCTgwGustmyo/qzmy81Z+wzKuE&#10;ihAzHNi9eINzGftdw+eAi9Uqp2HwHYtX5sbxVDxJaOxqH20j8zU/qDPoh9HPgzKsadqtx37Oevg0&#10;LX8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AVn6bdgAAAAJAQAADwAAAAAAAAABACAAAAAiAAAA&#10;ZHJzL2Rvd25yZXYueG1sUEsBAhQAFAAAAAgAh07iQHMd4Bd5AgAA4gQAAA4AAAAAAAAAAQAgAAAA&#10;JwEAAGRycy9lMm9Eb2MueG1sUEsFBgAAAAAGAAYAWQEAABIGAAAAAA==&#10;">
                <v:fill on="t" focussize="0,0"/>
                <v:stroke on="f" weight="1pt" miterlimit="8" joinstyle="miter"/>
                <v:imagedata o:title=""/>
                <o:lock v:ext="edit" aspectratio="f"/>
                <v:textbox>
                  <w:txbxContent>
                    <w:p w14:paraId="7B4C79AA">
                      <w:pPr>
                        <w:jc w:val="center"/>
                        <w:rPr>
                          <w:rFonts w:hint="default" w:ascii="微软雅黑" w:hAnsi="微软雅黑" w:eastAsia="微软雅黑" w:cs="微软雅黑"/>
                          <w:color w:val="000000" w:themeColor="text1"/>
                          <w:sz w:val="13"/>
                          <w:szCs w:val="16"/>
                          <w:lang w:val="en-US" w:eastAsia="zh-CN"/>
                          <w14:textFill>
                            <w14:solidFill>
                              <w14:schemeClr w14:val="tx1"/>
                            </w14:solidFill>
                          </w14:textFill>
                        </w:rPr>
                      </w:pPr>
                      <w:r>
                        <w:rPr>
                          <w:rFonts w:hint="eastAsia" w:ascii="微软雅黑" w:hAnsi="微软雅黑" w:eastAsia="微软雅黑" w:cs="微软雅黑"/>
                          <w:color w:val="000000" w:themeColor="text1"/>
                          <w:sz w:val="13"/>
                          <w:szCs w:val="16"/>
                          <w:lang w:val="en-US" w:eastAsia="zh-CN"/>
                          <w14:textFill>
                            <w14:solidFill>
                              <w14:schemeClr w14:val="tx1"/>
                            </w14:solidFill>
                          </w14:textFill>
                        </w:rPr>
                        <w:t>备注：逾期金额含诉讼，保证金不含保函</w:t>
                      </w:r>
                    </w:p>
                  </w:txbxContent>
                </v:textbox>
              </v:rect>
            </w:pict>
          </mc:Fallback>
        </mc:AlternateContent>
      </w:r>
    </w:p>
    <w:p w14:paraId="7DD8A56F">
      <w:pPr>
        <w:numPr>
          <w:ilvl w:val="0"/>
          <w:numId w:val="0"/>
        </w:numPr>
        <w:ind w:leftChars="0"/>
        <w:rPr>
          <w:rFonts w:hint="default"/>
          <w:sz w:val="20"/>
          <w:lang w:val="en-US" w:eastAsia="zh-CN"/>
        </w:rPr>
      </w:pPr>
    </w:p>
    <w:p w14:paraId="15D8B703">
      <w:pPr>
        <w:numPr>
          <w:ilvl w:val="0"/>
          <w:numId w:val="0"/>
        </w:numPr>
        <w:ind w:leftChars="0"/>
        <w:rPr>
          <w:rFonts w:hint="default"/>
          <w:sz w:val="20"/>
          <w:lang w:val="en-US" w:eastAsia="zh-CN"/>
        </w:rPr>
      </w:pPr>
    </w:p>
    <w:p w14:paraId="2A799966">
      <w:pPr>
        <w:numPr>
          <w:ilvl w:val="0"/>
          <w:numId w:val="7"/>
        </w:numPr>
        <w:ind w:left="420" w:leftChars="0" w:hanging="420" w:firstLineChars="0"/>
        <w:rPr>
          <w:rFonts w:hint="eastAsia" w:ascii="微软雅黑" w:hAnsi="微软雅黑" w:eastAsia="微软雅黑" w:cs="微软雅黑"/>
          <w:b/>
          <w:bCs/>
          <w:sz w:val="20"/>
          <w:lang w:val="en-US" w:eastAsia="zh-CN"/>
        </w:rPr>
      </w:pPr>
      <w:r>
        <w:rPr>
          <w:rFonts w:hint="eastAsia" w:ascii="微软雅黑" w:hAnsi="微软雅黑" w:eastAsia="微软雅黑" w:cs="微软雅黑"/>
          <w:b/>
          <w:bCs/>
          <w:sz w:val="20"/>
          <w:lang w:val="en-US" w:eastAsia="zh-CN"/>
        </w:rPr>
        <w:t>逾期金额前五客户</w:t>
      </w:r>
      <w:r>
        <w:rPr>
          <w:rFonts w:hint="eastAsia" w:ascii="微软雅黑" w:hAnsi="微软雅黑" w:eastAsia="微软雅黑" w:cs="微软雅黑"/>
          <w:b/>
          <w:bCs/>
        </w:rPr>
        <w:commentReference w:id="22"/>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0"/>
        <w:gridCol w:w="3400"/>
        <w:gridCol w:w="3400"/>
      </w:tblGrid>
      <w:tr w14:paraId="21F4CEFF">
        <w:trPr>
          <w:trHeight w:val="340" w:hRule="atLeast"/>
        </w:trPr>
        <w:tc>
          <w:tcPr>
            <w:tcW w:w="3400" w:type="dxa"/>
            <w:tcBorders>
              <w:top w:val="single" w:color="000000" w:sz="12" w:space="0"/>
              <w:left w:val="nil"/>
              <w:bottom w:val="single" w:color="000000" w:sz="4" w:space="0"/>
              <w:right w:val="nil"/>
              <w:tl2br w:val="nil"/>
            </w:tcBorders>
            <w:shd w:val="clear" w:color="auto" w:fill="FFFFFF"/>
          </w:tcPr>
          <w:p w14:paraId="7E23B1E5">
            <w:pPr>
              <w:numPr>
                <w:ilvl w:val="0"/>
                <w:numId w:val="0"/>
              </w:numPr>
              <w:jc w:val="center"/>
              <w:rPr>
                <w:rFonts w:hint="eastAsia" w:ascii="微软雅黑" w:hAnsi="微软雅黑" w:eastAsia="微软雅黑" w:cs="微软雅黑"/>
                <w:b w:val="0"/>
                <w:bCs/>
                <w:color w:val="000000"/>
                <w:sz w:val="18"/>
                <w:szCs w:val="22"/>
                <w:vertAlign w:val="baseline"/>
                <w:lang w:val="en-US" w:eastAsia="zh-CN"/>
              </w:rPr>
            </w:pPr>
            <w:r>
              <w:rPr>
                <w:rFonts w:hint="eastAsia" w:ascii="微软雅黑" w:hAnsi="微软雅黑" w:eastAsia="微软雅黑" w:cs="微软雅黑"/>
                <w:b w:val="0"/>
                <w:bCs/>
                <w:color w:val="000000"/>
                <w:sz w:val="18"/>
                <w:szCs w:val="22"/>
                <w:vertAlign w:val="baseline"/>
                <w:lang w:val="en-US" w:eastAsia="zh-CN"/>
              </w:rPr>
              <w:t>客户名称</w:t>
            </w:r>
          </w:p>
        </w:tc>
        <w:tc>
          <w:tcPr>
            <w:tcW w:w="3400" w:type="dxa"/>
            <w:tcBorders>
              <w:top w:val="single" w:color="000000" w:sz="12" w:space="0"/>
              <w:left w:val="nil"/>
              <w:bottom w:val="single" w:color="000000" w:sz="4" w:space="0"/>
              <w:right w:val="nil"/>
            </w:tcBorders>
            <w:shd w:val="clear" w:color="auto" w:fill="FFFFFF"/>
          </w:tcPr>
          <w:p w14:paraId="3154711E">
            <w:pPr>
              <w:numPr>
                <w:ilvl w:val="0"/>
                <w:numId w:val="0"/>
              </w:numPr>
              <w:jc w:val="center"/>
              <w:rPr>
                <w:rFonts w:hint="eastAsia" w:ascii="微软雅黑" w:hAnsi="微软雅黑" w:eastAsia="微软雅黑" w:cs="微软雅黑"/>
                <w:b w:val="0"/>
                <w:bCs/>
                <w:color w:val="000000"/>
                <w:sz w:val="18"/>
                <w:szCs w:val="22"/>
                <w:vertAlign w:val="baseline"/>
                <w:lang w:val="en-US" w:eastAsia="zh-CN"/>
              </w:rPr>
            </w:pPr>
            <w:r>
              <w:rPr>
                <w:rFonts w:hint="eastAsia" w:ascii="微软雅黑" w:hAnsi="微软雅黑" w:eastAsia="微软雅黑" w:cs="微软雅黑"/>
                <w:b w:val="0"/>
                <w:bCs/>
                <w:color w:val="000000"/>
                <w:sz w:val="18"/>
                <w:szCs w:val="22"/>
                <w:vertAlign w:val="baseline"/>
                <w:lang w:val="en-US" w:eastAsia="zh-CN"/>
              </w:rPr>
              <w:t>应收账款</w:t>
            </w:r>
          </w:p>
        </w:tc>
        <w:tc>
          <w:tcPr>
            <w:tcW w:w="3400" w:type="dxa"/>
            <w:tcBorders>
              <w:top w:val="single" w:color="000000" w:sz="12" w:space="0"/>
              <w:left w:val="nil"/>
              <w:bottom w:val="single" w:color="000000" w:sz="4" w:space="0"/>
              <w:right w:val="nil"/>
            </w:tcBorders>
            <w:shd w:val="clear" w:color="auto" w:fill="FFFFFF"/>
          </w:tcPr>
          <w:p w14:paraId="12BAEE1C">
            <w:pPr>
              <w:numPr>
                <w:ilvl w:val="0"/>
                <w:numId w:val="0"/>
              </w:numPr>
              <w:jc w:val="center"/>
              <w:rPr>
                <w:rFonts w:hint="eastAsia" w:ascii="微软雅黑" w:hAnsi="微软雅黑" w:eastAsia="微软雅黑" w:cs="微软雅黑"/>
                <w:b w:val="0"/>
                <w:bCs/>
                <w:color w:val="000000"/>
                <w:sz w:val="18"/>
                <w:szCs w:val="22"/>
                <w:vertAlign w:val="baseline"/>
                <w:lang w:val="en-US" w:eastAsia="zh-CN"/>
              </w:rPr>
            </w:pPr>
            <w:r>
              <w:rPr>
                <w:rFonts w:hint="eastAsia" w:ascii="微软雅黑" w:hAnsi="微软雅黑" w:eastAsia="微软雅黑" w:cs="微软雅黑"/>
                <w:b w:val="0"/>
                <w:bCs/>
                <w:color w:val="000000"/>
                <w:sz w:val="18"/>
                <w:szCs w:val="22"/>
                <w:vertAlign w:val="baseline"/>
                <w:lang w:val="en-US" w:eastAsia="zh-CN"/>
              </w:rPr>
              <w:t>其中：逾期账款</w:t>
            </w:r>
          </w:p>
        </w:tc>
      </w:tr>
      <w:tr w14:paraId="5613F96E">
        <w:trPr>
          <w:trHeight w:val="320" w:hRule="atLeast"/>
        </w:trPr>
        <w:tc>
          <w:tcPr>
            <w:tcW w:w="3400" w:type="dxa"/>
            <w:tcBorders>
              <w:top w:val="single" w:color="000000" w:sz="4" w:space="0"/>
              <w:left w:val="nil"/>
              <w:bottom w:val="nil"/>
              <w:right w:val="nil"/>
            </w:tcBorders>
            <w:shd w:val="clear" w:color="auto" w:fill="FFFFFF"/>
          </w:tcPr>
          <w:p w14:paraId="78B14013">
            <w:pPr>
              <w:numPr>
                <w:ilvl w:val="0"/>
                <w:numId w:val="0"/>
              </w:numPr>
              <w:jc w:val="center"/>
              <w:rPr>
                <w:rFonts w:hint="eastAsia" w:ascii="微软雅黑" w:hAnsi="微软雅黑" w:eastAsia="微软雅黑" w:cs="微软雅黑"/>
                <w:b w:val="0"/>
                <w:bCs/>
                <w:color w:val="000000"/>
                <w:sz w:val="18"/>
                <w:szCs w:val="22"/>
                <w:vertAlign w:val="baseline"/>
                <w:lang w:val="en-US" w:eastAsia="zh-CN"/>
              </w:rPr>
            </w:pPr>
            <w:r>
              <w:rPr>
                <w:rFonts w:hint="eastAsia" w:ascii="微软雅黑" w:hAnsi="微软雅黑" w:eastAsia="微软雅黑" w:cs="微软雅黑"/>
                <w:b w:val="0"/>
                <w:bCs/>
                <w:color w:val="000000"/>
                <w:sz w:val="18"/>
                <w:szCs w:val="22"/>
                <w:vertAlign w:val="baseline"/>
                <w:lang w:val="en-US" w:eastAsia="zh-CN"/>
              </w:rPr>
              <w:t>A客户</w:t>
            </w:r>
          </w:p>
        </w:tc>
        <w:tc>
          <w:tcPr>
            <w:tcW w:w="3400" w:type="dxa"/>
            <w:tcBorders>
              <w:top w:val="single" w:color="000000" w:sz="4" w:space="0"/>
              <w:left w:val="nil"/>
              <w:bottom w:val="nil"/>
              <w:right w:val="nil"/>
            </w:tcBorders>
            <w:shd w:val="clear" w:color="auto" w:fill="FFFFFF"/>
          </w:tcPr>
          <w:p w14:paraId="7A330D1C">
            <w:pPr>
              <w:numPr>
                <w:ilvl w:val="0"/>
                <w:numId w:val="0"/>
              </w:numPr>
              <w:jc w:val="center"/>
              <w:rPr>
                <w:rFonts w:hint="eastAsia" w:ascii="微软雅黑" w:hAnsi="微软雅黑" w:eastAsia="微软雅黑" w:cs="微软雅黑"/>
                <w:b w:val="0"/>
                <w:bCs/>
                <w:color w:val="000000"/>
                <w:sz w:val="18"/>
                <w:szCs w:val="22"/>
                <w:vertAlign w:val="baseline"/>
                <w:lang w:val="en-US" w:eastAsia="zh-CN"/>
              </w:rPr>
            </w:pPr>
            <w:r>
              <w:rPr>
                <w:rFonts w:hint="eastAsia" w:ascii="微软雅黑" w:hAnsi="微软雅黑" w:eastAsia="微软雅黑" w:cs="微软雅黑"/>
                <w:b w:val="0"/>
                <w:bCs/>
                <w:color w:val="000000"/>
                <w:sz w:val="18"/>
                <w:szCs w:val="22"/>
                <w:vertAlign w:val="baseline"/>
                <w:lang w:val="en-US" w:eastAsia="zh-CN"/>
              </w:rPr>
              <w:t>***元</w:t>
            </w:r>
          </w:p>
        </w:tc>
        <w:tc>
          <w:tcPr>
            <w:tcW w:w="3400" w:type="dxa"/>
            <w:tcBorders>
              <w:top w:val="single" w:color="000000" w:sz="4" w:space="0"/>
              <w:left w:val="nil"/>
              <w:bottom w:val="nil"/>
              <w:right w:val="nil"/>
            </w:tcBorders>
            <w:shd w:val="clear" w:color="auto" w:fill="FFFFFF"/>
          </w:tcPr>
          <w:p w14:paraId="629280FD">
            <w:pPr>
              <w:numPr>
                <w:ilvl w:val="0"/>
                <w:numId w:val="0"/>
              </w:numPr>
              <w:jc w:val="center"/>
              <w:rPr>
                <w:rFonts w:hint="eastAsia" w:ascii="微软雅黑" w:hAnsi="微软雅黑" w:eastAsia="微软雅黑" w:cs="微软雅黑"/>
                <w:b w:val="0"/>
                <w:bCs/>
                <w:color w:val="000000"/>
                <w:sz w:val="18"/>
                <w:szCs w:val="22"/>
                <w:vertAlign w:val="baseline"/>
                <w:lang w:val="en-US" w:eastAsia="zh-CN"/>
              </w:rPr>
            </w:pPr>
            <w:r>
              <w:rPr>
                <w:rFonts w:hint="eastAsia" w:ascii="微软雅黑" w:hAnsi="微软雅黑" w:eastAsia="微软雅黑" w:cs="微软雅黑"/>
                <w:b w:val="0"/>
                <w:bCs/>
                <w:color w:val="000000"/>
                <w:sz w:val="18"/>
                <w:szCs w:val="22"/>
                <w:vertAlign w:val="baseline"/>
                <w:lang w:val="en-US" w:eastAsia="zh-CN"/>
              </w:rPr>
              <w:t>***元</w:t>
            </w:r>
          </w:p>
        </w:tc>
      </w:tr>
      <w:tr w14:paraId="7B8F4E17">
        <w:trPr>
          <w:trHeight w:val="310" w:hRule="atLeast"/>
        </w:trPr>
        <w:tc>
          <w:tcPr>
            <w:tcW w:w="3400" w:type="dxa"/>
            <w:tcBorders>
              <w:top w:val="nil"/>
              <w:left w:val="nil"/>
              <w:bottom w:val="nil"/>
              <w:right w:val="nil"/>
            </w:tcBorders>
            <w:shd w:val="clear" w:color="auto" w:fill="FFFFFF"/>
            <w:vAlign w:val="top"/>
          </w:tcPr>
          <w:p w14:paraId="3C205FBE">
            <w:pPr>
              <w:numPr>
                <w:ilvl w:val="0"/>
                <w:numId w:val="0"/>
              </w:numPr>
              <w:ind w:left="0" w:leftChars="0" w:firstLine="0" w:firstLineChars="0"/>
              <w:jc w:val="center"/>
              <w:rPr>
                <w:rFonts w:hint="eastAsia" w:ascii="微软雅黑" w:hAnsi="微软雅黑" w:eastAsia="微软雅黑" w:cs="微软雅黑"/>
                <w:b w:val="0"/>
                <w:bCs/>
                <w:color w:val="000000"/>
                <w:kern w:val="2"/>
                <w:sz w:val="18"/>
                <w:szCs w:val="22"/>
                <w:vertAlign w:val="baseline"/>
                <w:lang w:val="en-US" w:eastAsia="zh-CN" w:bidi="ar-SA"/>
              </w:rPr>
            </w:pPr>
            <w:r>
              <w:rPr>
                <w:rFonts w:hint="eastAsia" w:ascii="微软雅黑" w:hAnsi="微软雅黑" w:eastAsia="微软雅黑" w:cs="微软雅黑"/>
                <w:b w:val="0"/>
                <w:bCs/>
                <w:color w:val="000000"/>
                <w:sz w:val="18"/>
                <w:szCs w:val="22"/>
                <w:vertAlign w:val="baseline"/>
                <w:lang w:val="en-US" w:eastAsia="zh-CN"/>
              </w:rPr>
              <w:t>B客户</w:t>
            </w:r>
          </w:p>
        </w:tc>
        <w:tc>
          <w:tcPr>
            <w:tcW w:w="3400" w:type="dxa"/>
            <w:tcBorders>
              <w:top w:val="nil"/>
              <w:left w:val="nil"/>
              <w:bottom w:val="nil"/>
              <w:right w:val="nil"/>
            </w:tcBorders>
            <w:shd w:val="clear" w:color="auto" w:fill="FFFFFF"/>
            <w:vAlign w:val="top"/>
          </w:tcPr>
          <w:p w14:paraId="6A865020">
            <w:pPr>
              <w:numPr>
                <w:ilvl w:val="0"/>
                <w:numId w:val="0"/>
              </w:numPr>
              <w:ind w:left="0" w:leftChars="0" w:firstLine="0" w:firstLineChars="0"/>
              <w:jc w:val="center"/>
              <w:rPr>
                <w:rFonts w:hint="eastAsia" w:ascii="微软雅黑" w:hAnsi="微软雅黑" w:eastAsia="微软雅黑" w:cs="微软雅黑"/>
                <w:b w:val="0"/>
                <w:bCs/>
                <w:color w:val="000000"/>
                <w:kern w:val="2"/>
                <w:sz w:val="18"/>
                <w:szCs w:val="22"/>
                <w:vertAlign w:val="baseline"/>
                <w:lang w:val="en-US" w:eastAsia="zh-CN" w:bidi="ar-SA"/>
              </w:rPr>
            </w:pPr>
            <w:r>
              <w:rPr>
                <w:rFonts w:hint="eastAsia" w:ascii="微软雅黑" w:hAnsi="微软雅黑" w:eastAsia="微软雅黑" w:cs="微软雅黑"/>
                <w:b w:val="0"/>
                <w:bCs/>
                <w:color w:val="000000"/>
                <w:sz w:val="18"/>
                <w:szCs w:val="22"/>
                <w:vertAlign w:val="baseline"/>
                <w:lang w:val="en-US" w:eastAsia="zh-CN"/>
              </w:rPr>
              <w:t>***元</w:t>
            </w:r>
          </w:p>
        </w:tc>
        <w:tc>
          <w:tcPr>
            <w:tcW w:w="3400" w:type="dxa"/>
            <w:tcBorders>
              <w:top w:val="nil"/>
              <w:left w:val="nil"/>
              <w:bottom w:val="nil"/>
              <w:right w:val="nil"/>
            </w:tcBorders>
            <w:shd w:val="clear" w:color="auto" w:fill="FFFFFF"/>
            <w:vAlign w:val="top"/>
          </w:tcPr>
          <w:p w14:paraId="3B6E58ED">
            <w:pPr>
              <w:numPr>
                <w:ilvl w:val="0"/>
                <w:numId w:val="0"/>
              </w:numPr>
              <w:ind w:left="0" w:leftChars="0" w:firstLine="0" w:firstLineChars="0"/>
              <w:jc w:val="center"/>
              <w:rPr>
                <w:rFonts w:hint="eastAsia" w:ascii="微软雅黑" w:hAnsi="微软雅黑" w:eastAsia="微软雅黑" w:cs="微软雅黑"/>
                <w:b w:val="0"/>
                <w:bCs/>
                <w:color w:val="000000"/>
                <w:kern w:val="2"/>
                <w:sz w:val="18"/>
                <w:szCs w:val="22"/>
                <w:vertAlign w:val="baseline"/>
                <w:lang w:val="en-US" w:eastAsia="zh-CN" w:bidi="ar-SA"/>
              </w:rPr>
            </w:pPr>
            <w:r>
              <w:rPr>
                <w:rFonts w:hint="eastAsia" w:ascii="微软雅黑" w:hAnsi="微软雅黑" w:eastAsia="微软雅黑" w:cs="微软雅黑"/>
                <w:b w:val="0"/>
                <w:bCs/>
                <w:color w:val="000000"/>
                <w:sz w:val="18"/>
                <w:szCs w:val="22"/>
                <w:vertAlign w:val="baseline"/>
                <w:lang w:val="en-US" w:eastAsia="zh-CN"/>
              </w:rPr>
              <w:t>***元</w:t>
            </w:r>
          </w:p>
        </w:tc>
      </w:tr>
      <w:tr w14:paraId="5C14FAD3">
        <w:trPr>
          <w:trHeight w:val="310" w:hRule="atLeast"/>
        </w:trPr>
        <w:tc>
          <w:tcPr>
            <w:tcW w:w="3400" w:type="dxa"/>
            <w:tcBorders>
              <w:top w:val="nil"/>
              <w:left w:val="nil"/>
              <w:bottom w:val="nil"/>
              <w:right w:val="nil"/>
            </w:tcBorders>
            <w:shd w:val="clear" w:color="auto" w:fill="FFFFFF"/>
            <w:vAlign w:val="top"/>
          </w:tcPr>
          <w:p w14:paraId="0D917F6A">
            <w:pPr>
              <w:numPr>
                <w:ilvl w:val="0"/>
                <w:numId w:val="0"/>
              </w:numPr>
              <w:ind w:left="0" w:leftChars="0" w:firstLine="0" w:firstLineChars="0"/>
              <w:jc w:val="center"/>
              <w:rPr>
                <w:rFonts w:hint="eastAsia" w:ascii="微软雅黑" w:hAnsi="微软雅黑" w:eastAsia="微软雅黑" w:cs="微软雅黑"/>
                <w:b w:val="0"/>
                <w:bCs/>
                <w:color w:val="000000"/>
                <w:sz w:val="18"/>
                <w:szCs w:val="22"/>
                <w:vertAlign w:val="baseline"/>
                <w:lang w:val="en-US" w:eastAsia="zh-CN"/>
              </w:rPr>
            </w:pPr>
            <w:r>
              <w:rPr>
                <w:rFonts w:hint="eastAsia" w:ascii="微软雅黑" w:hAnsi="微软雅黑" w:eastAsia="微软雅黑" w:cs="微软雅黑"/>
                <w:b w:val="0"/>
                <w:bCs/>
                <w:color w:val="000000"/>
                <w:sz w:val="18"/>
                <w:szCs w:val="22"/>
                <w:vertAlign w:val="baseline"/>
                <w:lang w:val="en-US" w:eastAsia="zh-CN"/>
              </w:rPr>
              <w:t>C客户</w:t>
            </w:r>
          </w:p>
        </w:tc>
        <w:tc>
          <w:tcPr>
            <w:tcW w:w="3400" w:type="dxa"/>
            <w:tcBorders>
              <w:top w:val="nil"/>
              <w:left w:val="nil"/>
              <w:bottom w:val="nil"/>
              <w:right w:val="nil"/>
            </w:tcBorders>
            <w:shd w:val="clear" w:color="auto" w:fill="FFFFFF"/>
            <w:vAlign w:val="top"/>
          </w:tcPr>
          <w:p w14:paraId="5753DA70">
            <w:pPr>
              <w:numPr>
                <w:ilvl w:val="0"/>
                <w:numId w:val="0"/>
              </w:numPr>
              <w:ind w:left="0" w:leftChars="0" w:firstLine="0" w:firstLineChars="0"/>
              <w:jc w:val="center"/>
              <w:rPr>
                <w:rFonts w:hint="eastAsia" w:ascii="微软雅黑" w:hAnsi="微软雅黑" w:eastAsia="微软雅黑" w:cs="微软雅黑"/>
                <w:b w:val="0"/>
                <w:bCs/>
                <w:color w:val="000000"/>
                <w:sz w:val="18"/>
                <w:szCs w:val="22"/>
                <w:vertAlign w:val="baseline"/>
                <w:lang w:val="en-US" w:eastAsia="zh-CN"/>
              </w:rPr>
            </w:pPr>
            <w:r>
              <w:rPr>
                <w:rFonts w:hint="eastAsia" w:ascii="微软雅黑" w:hAnsi="微软雅黑" w:eastAsia="微软雅黑" w:cs="微软雅黑"/>
                <w:b w:val="0"/>
                <w:bCs/>
                <w:color w:val="000000"/>
                <w:sz w:val="18"/>
                <w:szCs w:val="22"/>
                <w:vertAlign w:val="baseline"/>
                <w:lang w:val="en-US" w:eastAsia="zh-CN"/>
              </w:rPr>
              <w:t>***元</w:t>
            </w:r>
          </w:p>
        </w:tc>
        <w:tc>
          <w:tcPr>
            <w:tcW w:w="3400" w:type="dxa"/>
            <w:tcBorders>
              <w:top w:val="nil"/>
              <w:left w:val="nil"/>
              <w:bottom w:val="nil"/>
              <w:right w:val="nil"/>
            </w:tcBorders>
            <w:shd w:val="clear" w:color="auto" w:fill="FFFFFF"/>
            <w:vAlign w:val="top"/>
          </w:tcPr>
          <w:p w14:paraId="426BA7C9">
            <w:pPr>
              <w:numPr>
                <w:ilvl w:val="0"/>
                <w:numId w:val="0"/>
              </w:numPr>
              <w:ind w:left="0" w:leftChars="0" w:firstLine="0" w:firstLineChars="0"/>
              <w:jc w:val="center"/>
              <w:rPr>
                <w:rFonts w:hint="eastAsia" w:ascii="微软雅黑" w:hAnsi="微软雅黑" w:eastAsia="微软雅黑" w:cs="微软雅黑"/>
                <w:b w:val="0"/>
                <w:bCs/>
                <w:color w:val="000000"/>
                <w:sz w:val="18"/>
                <w:szCs w:val="22"/>
                <w:vertAlign w:val="baseline"/>
                <w:lang w:val="en-US" w:eastAsia="zh-CN"/>
              </w:rPr>
            </w:pPr>
            <w:r>
              <w:rPr>
                <w:rFonts w:hint="eastAsia" w:ascii="微软雅黑" w:hAnsi="微软雅黑" w:eastAsia="微软雅黑" w:cs="微软雅黑"/>
                <w:b w:val="0"/>
                <w:bCs/>
                <w:color w:val="000000"/>
                <w:sz w:val="18"/>
                <w:szCs w:val="22"/>
                <w:vertAlign w:val="baseline"/>
                <w:lang w:val="en-US" w:eastAsia="zh-CN"/>
              </w:rPr>
              <w:t>***元</w:t>
            </w:r>
          </w:p>
        </w:tc>
      </w:tr>
      <w:tr w14:paraId="785BDDEF">
        <w:trPr>
          <w:trHeight w:val="310" w:hRule="atLeast"/>
        </w:trPr>
        <w:tc>
          <w:tcPr>
            <w:tcW w:w="3400" w:type="dxa"/>
            <w:tcBorders>
              <w:top w:val="nil"/>
              <w:left w:val="nil"/>
              <w:bottom w:val="nil"/>
              <w:right w:val="nil"/>
            </w:tcBorders>
            <w:shd w:val="clear" w:color="auto" w:fill="FFFFFF"/>
            <w:vAlign w:val="top"/>
          </w:tcPr>
          <w:p w14:paraId="45D00AE4">
            <w:pPr>
              <w:numPr>
                <w:ilvl w:val="0"/>
                <w:numId w:val="0"/>
              </w:numPr>
              <w:ind w:left="0" w:leftChars="0" w:firstLine="0" w:firstLineChars="0"/>
              <w:jc w:val="center"/>
              <w:rPr>
                <w:rFonts w:hint="eastAsia" w:ascii="微软雅黑" w:hAnsi="微软雅黑" w:eastAsia="微软雅黑" w:cs="微软雅黑"/>
                <w:b w:val="0"/>
                <w:bCs/>
                <w:color w:val="000000"/>
                <w:sz w:val="18"/>
                <w:szCs w:val="22"/>
                <w:vertAlign w:val="baseline"/>
                <w:lang w:val="en-US" w:eastAsia="zh-CN"/>
              </w:rPr>
            </w:pPr>
            <w:r>
              <w:rPr>
                <w:rFonts w:hint="eastAsia" w:ascii="微软雅黑" w:hAnsi="微软雅黑" w:eastAsia="微软雅黑" w:cs="微软雅黑"/>
                <w:b w:val="0"/>
                <w:bCs/>
                <w:color w:val="000000"/>
                <w:sz w:val="18"/>
                <w:szCs w:val="22"/>
                <w:vertAlign w:val="baseline"/>
                <w:lang w:val="en-US" w:eastAsia="zh-CN"/>
              </w:rPr>
              <w:t>D客户</w:t>
            </w:r>
          </w:p>
        </w:tc>
        <w:tc>
          <w:tcPr>
            <w:tcW w:w="3400" w:type="dxa"/>
            <w:tcBorders>
              <w:top w:val="nil"/>
              <w:left w:val="nil"/>
              <w:bottom w:val="nil"/>
              <w:right w:val="nil"/>
            </w:tcBorders>
            <w:shd w:val="clear" w:color="auto" w:fill="FFFFFF"/>
            <w:vAlign w:val="top"/>
          </w:tcPr>
          <w:p w14:paraId="678BD9CB">
            <w:pPr>
              <w:numPr>
                <w:ilvl w:val="0"/>
                <w:numId w:val="0"/>
              </w:numPr>
              <w:ind w:left="0" w:leftChars="0" w:firstLine="0" w:firstLineChars="0"/>
              <w:jc w:val="center"/>
              <w:rPr>
                <w:rFonts w:hint="eastAsia" w:ascii="微软雅黑" w:hAnsi="微软雅黑" w:eastAsia="微软雅黑" w:cs="微软雅黑"/>
                <w:b w:val="0"/>
                <w:bCs/>
                <w:color w:val="000000"/>
                <w:sz w:val="18"/>
                <w:szCs w:val="22"/>
                <w:vertAlign w:val="baseline"/>
                <w:lang w:val="en-US" w:eastAsia="zh-CN"/>
              </w:rPr>
            </w:pPr>
            <w:r>
              <w:rPr>
                <w:rFonts w:hint="eastAsia" w:ascii="微软雅黑" w:hAnsi="微软雅黑" w:eastAsia="微软雅黑" w:cs="微软雅黑"/>
                <w:b w:val="0"/>
                <w:bCs/>
                <w:color w:val="000000"/>
                <w:sz w:val="18"/>
                <w:szCs w:val="22"/>
                <w:vertAlign w:val="baseline"/>
                <w:lang w:val="en-US" w:eastAsia="zh-CN"/>
              </w:rPr>
              <w:t>***元</w:t>
            </w:r>
          </w:p>
        </w:tc>
        <w:tc>
          <w:tcPr>
            <w:tcW w:w="3400" w:type="dxa"/>
            <w:tcBorders>
              <w:top w:val="nil"/>
              <w:left w:val="nil"/>
              <w:bottom w:val="nil"/>
              <w:right w:val="nil"/>
            </w:tcBorders>
            <w:shd w:val="clear" w:color="auto" w:fill="FFFFFF"/>
            <w:vAlign w:val="top"/>
          </w:tcPr>
          <w:p w14:paraId="35D674B3">
            <w:pPr>
              <w:numPr>
                <w:ilvl w:val="0"/>
                <w:numId w:val="0"/>
              </w:numPr>
              <w:ind w:left="0" w:leftChars="0" w:firstLine="0" w:firstLineChars="0"/>
              <w:jc w:val="center"/>
              <w:rPr>
                <w:rFonts w:hint="eastAsia" w:ascii="微软雅黑" w:hAnsi="微软雅黑" w:eastAsia="微软雅黑" w:cs="微软雅黑"/>
                <w:b w:val="0"/>
                <w:bCs/>
                <w:color w:val="000000"/>
                <w:sz w:val="18"/>
                <w:szCs w:val="22"/>
                <w:vertAlign w:val="baseline"/>
                <w:lang w:val="en-US" w:eastAsia="zh-CN"/>
              </w:rPr>
            </w:pPr>
            <w:r>
              <w:rPr>
                <w:rFonts w:hint="eastAsia" w:ascii="微软雅黑" w:hAnsi="微软雅黑" w:eastAsia="微软雅黑" w:cs="微软雅黑"/>
                <w:b w:val="0"/>
                <w:bCs/>
                <w:color w:val="000000"/>
                <w:sz w:val="18"/>
                <w:szCs w:val="22"/>
                <w:vertAlign w:val="baseline"/>
                <w:lang w:val="en-US" w:eastAsia="zh-CN"/>
              </w:rPr>
              <w:t>***元</w:t>
            </w:r>
          </w:p>
        </w:tc>
      </w:tr>
      <w:tr w14:paraId="110F832D">
        <w:trPr>
          <w:trHeight w:val="349" w:hRule="atLeast"/>
        </w:trPr>
        <w:tc>
          <w:tcPr>
            <w:tcW w:w="3400" w:type="dxa"/>
            <w:tcBorders>
              <w:top w:val="nil"/>
              <w:left w:val="nil"/>
              <w:bottom w:val="single" w:color="000000" w:sz="12" w:space="0"/>
              <w:right w:val="nil"/>
            </w:tcBorders>
            <w:shd w:val="clear" w:color="auto" w:fill="FFFFFF"/>
            <w:vAlign w:val="top"/>
          </w:tcPr>
          <w:p w14:paraId="2EEBEAD8">
            <w:pPr>
              <w:numPr>
                <w:ilvl w:val="0"/>
                <w:numId w:val="0"/>
              </w:numPr>
              <w:ind w:left="0" w:leftChars="0" w:firstLine="0" w:firstLineChars="0"/>
              <w:jc w:val="center"/>
              <w:rPr>
                <w:rFonts w:hint="eastAsia" w:ascii="微软雅黑" w:hAnsi="微软雅黑" w:eastAsia="微软雅黑" w:cs="微软雅黑"/>
                <w:b w:val="0"/>
                <w:bCs/>
                <w:color w:val="000000"/>
                <w:sz w:val="18"/>
                <w:szCs w:val="22"/>
                <w:vertAlign w:val="baseline"/>
                <w:lang w:val="en-US" w:eastAsia="zh-CN"/>
              </w:rPr>
            </w:pPr>
            <w:r>
              <w:rPr>
                <w:rFonts w:hint="eastAsia" w:ascii="微软雅黑" w:hAnsi="微软雅黑" w:eastAsia="微软雅黑" w:cs="微软雅黑"/>
                <w:b w:val="0"/>
                <w:bCs/>
                <w:color w:val="000000"/>
                <w:sz w:val="18"/>
                <w:szCs w:val="22"/>
                <w:vertAlign w:val="baseline"/>
                <w:lang w:val="en-US" w:eastAsia="zh-CN"/>
              </w:rPr>
              <w:t>E客户</w:t>
            </w:r>
          </w:p>
        </w:tc>
        <w:tc>
          <w:tcPr>
            <w:tcW w:w="3400" w:type="dxa"/>
            <w:tcBorders>
              <w:top w:val="nil"/>
              <w:left w:val="nil"/>
              <w:bottom w:val="single" w:color="000000" w:sz="12" w:space="0"/>
              <w:right w:val="nil"/>
            </w:tcBorders>
            <w:shd w:val="clear" w:color="auto" w:fill="FFFFFF"/>
            <w:vAlign w:val="top"/>
          </w:tcPr>
          <w:p w14:paraId="3371F3C0">
            <w:pPr>
              <w:numPr>
                <w:ilvl w:val="0"/>
                <w:numId w:val="0"/>
              </w:numPr>
              <w:ind w:left="0" w:leftChars="0" w:firstLine="0" w:firstLineChars="0"/>
              <w:jc w:val="center"/>
              <w:rPr>
                <w:rFonts w:hint="eastAsia" w:ascii="微软雅黑" w:hAnsi="微软雅黑" w:eastAsia="微软雅黑" w:cs="微软雅黑"/>
                <w:b w:val="0"/>
                <w:bCs/>
                <w:color w:val="000000"/>
                <w:sz w:val="18"/>
                <w:szCs w:val="22"/>
                <w:vertAlign w:val="baseline"/>
                <w:lang w:val="en-US" w:eastAsia="zh-CN"/>
              </w:rPr>
            </w:pPr>
            <w:r>
              <w:rPr>
                <w:rFonts w:hint="eastAsia" w:ascii="微软雅黑" w:hAnsi="微软雅黑" w:eastAsia="微软雅黑" w:cs="微软雅黑"/>
                <w:b w:val="0"/>
                <w:bCs/>
                <w:color w:val="000000"/>
                <w:sz w:val="18"/>
                <w:szCs w:val="22"/>
                <w:vertAlign w:val="baseline"/>
                <w:lang w:val="en-US" w:eastAsia="zh-CN"/>
              </w:rPr>
              <w:t>***元</w:t>
            </w:r>
          </w:p>
        </w:tc>
        <w:tc>
          <w:tcPr>
            <w:tcW w:w="3400" w:type="dxa"/>
            <w:tcBorders>
              <w:top w:val="nil"/>
              <w:left w:val="nil"/>
              <w:bottom w:val="single" w:color="000000" w:sz="12" w:space="0"/>
              <w:right w:val="nil"/>
            </w:tcBorders>
            <w:shd w:val="clear" w:color="auto" w:fill="FFFFFF"/>
            <w:vAlign w:val="top"/>
          </w:tcPr>
          <w:p w14:paraId="46C823B1">
            <w:pPr>
              <w:numPr>
                <w:ilvl w:val="0"/>
                <w:numId w:val="0"/>
              </w:numPr>
              <w:ind w:left="0" w:leftChars="0" w:firstLine="0" w:firstLineChars="0"/>
              <w:jc w:val="center"/>
              <w:rPr>
                <w:rFonts w:hint="eastAsia" w:ascii="微软雅黑" w:hAnsi="微软雅黑" w:eastAsia="微软雅黑" w:cs="微软雅黑"/>
                <w:b w:val="0"/>
                <w:bCs/>
                <w:color w:val="000000"/>
                <w:sz w:val="18"/>
                <w:szCs w:val="22"/>
                <w:vertAlign w:val="baseline"/>
                <w:lang w:val="en-US" w:eastAsia="zh-CN"/>
              </w:rPr>
            </w:pPr>
            <w:r>
              <w:rPr>
                <w:rFonts w:hint="eastAsia" w:ascii="微软雅黑" w:hAnsi="微软雅黑" w:eastAsia="微软雅黑" w:cs="微软雅黑"/>
                <w:b w:val="0"/>
                <w:bCs/>
                <w:color w:val="000000"/>
                <w:sz w:val="18"/>
                <w:szCs w:val="22"/>
                <w:vertAlign w:val="baseline"/>
                <w:lang w:val="en-US" w:eastAsia="zh-CN"/>
              </w:rPr>
              <w:t>***元</w:t>
            </w:r>
          </w:p>
        </w:tc>
      </w:tr>
    </w:tbl>
    <w:p w14:paraId="4478C0C2">
      <w:pPr>
        <w:numPr>
          <w:ilvl w:val="0"/>
          <w:numId w:val="0"/>
        </w:numPr>
        <w:ind w:leftChars="0"/>
        <w:jc w:val="right"/>
        <w:rPr>
          <w:rFonts w:hint="default" w:ascii="微软雅黑" w:hAnsi="微软雅黑" w:eastAsia="微软雅黑" w:cs="微软雅黑"/>
          <w:sz w:val="16"/>
          <w:szCs w:val="21"/>
          <w:lang w:val="en-US" w:eastAsia="zh-CN"/>
        </w:rPr>
      </w:pPr>
      <w:r>
        <w:rPr>
          <w:rFonts w:hint="eastAsia" w:ascii="微软雅黑" w:hAnsi="微软雅黑" w:eastAsia="微软雅黑" w:cs="微软雅黑"/>
          <w:sz w:val="16"/>
          <w:szCs w:val="21"/>
          <w:lang w:val="en-US" w:eastAsia="zh-CN"/>
        </w:rPr>
        <w:t>备注：更详细名单请见销售日报应收数据</w:t>
      </w:r>
    </w:p>
    <w:p w14:paraId="5E9E7B3F">
      <w:pPr>
        <w:numPr>
          <w:ilvl w:val="0"/>
          <w:numId w:val="0"/>
        </w:numPr>
        <w:ind w:leftChars="0"/>
        <w:rPr>
          <w:rFonts w:hint="default"/>
          <w:sz w:val="20"/>
          <w:lang w:val="en-US" w:eastAsia="zh-CN"/>
        </w:rPr>
      </w:pPr>
    </w:p>
    <w:p w14:paraId="2C792225">
      <w:pPr>
        <w:numPr>
          <w:ilvl w:val="0"/>
          <w:numId w:val="7"/>
        </w:numPr>
        <w:ind w:left="420" w:leftChars="0" w:hanging="420" w:firstLineChars="0"/>
        <w:rPr>
          <w:rFonts w:hint="eastAsia" w:ascii="微软雅黑" w:hAnsi="微软雅黑" w:eastAsia="微软雅黑" w:cs="微软雅黑"/>
          <w:b/>
          <w:bCs/>
          <w:sz w:val="20"/>
          <w:lang w:val="en-US" w:eastAsia="zh-CN"/>
        </w:rPr>
      </w:pPr>
      <w:commentRangeStart w:id="23"/>
      <w:r>
        <w:rPr>
          <w:rFonts w:hint="eastAsia" w:ascii="微软雅黑" w:hAnsi="微软雅黑" w:eastAsia="微软雅黑" w:cs="微软雅黑"/>
          <w:b/>
          <w:bCs/>
          <w:sz w:val="20"/>
          <w:lang w:val="en-US" w:eastAsia="zh-CN"/>
        </w:rPr>
        <w:t>6月</w:t>
      </w:r>
      <w:commentRangeEnd w:id="23"/>
      <w:r>
        <w:commentReference w:id="23"/>
      </w:r>
      <w:r>
        <w:rPr>
          <w:rFonts w:hint="eastAsia" w:ascii="微软雅黑" w:hAnsi="微软雅黑" w:eastAsia="微软雅黑" w:cs="微软雅黑"/>
          <w:b/>
          <w:bCs/>
          <w:sz w:val="20"/>
          <w:lang w:val="en-US" w:eastAsia="zh-CN"/>
        </w:rPr>
        <w:t>新增到期款**万，金额排名前五客户：</w:t>
      </w:r>
    </w:p>
    <w:tbl>
      <w:tblPr>
        <w:tblStyle w:val="6"/>
        <w:tblW w:w="89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0"/>
        <w:gridCol w:w="4470"/>
      </w:tblGrid>
      <w:tr w14:paraId="63902777">
        <w:trPr>
          <w:trHeight w:val="384" w:hRule="atLeast"/>
        </w:trPr>
        <w:tc>
          <w:tcPr>
            <w:tcW w:w="4470" w:type="dxa"/>
            <w:tcBorders>
              <w:top w:val="single" w:color="000000" w:sz="12" w:space="0"/>
              <w:left w:val="nil"/>
              <w:bottom w:val="single" w:color="000000" w:sz="4" w:space="0"/>
              <w:right w:val="nil"/>
              <w:tl2br w:val="nil"/>
            </w:tcBorders>
            <w:shd w:val="clear" w:color="auto" w:fill="FFFFFF"/>
          </w:tcPr>
          <w:p w14:paraId="2BCDEF0D">
            <w:pPr>
              <w:numPr>
                <w:ilvl w:val="0"/>
                <w:numId w:val="0"/>
              </w:numPr>
              <w:jc w:val="center"/>
              <w:rPr>
                <w:rFonts w:hint="eastAsia" w:ascii="微软雅黑" w:hAnsi="微软雅黑" w:eastAsia="微软雅黑" w:cs="微软雅黑"/>
                <w:b w:val="0"/>
                <w:bCs/>
                <w:color w:val="000000"/>
                <w:sz w:val="18"/>
                <w:szCs w:val="22"/>
                <w:vertAlign w:val="baseline"/>
                <w:lang w:val="en-US" w:eastAsia="zh-CN"/>
              </w:rPr>
            </w:pPr>
            <w:r>
              <w:rPr>
                <w:rFonts w:hint="eastAsia" w:ascii="微软雅黑" w:hAnsi="微软雅黑" w:eastAsia="微软雅黑" w:cs="微软雅黑"/>
                <w:b w:val="0"/>
                <w:bCs/>
                <w:color w:val="000000"/>
                <w:sz w:val="18"/>
                <w:szCs w:val="22"/>
                <w:vertAlign w:val="baseline"/>
                <w:lang w:val="en-US" w:eastAsia="zh-CN"/>
              </w:rPr>
              <w:t>客户名称</w:t>
            </w:r>
          </w:p>
        </w:tc>
        <w:tc>
          <w:tcPr>
            <w:tcW w:w="4470" w:type="dxa"/>
            <w:tcBorders>
              <w:top w:val="single" w:color="000000" w:sz="12" w:space="0"/>
              <w:left w:val="nil"/>
              <w:bottom w:val="single" w:color="000000" w:sz="4" w:space="0"/>
              <w:right w:val="nil"/>
            </w:tcBorders>
            <w:shd w:val="clear" w:color="auto" w:fill="FFFFFF"/>
            <w:vAlign w:val="top"/>
          </w:tcPr>
          <w:p w14:paraId="08FF00BB">
            <w:pPr>
              <w:numPr>
                <w:ilvl w:val="0"/>
                <w:numId w:val="0"/>
              </w:numPr>
              <w:ind w:left="0" w:leftChars="0" w:firstLine="0" w:firstLineChars="0"/>
              <w:jc w:val="center"/>
              <w:rPr>
                <w:rFonts w:hint="eastAsia" w:ascii="微软雅黑" w:hAnsi="微软雅黑" w:eastAsia="微软雅黑" w:cs="微软雅黑"/>
                <w:b w:val="0"/>
                <w:bCs/>
                <w:color w:val="000000"/>
                <w:kern w:val="2"/>
                <w:sz w:val="18"/>
                <w:szCs w:val="22"/>
                <w:vertAlign w:val="baseline"/>
                <w:lang w:val="en-US" w:eastAsia="zh-CN" w:bidi="ar-SA"/>
              </w:rPr>
            </w:pPr>
            <w:r>
              <w:rPr>
                <w:rFonts w:hint="eastAsia" w:ascii="微软雅黑" w:hAnsi="微软雅黑" w:eastAsia="微软雅黑" w:cs="微软雅黑"/>
                <w:b w:val="0"/>
                <w:bCs/>
                <w:color w:val="000000"/>
                <w:sz w:val="18"/>
                <w:szCs w:val="22"/>
                <w:vertAlign w:val="baseline"/>
                <w:lang w:val="en-US" w:eastAsia="zh-CN"/>
              </w:rPr>
              <w:t>6月新增到期款</w:t>
            </w:r>
          </w:p>
        </w:tc>
      </w:tr>
      <w:tr w14:paraId="12EE5227">
        <w:trPr>
          <w:trHeight w:val="326" w:hRule="atLeast"/>
        </w:trPr>
        <w:tc>
          <w:tcPr>
            <w:tcW w:w="4470" w:type="dxa"/>
            <w:tcBorders>
              <w:top w:val="single" w:color="000000" w:sz="4" w:space="0"/>
              <w:left w:val="nil"/>
              <w:bottom w:val="nil"/>
              <w:right w:val="nil"/>
            </w:tcBorders>
            <w:shd w:val="clear" w:color="auto" w:fill="FFFFFF"/>
          </w:tcPr>
          <w:p w14:paraId="71DC5A90">
            <w:pPr>
              <w:numPr>
                <w:ilvl w:val="0"/>
                <w:numId w:val="0"/>
              </w:numPr>
              <w:jc w:val="center"/>
              <w:rPr>
                <w:rFonts w:hint="eastAsia" w:ascii="微软雅黑" w:hAnsi="微软雅黑" w:eastAsia="微软雅黑" w:cs="微软雅黑"/>
                <w:b w:val="0"/>
                <w:bCs/>
                <w:color w:val="000000"/>
                <w:sz w:val="18"/>
                <w:szCs w:val="22"/>
                <w:vertAlign w:val="baseline"/>
                <w:lang w:val="en-US" w:eastAsia="zh-CN"/>
              </w:rPr>
            </w:pPr>
            <w:r>
              <w:rPr>
                <w:rFonts w:hint="eastAsia" w:ascii="微软雅黑" w:hAnsi="微软雅黑" w:eastAsia="微软雅黑" w:cs="微软雅黑"/>
                <w:b w:val="0"/>
                <w:bCs/>
                <w:color w:val="000000"/>
                <w:sz w:val="18"/>
                <w:szCs w:val="22"/>
                <w:vertAlign w:val="baseline"/>
                <w:lang w:val="en-US" w:eastAsia="zh-CN"/>
              </w:rPr>
              <w:t>A客户</w:t>
            </w:r>
          </w:p>
        </w:tc>
        <w:tc>
          <w:tcPr>
            <w:tcW w:w="4470" w:type="dxa"/>
            <w:tcBorders>
              <w:top w:val="single" w:color="000000" w:sz="4" w:space="0"/>
              <w:left w:val="nil"/>
              <w:bottom w:val="nil"/>
              <w:right w:val="nil"/>
            </w:tcBorders>
            <w:shd w:val="clear" w:color="auto" w:fill="FFFFFF"/>
            <w:vAlign w:val="top"/>
          </w:tcPr>
          <w:p w14:paraId="161CC2D4">
            <w:pPr>
              <w:numPr>
                <w:ilvl w:val="0"/>
                <w:numId w:val="0"/>
              </w:numPr>
              <w:ind w:left="0" w:leftChars="0" w:firstLine="0" w:firstLineChars="0"/>
              <w:jc w:val="center"/>
              <w:rPr>
                <w:rFonts w:hint="eastAsia" w:ascii="微软雅黑" w:hAnsi="微软雅黑" w:eastAsia="微软雅黑" w:cs="微软雅黑"/>
                <w:b w:val="0"/>
                <w:bCs/>
                <w:color w:val="000000"/>
                <w:kern w:val="2"/>
                <w:sz w:val="18"/>
                <w:szCs w:val="22"/>
                <w:vertAlign w:val="baseline"/>
                <w:lang w:val="en-US" w:eastAsia="zh-CN" w:bidi="ar-SA"/>
              </w:rPr>
            </w:pPr>
            <w:r>
              <w:rPr>
                <w:rFonts w:hint="eastAsia" w:ascii="微软雅黑" w:hAnsi="微软雅黑" w:eastAsia="微软雅黑" w:cs="微软雅黑"/>
                <w:b w:val="0"/>
                <w:bCs/>
                <w:color w:val="000000"/>
                <w:sz w:val="18"/>
                <w:szCs w:val="22"/>
                <w:vertAlign w:val="baseline"/>
                <w:lang w:val="en-US" w:eastAsia="zh-CN"/>
              </w:rPr>
              <w:t>3000元</w:t>
            </w:r>
          </w:p>
        </w:tc>
      </w:tr>
      <w:tr w14:paraId="6D7E114B">
        <w:trPr>
          <w:trHeight w:val="306" w:hRule="atLeast"/>
        </w:trPr>
        <w:tc>
          <w:tcPr>
            <w:tcW w:w="4470" w:type="dxa"/>
            <w:tcBorders>
              <w:top w:val="nil"/>
              <w:left w:val="nil"/>
              <w:bottom w:val="nil"/>
              <w:right w:val="nil"/>
            </w:tcBorders>
            <w:shd w:val="clear" w:color="auto" w:fill="FFFFFF"/>
            <w:vAlign w:val="top"/>
          </w:tcPr>
          <w:p w14:paraId="2D1D54DA">
            <w:pPr>
              <w:numPr>
                <w:ilvl w:val="0"/>
                <w:numId w:val="0"/>
              </w:numPr>
              <w:ind w:left="0" w:leftChars="0" w:firstLine="0" w:firstLineChars="0"/>
              <w:jc w:val="center"/>
              <w:rPr>
                <w:rFonts w:hint="eastAsia" w:ascii="微软雅黑" w:hAnsi="微软雅黑" w:eastAsia="微软雅黑" w:cs="微软雅黑"/>
                <w:b w:val="0"/>
                <w:bCs/>
                <w:color w:val="000000"/>
                <w:kern w:val="2"/>
                <w:sz w:val="18"/>
                <w:szCs w:val="22"/>
                <w:vertAlign w:val="baseline"/>
                <w:lang w:val="en-US" w:eastAsia="zh-CN" w:bidi="ar-SA"/>
              </w:rPr>
            </w:pPr>
            <w:r>
              <w:rPr>
                <w:rFonts w:hint="eastAsia" w:ascii="微软雅黑" w:hAnsi="微软雅黑" w:eastAsia="微软雅黑" w:cs="微软雅黑"/>
                <w:b w:val="0"/>
                <w:bCs/>
                <w:color w:val="000000"/>
                <w:sz w:val="18"/>
                <w:szCs w:val="22"/>
                <w:vertAlign w:val="baseline"/>
                <w:lang w:val="en-US" w:eastAsia="zh-CN"/>
              </w:rPr>
              <w:t>B客户</w:t>
            </w:r>
          </w:p>
        </w:tc>
        <w:tc>
          <w:tcPr>
            <w:tcW w:w="4470" w:type="dxa"/>
            <w:tcBorders>
              <w:top w:val="nil"/>
              <w:left w:val="nil"/>
              <w:bottom w:val="nil"/>
              <w:right w:val="nil"/>
            </w:tcBorders>
            <w:shd w:val="clear" w:color="auto" w:fill="FFFFFF"/>
            <w:vAlign w:val="top"/>
          </w:tcPr>
          <w:p w14:paraId="37FBEFB9">
            <w:pPr>
              <w:numPr>
                <w:ilvl w:val="0"/>
                <w:numId w:val="0"/>
              </w:numPr>
              <w:ind w:left="0" w:leftChars="0" w:firstLine="0" w:firstLineChars="0"/>
              <w:jc w:val="center"/>
              <w:rPr>
                <w:rFonts w:hint="eastAsia" w:ascii="微软雅黑" w:hAnsi="微软雅黑" w:eastAsia="微软雅黑" w:cs="微软雅黑"/>
                <w:b w:val="0"/>
                <w:bCs/>
                <w:color w:val="000000"/>
                <w:kern w:val="2"/>
                <w:sz w:val="18"/>
                <w:szCs w:val="22"/>
                <w:vertAlign w:val="baseline"/>
                <w:lang w:val="en-US" w:eastAsia="zh-CN" w:bidi="ar-SA"/>
              </w:rPr>
            </w:pPr>
            <w:r>
              <w:rPr>
                <w:rFonts w:hint="eastAsia" w:ascii="微软雅黑" w:hAnsi="微软雅黑" w:eastAsia="微软雅黑" w:cs="微软雅黑"/>
                <w:b w:val="0"/>
                <w:bCs/>
                <w:color w:val="000000"/>
                <w:sz w:val="18"/>
                <w:szCs w:val="22"/>
                <w:vertAlign w:val="baseline"/>
                <w:lang w:val="en-US" w:eastAsia="zh-CN"/>
              </w:rPr>
              <w:t>***元</w:t>
            </w:r>
          </w:p>
        </w:tc>
      </w:tr>
      <w:tr w14:paraId="00C08E9D">
        <w:trPr>
          <w:trHeight w:val="306" w:hRule="atLeast"/>
        </w:trPr>
        <w:tc>
          <w:tcPr>
            <w:tcW w:w="4470" w:type="dxa"/>
            <w:tcBorders>
              <w:top w:val="nil"/>
              <w:left w:val="nil"/>
              <w:bottom w:val="nil"/>
              <w:right w:val="nil"/>
            </w:tcBorders>
            <w:shd w:val="clear" w:color="auto" w:fill="FFFFFF"/>
            <w:vAlign w:val="top"/>
          </w:tcPr>
          <w:p w14:paraId="67DBCBBC">
            <w:pPr>
              <w:numPr>
                <w:ilvl w:val="0"/>
                <w:numId w:val="0"/>
              </w:numPr>
              <w:ind w:left="0" w:leftChars="0" w:firstLine="0" w:firstLineChars="0"/>
              <w:jc w:val="center"/>
              <w:rPr>
                <w:rFonts w:hint="eastAsia" w:ascii="微软雅黑" w:hAnsi="微软雅黑" w:eastAsia="微软雅黑" w:cs="微软雅黑"/>
                <w:b w:val="0"/>
                <w:bCs/>
                <w:color w:val="000000"/>
                <w:sz w:val="18"/>
                <w:szCs w:val="22"/>
                <w:vertAlign w:val="baseline"/>
                <w:lang w:val="en-US" w:eastAsia="zh-CN"/>
              </w:rPr>
            </w:pPr>
            <w:r>
              <w:rPr>
                <w:rFonts w:hint="eastAsia" w:ascii="微软雅黑" w:hAnsi="微软雅黑" w:eastAsia="微软雅黑" w:cs="微软雅黑"/>
                <w:b w:val="0"/>
                <w:bCs/>
                <w:color w:val="000000"/>
                <w:sz w:val="18"/>
                <w:szCs w:val="22"/>
                <w:vertAlign w:val="baseline"/>
                <w:lang w:val="en-US" w:eastAsia="zh-CN"/>
              </w:rPr>
              <w:t>C客户</w:t>
            </w:r>
          </w:p>
        </w:tc>
        <w:tc>
          <w:tcPr>
            <w:tcW w:w="4470" w:type="dxa"/>
            <w:tcBorders>
              <w:top w:val="nil"/>
              <w:left w:val="nil"/>
              <w:bottom w:val="nil"/>
              <w:right w:val="nil"/>
            </w:tcBorders>
            <w:shd w:val="clear" w:color="auto" w:fill="FFFFFF"/>
            <w:vAlign w:val="top"/>
          </w:tcPr>
          <w:p w14:paraId="57E81A76">
            <w:pPr>
              <w:numPr>
                <w:ilvl w:val="0"/>
                <w:numId w:val="0"/>
              </w:numPr>
              <w:ind w:left="0" w:leftChars="0" w:firstLine="0" w:firstLineChars="0"/>
              <w:jc w:val="center"/>
              <w:rPr>
                <w:rFonts w:hint="eastAsia" w:ascii="微软雅黑" w:hAnsi="微软雅黑" w:eastAsia="微软雅黑" w:cs="微软雅黑"/>
                <w:b w:val="0"/>
                <w:bCs/>
                <w:color w:val="000000"/>
                <w:kern w:val="2"/>
                <w:sz w:val="18"/>
                <w:szCs w:val="22"/>
                <w:vertAlign w:val="baseline"/>
                <w:lang w:val="en-US" w:eastAsia="zh-CN" w:bidi="ar-SA"/>
              </w:rPr>
            </w:pPr>
            <w:r>
              <w:rPr>
                <w:rFonts w:hint="eastAsia" w:ascii="微软雅黑" w:hAnsi="微软雅黑" w:eastAsia="微软雅黑" w:cs="微软雅黑"/>
                <w:b w:val="0"/>
                <w:bCs/>
                <w:color w:val="000000"/>
                <w:sz w:val="18"/>
                <w:szCs w:val="22"/>
                <w:vertAlign w:val="baseline"/>
                <w:lang w:val="en-US" w:eastAsia="zh-CN"/>
              </w:rPr>
              <w:t>***元</w:t>
            </w:r>
          </w:p>
        </w:tc>
      </w:tr>
      <w:tr w14:paraId="74BE6840">
        <w:trPr>
          <w:trHeight w:val="306" w:hRule="atLeast"/>
        </w:trPr>
        <w:tc>
          <w:tcPr>
            <w:tcW w:w="4470" w:type="dxa"/>
            <w:tcBorders>
              <w:top w:val="nil"/>
              <w:left w:val="nil"/>
              <w:bottom w:val="nil"/>
              <w:right w:val="nil"/>
            </w:tcBorders>
            <w:shd w:val="clear" w:color="auto" w:fill="FFFFFF"/>
            <w:vAlign w:val="top"/>
          </w:tcPr>
          <w:p w14:paraId="075F8EF8">
            <w:pPr>
              <w:numPr>
                <w:ilvl w:val="0"/>
                <w:numId w:val="0"/>
              </w:numPr>
              <w:ind w:left="0" w:leftChars="0" w:firstLine="0" w:firstLineChars="0"/>
              <w:jc w:val="center"/>
              <w:rPr>
                <w:rFonts w:hint="eastAsia" w:ascii="微软雅黑" w:hAnsi="微软雅黑" w:eastAsia="微软雅黑" w:cs="微软雅黑"/>
                <w:b w:val="0"/>
                <w:bCs/>
                <w:color w:val="000000"/>
                <w:sz w:val="18"/>
                <w:szCs w:val="22"/>
                <w:vertAlign w:val="baseline"/>
                <w:lang w:val="en-US" w:eastAsia="zh-CN"/>
              </w:rPr>
            </w:pPr>
            <w:r>
              <w:rPr>
                <w:rFonts w:hint="eastAsia" w:ascii="微软雅黑" w:hAnsi="微软雅黑" w:eastAsia="微软雅黑" w:cs="微软雅黑"/>
                <w:b w:val="0"/>
                <w:bCs/>
                <w:color w:val="000000"/>
                <w:sz w:val="18"/>
                <w:szCs w:val="22"/>
                <w:vertAlign w:val="baseline"/>
                <w:lang w:val="en-US" w:eastAsia="zh-CN"/>
              </w:rPr>
              <w:t>D客户</w:t>
            </w:r>
          </w:p>
        </w:tc>
        <w:tc>
          <w:tcPr>
            <w:tcW w:w="4470" w:type="dxa"/>
            <w:tcBorders>
              <w:top w:val="nil"/>
              <w:left w:val="nil"/>
              <w:bottom w:val="nil"/>
              <w:right w:val="nil"/>
            </w:tcBorders>
            <w:shd w:val="clear" w:color="auto" w:fill="FFFFFF"/>
            <w:vAlign w:val="top"/>
          </w:tcPr>
          <w:p w14:paraId="6BF17FE9">
            <w:pPr>
              <w:numPr>
                <w:ilvl w:val="0"/>
                <w:numId w:val="0"/>
              </w:numPr>
              <w:ind w:left="0" w:leftChars="0" w:firstLine="0" w:firstLineChars="0"/>
              <w:jc w:val="center"/>
              <w:rPr>
                <w:rFonts w:hint="eastAsia" w:ascii="微软雅黑" w:hAnsi="微软雅黑" w:eastAsia="微软雅黑" w:cs="微软雅黑"/>
                <w:b w:val="0"/>
                <w:bCs/>
                <w:color w:val="000000"/>
                <w:kern w:val="2"/>
                <w:sz w:val="18"/>
                <w:szCs w:val="22"/>
                <w:vertAlign w:val="baseline"/>
                <w:lang w:val="en-US" w:eastAsia="zh-CN" w:bidi="ar-SA"/>
              </w:rPr>
            </w:pPr>
            <w:r>
              <w:rPr>
                <w:rFonts w:hint="eastAsia" w:ascii="微软雅黑" w:hAnsi="微软雅黑" w:eastAsia="微软雅黑" w:cs="微软雅黑"/>
                <w:b w:val="0"/>
                <w:bCs/>
                <w:color w:val="000000"/>
                <w:sz w:val="18"/>
                <w:szCs w:val="22"/>
                <w:vertAlign w:val="baseline"/>
                <w:lang w:val="en-US" w:eastAsia="zh-CN"/>
              </w:rPr>
              <w:t>***元</w:t>
            </w:r>
          </w:p>
        </w:tc>
      </w:tr>
      <w:tr w14:paraId="2DA6E60E">
        <w:trPr>
          <w:trHeight w:val="393" w:hRule="atLeast"/>
        </w:trPr>
        <w:tc>
          <w:tcPr>
            <w:tcW w:w="4470" w:type="dxa"/>
            <w:tcBorders>
              <w:top w:val="nil"/>
              <w:left w:val="nil"/>
              <w:bottom w:val="single" w:color="000000" w:sz="12" w:space="0"/>
              <w:right w:val="nil"/>
            </w:tcBorders>
            <w:shd w:val="clear" w:color="auto" w:fill="FFFFFF"/>
            <w:vAlign w:val="top"/>
          </w:tcPr>
          <w:p w14:paraId="62B4E5D1">
            <w:pPr>
              <w:numPr>
                <w:ilvl w:val="0"/>
                <w:numId w:val="0"/>
              </w:numPr>
              <w:ind w:left="0" w:leftChars="0" w:firstLine="0" w:firstLineChars="0"/>
              <w:jc w:val="center"/>
              <w:rPr>
                <w:rFonts w:hint="eastAsia" w:ascii="微软雅黑" w:hAnsi="微软雅黑" w:eastAsia="微软雅黑" w:cs="微软雅黑"/>
                <w:b w:val="0"/>
                <w:bCs/>
                <w:color w:val="000000"/>
                <w:sz w:val="18"/>
                <w:szCs w:val="22"/>
                <w:vertAlign w:val="baseline"/>
                <w:lang w:val="en-US" w:eastAsia="zh-CN"/>
              </w:rPr>
            </w:pPr>
            <w:r>
              <w:rPr>
                <w:rFonts w:hint="eastAsia" w:ascii="微软雅黑" w:hAnsi="微软雅黑" w:eastAsia="微软雅黑" w:cs="微软雅黑"/>
                <w:b w:val="0"/>
                <w:bCs/>
                <w:color w:val="000000"/>
                <w:sz w:val="18"/>
                <w:szCs w:val="22"/>
                <w:vertAlign w:val="baseline"/>
                <w:lang w:val="en-US" w:eastAsia="zh-CN"/>
              </w:rPr>
              <w:t>E客户</w:t>
            </w:r>
          </w:p>
        </w:tc>
        <w:tc>
          <w:tcPr>
            <w:tcW w:w="4470" w:type="dxa"/>
            <w:tcBorders>
              <w:top w:val="nil"/>
              <w:left w:val="nil"/>
              <w:bottom w:val="single" w:color="000000" w:sz="12" w:space="0"/>
              <w:right w:val="nil"/>
            </w:tcBorders>
            <w:shd w:val="clear" w:color="auto" w:fill="FFFFFF"/>
            <w:vAlign w:val="top"/>
          </w:tcPr>
          <w:p w14:paraId="6CB64D2E">
            <w:pPr>
              <w:numPr>
                <w:ilvl w:val="0"/>
                <w:numId w:val="0"/>
              </w:numPr>
              <w:ind w:left="0" w:leftChars="0" w:firstLine="0" w:firstLineChars="0"/>
              <w:jc w:val="center"/>
              <w:rPr>
                <w:rFonts w:hint="eastAsia" w:ascii="微软雅黑" w:hAnsi="微软雅黑" w:eastAsia="微软雅黑" w:cs="微软雅黑"/>
                <w:b w:val="0"/>
                <w:bCs/>
                <w:color w:val="000000"/>
                <w:kern w:val="2"/>
                <w:sz w:val="18"/>
                <w:szCs w:val="22"/>
                <w:vertAlign w:val="baseline"/>
                <w:lang w:val="en-US" w:eastAsia="zh-CN" w:bidi="ar-SA"/>
              </w:rPr>
            </w:pPr>
            <w:r>
              <w:rPr>
                <w:rFonts w:hint="eastAsia" w:ascii="微软雅黑" w:hAnsi="微软雅黑" w:eastAsia="微软雅黑" w:cs="微软雅黑"/>
                <w:b w:val="0"/>
                <w:bCs/>
                <w:color w:val="000000"/>
                <w:sz w:val="18"/>
                <w:szCs w:val="22"/>
                <w:vertAlign w:val="baseline"/>
                <w:lang w:val="en-US" w:eastAsia="zh-CN"/>
              </w:rPr>
              <w:t>***元</w:t>
            </w:r>
          </w:p>
        </w:tc>
      </w:tr>
    </w:tbl>
    <w:p w14:paraId="2B514382">
      <w:pPr>
        <w:numPr>
          <w:ilvl w:val="0"/>
          <w:numId w:val="0"/>
        </w:numPr>
        <w:ind w:leftChars="0"/>
        <w:rPr>
          <w:rFonts w:hint="default"/>
          <w:sz w:val="20"/>
          <w:lang w:val="en-US" w:eastAsia="zh-CN"/>
        </w:rPr>
      </w:pPr>
    </w:p>
    <w:p w14:paraId="4C0B65D1">
      <w:pPr>
        <w:numPr>
          <w:ilvl w:val="0"/>
          <w:numId w:val="0"/>
        </w:numPr>
        <w:ind w:leftChars="0"/>
        <w:rPr>
          <w:rFonts w:hint="default"/>
          <w:sz w:val="20"/>
          <w:lang w:val="en-US" w:eastAsia="zh-CN"/>
        </w:rPr>
      </w:pPr>
    </w:p>
    <w:p w14:paraId="44FDBDA0">
      <w:pPr>
        <w:numPr>
          <w:ilvl w:val="0"/>
          <w:numId w:val="0"/>
        </w:numPr>
        <w:ind w:leftChars="0"/>
        <w:jc w:val="both"/>
        <w:rPr>
          <w:rStyle w:val="8"/>
          <w:rFonts w:hint="default" w:ascii="微软雅黑" w:hAnsi="微软雅黑" w:eastAsia="微软雅黑" w:cs="微软雅黑"/>
          <w:b/>
          <w:bCs/>
          <w:i w:val="0"/>
          <w:iCs w:val="0"/>
          <w:caps w:val="0"/>
          <w:color w:val="404040"/>
          <w:spacing w:val="0"/>
          <w:sz w:val="24"/>
          <w:szCs w:val="24"/>
          <w:shd w:val="clear" w:fill="FFFFFF"/>
          <w:lang w:val="en-US" w:eastAsia="zh-CN"/>
        </w:rPr>
      </w:pPr>
      <w:r>
        <w:rPr>
          <w:rStyle w:val="8"/>
          <w:rFonts w:hint="eastAsia" w:ascii="微软雅黑" w:hAnsi="微软雅黑" w:eastAsia="微软雅黑" w:cs="微软雅黑"/>
          <w:b/>
          <w:bCs/>
          <w:i w:val="0"/>
          <w:iCs w:val="0"/>
          <w:caps w:val="0"/>
          <w:color w:val="404040"/>
          <w:spacing w:val="0"/>
          <w:sz w:val="24"/>
          <w:szCs w:val="24"/>
          <w:shd w:val="clear" w:fill="FFFFFF"/>
          <w:lang w:val="en-US" w:eastAsia="zh-CN"/>
        </w:rPr>
        <w:t>5.2 当年增加减值损失</w:t>
      </w:r>
    </w:p>
    <w:p w14:paraId="65693C13">
      <w:pPr>
        <w:numPr>
          <w:ilvl w:val="0"/>
          <w:numId w:val="8"/>
        </w:numPr>
        <w:ind w:left="420" w:leftChars="0" w:hanging="420" w:firstLineChars="0"/>
        <w:jc w:val="both"/>
      </w:pPr>
      <w:commentRangeStart w:id="24"/>
      <w:r>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t>当年增加减值损失=账龄变动增加减值+规模变动增加减值+诉讼变动增加减值</w:t>
      </w:r>
      <w:commentRangeEnd w:id="24"/>
      <w:r>
        <w:commentReference w:id="24"/>
      </w:r>
      <w:r>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t>；其中，</w:t>
      </w:r>
      <w:r>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t>账龄变动增加减值XX万、规模变动增加减值XX万、诉讼变动增加减值XX万（非0的进行列示）</w:t>
      </w:r>
    </w:p>
    <w:p w14:paraId="4A14EF34"/>
    <w:p w14:paraId="2DA6F699">
      <w:pPr>
        <w:numPr>
          <w:ilvl w:val="0"/>
          <w:numId w:val="8"/>
        </w:numPr>
        <w:ind w:left="420" w:leftChars="0" w:hanging="420" w:firstLineChars="0"/>
        <w:rPr>
          <w:rFonts w:hint="eastAsia" w:ascii="微软雅黑" w:hAnsi="微软雅黑" w:eastAsia="微软雅黑" w:cs="微软雅黑"/>
          <w:b/>
          <w:bCs/>
          <w:lang w:val="en-US" w:eastAsia="zh-CN"/>
        </w:rPr>
      </w:pPr>
      <w:r>
        <w:rPr>
          <w:rFonts w:hint="eastAsia" w:ascii="微软雅黑" w:hAnsi="微软雅黑" w:eastAsia="微软雅黑" w:cs="微软雅黑"/>
          <w:b/>
          <w:bCs/>
          <w:lang w:val="en-US" w:eastAsia="zh-CN"/>
        </w:rPr>
        <w:t>减值损失影响金额TOP5客户</w:t>
      </w:r>
      <w:r>
        <w:commentReference w:id="25"/>
      </w:r>
    </w:p>
    <w:tbl>
      <w:tblPr>
        <w:tblStyle w:val="5"/>
        <w:tblW w:w="10692"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972"/>
        <w:gridCol w:w="972"/>
        <w:gridCol w:w="972"/>
        <w:gridCol w:w="972"/>
        <w:gridCol w:w="972"/>
        <w:gridCol w:w="972"/>
        <w:gridCol w:w="972"/>
        <w:gridCol w:w="972"/>
        <w:gridCol w:w="972"/>
        <w:gridCol w:w="972"/>
        <w:gridCol w:w="972"/>
      </w:tblGrid>
      <w:tr w14:paraId="4A7D63B4">
        <w:trPr>
          <w:trHeight w:val="720" w:hRule="atLeast"/>
        </w:trPr>
        <w:tc>
          <w:tcPr>
            <w:tcW w:w="972" w:type="dxa"/>
            <w:vMerge w:val="restart"/>
            <w:tcBorders>
              <w:top w:val="single" w:color="000000" w:sz="12" w:space="0"/>
              <w:left w:val="nil"/>
              <w:bottom w:val="single" w:color="000000" w:sz="4" w:space="0"/>
              <w:right w:val="nil"/>
              <w:tl2br w:val="nil"/>
            </w:tcBorders>
            <w:shd w:val="clear" w:color="auto" w:fill="FFFFFF"/>
            <w:vAlign w:val="center"/>
          </w:tcPr>
          <w:p w14:paraId="2005B57A">
            <w:pPr>
              <w:keepNext w:val="0"/>
              <w:keepLines w:val="0"/>
              <w:widowControl/>
              <w:suppressLineNumbers w:val="0"/>
              <w:jc w:val="center"/>
              <w:textAlignment w:val="center"/>
              <w:rPr>
                <w:rFonts w:ascii="微软雅黑" w:hAnsi="微软雅黑" w:eastAsia="微软雅黑" w:cs="微软雅黑"/>
                <w:b w:val="0"/>
                <w:bCs/>
                <w:i w:val="0"/>
                <w:iCs w:val="0"/>
                <w:color w:val="000000"/>
                <w:sz w:val="18"/>
                <w:szCs w:val="18"/>
                <w:u w:val="none"/>
              </w:rPr>
            </w:pPr>
            <w:r>
              <w:rPr>
                <w:rFonts w:hint="eastAsia" w:ascii="微软雅黑" w:hAnsi="微软雅黑" w:eastAsia="微软雅黑" w:cs="微软雅黑"/>
                <w:b w:val="0"/>
                <w:bCs/>
                <w:i w:val="0"/>
                <w:iCs w:val="0"/>
                <w:color w:val="000000"/>
                <w:kern w:val="0"/>
                <w:sz w:val="18"/>
                <w:szCs w:val="18"/>
                <w:u w:val="none"/>
                <w:lang w:val="en-US" w:eastAsia="zh-CN" w:bidi="ar"/>
              </w:rPr>
              <w:t>客户名称</w:t>
            </w:r>
          </w:p>
        </w:tc>
        <w:tc>
          <w:tcPr>
            <w:tcW w:w="972" w:type="dxa"/>
            <w:vMerge w:val="restart"/>
            <w:tcBorders>
              <w:top w:val="single" w:color="000000" w:sz="12" w:space="0"/>
              <w:left w:val="nil"/>
              <w:bottom w:val="single" w:color="000000" w:sz="4" w:space="0"/>
              <w:right w:val="nil"/>
            </w:tcBorders>
            <w:shd w:val="clear" w:color="auto" w:fill="FFFFFF"/>
            <w:vAlign w:val="center"/>
          </w:tcPr>
          <w:p w14:paraId="27416611">
            <w:pPr>
              <w:keepNext w:val="0"/>
              <w:keepLines w:val="0"/>
              <w:widowControl/>
              <w:suppressLineNumbers w:val="0"/>
              <w:jc w:val="center"/>
              <w:textAlignment w:val="center"/>
              <w:rPr>
                <w:rFonts w:hint="eastAsia" w:ascii="微软雅黑" w:hAnsi="微软雅黑" w:eastAsia="微软雅黑" w:cs="微软雅黑"/>
                <w:b w:val="0"/>
                <w:bCs/>
                <w:i w:val="0"/>
                <w:iCs w:val="0"/>
                <w:color w:val="000000"/>
                <w:sz w:val="18"/>
                <w:szCs w:val="18"/>
                <w:u w:val="none"/>
              </w:rPr>
            </w:pPr>
            <w:r>
              <w:rPr>
                <w:rFonts w:hint="eastAsia" w:ascii="微软雅黑" w:hAnsi="微软雅黑" w:eastAsia="微软雅黑" w:cs="微软雅黑"/>
                <w:b w:val="0"/>
                <w:bCs/>
                <w:i w:val="0"/>
                <w:iCs w:val="0"/>
                <w:color w:val="000000"/>
                <w:kern w:val="0"/>
                <w:sz w:val="18"/>
                <w:szCs w:val="18"/>
                <w:u w:val="none"/>
                <w:lang w:val="en-US" w:eastAsia="zh-CN" w:bidi="ar"/>
              </w:rPr>
              <w:t>当年增加减值损失</w:t>
            </w:r>
          </w:p>
        </w:tc>
        <w:tc>
          <w:tcPr>
            <w:tcW w:w="972" w:type="dxa"/>
            <w:vMerge w:val="restart"/>
            <w:tcBorders>
              <w:top w:val="single" w:color="000000" w:sz="12" w:space="0"/>
              <w:left w:val="nil"/>
              <w:bottom w:val="single" w:color="000000" w:sz="4" w:space="0"/>
              <w:right w:val="nil"/>
            </w:tcBorders>
            <w:shd w:val="clear" w:color="auto" w:fill="FFFFFF"/>
            <w:vAlign w:val="center"/>
          </w:tcPr>
          <w:p w14:paraId="01C548D5">
            <w:pPr>
              <w:keepNext w:val="0"/>
              <w:keepLines w:val="0"/>
              <w:widowControl/>
              <w:suppressLineNumbers w:val="0"/>
              <w:jc w:val="center"/>
              <w:textAlignment w:val="center"/>
              <w:rPr>
                <w:rFonts w:hint="eastAsia" w:ascii="微软雅黑" w:hAnsi="微软雅黑" w:eastAsia="微软雅黑" w:cs="微软雅黑"/>
                <w:b w:val="0"/>
                <w:bCs/>
                <w:i w:val="0"/>
                <w:iCs w:val="0"/>
                <w:color w:val="000000"/>
                <w:sz w:val="18"/>
                <w:szCs w:val="18"/>
                <w:u w:val="none"/>
              </w:rPr>
            </w:pPr>
            <w:r>
              <w:rPr>
                <w:rFonts w:hint="eastAsia" w:ascii="微软雅黑" w:hAnsi="微软雅黑" w:eastAsia="微软雅黑" w:cs="微软雅黑"/>
                <w:b w:val="0"/>
                <w:bCs/>
                <w:i w:val="0"/>
                <w:iCs w:val="0"/>
                <w:color w:val="000000"/>
                <w:kern w:val="0"/>
                <w:sz w:val="18"/>
                <w:szCs w:val="18"/>
                <w:u w:val="none"/>
                <w:lang w:val="en-US" w:eastAsia="zh-CN" w:bidi="ar"/>
              </w:rPr>
              <w:t>应收金额</w:t>
            </w:r>
          </w:p>
        </w:tc>
        <w:tc>
          <w:tcPr>
            <w:tcW w:w="1944" w:type="dxa"/>
            <w:gridSpan w:val="2"/>
            <w:tcBorders>
              <w:top w:val="single" w:color="000000" w:sz="12" w:space="0"/>
              <w:left w:val="nil"/>
              <w:bottom w:val="single" w:color="000000" w:sz="4" w:space="0"/>
              <w:right w:val="nil"/>
            </w:tcBorders>
            <w:shd w:val="clear" w:color="auto" w:fill="FFFFFF"/>
            <w:vAlign w:val="center"/>
          </w:tcPr>
          <w:p w14:paraId="7F941C51">
            <w:pPr>
              <w:keepNext w:val="0"/>
              <w:keepLines w:val="0"/>
              <w:widowControl/>
              <w:suppressLineNumbers w:val="0"/>
              <w:jc w:val="center"/>
              <w:textAlignment w:val="center"/>
              <w:rPr>
                <w:rFonts w:hint="eastAsia" w:ascii="微软雅黑" w:hAnsi="微软雅黑" w:eastAsia="微软雅黑" w:cs="微软雅黑"/>
                <w:b w:val="0"/>
                <w:bCs/>
                <w:i w:val="0"/>
                <w:iCs w:val="0"/>
                <w:color w:val="000000"/>
                <w:sz w:val="18"/>
                <w:szCs w:val="18"/>
                <w:u w:val="none"/>
              </w:rPr>
            </w:pPr>
            <w:r>
              <w:rPr>
                <w:rFonts w:hint="eastAsia" w:ascii="微软雅黑" w:hAnsi="微软雅黑" w:eastAsia="微软雅黑" w:cs="微软雅黑"/>
                <w:b w:val="0"/>
                <w:bCs/>
                <w:i w:val="0"/>
                <w:iCs w:val="0"/>
                <w:color w:val="000000"/>
                <w:kern w:val="0"/>
                <w:sz w:val="18"/>
                <w:szCs w:val="18"/>
                <w:u w:val="none"/>
                <w:lang w:val="en-US" w:eastAsia="zh-CN" w:bidi="ar"/>
              </w:rPr>
              <w:t>账龄＜1 年</w:t>
            </w:r>
          </w:p>
        </w:tc>
        <w:tc>
          <w:tcPr>
            <w:tcW w:w="1944" w:type="dxa"/>
            <w:gridSpan w:val="2"/>
            <w:tcBorders>
              <w:top w:val="single" w:color="000000" w:sz="12" w:space="0"/>
              <w:left w:val="nil"/>
              <w:bottom w:val="single" w:color="000000" w:sz="4" w:space="0"/>
              <w:right w:val="nil"/>
            </w:tcBorders>
            <w:shd w:val="clear" w:color="auto" w:fill="FFFFFF"/>
            <w:vAlign w:val="center"/>
          </w:tcPr>
          <w:p w14:paraId="0EF23B9E">
            <w:pPr>
              <w:keepNext w:val="0"/>
              <w:keepLines w:val="0"/>
              <w:widowControl/>
              <w:suppressLineNumbers w:val="0"/>
              <w:jc w:val="center"/>
              <w:textAlignment w:val="center"/>
              <w:rPr>
                <w:rFonts w:hint="eastAsia" w:ascii="微软雅黑" w:hAnsi="微软雅黑" w:eastAsia="微软雅黑" w:cs="微软雅黑"/>
                <w:b w:val="0"/>
                <w:bCs/>
                <w:i w:val="0"/>
                <w:iCs w:val="0"/>
                <w:color w:val="000000"/>
                <w:sz w:val="18"/>
                <w:szCs w:val="18"/>
                <w:u w:val="none"/>
              </w:rPr>
            </w:pPr>
            <w:r>
              <w:rPr>
                <w:rFonts w:hint="eastAsia" w:ascii="微软雅黑" w:hAnsi="微软雅黑" w:eastAsia="微软雅黑" w:cs="微软雅黑"/>
                <w:b w:val="0"/>
                <w:bCs/>
                <w:i w:val="0"/>
                <w:iCs w:val="0"/>
                <w:color w:val="000000"/>
                <w:kern w:val="0"/>
                <w:sz w:val="18"/>
                <w:szCs w:val="18"/>
                <w:u w:val="none"/>
                <w:lang w:val="en-US" w:eastAsia="zh-CN" w:bidi="ar"/>
              </w:rPr>
              <w:t>1 年≤账龄＜2 年</w:t>
            </w:r>
          </w:p>
        </w:tc>
        <w:tc>
          <w:tcPr>
            <w:tcW w:w="1944" w:type="dxa"/>
            <w:gridSpan w:val="2"/>
            <w:tcBorders>
              <w:top w:val="single" w:color="000000" w:sz="12" w:space="0"/>
              <w:left w:val="nil"/>
              <w:bottom w:val="single" w:color="000000" w:sz="4" w:space="0"/>
              <w:right w:val="nil"/>
            </w:tcBorders>
            <w:shd w:val="clear" w:color="auto" w:fill="FFFFFF"/>
            <w:vAlign w:val="center"/>
          </w:tcPr>
          <w:p w14:paraId="4898CF78">
            <w:pPr>
              <w:keepNext w:val="0"/>
              <w:keepLines w:val="0"/>
              <w:widowControl/>
              <w:suppressLineNumbers w:val="0"/>
              <w:jc w:val="center"/>
              <w:textAlignment w:val="center"/>
              <w:rPr>
                <w:rFonts w:hint="eastAsia" w:ascii="微软雅黑" w:hAnsi="微软雅黑" w:eastAsia="微软雅黑" w:cs="微软雅黑"/>
                <w:b w:val="0"/>
                <w:bCs/>
                <w:i w:val="0"/>
                <w:iCs w:val="0"/>
                <w:color w:val="000000"/>
                <w:sz w:val="18"/>
                <w:szCs w:val="18"/>
                <w:u w:val="none"/>
              </w:rPr>
            </w:pPr>
            <w:r>
              <w:rPr>
                <w:rFonts w:hint="eastAsia" w:ascii="微软雅黑" w:hAnsi="微软雅黑" w:eastAsia="微软雅黑" w:cs="微软雅黑"/>
                <w:b w:val="0"/>
                <w:bCs/>
                <w:i w:val="0"/>
                <w:iCs w:val="0"/>
                <w:color w:val="000000"/>
                <w:kern w:val="0"/>
                <w:sz w:val="18"/>
                <w:szCs w:val="18"/>
                <w:u w:val="none"/>
                <w:lang w:val="en-US" w:eastAsia="zh-CN" w:bidi="ar"/>
              </w:rPr>
              <w:t>2 年≤账龄＜3 年</w:t>
            </w:r>
          </w:p>
        </w:tc>
        <w:tc>
          <w:tcPr>
            <w:tcW w:w="1944" w:type="dxa"/>
            <w:gridSpan w:val="2"/>
            <w:tcBorders>
              <w:top w:val="single" w:color="000000" w:sz="12" w:space="0"/>
              <w:left w:val="nil"/>
              <w:bottom w:val="single" w:color="000000" w:sz="4" w:space="0"/>
              <w:right w:val="nil"/>
            </w:tcBorders>
            <w:shd w:val="clear" w:color="auto" w:fill="FFFFFF"/>
            <w:vAlign w:val="center"/>
          </w:tcPr>
          <w:p w14:paraId="6D374E0A">
            <w:pPr>
              <w:keepNext w:val="0"/>
              <w:keepLines w:val="0"/>
              <w:widowControl/>
              <w:suppressLineNumbers w:val="0"/>
              <w:jc w:val="center"/>
              <w:textAlignment w:val="center"/>
              <w:rPr>
                <w:rFonts w:hint="eastAsia" w:ascii="微软雅黑" w:hAnsi="微软雅黑" w:eastAsia="微软雅黑" w:cs="微软雅黑"/>
                <w:b w:val="0"/>
                <w:bCs/>
                <w:i w:val="0"/>
                <w:iCs w:val="0"/>
                <w:color w:val="000000"/>
                <w:sz w:val="18"/>
                <w:szCs w:val="18"/>
                <w:u w:val="none"/>
              </w:rPr>
            </w:pPr>
            <w:r>
              <w:rPr>
                <w:rFonts w:hint="eastAsia" w:ascii="微软雅黑" w:hAnsi="微软雅黑" w:eastAsia="微软雅黑" w:cs="微软雅黑"/>
                <w:b w:val="0"/>
                <w:bCs/>
                <w:i w:val="0"/>
                <w:iCs w:val="0"/>
                <w:color w:val="000000"/>
                <w:kern w:val="0"/>
                <w:sz w:val="18"/>
                <w:szCs w:val="18"/>
                <w:u w:val="none"/>
                <w:lang w:val="en-US" w:eastAsia="zh-CN" w:bidi="ar"/>
              </w:rPr>
              <w:t>账龄≥3 年</w:t>
            </w:r>
          </w:p>
        </w:tc>
      </w:tr>
      <w:tr w14:paraId="240F653A">
        <w:trPr>
          <w:trHeight w:val="720" w:hRule="atLeast"/>
        </w:trPr>
        <w:tc>
          <w:tcPr>
            <w:tcW w:w="972" w:type="dxa"/>
            <w:vMerge w:val="continue"/>
            <w:tcBorders>
              <w:top w:val="single" w:color="000000" w:sz="4" w:space="0"/>
              <w:left w:val="nil"/>
              <w:bottom w:val="nil"/>
              <w:right w:val="nil"/>
            </w:tcBorders>
            <w:shd w:val="clear" w:color="auto" w:fill="FFFFFF"/>
            <w:vAlign w:val="center"/>
          </w:tcPr>
          <w:p w14:paraId="4038B9AF">
            <w:pPr>
              <w:jc w:val="center"/>
              <w:rPr>
                <w:rFonts w:hint="eastAsia" w:ascii="微软雅黑" w:hAnsi="微软雅黑" w:eastAsia="微软雅黑" w:cs="微软雅黑"/>
                <w:b w:val="0"/>
                <w:bCs/>
                <w:i w:val="0"/>
                <w:iCs w:val="0"/>
                <w:color w:val="000000"/>
                <w:sz w:val="18"/>
                <w:szCs w:val="18"/>
                <w:u w:val="none"/>
              </w:rPr>
            </w:pPr>
          </w:p>
        </w:tc>
        <w:tc>
          <w:tcPr>
            <w:tcW w:w="972" w:type="dxa"/>
            <w:vMerge w:val="continue"/>
            <w:tcBorders>
              <w:top w:val="single" w:color="000000" w:sz="4" w:space="0"/>
              <w:left w:val="nil"/>
              <w:bottom w:val="nil"/>
              <w:right w:val="nil"/>
            </w:tcBorders>
            <w:shd w:val="clear" w:color="auto" w:fill="FFFFFF"/>
            <w:vAlign w:val="center"/>
          </w:tcPr>
          <w:p w14:paraId="72859D25">
            <w:pPr>
              <w:jc w:val="center"/>
              <w:rPr>
                <w:rFonts w:hint="eastAsia" w:ascii="微软雅黑" w:hAnsi="微软雅黑" w:eastAsia="微软雅黑" w:cs="微软雅黑"/>
                <w:b w:val="0"/>
                <w:bCs/>
                <w:i w:val="0"/>
                <w:iCs w:val="0"/>
                <w:color w:val="000000"/>
                <w:sz w:val="18"/>
                <w:szCs w:val="18"/>
                <w:u w:val="none"/>
              </w:rPr>
            </w:pPr>
          </w:p>
        </w:tc>
        <w:tc>
          <w:tcPr>
            <w:tcW w:w="972" w:type="dxa"/>
            <w:vMerge w:val="continue"/>
            <w:tcBorders>
              <w:top w:val="single" w:color="000000" w:sz="4" w:space="0"/>
              <w:left w:val="nil"/>
              <w:bottom w:val="nil"/>
              <w:right w:val="nil"/>
            </w:tcBorders>
            <w:shd w:val="clear" w:color="auto" w:fill="FFFFFF"/>
            <w:vAlign w:val="center"/>
          </w:tcPr>
          <w:p w14:paraId="7DA23197">
            <w:pPr>
              <w:jc w:val="center"/>
              <w:rPr>
                <w:rFonts w:hint="eastAsia" w:ascii="微软雅黑" w:hAnsi="微软雅黑" w:eastAsia="微软雅黑" w:cs="微软雅黑"/>
                <w:b w:val="0"/>
                <w:bCs/>
                <w:i w:val="0"/>
                <w:iCs w:val="0"/>
                <w:color w:val="000000"/>
                <w:sz w:val="18"/>
                <w:szCs w:val="18"/>
                <w:u w:val="none"/>
              </w:rPr>
            </w:pPr>
          </w:p>
        </w:tc>
        <w:tc>
          <w:tcPr>
            <w:tcW w:w="972" w:type="dxa"/>
            <w:tcBorders>
              <w:top w:val="single" w:color="000000" w:sz="4" w:space="0"/>
              <w:left w:val="nil"/>
              <w:bottom w:val="nil"/>
              <w:right w:val="nil"/>
            </w:tcBorders>
            <w:shd w:val="clear" w:color="auto" w:fill="FFFFFF"/>
            <w:vAlign w:val="center"/>
          </w:tcPr>
          <w:p w14:paraId="7A95C0DF">
            <w:pPr>
              <w:keepNext w:val="0"/>
              <w:keepLines w:val="0"/>
              <w:widowControl/>
              <w:suppressLineNumbers w:val="0"/>
              <w:jc w:val="center"/>
              <w:textAlignment w:val="center"/>
              <w:rPr>
                <w:rFonts w:hint="eastAsia" w:ascii="微软雅黑" w:hAnsi="微软雅黑" w:eastAsia="微软雅黑" w:cs="微软雅黑"/>
                <w:b w:val="0"/>
                <w:bCs/>
                <w:i w:val="0"/>
                <w:iCs w:val="0"/>
                <w:color w:val="000000"/>
                <w:sz w:val="18"/>
                <w:szCs w:val="18"/>
                <w:u w:val="none"/>
              </w:rPr>
            </w:pPr>
            <w:r>
              <w:rPr>
                <w:rFonts w:hint="eastAsia" w:ascii="微软雅黑" w:hAnsi="微软雅黑" w:eastAsia="微软雅黑" w:cs="微软雅黑"/>
                <w:b w:val="0"/>
                <w:bCs/>
                <w:i w:val="0"/>
                <w:iCs w:val="0"/>
                <w:color w:val="000000"/>
                <w:kern w:val="0"/>
                <w:sz w:val="18"/>
                <w:szCs w:val="18"/>
                <w:u w:val="none"/>
                <w:lang w:val="en-US" w:eastAsia="zh-CN" w:bidi="ar"/>
              </w:rPr>
              <w:t>应收金额</w:t>
            </w:r>
          </w:p>
        </w:tc>
        <w:tc>
          <w:tcPr>
            <w:tcW w:w="972" w:type="dxa"/>
            <w:tcBorders>
              <w:top w:val="single" w:color="000000" w:sz="4" w:space="0"/>
              <w:left w:val="nil"/>
              <w:bottom w:val="nil"/>
              <w:right w:val="nil"/>
            </w:tcBorders>
            <w:shd w:val="clear" w:color="auto" w:fill="FFFFFF"/>
            <w:vAlign w:val="center"/>
          </w:tcPr>
          <w:p w14:paraId="11B701B0">
            <w:pPr>
              <w:keepNext w:val="0"/>
              <w:keepLines w:val="0"/>
              <w:widowControl/>
              <w:suppressLineNumbers w:val="0"/>
              <w:jc w:val="center"/>
              <w:textAlignment w:val="center"/>
              <w:rPr>
                <w:rFonts w:hint="eastAsia" w:ascii="微软雅黑" w:hAnsi="微软雅黑" w:eastAsia="微软雅黑" w:cs="微软雅黑"/>
                <w:b w:val="0"/>
                <w:bCs/>
                <w:i w:val="0"/>
                <w:iCs w:val="0"/>
                <w:color w:val="000000"/>
                <w:sz w:val="18"/>
                <w:szCs w:val="18"/>
                <w:u w:val="none"/>
              </w:rPr>
            </w:pPr>
            <w:r>
              <w:rPr>
                <w:rFonts w:hint="eastAsia" w:ascii="微软雅黑" w:hAnsi="微软雅黑" w:eastAsia="微软雅黑" w:cs="微软雅黑"/>
                <w:b w:val="0"/>
                <w:bCs/>
                <w:i w:val="0"/>
                <w:iCs w:val="0"/>
                <w:color w:val="000000"/>
                <w:kern w:val="0"/>
                <w:sz w:val="18"/>
                <w:szCs w:val="18"/>
                <w:u w:val="none"/>
                <w:lang w:val="en-US" w:eastAsia="zh-CN" w:bidi="ar"/>
              </w:rPr>
              <w:t>减值损失</w:t>
            </w:r>
          </w:p>
        </w:tc>
        <w:tc>
          <w:tcPr>
            <w:tcW w:w="972" w:type="dxa"/>
            <w:tcBorders>
              <w:top w:val="single" w:color="000000" w:sz="4" w:space="0"/>
              <w:left w:val="nil"/>
              <w:bottom w:val="nil"/>
              <w:right w:val="nil"/>
            </w:tcBorders>
            <w:shd w:val="clear" w:color="auto" w:fill="FFFFFF"/>
            <w:vAlign w:val="center"/>
          </w:tcPr>
          <w:p w14:paraId="631CCA30">
            <w:pPr>
              <w:keepNext w:val="0"/>
              <w:keepLines w:val="0"/>
              <w:widowControl/>
              <w:suppressLineNumbers w:val="0"/>
              <w:jc w:val="center"/>
              <w:textAlignment w:val="center"/>
              <w:rPr>
                <w:rFonts w:hint="eastAsia" w:ascii="微软雅黑" w:hAnsi="微软雅黑" w:eastAsia="微软雅黑" w:cs="微软雅黑"/>
                <w:b w:val="0"/>
                <w:bCs/>
                <w:i w:val="0"/>
                <w:iCs w:val="0"/>
                <w:color w:val="000000"/>
                <w:sz w:val="18"/>
                <w:szCs w:val="18"/>
                <w:u w:val="none"/>
              </w:rPr>
            </w:pPr>
            <w:r>
              <w:rPr>
                <w:rFonts w:hint="eastAsia" w:ascii="微软雅黑" w:hAnsi="微软雅黑" w:eastAsia="微软雅黑" w:cs="微软雅黑"/>
                <w:b w:val="0"/>
                <w:bCs/>
                <w:i w:val="0"/>
                <w:iCs w:val="0"/>
                <w:color w:val="000000"/>
                <w:kern w:val="0"/>
                <w:sz w:val="18"/>
                <w:szCs w:val="18"/>
                <w:u w:val="none"/>
                <w:lang w:val="en-US" w:eastAsia="zh-CN" w:bidi="ar"/>
              </w:rPr>
              <w:t>应收金额</w:t>
            </w:r>
          </w:p>
        </w:tc>
        <w:tc>
          <w:tcPr>
            <w:tcW w:w="972" w:type="dxa"/>
            <w:tcBorders>
              <w:top w:val="single" w:color="000000" w:sz="4" w:space="0"/>
              <w:left w:val="nil"/>
              <w:bottom w:val="nil"/>
              <w:right w:val="nil"/>
            </w:tcBorders>
            <w:shd w:val="clear" w:color="auto" w:fill="FFFFFF"/>
            <w:vAlign w:val="center"/>
          </w:tcPr>
          <w:p w14:paraId="54361992">
            <w:pPr>
              <w:keepNext w:val="0"/>
              <w:keepLines w:val="0"/>
              <w:widowControl/>
              <w:suppressLineNumbers w:val="0"/>
              <w:jc w:val="center"/>
              <w:textAlignment w:val="center"/>
              <w:rPr>
                <w:rFonts w:hint="eastAsia" w:ascii="微软雅黑" w:hAnsi="微软雅黑" w:eastAsia="微软雅黑" w:cs="微软雅黑"/>
                <w:b w:val="0"/>
                <w:bCs/>
                <w:i w:val="0"/>
                <w:iCs w:val="0"/>
                <w:color w:val="000000"/>
                <w:sz w:val="18"/>
                <w:szCs w:val="18"/>
                <w:u w:val="none"/>
              </w:rPr>
            </w:pPr>
            <w:r>
              <w:rPr>
                <w:rFonts w:hint="eastAsia" w:ascii="微软雅黑" w:hAnsi="微软雅黑" w:eastAsia="微软雅黑" w:cs="微软雅黑"/>
                <w:b w:val="0"/>
                <w:bCs/>
                <w:i w:val="0"/>
                <w:iCs w:val="0"/>
                <w:color w:val="000000"/>
                <w:kern w:val="0"/>
                <w:sz w:val="18"/>
                <w:szCs w:val="18"/>
                <w:u w:val="none"/>
                <w:lang w:val="en-US" w:eastAsia="zh-CN" w:bidi="ar"/>
              </w:rPr>
              <w:t>减值损失</w:t>
            </w:r>
          </w:p>
        </w:tc>
        <w:tc>
          <w:tcPr>
            <w:tcW w:w="972" w:type="dxa"/>
            <w:tcBorders>
              <w:top w:val="single" w:color="000000" w:sz="4" w:space="0"/>
              <w:left w:val="nil"/>
              <w:bottom w:val="nil"/>
              <w:right w:val="nil"/>
            </w:tcBorders>
            <w:shd w:val="clear" w:color="auto" w:fill="FFFFFF"/>
            <w:vAlign w:val="center"/>
          </w:tcPr>
          <w:p w14:paraId="430F284A">
            <w:pPr>
              <w:keepNext w:val="0"/>
              <w:keepLines w:val="0"/>
              <w:widowControl/>
              <w:suppressLineNumbers w:val="0"/>
              <w:jc w:val="center"/>
              <w:textAlignment w:val="center"/>
              <w:rPr>
                <w:rFonts w:hint="eastAsia" w:ascii="微软雅黑" w:hAnsi="微软雅黑" w:eastAsia="微软雅黑" w:cs="微软雅黑"/>
                <w:b w:val="0"/>
                <w:bCs/>
                <w:i w:val="0"/>
                <w:iCs w:val="0"/>
                <w:color w:val="000000"/>
                <w:sz w:val="18"/>
                <w:szCs w:val="18"/>
                <w:u w:val="none"/>
              </w:rPr>
            </w:pPr>
            <w:r>
              <w:rPr>
                <w:rFonts w:hint="eastAsia" w:ascii="微软雅黑" w:hAnsi="微软雅黑" w:eastAsia="微软雅黑" w:cs="微软雅黑"/>
                <w:b w:val="0"/>
                <w:bCs/>
                <w:i w:val="0"/>
                <w:iCs w:val="0"/>
                <w:color w:val="000000"/>
                <w:kern w:val="0"/>
                <w:sz w:val="18"/>
                <w:szCs w:val="18"/>
                <w:u w:val="none"/>
                <w:lang w:val="en-US" w:eastAsia="zh-CN" w:bidi="ar"/>
              </w:rPr>
              <w:t>应收金额</w:t>
            </w:r>
          </w:p>
        </w:tc>
        <w:tc>
          <w:tcPr>
            <w:tcW w:w="972" w:type="dxa"/>
            <w:tcBorders>
              <w:top w:val="single" w:color="000000" w:sz="4" w:space="0"/>
              <w:left w:val="nil"/>
              <w:bottom w:val="nil"/>
              <w:right w:val="nil"/>
            </w:tcBorders>
            <w:shd w:val="clear" w:color="auto" w:fill="FFFFFF"/>
            <w:vAlign w:val="center"/>
          </w:tcPr>
          <w:p w14:paraId="2F8EB480">
            <w:pPr>
              <w:keepNext w:val="0"/>
              <w:keepLines w:val="0"/>
              <w:widowControl/>
              <w:suppressLineNumbers w:val="0"/>
              <w:jc w:val="center"/>
              <w:textAlignment w:val="center"/>
              <w:rPr>
                <w:rFonts w:hint="eastAsia" w:ascii="微软雅黑" w:hAnsi="微软雅黑" w:eastAsia="微软雅黑" w:cs="微软雅黑"/>
                <w:b w:val="0"/>
                <w:bCs/>
                <w:i w:val="0"/>
                <w:iCs w:val="0"/>
                <w:color w:val="000000"/>
                <w:sz w:val="18"/>
                <w:szCs w:val="18"/>
                <w:u w:val="none"/>
              </w:rPr>
            </w:pPr>
            <w:r>
              <w:rPr>
                <w:rFonts w:hint="eastAsia" w:ascii="微软雅黑" w:hAnsi="微软雅黑" w:eastAsia="微软雅黑" w:cs="微软雅黑"/>
                <w:b w:val="0"/>
                <w:bCs/>
                <w:i w:val="0"/>
                <w:iCs w:val="0"/>
                <w:color w:val="000000"/>
                <w:kern w:val="0"/>
                <w:sz w:val="18"/>
                <w:szCs w:val="18"/>
                <w:u w:val="none"/>
                <w:lang w:val="en-US" w:eastAsia="zh-CN" w:bidi="ar"/>
              </w:rPr>
              <w:t>减值损失</w:t>
            </w:r>
          </w:p>
        </w:tc>
        <w:tc>
          <w:tcPr>
            <w:tcW w:w="972" w:type="dxa"/>
            <w:tcBorders>
              <w:top w:val="single" w:color="000000" w:sz="4" w:space="0"/>
              <w:left w:val="nil"/>
              <w:bottom w:val="nil"/>
              <w:right w:val="nil"/>
            </w:tcBorders>
            <w:shd w:val="clear" w:color="auto" w:fill="FFFFFF"/>
            <w:vAlign w:val="center"/>
          </w:tcPr>
          <w:p w14:paraId="68BC7FC0">
            <w:pPr>
              <w:keepNext w:val="0"/>
              <w:keepLines w:val="0"/>
              <w:widowControl/>
              <w:suppressLineNumbers w:val="0"/>
              <w:jc w:val="center"/>
              <w:textAlignment w:val="center"/>
              <w:rPr>
                <w:rFonts w:hint="eastAsia" w:ascii="微软雅黑" w:hAnsi="微软雅黑" w:eastAsia="微软雅黑" w:cs="微软雅黑"/>
                <w:b w:val="0"/>
                <w:bCs/>
                <w:i w:val="0"/>
                <w:iCs w:val="0"/>
                <w:color w:val="000000"/>
                <w:sz w:val="18"/>
                <w:szCs w:val="18"/>
                <w:u w:val="none"/>
              </w:rPr>
            </w:pPr>
            <w:r>
              <w:rPr>
                <w:rFonts w:hint="eastAsia" w:ascii="微软雅黑" w:hAnsi="微软雅黑" w:eastAsia="微软雅黑" w:cs="微软雅黑"/>
                <w:b w:val="0"/>
                <w:bCs/>
                <w:i w:val="0"/>
                <w:iCs w:val="0"/>
                <w:color w:val="000000"/>
                <w:kern w:val="0"/>
                <w:sz w:val="18"/>
                <w:szCs w:val="18"/>
                <w:u w:val="none"/>
                <w:lang w:val="en-US" w:eastAsia="zh-CN" w:bidi="ar"/>
              </w:rPr>
              <w:t>应收金额</w:t>
            </w:r>
          </w:p>
        </w:tc>
        <w:tc>
          <w:tcPr>
            <w:tcW w:w="972" w:type="dxa"/>
            <w:tcBorders>
              <w:top w:val="single" w:color="000000" w:sz="4" w:space="0"/>
              <w:left w:val="nil"/>
              <w:bottom w:val="nil"/>
              <w:right w:val="nil"/>
            </w:tcBorders>
            <w:shd w:val="clear" w:color="auto" w:fill="FFFFFF"/>
            <w:vAlign w:val="center"/>
          </w:tcPr>
          <w:p w14:paraId="64C84B96">
            <w:pPr>
              <w:keepNext w:val="0"/>
              <w:keepLines w:val="0"/>
              <w:widowControl/>
              <w:suppressLineNumbers w:val="0"/>
              <w:jc w:val="center"/>
              <w:textAlignment w:val="center"/>
              <w:rPr>
                <w:rFonts w:hint="eastAsia" w:ascii="微软雅黑" w:hAnsi="微软雅黑" w:eastAsia="微软雅黑" w:cs="微软雅黑"/>
                <w:b w:val="0"/>
                <w:bCs/>
                <w:i w:val="0"/>
                <w:iCs w:val="0"/>
                <w:color w:val="000000"/>
                <w:sz w:val="18"/>
                <w:szCs w:val="18"/>
                <w:u w:val="none"/>
              </w:rPr>
            </w:pPr>
            <w:r>
              <w:rPr>
                <w:rFonts w:hint="eastAsia" w:ascii="微软雅黑" w:hAnsi="微软雅黑" w:eastAsia="微软雅黑" w:cs="微软雅黑"/>
                <w:b w:val="0"/>
                <w:bCs/>
                <w:i w:val="0"/>
                <w:iCs w:val="0"/>
                <w:color w:val="000000"/>
                <w:kern w:val="0"/>
                <w:sz w:val="18"/>
                <w:szCs w:val="18"/>
                <w:u w:val="none"/>
                <w:lang w:val="en-US" w:eastAsia="zh-CN" w:bidi="ar"/>
              </w:rPr>
              <w:t>减值损失</w:t>
            </w:r>
          </w:p>
        </w:tc>
      </w:tr>
      <w:tr w14:paraId="64A3690A">
        <w:trPr>
          <w:trHeight w:val="720" w:hRule="atLeast"/>
        </w:trPr>
        <w:tc>
          <w:tcPr>
            <w:tcW w:w="972" w:type="dxa"/>
            <w:tcBorders>
              <w:top w:val="nil"/>
              <w:left w:val="nil"/>
              <w:bottom w:val="nil"/>
              <w:right w:val="nil"/>
            </w:tcBorders>
            <w:shd w:val="clear" w:color="auto" w:fill="FFFFFF"/>
            <w:vAlign w:val="center"/>
          </w:tcPr>
          <w:p w14:paraId="15F29848">
            <w:pPr>
              <w:jc w:val="center"/>
              <w:rPr>
                <w:rFonts w:hint="default" w:ascii="微软雅黑" w:hAnsi="微软雅黑" w:eastAsia="微软雅黑" w:cs="微软雅黑"/>
                <w:b w:val="0"/>
                <w:i w:val="0"/>
                <w:iCs w:val="0"/>
                <w:color w:val="000000"/>
                <w:sz w:val="18"/>
                <w:szCs w:val="18"/>
                <w:u w:val="none"/>
                <w:lang w:val="en-US" w:eastAsia="zh-CN"/>
              </w:rPr>
            </w:pPr>
            <w:r>
              <w:rPr>
                <w:rFonts w:hint="eastAsia" w:ascii="微软雅黑" w:hAnsi="微软雅黑" w:eastAsia="微软雅黑" w:cs="微软雅黑"/>
                <w:b w:val="0"/>
                <w:i w:val="0"/>
                <w:iCs w:val="0"/>
                <w:color w:val="000000"/>
                <w:sz w:val="18"/>
                <w:szCs w:val="18"/>
                <w:u w:val="none"/>
                <w:lang w:val="en-US" w:eastAsia="zh-CN"/>
              </w:rPr>
              <w:t>**客户</w:t>
            </w:r>
          </w:p>
        </w:tc>
        <w:tc>
          <w:tcPr>
            <w:tcW w:w="972" w:type="dxa"/>
            <w:tcBorders>
              <w:top w:val="nil"/>
              <w:left w:val="nil"/>
              <w:bottom w:val="nil"/>
              <w:right w:val="nil"/>
            </w:tcBorders>
            <w:shd w:val="clear" w:color="auto" w:fill="FFFFFF"/>
            <w:vAlign w:val="center"/>
          </w:tcPr>
          <w:p w14:paraId="6634BD68">
            <w:pPr>
              <w:jc w:val="center"/>
              <w:rPr>
                <w:rFonts w:hint="default" w:ascii="微软雅黑" w:hAnsi="微软雅黑" w:eastAsia="微软雅黑" w:cs="微软雅黑"/>
                <w:b w:val="0"/>
                <w:i w:val="0"/>
                <w:iCs w:val="0"/>
                <w:color w:val="000000"/>
                <w:sz w:val="18"/>
                <w:szCs w:val="18"/>
                <w:u w:val="none"/>
                <w:lang w:val="en-US" w:eastAsia="zh-CN"/>
              </w:rPr>
            </w:pPr>
            <w:r>
              <w:rPr>
                <w:rFonts w:hint="eastAsia" w:ascii="微软雅黑" w:hAnsi="微软雅黑" w:eastAsia="微软雅黑" w:cs="微软雅黑"/>
                <w:b w:val="0"/>
                <w:i w:val="0"/>
                <w:iCs w:val="0"/>
                <w:color w:val="000000"/>
                <w:sz w:val="18"/>
                <w:szCs w:val="18"/>
                <w:u w:val="none"/>
                <w:lang w:val="en-US" w:eastAsia="zh-CN"/>
              </w:rPr>
              <w:t>*万</w:t>
            </w:r>
          </w:p>
        </w:tc>
        <w:tc>
          <w:tcPr>
            <w:tcW w:w="972" w:type="dxa"/>
            <w:tcBorders>
              <w:top w:val="nil"/>
              <w:left w:val="nil"/>
              <w:bottom w:val="nil"/>
              <w:right w:val="nil"/>
            </w:tcBorders>
            <w:shd w:val="clear" w:color="auto" w:fill="FFFFFF"/>
            <w:vAlign w:val="center"/>
          </w:tcPr>
          <w:p w14:paraId="3983EF8D">
            <w:pPr>
              <w:jc w:val="center"/>
              <w:rPr>
                <w:rFonts w:hint="eastAsia" w:ascii="微软雅黑" w:hAnsi="微软雅黑" w:eastAsia="微软雅黑" w:cs="微软雅黑"/>
                <w:b w:val="0"/>
                <w:i w:val="0"/>
                <w:iCs w:val="0"/>
                <w:color w:val="000000"/>
                <w:sz w:val="18"/>
                <w:szCs w:val="18"/>
                <w:u w:val="none"/>
              </w:rPr>
            </w:pPr>
            <w:r>
              <w:rPr>
                <w:rFonts w:hint="eastAsia" w:ascii="微软雅黑" w:hAnsi="微软雅黑" w:eastAsia="微软雅黑" w:cs="微软雅黑"/>
                <w:b w:val="0"/>
                <w:i w:val="0"/>
                <w:iCs w:val="0"/>
                <w:color w:val="000000"/>
                <w:sz w:val="18"/>
                <w:szCs w:val="18"/>
                <w:u w:val="none"/>
                <w:lang w:val="en-US" w:eastAsia="zh-CN"/>
              </w:rPr>
              <w:t>*万</w:t>
            </w:r>
          </w:p>
        </w:tc>
        <w:tc>
          <w:tcPr>
            <w:tcW w:w="972" w:type="dxa"/>
            <w:tcBorders>
              <w:top w:val="nil"/>
              <w:left w:val="nil"/>
              <w:bottom w:val="nil"/>
              <w:right w:val="nil"/>
            </w:tcBorders>
            <w:shd w:val="clear" w:color="auto" w:fill="FFFFFF"/>
            <w:vAlign w:val="center"/>
          </w:tcPr>
          <w:p w14:paraId="1E4068A1">
            <w:pPr>
              <w:jc w:val="center"/>
              <w:rPr>
                <w:rFonts w:hint="eastAsia" w:ascii="微软雅黑" w:hAnsi="微软雅黑" w:eastAsia="微软雅黑" w:cs="微软雅黑"/>
                <w:b w:val="0"/>
                <w:i w:val="0"/>
                <w:iCs w:val="0"/>
                <w:color w:val="000000"/>
                <w:sz w:val="18"/>
                <w:szCs w:val="18"/>
                <w:u w:val="none"/>
              </w:rPr>
            </w:pPr>
            <w:r>
              <w:rPr>
                <w:rFonts w:hint="eastAsia" w:ascii="微软雅黑" w:hAnsi="微软雅黑" w:eastAsia="微软雅黑" w:cs="微软雅黑"/>
                <w:b w:val="0"/>
                <w:i w:val="0"/>
                <w:iCs w:val="0"/>
                <w:color w:val="000000"/>
                <w:sz w:val="18"/>
                <w:szCs w:val="18"/>
                <w:u w:val="none"/>
                <w:lang w:val="en-US" w:eastAsia="zh-CN"/>
              </w:rPr>
              <w:t>*万</w:t>
            </w:r>
          </w:p>
        </w:tc>
        <w:tc>
          <w:tcPr>
            <w:tcW w:w="972" w:type="dxa"/>
            <w:tcBorders>
              <w:top w:val="nil"/>
              <w:left w:val="nil"/>
              <w:bottom w:val="nil"/>
              <w:right w:val="nil"/>
            </w:tcBorders>
            <w:shd w:val="clear" w:color="auto" w:fill="FFFFFF"/>
            <w:vAlign w:val="center"/>
          </w:tcPr>
          <w:p w14:paraId="351239D6">
            <w:pPr>
              <w:jc w:val="center"/>
              <w:rPr>
                <w:rFonts w:hint="eastAsia" w:ascii="微软雅黑" w:hAnsi="微软雅黑" w:eastAsia="微软雅黑" w:cs="微软雅黑"/>
                <w:b w:val="0"/>
                <w:i w:val="0"/>
                <w:iCs w:val="0"/>
                <w:color w:val="000000"/>
                <w:sz w:val="18"/>
                <w:szCs w:val="18"/>
                <w:u w:val="none"/>
              </w:rPr>
            </w:pPr>
            <w:r>
              <w:rPr>
                <w:rFonts w:hint="eastAsia" w:ascii="微软雅黑" w:hAnsi="微软雅黑" w:eastAsia="微软雅黑" w:cs="微软雅黑"/>
                <w:b w:val="0"/>
                <w:i w:val="0"/>
                <w:iCs w:val="0"/>
                <w:color w:val="000000"/>
                <w:sz w:val="18"/>
                <w:szCs w:val="18"/>
                <w:u w:val="none"/>
                <w:lang w:val="en-US" w:eastAsia="zh-CN"/>
              </w:rPr>
              <w:t>*万</w:t>
            </w:r>
          </w:p>
        </w:tc>
        <w:tc>
          <w:tcPr>
            <w:tcW w:w="972" w:type="dxa"/>
            <w:tcBorders>
              <w:top w:val="nil"/>
              <w:left w:val="nil"/>
              <w:bottom w:val="nil"/>
              <w:right w:val="nil"/>
            </w:tcBorders>
            <w:shd w:val="clear" w:color="auto" w:fill="FFFFFF"/>
            <w:vAlign w:val="center"/>
          </w:tcPr>
          <w:p w14:paraId="0B3BA827">
            <w:pPr>
              <w:jc w:val="center"/>
              <w:rPr>
                <w:rFonts w:hint="eastAsia" w:ascii="微软雅黑" w:hAnsi="微软雅黑" w:eastAsia="微软雅黑" w:cs="微软雅黑"/>
                <w:b w:val="0"/>
                <w:i w:val="0"/>
                <w:iCs w:val="0"/>
                <w:color w:val="000000"/>
                <w:sz w:val="18"/>
                <w:szCs w:val="18"/>
                <w:u w:val="none"/>
              </w:rPr>
            </w:pPr>
            <w:r>
              <w:rPr>
                <w:rFonts w:hint="eastAsia" w:ascii="微软雅黑" w:hAnsi="微软雅黑" w:eastAsia="微软雅黑" w:cs="微软雅黑"/>
                <w:b w:val="0"/>
                <w:i w:val="0"/>
                <w:iCs w:val="0"/>
                <w:color w:val="000000"/>
                <w:sz w:val="18"/>
                <w:szCs w:val="18"/>
                <w:u w:val="none"/>
                <w:lang w:val="en-US" w:eastAsia="zh-CN"/>
              </w:rPr>
              <w:t>*万</w:t>
            </w:r>
          </w:p>
        </w:tc>
        <w:tc>
          <w:tcPr>
            <w:tcW w:w="972" w:type="dxa"/>
            <w:tcBorders>
              <w:top w:val="nil"/>
              <w:left w:val="nil"/>
              <w:bottom w:val="nil"/>
              <w:right w:val="nil"/>
            </w:tcBorders>
            <w:shd w:val="clear" w:color="auto" w:fill="FFFFFF"/>
            <w:vAlign w:val="center"/>
          </w:tcPr>
          <w:p w14:paraId="2A32399C">
            <w:pPr>
              <w:jc w:val="center"/>
              <w:rPr>
                <w:rFonts w:hint="eastAsia" w:ascii="微软雅黑" w:hAnsi="微软雅黑" w:eastAsia="微软雅黑" w:cs="微软雅黑"/>
                <w:b w:val="0"/>
                <w:i w:val="0"/>
                <w:iCs w:val="0"/>
                <w:color w:val="000000"/>
                <w:sz w:val="18"/>
                <w:szCs w:val="18"/>
                <w:u w:val="none"/>
              </w:rPr>
            </w:pPr>
            <w:r>
              <w:rPr>
                <w:rFonts w:hint="eastAsia" w:ascii="微软雅黑" w:hAnsi="微软雅黑" w:eastAsia="微软雅黑" w:cs="微软雅黑"/>
                <w:b w:val="0"/>
                <w:i w:val="0"/>
                <w:iCs w:val="0"/>
                <w:color w:val="000000"/>
                <w:sz w:val="18"/>
                <w:szCs w:val="18"/>
                <w:u w:val="none"/>
                <w:lang w:val="en-US" w:eastAsia="zh-CN"/>
              </w:rPr>
              <w:t>*万</w:t>
            </w:r>
          </w:p>
        </w:tc>
        <w:tc>
          <w:tcPr>
            <w:tcW w:w="972" w:type="dxa"/>
            <w:tcBorders>
              <w:top w:val="nil"/>
              <w:left w:val="nil"/>
              <w:bottom w:val="nil"/>
              <w:right w:val="nil"/>
            </w:tcBorders>
            <w:shd w:val="clear" w:color="auto" w:fill="FFFFFF"/>
            <w:vAlign w:val="center"/>
          </w:tcPr>
          <w:p w14:paraId="467B6F25">
            <w:pPr>
              <w:jc w:val="center"/>
              <w:rPr>
                <w:rFonts w:hint="eastAsia" w:ascii="微软雅黑" w:hAnsi="微软雅黑" w:eastAsia="微软雅黑" w:cs="微软雅黑"/>
                <w:b w:val="0"/>
                <w:i w:val="0"/>
                <w:iCs w:val="0"/>
                <w:color w:val="000000"/>
                <w:sz w:val="18"/>
                <w:szCs w:val="18"/>
                <w:u w:val="none"/>
              </w:rPr>
            </w:pPr>
            <w:r>
              <w:rPr>
                <w:rFonts w:hint="eastAsia" w:ascii="微软雅黑" w:hAnsi="微软雅黑" w:eastAsia="微软雅黑" w:cs="微软雅黑"/>
                <w:b w:val="0"/>
                <w:i w:val="0"/>
                <w:iCs w:val="0"/>
                <w:color w:val="000000"/>
                <w:sz w:val="18"/>
                <w:szCs w:val="18"/>
                <w:u w:val="none"/>
                <w:lang w:val="en-US" w:eastAsia="zh-CN"/>
              </w:rPr>
              <w:t>*万</w:t>
            </w:r>
          </w:p>
        </w:tc>
        <w:tc>
          <w:tcPr>
            <w:tcW w:w="972" w:type="dxa"/>
            <w:tcBorders>
              <w:top w:val="nil"/>
              <w:left w:val="nil"/>
              <w:bottom w:val="nil"/>
              <w:right w:val="nil"/>
            </w:tcBorders>
            <w:shd w:val="clear" w:color="auto" w:fill="FFFFFF"/>
            <w:vAlign w:val="center"/>
          </w:tcPr>
          <w:p w14:paraId="461FA789">
            <w:pPr>
              <w:jc w:val="center"/>
              <w:rPr>
                <w:rFonts w:hint="eastAsia" w:ascii="微软雅黑" w:hAnsi="微软雅黑" w:eastAsia="微软雅黑" w:cs="微软雅黑"/>
                <w:b w:val="0"/>
                <w:i w:val="0"/>
                <w:iCs w:val="0"/>
                <w:color w:val="000000"/>
                <w:sz w:val="18"/>
                <w:szCs w:val="18"/>
                <w:u w:val="none"/>
              </w:rPr>
            </w:pPr>
            <w:r>
              <w:rPr>
                <w:rFonts w:hint="eastAsia" w:ascii="微软雅黑" w:hAnsi="微软雅黑" w:eastAsia="微软雅黑" w:cs="微软雅黑"/>
                <w:b w:val="0"/>
                <w:i w:val="0"/>
                <w:iCs w:val="0"/>
                <w:color w:val="000000"/>
                <w:sz w:val="18"/>
                <w:szCs w:val="18"/>
                <w:u w:val="none"/>
                <w:lang w:val="en-US" w:eastAsia="zh-CN"/>
              </w:rPr>
              <w:t>*万</w:t>
            </w:r>
          </w:p>
        </w:tc>
        <w:tc>
          <w:tcPr>
            <w:tcW w:w="972" w:type="dxa"/>
            <w:tcBorders>
              <w:top w:val="nil"/>
              <w:left w:val="nil"/>
              <w:bottom w:val="nil"/>
              <w:right w:val="nil"/>
            </w:tcBorders>
            <w:shd w:val="clear" w:color="auto" w:fill="FFFFFF"/>
            <w:vAlign w:val="center"/>
          </w:tcPr>
          <w:p w14:paraId="65E11D03">
            <w:pPr>
              <w:jc w:val="center"/>
              <w:rPr>
                <w:rFonts w:hint="eastAsia" w:ascii="微软雅黑" w:hAnsi="微软雅黑" w:eastAsia="微软雅黑" w:cs="微软雅黑"/>
                <w:b w:val="0"/>
                <w:i w:val="0"/>
                <w:iCs w:val="0"/>
                <w:color w:val="000000"/>
                <w:sz w:val="18"/>
                <w:szCs w:val="18"/>
                <w:u w:val="none"/>
              </w:rPr>
            </w:pPr>
            <w:r>
              <w:rPr>
                <w:rFonts w:hint="eastAsia" w:ascii="微软雅黑" w:hAnsi="微软雅黑" w:eastAsia="微软雅黑" w:cs="微软雅黑"/>
                <w:b w:val="0"/>
                <w:i w:val="0"/>
                <w:iCs w:val="0"/>
                <w:color w:val="000000"/>
                <w:sz w:val="18"/>
                <w:szCs w:val="18"/>
                <w:u w:val="none"/>
                <w:lang w:val="en-US" w:eastAsia="zh-CN"/>
              </w:rPr>
              <w:t>*万</w:t>
            </w:r>
          </w:p>
        </w:tc>
        <w:tc>
          <w:tcPr>
            <w:tcW w:w="972" w:type="dxa"/>
            <w:tcBorders>
              <w:top w:val="nil"/>
              <w:left w:val="nil"/>
              <w:bottom w:val="nil"/>
              <w:right w:val="nil"/>
            </w:tcBorders>
            <w:shd w:val="clear" w:color="auto" w:fill="FFFFFF"/>
            <w:vAlign w:val="center"/>
          </w:tcPr>
          <w:p w14:paraId="03CA8EF1">
            <w:pPr>
              <w:jc w:val="center"/>
              <w:rPr>
                <w:rFonts w:hint="eastAsia" w:ascii="微软雅黑" w:hAnsi="微软雅黑" w:eastAsia="微软雅黑" w:cs="微软雅黑"/>
                <w:b w:val="0"/>
                <w:i w:val="0"/>
                <w:iCs w:val="0"/>
                <w:color w:val="000000"/>
                <w:sz w:val="18"/>
                <w:szCs w:val="18"/>
                <w:u w:val="none"/>
              </w:rPr>
            </w:pPr>
            <w:r>
              <w:rPr>
                <w:rFonts w:hint="eastAsia" w:ascii="微软雅黑" w:hAnsi="微软雅黑" w:eastAsia="微软雅黑" w:cs="微软雅黑"/>
                <w:b w:val="0"/>
                <w:i w:val="0"/>
                <w:iCs w:val="0"/>
                <w:color w:val="000000"/>
                <w:sz w:val="18"/>
                <w:szCs w:val="18"/>
                <w:u w:val="none"/>
                <w:lang w:val="en-US" w:eastAsia="zh-CN"/>
              </w:rPr>
              <w:t>*万</w:t>
            </w:r>
          </w:p>
        </w:tc>
      </w:tr>
      <w:tr w14:paraId="0D472267">
        <w:trPr>
          <w:trHeight w:val="720" w:hRule="atLeast"/>
        </w:trPr>
        <w:tc>
          <w:tcPr>
            <w:tcW w:w="972" w:type="dxa"/>
            <w:tcBorders>
              <w:top w:val="nil"/>
              <w:left w:val="nil"/>
              <w:bottom w:val="single" w:color="000000" w:sz="12" w:space="0"/>
              <w:right w:val="nil"/>
            </w:tcBorders>
            <w:shd w:val="clear" w:color="auto" w:fill="FFFFFF"/>
            <w:vAlign w:val="center"/>
          </w:tcPr>
          <w:p w14:paraId="371A7403">
            <w:pPr>
              <w:jc w:val="center"/>
              <w:rPr>
                <w:rFonts w:hint="eastAsia" w:ascii="微软雅黑" w:hAnsi="微软雅黑" w:eastAsia="微软雅黑" w:cs="微软雅黑"/>
                <w:b w:val="0"/>
                <w:i w:val="0"/>
                <w:iCs w:val="0"/>
                <w:color w:val="000000"/>
                <w:kern w:val="2"/>
                <w:sz w:val="18"/>
                <w:szCs w:val="18"/>
                <w:u w:val="none"/>
                <w:lang w:val="en-US" w:eastAsia="zh-CN" w:bidi="ar-SA"/>
              </w:rPr>
            </w:pPr>
            <w:r>
              <w:rPr>
                <w:rFonts w:hint="eastAsia" w:ascii="微软雅黑" w:hAnsi="微软雅黑" w:eastAsia="微软雅黑" w:cs="微软雅黑"/>
                <w:b w:val="0"/>
                <w:i w:val="0"/>
                <w:iCs w:val="0"/>
                <w:color w:val="000000"/>
                <w:sz w:val="18"/>
                <w:szCs w:val="18"/>
                <w:u w:val="none"/>
                <w:lang w:val="en-US" w:eastAsia="zh-CN"/>
              </w:rPr>
              <w:t>**客户</w:t>
            </w:r>
          </w:p>
        </w:tc>
        <w:tc>
          <w:tcPr>
            <w:tcW w:w="972" w:type="dxa"/>
            <w:tcBorders>
              <w:top w:val="nil"/>
              <w:left w:val="nil"/>
              <w:bottom w:val="single" w:color="000000" w:sz="12" w:space="0"/>
              <w:right w:val="nil"/>
            </w:tcBorders>
            <w:shd w:val="clear" w:color="auto" w:fill="FFFFFF"/>
            <w:vAlign w:val="center"/>
          </w:tcPr>
          <w:p w14:paraId="301CF140">
            <w:pPr>
              <w:jc w:val="center"/>
              <w:rPr>
                <w:rFonts w:hint="eastAsia" w:ascii="微软雅黑" w:hAnsi="微软雅黑" w:eastAsia="微软雅黑" w:cs="微软雅黑"/>
                <w:b w:val="0"/>
                <w:i w:val="0"/>
                <w:iCs w:val="0"/>
                <w:color w:val="000000"/>
                <w:kern w:val="2"/>
                <w:sz w:val="18"/>
                <w:szCs w:val="18"/>
                <w:u w:val="none"/>
                <w:lang w:val="en-US" w:eastAsia="zh-CN" w:bidi="ar-SA"/>
              </w:rPr>
            </w:pPr>
            <w:r>
              <w:rPr>
                <w:rFonts w:hint="eastAsia" w:ascii="微软雅黑" w:hAnsi="微软雅黑" w:eastAsia="微软雅黑" w:cs="微软雅黑"/>
                <w:b w:val="0"/>
                <w:i w:val="0"/>
                <w:iCs w:val="0"/>
                <w:color w:val="000000"/>
                <w:sz w:val="18"/>
                <w:szCs w:val="18"/>
                <w:u w:val="none"/>
                <w:lang w:val="en-US" w:eastAsia="zh-CN"/>
              </w:rPr>
              <w:t>*万</w:t>
            </w:r>
          </w:p>
        </w:tc>
        <w:tc>
          <w:tcPr>
            <w:tcW w:w="972" w:type="dxa"/>
            <w:tcBorders>
              <w:top w:val="nil"/>
              <w:left w:val="nil"/>
              <w:bottom w:val="single" w:color="000000" w:sz="12" w:space="0"/>
              <w:right w:val="nil"/>
            </w:tcBorders>
            <w:shd w:val="clear" w:color="auto" w:fill="FFFFFF"/>
            <w:vAlign w:val="center"/>
          </w:tcPr>
          <w:p w14:paraId="51C75E6F">
            <w:pPr>
              <w:jc w:val="center"/>
              <w:rPr>
                <w:rFonts w:hint="eastAsia" w:ascii="微软雅黑" w:hAnsi="微软雅黑" w:eastAsia="微软雅黑" w:cs="微软雅黑"/>
                <w:b w:val="0"/>
                <w:i w:val="0"/>
                <w:iCs w:val="0"/>
                <w:color w:val="000000"/>
                <w:kern w:val="2"/>
                <w:sz w:val="18"/>
                <w:szCs w:val="18"/>
                <w:u w:val="none"/>
                <w:lang w:val="en-US" w:eastAsia="zh-CN" w:bidi="ar-SA"/>
              </w:rPr>
            </w:pPr>
            <w:r>
              <w:rPr>
                <w:rFonts w:hint="eastAsia" w:ascii="微软雅黑" w:hAnsi="微软雅黑" w:eastAsia="微软雅黑" w:cs="微软雅黑"/>
                <w:b w:val="0"/>
                <w:i w:val="0"/>
                <w:iCs w:val="0"/>
                <w:color w:val="000000"/>
                <w:sz w:val="18"/>
                <w:szCs w:val="18"/>
                <w:u w:val="none"/>
                <w:lang w:val="en-US" w:eastAsia="zh-CN"/>
              </w:rPr>
              <w:t>*万</w:t>
            </w:r>
          </w:p>
        </w:tc>
        <w:tc>
          <w:tcPr>
            <w:tcW w:w="972" w:type="dxa"/>
            <w:tcBorders>
              <w:top w:val="nil"/>
              <w:left w:val="nil"/>
              <w:bottom w:val="single" w:color="000000" w:sz="12" w:space="0"/>
              <w:right w:val="nil"/>
            </w:tcBorders>
            <w:shd w:val="clear" w:color="auto" w:fill="FFFFFF"/>
            <w:vAlign w:val="center"/>
          </w:tcPr>
          <w:p w14:paraId="4CA21E54">
            <w:pPr>
              <w:jc w:val="center"/>
              <w:rPr>
                <w:rFonts w:hint="eastAsia" w:ascii="微软雅黑" w:hAnsi="微软雅黑" w:eastAsia="微软雅黑" w:cs="微软雅黑"/>
                <w:b w:val="0"/>
                <w:i w:val="0"/>
                <w:iCs w:val="0"/>
                <w:color w:val="000000"/>
                <w:kern w:val="2"/>
                <w:sz w:val="18"/>
                <w:szCs w:val="18"/>
                <w:u w:val="none"/>
                <w:lang w:val="en-US" w:eastAsia="zh-CN" w:bidi="ar-SA"/>
              </w:rPr>
            </w:pPr>
            <w:r>
              <w:rPr>
                <w:rFonts w:hint="eastAsia" w:ascii="微软雅黑" w:hAnsi="微软雅黑" w:eastAsia="微软雅黑" w:cs="微软雅黑"/>
                <w:b w:val="0"/>
                <w:i w:val="0"/>
                <w:iCs w:val="0"/>
                <w:color w:val="000000"/>
                <w:sz w:val="18"/>
                <w:szCs w:val="18"/>
                <w:u w:val="none"/>
                <w:lang w:val="en-US" w:eastAsia="zh-CN"/>
              </w:rPr>
              <w:t>*万</w:t>
            </w:r>
          </w:p>
        </w:tc>
        <w:tc>
          <w:tcPr>
            <w:tcW w:w="972" w:type="dxa"/>
            <w:tcBorders>
              <w:top w:val="nil"/>
              <w:left w:val="nil"/>
              <w:bottom w:val="single" w:color="000000" w:sz="12" w:space="0"/>
              <w:right w:val="nil"/>
            </w:tcBorders>
            <w:shd w:val="clear" w:color="auto" w:fill="FFFFFF"/>
            <w:vAlign w:val="center"/>
          </w:tcPr>
          <w:p w14:paraId="26713305">
            <w:pPr>
              <w:jc w:val="center"/>
              <w:rPr>
                <w:rFonts w:hint="eastAsia" w:ascii="微软雅黑" w:hAnsi="微软雅黑" w:eastAsia="微软雅黑" w:cs="微软雅黑"/>
                <w:b w:val="0"/>
                <w:i w:val="0"/>
                <w:iCs w:val="0"/>
                <w:color w:val="000000"/>
                <w:kern w:val="2"/>
                <w:sz w:val="18"/>
                <w:szCs w:val="18"/>
                <w:u w:val="none"/>
                <w:lang w:val="en-US" w:eastAsia="zh-CN" w:bidi="ar-SA"/>
              </w:rPr>
            </w:pPr>
            <w:r>
              <w:rPr>
                <w:rFonts w:hint="eastAsia" w:ascii="微软雅黑" w:hAnsi="微软雅黑" w:eastAsia="微软雅黑" w:cs="微软雅黑"/>
                <w:b w:val="0"/>
                <w:i w:val="0"/>
                <w:iCs w:val="0"/>
                <w:color w:val="000000"/>
                <w:sz w:val="18"/>
                <w:szCs w:val="18"/>
                <w:u w:val="none"/>
                <w:lang w:val="en-US" w:eastAsia="zh-CN"/>
              </w:rPr>
              <w:t>*万</w:t>
            </w:r>
          </w:p>
        </w:tc>
        <w:tc>
          <w:tcPr>
            <w:tcW w:w="972" w:type="dxa"/>
            <w:tcBorders>
              <w:top w:val="nil"/>
              <w:left w:val="nil"/>
              <w:bottom w:val="single" w:color="000000" w:sz="12" w:space="0"/>
              <w:right w:val="nil"/>
            </w:tcBorders>
            <w:shd w:val="clear" w:color="auto" w:fill="FFFFFF"/>
            <w:vAlign w:val="center"/>
          </w:tcPr>
          <w:p w14:paraId="67F48FAA">
            <w:pPr>
              <w:jc w:val="center"/>
              <w:rPr>
                <w:rFonts w:hint="eastAsia" w:ascii="微软雅黑" w:hAnsi="微软雅黑" w:eastAsia="微软雅黑" w:cs="微软雅黑"/>
                <w:b w:val="0"/>
                <w:i w:val="0"/>
                <w:iCs w:val="0"/>
                <w:color w:val="000000"/>
                <w:kern w:val="2"/>
                <w:sz w:val="18"/>
                <w:szCs w:val="18"/>
                <w:u w:val="none"/>
                <w:lang w:val="en-US" w:eastAsia="zh-CN" w:bidi="ar-SA"/>
              </w:rPr>
            </w:pPr>
            <w:r>
              <w:rPr>
                <w:rFonts w:hint="eastAsia" w:ascii="微软雅黑" w:hAnsi="微软雅黑" w:eastAsia="微软雅黑" w:cs="微软雅黑"/>
                <w:b w:val="0"/>
                <w:i w:val="0"/>
                <w:iCs w:val="0"/>
                <w:color w:val="000000"/>
                <w:sz w:val="18"/>
                <w:szCs w:val="18"/>
                <w:u w:val="none"/>
                <w:lang w:val="en-US" w:eastAsia="zh-CN"/>
              </w:rPr>
              <w:t>*万</w:t>
            </w:r>
          </w:p>
        </w:tc>
        <w:tc>
          <w:tcPr>
            <w:tcW w:w="972" w:type="dxa"/>
            <w:tcBorders>
              <w:top w:val="nil"/>
              <w:left w:val="nil"/>
              <w:bottom w:val="single" w:color="000000" w:sz="12" w:space="0"/>
              <w:right w:val="nil"/>
            </w:tcBorders>
            <w:shd w:val="clear" w:color="auto" w:fill="FFFFFF"/>
            <w:vAlign w:val="center"/>
          </w:tcPr>
          <w:p w14:paraId="3E9E850B">
            <w:pPr>
              <w:jc w:val="center"/>
              <w:rPr>
                <w:rFonts w:hint="eastAsia" w:ascii="微软雅黑" w:hAnsi="微软雅黑" w:eastAsia="微软雅黑" w:cs="微软雅黑"/>
                <w:b w:val="0"/>
                <w:i w:val="0"/>
                <w:iCs w:val="0"/>
                <w:color w:val="000000"/>
                <w:kern w:val="2"/>
                <w:sz w:val="18"/>
                <w:szCs w:val="18"/>
                <w:u w:val="none"/>
                <w:lang w:val="en-US" w:eastAsia="zh-CN" w:bidi="ar-SA"/>
              </w:rPr>
            </w:pPr>
            <w:r>
              <w:rPr>
                <w:rFonts w:hint="eastAsia" w:ascii="微软雅黑" w:hAnsi="微软雅黑" w:eastAsia="微软雅黑" w:cs="微软雅黑"/>
                <w:b w:val="0"/>
                <w:i w:val="0"/>
                <w:iCs w:val="0"/>
                <w:color w:val="000000"/>
                <w:sz w:val="18"/>
                <w:szCs w:val="18"/>
                <w:u w:val="none"/>
                <w:lang w:val="en-US" w:eastAsia="zh-CN"/>
              </w:rPr>
              <w:t>*万</w:t>
            </w:r>
          </w:p>
        </w:tc>
        <w:tc>
          <w:tcPr>
            <w:tcW w:w="972" w:type="dxa"/>
            <w:tcBorders>
              <w:top w:val="nil"/>
              <w:left w:val="nil"/>
              <w:bottom w:val="single" w:color="000000" w:sz="12" w:space="0"/>
              <w:right w:val="nil"/>
            </w:tcBorders>
            <w:shd w:val="clear" w:color="auto" w:fill="FFFFFF"/>
            <w:vAlign w:val="center"/>
          </w:tcPr>
          <w:p w14:paraId="62CFB4AD">
            <w:pPr>
              <w:jc w:val="center"/>
              <w:rPr>
                <w:rFonts w:hint="eastAsia" w:ascii="微软雅黑" w:hAnsi="微软雅黑" w:eastAsia="微软雅黑" w:cs="微软雅黑"/>
                <w:b w:val="0"/>
                <w:i w:val="0"/>
                <w:iCs w:val="0"/>
                <w:color w:val="000000"/>
                <w:kern w:val="2"/>
                <w:sz w:val="18"/>
                <w:szCs w:val="18"/>
                <w:u w:val="none"/>
                <w:lang w:val="en-US" w:eastAsia="zh-CN" w:bidi="ar-SA"/>
              </w:rPr>
            </w:pPr>
            <w:r>
              <w:rPr>
                <w:rFonts w:hint="eastAsia" w:ascii="微软雅黑" w:hAnsi="微软雅黑" w:eastAsia="微软雅黑" w:cs="微软雅黑"/>
                <w:b w:val="0"/>
                <w:i w:val="0"/>
                <w:iCs w:val="0"/>
                <w:color w:val="000000"/>
                <w:sz w:val="18"/>
                <w:szCs w:val="18"/>
                <w:u w:val="none"/>
                <w:lang w:val="en-US" w:eastAsia="zh-CN"/>
              </w:rPr>
              <w:t>*万</w:t>
            </w:r>
          </w:p>
        </w:tc>
        <w:tc>
          <w:tcPr>
            <w:tcW w:w="972" w:type="dxa"/>
            <w:tcBorders>
              <w:top w:val="nil"/>
              <w:left w:val="nil"/>
              <w:bottom w:val="single" w:color="000000" w:sz="12" w:space="0"/>
              <w:right w:val="nil"/>
            </w:tcBorders>
            <w:shd w:val="clear" w:color="auto" w:fill="FFFFFF"/>
            <w:vAlign w:val="center"/>
          </w:tcPr>
          <w:p w14:paraId="0BE74EDE">
            <w:pPr>
              <w:jc w:val="center"/>
              <w:rPr>
                <w:rFonts w:hint="eastAsia" w:ascii="微软雅黑" w:hAnsi="微软雅黑" w:eastAsia="微软雅黑" w:cs="微软雅黑"/>
                <w:b w:val="0"/>
                <w:i w:val="0"/>
                <w:iCs w:val="0"/>
                <w:color w:val="000000"/>
                <w:kern w:val="2"/>
                <w:sz w:val="18"/>
                <w:szCs w:val="18"/>
                <w:u w:val="none"/>
                <w:lang w:val="en-US" w:eastAsia="zh-CN" w:bidi="ar-SA"/>
              </w:rPr>
            </w:pPr>
            <w:r>
              <w:rPr>
                <w:rFonts w:hint="eastAsia" w:ascii="微软雅黑" w:hAnsi="微软雅黑" w:eastAsia="微软雅黑" w:cs="微软雅黑"/>
                <w:b w:val="0"/>
                <w:i w:val="0"/>
                <w:iCs w:val="0"/>
                <w:color w:val="000000"/>
                <w:sz w:val="18"/>
                <w:szCs w:val="18"/>
                <w:u w:val="none"/>
                <w:lang w:val="en-US" w:eastAsia="zh-CN"/>
              </w:rPr>
              <w:t>*万</w:t>
            </w:r>
          </w:p>
        </w:tc>
        <w:tc>
          <w:tcPr>
            <w:tcW w:w="972" w:type="dxa"/>
            <w:tcBorders>
              <w:top w:val="nil"/>
              <w:left w:val="nil"/>
              <w:bottom w:val="single" w:color="000000" w:sz="12" w:space="0"/>
              <w:right w:val="nil"/>
            </w:tcBorders>
            <w:shd w:val="clear" w:color="auto" w:fill="FFFFFF"/>
            <w:vAlign w:val="center"/>
          </w:tcPr>
          <w:p w14:paraId="5BE9D522">
            <w:pPr>
              <w:jc w:val="center"/>
              <w:rPr>
                <w:rFonts w:hint="eastAsia" w:ascii="微软雅黑" w:hAnsi="微软雅黑" w:eastAsia="微软雅黑" w:cs="微软雅黑"/>
                <w:b w:val="0"/>
                <w:i w:val="0"/>
                <w:iCs w:val="0"/>
                <w:color w:val="000000"/>
                <w:kern w:val="2"/>
                <w:sz w:val="18"/>
                <w:szCs w:val="18"/>
                <w:u w:val="none"/>
                <w:lang w:val="en-US" w:eastAsia="zh-CN" w:bidi="ar-SA"/>
              </w:rPr>
            </w:pPr>
            <w:r>
              <w:rPr>
                <w:rFonts w:hint="eastAsia" w:ascii="微软雅黑" w:hAnsi="微软雅黑" w:eastAsia="微软雅黑" w:cs="微软雅黑"/>
                <w:b w:val="0"/>
                <w:i w:val="0"/>
                <w:iCs w:val="0"/>
                <w:color w:val="000000"/>
                <w:sz w:val="18"/>
                <w:szCs w:val="18"/>
                <w:u w:val="none"/>
                <w:lang w:val="en-US" w:eastAsia="zh-CN"/>
              </w:rPr>
              <w:t>*万</w:t>
            </w:r>
          </w:p>
        </w:tc>
        <w:tc>
          <w:tcPr>
            <w:tcW w:w="972" w:type="dxa"/>
            <w:tcBorders>
              <w:top w:val="nil"/>
              <w:left w:val="nil"/>
              <w:bottom w:val="single" w:color="000000" w:sz="12" w:space="0"/>
              <w:right w:val="nil"/>
            </w:tcBorders>
            <w:shd w:val="clear" w:color="auto" w:fill="FFFFFF"/>
            <w:vAlign w:val="center"/>
          </w:tcPr>
          <w:p w14:paraId="1CA17045">
            <w:pPr>
              <w:jc w:val="center"/>
              <w:rPr>
                <w:rFonts w:hint="eastAsia" w:ascii="微软雅黑" w:hAnsi="微软雅黑" w:eastAsia="微软雅黑" w:cs="微软雅黑"/>
                <w:b w:val="0"/>
                <w:i w:val="0"/>
                <w:iCs w:val="0"/>
                <w:color w:val="000000"/>
                <w:kern w:val="2"/>
                <w:sz w:val="18"/>
                <w:szCs w:val="18"/>
                <w:u w:val="none"/>
                <w:lang w:val="en-US" w:eastAsia="zh-CN" w:bidi="ar-SA"/>
              </w:rPr>
            </w:pPr>
            <w:r>
              <w:rPr>
                <w:rFonts w:hint="eastAsia" w:ascii="微软雅黑" w:hAnsi="微软雅黑" w:eastAsia="微软雅黑" w:cs="微软雅黑"/>
                <w:b w:val="0"/>
                <w:i w:val="0"/>
                <w:iCs w:val="0"/>
                <w:color w:val="000000"/>
                <w:sz w:val="18"/>
                <w:szCs w:val="18"/>
                <w:u w:val="none"/>
                <w:lang w:val="en-US" w:eastAsia="zh-CN"/>
              </w:rPr>
              <w:t>*万</w:t>
            </w:r>
          </w:p>
        </w:tc>
      </w:tr>
    </w:tbl>
    <w:p w14:paraId="24937499">
      <w:pPr>
        <w:numPr>
          <w:ilvl w:val="0"/>
          <w:numId w:val="0"/>
        </w:numPr>
        <w:ind w:leftChars="0"/>
        <w:jc w:val="both"/>
        <w:rPr>
          <w:rStyle w:val="8"/>
          <w:rFonts w:hint="eastAsia" w:ascii="微软雅黑" w:hAnsi="微软雅黑" w:eastAsia="微软雅黑" w:cs="微软雅黑"/>
          <w:b/>
          <w:bCs/>
          <w:i w:val="0"/>
          <w:iCs w:val="0"/>
          <w:caps w:val="0"/>
          <w:color w:val="404040"/>
          <w:spacing w:val="0"/>
          <w:sz w:val="24"/>
          <w:szCs w:val="24"/>
          <w:shd w:val="clear" w:fill="FFFFFF"/>
          <w:lang w:val="en-US" w:eastAsia="zh-CN"/>
        </w:rPr>
      </w:pPr>
    </w:p>
    <w:p w14:paraId="629E1952">
      <w:pPr>
        <w:numPr>
          <w:ilvl w:val="0"/>
          <w:numId w:val="8"/>
        </w:numPr>
        <w:ind w:left="420" w:leftChars="0" w:hanging="420" w:firstLineChars="0"/>
        <w:jc w:val="both"/>
        <w:rPr>
          <w:rStyle w:val="8"/>
          <w:rFonts w:hint="eastAsia" w:ascii="微软雅黑" w:hAnsi="微软雅黑" w:eastAsia="微软雅黑" w:cs="微软雅黑"/>
          <w:b/>
          <w:bCs/>
          <w:i w:val="0"/>
          <w:iCs w:val="0"/>
          <w:caps w:val="0"/>
          <w:color w:val="404040"/>
          <w:spacing w:val="0"/>
          <w:sz w:val="21"/>
          <w:szCs w:val="21"/>
          <w:shd w:val="clear" w:fill="FFFFFF"/>
          <w:lang w:val="en-US" w:eastAsia="zh-CN"/>
        </w:rPr>
      </w:pPr>
      <w:r>
        <w:rPr>
          <w:rStyle w:val="8"/>
          <w:rFonts w:hint="eastAsia" w:ascii="微软雅黑" w:hAnsi="微软雅黑" w:eastAsia="微软雅黑" w:cs="微软雅黑"/>
          <w:b/>
          <w:bCs/>
          <w:i w:val="0"/>
          <w:iCs w:val="0"/>
          <w:caps w:val="0"/>
          <w:color w:val="404040"/>
          <w:spacing w:val="0"/>
          <w:sz w:val="21"/>
          <w:szCs w:val="21"/>
          <w:shd w:val="clear" w:fill="FFFFFF"/>
          <w:lang w:val="en-US" w:eastAsia="zh-CN"/>
        </w:rPr>
        <w:t>6</w:t>
      </w:r>
      <w:r>
        <w:commentReference w:id="26"/>
      </w:r>
      <w:r>
        <w:rPr>
          <w:rStyle w:val="8"/>
          <w:rFonts w:hint="eastAsia" w:ascii="微软雅黑" w:hAnsi="微软雅黑" w:eastAsia="微软雅黑" w:cs="微软雅黑"/>
          <w:b/>
          <w:bCs/>
          <w:i w:val="0"/>
          <w:iCs w:val="0"/>
          <w:caps w:val="0"/>
          <w:color w:val="404040"/>
          <w:spacing w:val="0"/>
          <w:sz w:val="21"/>
          <w:szCs w:val="21"/>
          <w:shd w:val="clear" w:fill="FFFFFF"/>
          <w:lang w:val="en-US" w:eastAsia="zh-CN"/>
        </w:rPr>
        <w:t>月若未清收预计跳账龄的</w:t>
      </w:r>
      <w:r>
        <w:rPr>
          <w:rFonts w:hint="eastAsia" w:ascii="微软雅黑" w:hAnsi="微软雅黑" w:eastAsia="微软雅黑" w:cs="微软雅黑"/>
          <w:b/>
          <w:bCs/>
          <w:lang w:val="en-US" w:eastAsia="zh-CN"/>
        </w:rPr>
        <w:t>TOP5</w:t>
      </w:r>
      <w:r>
        <w:rPr>
          <w:rStyle w:val="8"/>
          <w:rFonts w:hint="eastAsia" w:ascii="微软雅黑" w:hAnsi="微软雅黑" w:eastAsia="微软雅黑" w:cs="微软雅黑"/>
          <w:b/>
          <w:bCs/>
          <w:i w:val="0"/>
          <w:iCs w:val="0"/>
          <w:caps w:val="0"/>
          <w:color w:val="404040"/>
          <w:spacing w:val="0"/>
          <w:sz w:val="21"/>
          <w:szCs w:val="21"/>
          <w:shd w:val="clear" w:fill="FFFFFF"/>
          <w:lang w:val="en-US" w:eastAsia="zh-CN"/>
        </w:rPr>
        <w:t>客户</w:t>
      </w:r>
      <w:r>
        <w:commentReference w:id="27"/>
      </w:r>
    </w:p>
    <w:tbl>
      <w:tblPr>
        <w:tblStyle w:val="5"/>
        <w:tblW w:w="10497"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424"/>
        <w:gridCol w:w="1606"/>
        <w:gridCol w:w="1634"/>
        <w:gridCol w:w="1166"/>
        <w:gridCol w:w="1166"/>
        <w:gridCol w:w="1166"/>
        <w:gridCol w:w="1166"/>
        <w:gridCol w:w="1169"/>
      </w:tblGrid>
      <w:tr w14:paraId="7D4902BA">
        <w:trPr>
          <w:trHeight w:val="658" w:hRule="atLeast"/>
        </w:trPr>
        <w:tc>
          <w:tcPr>
            <w:tcW w:w="1424" w:type="dxa"/>
            <w:tcBorders>
              <w:top w:val="single" w:color="000000" w:sz="4" w:space="0"/>
              <w:left w:val="nil"/>
              <w:bottom w:val="nil"/>
              <w:right w:val="nil"/>
            </w:tcBorders>
            <w:shd w:val="clear" w:color="auto" w:fill="FFFFFF"/>
            <w:noWrap/>
            <w:vAlign w:val="center"/>
          </w:tcPr>
          <w:p w14:paraId="72255AF4">
            <w:pPr>
              <w:jc w:val="center"/>
              <w:rPr>
                <w:rFonts w:hint="default" w:ascii="微软雅黑" w:hAnsi="微软雅黑" w:eastAsia="微软雅黑" w:cs="微软雅黑"/>
                <w:b w:val="0"/>
                <w:i w:val="0"/>
                <w:iCs w:val="0"/>
                <w:color w:val="000000"/>
                <w:sz w:val="21"/>
                <w:szCs w:val="21"/>
                <w:u w:val="none"/>
                <w:lang w:val="en-US" w:eastAsia="zh-CN"/>
              </w:rPr>
            </w:pPr>
            <w:r>
              <w:rPr>
                <w:rFonts w:hint="eastAsia" w:ascii="微软雅黑" w:hAnsi="微软雅黑" w:eastAsia="微软雅黑" w:cs="微软雅黑"/>
                <w:b w:val="0"/>
                <w:i w:val="0"/>
                <w:iCs w:val="0"/>
                <w:color w:val="000000"/>
                <w:sz w:val="21"/>
                <w:szCs w:val="21"/>
                <w:u w:val="none"/>
                <w:lang w:val="en-US" w:eastAsia="zh-CN"/>
              </w:rPr>
              <w:t>账龄跳到</w:t>
            </w:r>
          </w:p>
        </w:tc>
        <w:tc>
          <w:tcPr>
            <w:tcW w:w="1606" w:type="dxa"/>
            <w:vMerge w:val="restart"/>
            <w:tcBorders>
              <w:top w:val="single" w:color="000000" w:sz="4" w:space="0"/>
              <w:left w:val="nil"/>
              <w:right w:val="nil"/>
            </w:tcBorders>
            <w:shd w:val="clear" w:color="auto" w:fill="FFFFFF"/>
            <w:noWrap/>
            <w:vAlign w:val="center"/>
          </w:tcPr>
          <w:p w14:paraId="74DA10CA">
            <w:pPr>
              <w:keepNext w:val="0"/>
              <w:keepLines w:val="0"/>
              <w:widowControl/>
              <w:suppressLineNumbers w:val="0"/>
              <w:jc w:val="center"/>
              <w:textAlignment w:val="center"/>
              <w:rPr>
                <w:rFonts w:hint="default" w:ascii="微软雅黑" w:hAnsi="微软雅黑" w:eastAsia="微软雅黑" w:cs="微软雅黑"/>
                <w:b w:val="0"/>
                <w:i w:val="0"/>
                <w:iCs w:val="0"/>
                <w:color w:val="000000"/>
                <w:kern w:val="0"/>
                <w:sz w:val="21"/>
                <w:szCs w:val="21"/>
                <w:u w:val="none"/>
                <w:lang w:val="en-US" w:eastAsia="zh-CN" w:bidi="ar"/>
              </w:rPr>
            </w:pPr>
            <w:r>
              <w:rPr>
                <w:rFonts w:hint="eastAsia" w:ascii="微软雅黑" w:hAnsi="微软雅黑" w:eastAsia="微软雅黑" w:cs="微软雅黑"/>
                <w:b w:val="0"/>
                <w:i w:val="0"/>
                <w:iCs w:val="0"/>
                <w:color w:val="000000"/>
                <w:kern w:val="0"/>
                <w:sz w:val="21"/>
                <w:szCs w:val="21"/>
                <w:u w:val="none"/>
                <w:lang w:val="en-US" w:eastAsia="zh-CN" w:bidi="ar"/>
              </w:rPr>
              <w:t>净增加减值金额</w:t>
            </w:r>
          </w:p>
        </w:tc>
        <w:tc>
          <w:tcPr>
            <w:tcW w:w="2800" w:type="dxa"/>
            <w:gridSpan w:val="2"/>
            <w:tcBorders>
              <w:top w:val="single" w:color="000000" w:sz="4" w:space="0"/>
              <w:left w:val="nil"/>
              <w:bottom w:val="nil"/>
              <w:right w:val="nil"/>
            </w:tcBorders>
            <w:shd w:val="clear" w:color="auto" w:fill="FFFFFF"/>
            <w:noWrap/>
            <w:vAlign w:val="center"/>
          </w:tcPr>
          <w:p w14:paraId="322F0485">
            <w:pPr>
              <w:keepNext w:val="0"/>
              <w:keepLines w:val="0"/>
              <w:widowControl/>
              <w:suppressLineNumbers w:val="0"/>
              <w:jc w:val="center"/>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1 年≤账龄＜2 年</w:t>
            </w:r>
          </w:p>
        </w:tc>
        <w:tc>
          <w:tcPr>
            <w:tcW w:w="2332" w:type="dxa"/>
            <w:gridSpan w:val="2"/>
            <w:tcBorders>
              <w:top w:val="single" w:color="000000" w:sz="4" w:space="0"/>
              <w:left w:val="nil"/>
              <w:bottom w:val="nil"/>
              <w:right w:val="nil"/>
            </w:tcBorders>
            <w:shd w:val="clear" w:color="auto" w:fill="FFFFFF"/>
            <w:noWrap/>
            <w:vAlign w:val="center"/>
          </w:tcPr>
          <w:p w14:paraId="1CF8CE80">
            <w:pPr>
              <w:keepNext w:val="0"/>
              <w:keepLines w:val="0"/>
              <w:widowControl/>
              <w:suppressLineNumbers w:val="0"/>
              <w:jc w:val="center"/>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2 年≤账龄＜3 年</w:t>
            </w:r>
          </w:p>
        </w:tc>
        <w:tc>
          <w:tcPr>
            <w:tcW w:w="2335" w:type="dxa"/>
            <w:gridSpan w:val="2"/>
            <w:tcBorders>
              <w:top w:val="single" w:color="000000" w:sz="4" w:space="0"/>
              <w:left w:val="nil"/>
              <w:bottom w:val="nil"/>
              <w:right w:val="nil"/>
            </w:tcBorders>
            <w:shd w:val="clear" w:color="auto" w:fill="FFFFFF"/>
            <w:noWrap/>
            <w:vAlign w:val="center"/>
          </w:tcPr>
          <w:p w14:paraId="29F9EE73">
            <w:pPr>
              <w:keepNext w:val="0"/>
              <w:keepLines w:val="0"/>
              <w:widowControl/>
              <w:suppressLineNumbers w:val="0"/>
              <w:jc w:val="center"/>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账龄≥3 年</w:t>
            </w:r>
          </w:p>
        </w:tc>
      </w:tr>
      <w:tr w14:paraId="272851EB">
        <w:trPr>
          <w:trHeight w:val="658" w:hRule="atLeast"/>
        </w:trPr>
        <w:tc>
          <w:tcPr>
            <w:tcW w:w="1424" w:type="dxa"/>
            <w:tcBorders>
              <w:top w:val="single" w:color="000000" w:sz="4" w:space="0"/>
              <w:left w:val="nil"/>
              <w:bottom w:val="nil"/>
              <w:right w:val="nil"/>
            </w:tcBorders>
            <w:shd w:val="clear" w:color="auto" w:fill="FFFFFF"/>
            <w:noWrap/>
            <w:vAlign w:val="center"/>
          </w:tcPr>
          <w:p w14:paraId="02336E77">
            <w:pPr>
              <w:jc w:val="center"/>
              <w:rPr>
                <w:rFonts w:hint="default" w:ascii="微软雅黑" w:hAnsi="微软雅黑" w:eastAsia="微软雅黑" w:cs="微软雅黑"/>
                <w:b w:val="0"/>
                <w:i w:val="0"/>
                <w:iCs w:val="0"/>
                <w:color w:val="000000"/>
                <w:sz w:val="21"/>
                <w:szCs w:val="21"/>
                <w:u w:val="none"/>
                <w:lang w:val="en-US" w:eastAsia="zh-CN"/>
              </w:rPr>
            </w:pPr>
            <w:r>
              <w:rPr>
                <w:rFonts w:hint="eastAsia" w:ascii="微软雅黑" w:hAnsi="微软雅黑" w:eastAsia="微软雅黑" w:cs="微软雅黑"/>
                <w:b w:val="0"/>
                <w:i w:val="0"/>
                <w:iCs w:val="0"/>
                <w:color w:val="000000"/>
                <w:kern w:val="0"/>
                <w:sz w:val="21"/>
                <w:szCs w:val="21"/>
                <w:u w:val="none"/>
                <w:lang w:val="en-US" w:eastAsia="zh-CN" w:bidi="ar"/>
              </w:rPr>
              <w:t>客户名称</w:t>
            </w:r>
          </w:p>
        </w:tc>
        <w:tc>
          <w:tcPr>
            <w:tcW w:w="1606" w:type="dxa"/>
            <w:vMerge w:val="continue"/>
            <w:tcBorders>
              <w:left w:val="nil"/>
              <w:bottom w:val="nil"/>
              <w:right w:val="nil"/>
            </w:tcBorders>
            <w:shd w:val="clear" w:color="auto" w:fill="FFFFFF"/>
            <w:noWrap/>
            <w:vAlign w:val="center"/>
          </w:tcPr>
          <w:p w14:paraId="58095A42">
            <w:pPr>
              <w:keepNext w:val="0"/>
              <w:keepLines w:val="0"/>
              <w:widowControl/>
              <w:suppressLineNumbers w:val="0"/>
              <w:jc w:val="center"/>
              <w:textAlignment w:val="center"/>
              <w:rPr>
                <w:rFonts w:hint="eastAsia" w:ascii="微软雅黑" w:hAnsi="微软雅黑" w:eastAsia="微软雅黑" w:cs="微软雅黑"/>
                <w:b w:val="0"/>
                <w:bCs/>
                <w:i w:val="0"/>
                <w:iCs w:val="0"/>
                <w:color w:val="000000"/>
                <w:kern w:val="0"/>
                <w:sz w:val="18"/>
                <w:szCs w:val="18"/>
                <w:u w:val="none"/>
                <w:lang w:val="en-US" w:eastAsia="zh-CN" w:bidi="ar"/>
              </w:rPr>
            </w:pPr>
          </w:p>
        </w:tc>
        <w:tc>
          <w:tcPr>
            <w:tcW w:w="1634" w:type="dxa"/>
            <w:tcBorders>
              <w:top w:val="single" w:color="000000" w:sz="4" w:space="0"/>
              <w:left w:val="nil"/>
              <w:bottom w:val="nil"/>
              <w:right w:val="nil"/>
            </w:tcBorders>
            <w:shd w:val="clear" w:color="auto" w:fill="FFFFFF"/>
            <w:noWrap/>
            <w:vAlign w:val="center"/>
          </w:tcPr>
          <w:p w14:paraId="3858377E">
            <w:pPr>
              <w:keepNext w:val="0"/>
              <w:keepLines w:val="0"/>
              <w:widowControl/>
              <w:suppressLineNumbers w:val="0"/>
              <w:jc w:val="center"/>
              <w:textAlignment w:val="center"/>
              <w:rPr>
                <w:rFonts w:hint="eastAsia" w:ascii="微软雅黑" w:hAnsi="微软雅黑" w:eastAsia="微软雅黑" w:cs="微软雅黑"/>
                <w:b w:val="0"/>
                <w:bCs/>
                <w:i w:val="0"/>
                <w:iCs w:val="0"/>
                <w:color w:val="000000"/>
                <w:kern w:val="2"/>
                <w:sz w:val="18"/>
                <w:szCs w:val="18"/>
                <w:u w:val="none"/>
                <w:lang w:val="en-US" w:eastAsia="zh-CN" w:bidi="ar-SA"/>
              </w:rPr>
            </w:pPr>
            <w:r>
              <w:rPr>
                <w:rFonts w:hint="eastAsia" w:ascii="微软雅黑" w:hAnsi="微软雅黑" w:eastAsia="微软雅黑" w:cs="微软雅黑"/>
                <w:b w:val="0"/>
                <w:bCs/>
                <w:i w:val="0"/>
                <w:iCs w:val="0"/>
                <w:color w:val="000000"/>
                <w:kern w:val="0"/>
                <w:sz w:val="18"/>
                <w:szCs w:val="18"/>
                <w:u w:val="none"/>
                <w:lang w:val="en-US" w:eastAsia="zh-CN" w:bidi="ar"/>
              </w:rPr>
              <w:t>应收金额</w:t>
            </w:r>
          </w:p>
        </w:tc>
        <w:tc>
          <w:tcPr>
            <w:tcW w:w="1166" w:type="dxa"/>
            <w:tcBorders>
              <w:top w:val="single" w:color="000000" w:sz="4" w:space="0"/>
              <w:left w:val="nil"/>
              <w:bottom w:val="nil"/>
              <w:right w:val="nil"/>
            </w:tcBorders>
            <w:shd w:val="clear" w:color="auto" w:fill="FFFFFF"/>
            <w:noWrap/>
            <w:vAlign w:val="center"/>
          </w:tcPr>
          <w:p w14:paraId="190DF208">
            <w:pPr>
              <w:keepNext w:val="0"/>
              <w:keepLines w:val="0"/>
              <w:widowControl/>
              <w:suppressLineNumbers w:val="0"/>
              <w:jc w:val="center"/>
              <w:textAlignment w:val="center"/>
              <w:rPr>
                <w:rFonts w:hint="eastAsia" w:ascii="微软雅黑" w:hAnsi="微软雅黑" w:eastAsia="微软雅黑" w:cs="微软雅黑"/>
                <w:b w:val="0"/>
                <w:bCs/>
                <w:i w:val="0"/>
                <w:iCs w:val="0"/>
                <w:color w:val="000000"/>
                <w:kern w:val="2"/>
                <w:sz w:val="18"/>
                <w:szCs w:val="18"/>
                <w:u w:val="none"/>
                <w:lang w:val="en-US" w:eastAsia="zh-CN" w:bidi="ar-SA"/>
              </w:rPr>
            </w:pPr>
            <w:r>
              <w:rPr>
                <w:rFonts w:hint="eastAsia" w:ascii="微软雅黑" w:hAnsi="微软雅黑" w:eastAsia="微软雅黑" w:cs="微软雅黑"/>
                <w:b w:val="0"/>
                <w:bCs/>
                <w:i w:val="0"/>
                <w:iCs w:val="0"/>
                <w:color w:val="000000"/>
                <w:kern w:val="0"/>
                <w:sz w:val="18"/>
                <w:szCs w:val="18"/>
                <w:u w:val="none"/>
                <w:lang w:val="en-US" w:eastAsia="zh-CN" w:bidi="ar"/>
              </w:rPr>
              <w:t>减值损失</w:t>
            </w:r>
          </w:p>
        </w:tc>
        <w:tc>
          <w:tcPr>
            <w:tcW w:w="1166" w:type="dxa"/>
            <w:tcBorders>
              <w:top w:val="single" w:color="000000" w:sz="4" w:space="0"/>
              <w:left w:val="nil"/>
              <w:bottom w:val="nil"/>
              <w:right w:val="nil"/>
            </w:tcBorders>
            <w:shd w:val="clear" w:color="auto" w:fill="FFFFFF"/>
            <w:noWrap/>
            <w:vAlign w:val="center"/>
          </w:tcPr>
          <w:p w14:paraId="40F8619C">
            <w:pPr>
              <w:keepNext w:val="0"/>
              <w:keepLines w:val="0"/>
              <w:widowControl/>
              <w:suppressLineNumbers w:val="0"/>
              <w:jc w:val="center"/>
              <w:textAlignment w:val="center"/>
              <w:rPr>
                <w:rFonts w:hint="eastAsia" w:ascii="微软雅黑" w:hAnsi="微软雅黑" w:eastAsia="微软雅黑" w:cs="微软雅黑"/>
                <w:b w:val="0"/>
                <w:bCs/>
                <w:i w:val="0"/>
                <w:iCs w:val="0"/>
                <w:color w:val="000000"/>
                <w:kern w:val="2"/>
                <w:sz w:val="18"/>
                <w:szCs w:val="18"/>
                <w:u w:val="none"/>
                <w:lang w:val="en-US" w:eastAsia="zh-CN" w:bidi="ar-SA"/>
              </w:rPr>
            </w:pPr>
            <w:r>
              <w:rPr>
                <w:rFonts w:hint="eastAsia" w:ascii="微软雅黑" w:hAnsi="微软雅黑" w:eastAsia="微软雅黑" w:cs="微软雅黑"/>
                <w:b w:val="0"/>
                <w:bCs/>
                <w:i w:val="0"/>
                <w:iCs w:val="0"/>
                <w:color w:val="000000"/>
                <w:kern w:val="0"/>
                <w:sz w:val="18"/>
                <w:szCs w:val="18"/>
                <w:u w:val="none"/>
                <w:lang w:val="en-US" w:eastAsia="zh-CN" w:bidi="ar"/>
              </w:rPr>
              <w:t>应收金额</w:t>
            </w:r>
          </w:p>
        </w:tc>
        <w:tc>
          <w:tcPr>
            <w:tcW w:w="1166" w:type="dxa"/>
            <w:tcBorders>
              <w:top w:val="single" w:color="000000" w:sz="4" w:space="0"/>
              <w:left w:val="nil"/>
              <w:bottom w:val="nil"/>
              <w:right w:val="nil"/>
            </w:tcBorders>
            <w:shd w:val="clear" w:color="auto" w:fill="FFFFFF"/>
            <w:noWrap/>
            <w:vAlign w:val="center"/>
          </w:tcPr>
          <w:p w14:paraId="3AFB8D90">
            <w:pPr>
              <w:keepNext w:val="0"/>
              <w:keepLines w:val="0"/>
              <w:widowControl/>
              <w:suppressLineNumbers w:val="0"/>
              <w:jc w:val="center"/>
              <w:textAlignment w:val="center"/>
              <w:rPr>
                <w:rFonts w:hint="eastAsia" w:ascii="微软雅黑" w:hAnsi="微软雅黑" w:eastAsia="微软雅黑" w:cs="微软雅黑"/>
                <w:b w:val="0"/>
                <w:bCs/>
                <w:i w:val="0"/>
                <w:iCs w:val="0"/>
                <w:color w:val="000000"/>
                <w:kern w:val="2"/>
                <w:sz w:val="18"/>
                <w:szCs w:val="18"/>
                <w:u w:val="none"/>
                <w:lang w:val="en-US" w:eastAsia="zh-CN" w:bidi="ar-SA"/>
              </w:rPr>
            </w:pPr>
            <w:r>
              <w:rPr>
                <w:rFonts w:hint="eastAsia" w:ascii="微软雅黑" w:hAnsi="微软雅黑" w:eastAsia="微软雅黑" w:cs="微软雅黑"/>
                <w:b w:val="0"/>
                <w:bCs/>
                <w:i w:val="0"/>
                <w:iCs w:val="0"/>
                <w:color w:val="000000"/>
                <w:kern w:val="0"/>
                <w:sz w:val="18"/>
                <w:szCs w:val="18"/>
                <w:u w:val="none"/>
                <w:lang w:val="en-US" w:eastAsia="zh-CN" w:bidi="ar"/>
              </w:rPr>
              <w:t>减值损失</w:t>
            </w:r>
          </w:p>
        </w:tc>
        <w:tc>
          <w:tcPr>
            <w:tcW w:w="1166" w:type="dxa"/>
            <w:tcBorders>
              <w:top w:val="single" w:color="000000" w:sz="4" w:space="0"/>
              <w:left w:val="nil"/>
              <w:bottom w:val="nil"/>
              <w:right w:val="nil"/>
            </w:tcBorders>
            <w:shd w:val="clear" w:color="auto" w:fill="FFFFFF"/>
            <w:noWrap/>
            <w:vAlign w:val="center"/>
          </w:tcPr>
          <w:p w14:paraId="17574ADC">
            <w:pPr>
              <w:keepNext w:val="0"/>
              <w:keepLines w:val="0"/>
              <w:widowControl/>
              <w:suppressLineNumbers w:val="0"/>
              <w:jc w:val="center"/>
              <w:textAlignment w:val="center"/>
              <w:rPr>
                <w:rFonts w:hint="eastAsia" w:ascii="微软雅黑" w:hAnsi="微软雅黑" w:eastAsia="微软雅黑" w:cs="微软雅黑"/>
                <w:b w:val="0"/>
                <w:bCs/>
                <w:i w:val="0"/>
                <w:iCs w:val="0"/>
                <w:color w:val="000000"/>
                <w:kern w:val="2"/>
                <w:sz w:val="18"/>
                <w:szCs w:val="18"/>
                <w:u w:val="none"/>
                <w:lang w:val="en-US" w:eastAsia="zh-CN" w:bidi="ar-SA"/>
              </w:rPr>
            </w:pPr>
            <w:r>
              <w:rPr>
                <w:rFonts w:hint="eastAsia" w:ascii="微软雅黑" w:hAnsi="微软雅黑" w:eastAsia="微软雅黑" w:cs="微软雅黑"/>
                <w:b w:val="0"/>
                <w:bCs/>
                <w:i w:val="0"/>
                <w:iCs w:val="0"/>
                <w:color w:val="000000"/>
                <w:kern w:val="0"/>
                <w:sz w:val="18"/>
                <w:szCs w:val="18"/>
                <w:u w:val="none"/>
                <w:lang w:val="en-US" w:eastAsia="zh-CN" w:bidi="ar"/>
              </w:rPr>
              <w:t>应收金额</w:t>
            </w:r>
          </w:p>
        </w:tc>
        <w:tc>
          <w:tcPr>
            <w:tcW w:w="1169" w:type="dxa"/>
            <w:tcBorders>
              <w:top w:val="single" w:color="000000" w:sz="4" w:space="0"/>
              <w:left w:val="nil"/>
              <w:bottom w:val="nil"/>
              <w:right w:val="nil"/>
            </w:tcBorders>
            <w:shd w:val="clear" w:color="auto" w:fill="FFFFFF"/>
            <w:noWrap/>
            <w:vAlign w:val="center"/>
          </w:tcPr>
          <w:p w14:paraId="0D543758">
            <w:pPr>
              <w:keepNext w:val="0"/>
              <w:keepLines w:val="0"/>
              <w:widowControl/>
              <w:suppressLineNumbers w:val="0"/>
              <w:jc w:val="center"/>
              <w:textAlignment w:val="center"/>
              <w:rPr>
                <w:rFonts w:hint="eastAsia" w:ascii="微软雅黑" w:hAnsi="微软雅黑" w:eastAsia="微软雅黑" w:cs="微软雅黑"/>
                <w:b w:val="0"/>
                <w:bCs/>
                <w:i w:val="0"/>
                <w:iCs w:val="0"/>
                <w:color w:val="000000"/>
                <w:kern w:val="2"/>
                <w:sz w:val="18"/>
                <w:szCs w:val="18"/>
                <w:u w:val="none"/>
                <w:lang w:val="en-US" w:eastAsia="zh-CN" w:bidi="ar-SA"/>
              </w:rPr>
            </w:pPr>
            <w:r>
              <w:rPr>
                <w:rFonts w:hint="eastAsia" w:ascii="微软雅黑" w:hAnsi="微软雅黑" w:eastAsia="微软雅黑" w:cs="微软雅黑"/>
                <w:b w:val="0"/>
                <w:bCs/>
                <w:i w:val="0"/>
                <w:iCs w:val="0"/>
                <w:color w:val="000000"/>
                <w:kern w:val="0"/>
                <w:sz w:val="18"/>
                <w:szCs w:val="18"/>
                <w:u w:val="none"/>
                <w:lang w:val="en-US" w:eastAsia="zh-CN" w:bidi="ar"/>
              </w:rPr>
              <w:t>减值损失</w:t>
            </w:r>
          </w:p>
        </w:tc>
      </w:tr>
      <w:tr w14:paraId="37DEFFC2">
        <w:trPr>
          <w:trHeight w:val="462" w:hRule="atLeast"/>
        </w:trPr>
        <w:tc>
          <w:tcPr>
            <w:tcW w:w="1424" w:type="dxa"/>
            <w:tcBorders>
              <w:top w:val="nil"/>
              <w:left w:val="nil"/>
              <w:bottom w:val="nil"/>
              <w:right w:val="nil"/>
            </w:tcBorders>
            <w:shd w:val="clear" w:color="auto" w:fill="FFFFFF"/>
            <w:noWrap/>
            <w:vAlign w:val="center"/>
          </w:tcPr>
          <w:p w14:paraId="1A6F8D34">
            <w:pPr>
              <w:jc w:val="center"/>
              <w:rPr>
                <w:rFonts w:hint="eastAsia" w:ascii="微软雅黑" w:hAnsi="微软雅黑" w:eastAsia="微软雅黑" w:cs="微软雅黑"/>
                <w:b w:val="0"/>
                <w:i w:val="0"/>
                <w:iCs w:val="0"/>
                <w:color w:val="000000"/>
                <w:kern w:val="2"/>
                <w:sz w:val="18"/>
                <w:szCs w:val="18"/>
                <w:u w:val="none"/>
                <w:lang w:val="en-US" w:eastAsia="zh-CN" w:bidi="ar-SA"/>
              </w:rPr>
            </w:pPr>
            <w:r>
              <w:rPr>
                <w:rFonts w:hint="eastAsia" w:ascii="微软雅黑" w:hAnsi="微软雅黑" w:eastAsia="微软雅黑" w:cs="微软雅黑"/>
                <w:b w:val="0"/>
                <w:i w:val="0"/>
                <w:iCs w:val="0"/>
                <w:color w:val="000000"/>
                <w:sz w:val="18"/>
                <w:szCs w:val="18"/>
                <w:u w:val="none"/>
                <w:lang w:val="en-US" w:eastAsia="zh-CN"/>
              </w:rPr>
              <w:t>**客户</w:t>
            </w:r>
          </w:p>
        </w:tc>
        <w:tc>
          <w:tcPr>
            <w:tcW w:w="1606" w:type="dxa"/>
            <w:tcBorders>
              <w:top w:val="nil"/>
              <w:left w:val="nil"/>
              <w:bottom w:val="nil"/>
              <w:right w:val="nil"/>
            </w:tcBorders>
            <w:shd w:val="clear" w:color="auto" w:fill="FFFFFF"/>
            <w:noWrap/>
            <w:vAlign w:val="center"/>
          </w:tcPr>
          <w:p w14:paraId="252301B4">
            <w:pPr>
              <w:jc w:val="center"/>
              <w:rPr>
                <w:rFonts w:hint="eastAsia" w:ascii="微软雅黑" w:hAnsi="微软雅黑" w:eastAsia="微软雅黑" w:cs="微软雅黑"/>
                <w:b w:val="0"/>
                <w:i w:val="0"/>
                <w:iCs w:val="0"/>
                <w:color w:val="000000"/>
                <w:sz w:val="18"/>
                <w:szCs w:val="18"/>
                <w:u w:val="none"/>
                <w:lang w:val="en-US" w:eastAsia="zh-CN"/>
              </w:rPr>
            </w:pPr>
            <w:r>
              <w:rPr>
                <w:rFonts w:hint="eastAsia" w:ascii="微软雅黑" w:hAnsi="微软雅黑" w:eastAsia="微软雅黑" w:cs="微软雅黑"/>
                <w:b w:val="0"/>
                <w:i w:val="0"/>
                <w:iCs w:val="0"/>
                <w:color w:val="000000"/>
                <w:sz w:val="18"/>
                <w:szCs w:val="18"/>
                <w:u w:val="none"/>
                <w:lang w:val="en-US" w:eastAsia="zh-CN"/>
              </w:rPr>
              <w:t>*万</w:t>
            </w:r>
          </w:p>
        </w:tc>
        <w:tc>
          <w:tcPr>
            <w:tcW w:w="1634" w:type="dxa"/>
            <w:tcBorders>
              <w:top w:val="nil"/>
              <w:left w:val="nil"/>
              <w:bottom w:val="nil"/>
              <w:right w:val="nil"/>
            </w:tcBorders>
            <w:shd w:val="clear" w:color="auto" w:fill="FFFFFF"/>
            <w:noWrap/>
            <w:vAlign w:val="center"/>
          </w:tcPr>
          <w:p w14:paraId="3E6EAE45">
            <w:pPr>
              <w:jc w:val="center"/>
              <w:rPr>
                <w:rFonts w:hint="eastAsia" w:ascii="微软雅黑" w:hAnsi="微软雅黑" w:eastAsia="微软雅黑" w:cs="微软雅黑"/>
                <w:b w:val="0"/>
                <w:i w:val="0"/>
                <w:iCs w:val="0"/>
                <w:color w:val="000000"/>
                <w:kern w:val="2"/>
                <w:sz w:val="18"/>
                <w:szCs w:val="18"/>
                <w:u w:val="none"/>
                <w:lang w:val="en-US" w:eastAsia="zh-CN" w:bidi="ar-SA"/>
              </w:rPr>
            </w:pPr>
            <w:r>
              <w:rPr>
                <w:rFonts w:hint="eastAsia" w:ascii="微软雅黑" w:hAnsi="微软雅黑" w:eastAsia="微软雅黑" w:cs="微软雅黑"/>
                <w:b w:val="0"/>
                <w:i w:val="0"/>
                <w:iCs w:val="0"/>
                <w:color w:val="000000"/>
                <w:sz w:val="18"/>
                <w:szCs w:val="18"/>
                <w:u w:val="none"/>
                <w:lang w:val="en-US" w:eastAsia="zh-CN"/>
              </w:rPr>
              <w:t>*万</w:t>
            </w:r>
          </w:p>
        </w:tc>
        <w:tc>
          <w:tcPr>
            <w:tcW w:w="1166" w:type="dxa"/>
            <w:tcBorders>
              <w:top w:val="nil"/>
              <w:left w:val="nil"/>
              <w:bottom w:val="nil"/>
              <w:right w:val="nil"/>
            </w:tcBorders>
            <w:shd w:val="clear" w:color="auto" w:fill="FFFFFF"/>
            <w:noWrap/>
            <w:vAlign w:val="center"/>
          </w:tcPr>
          <w:p w14:paraId="0E1B0AD7">
            <w:pPr>
              <w:jc w:val="center"/>
              <w:rPr>
                <w:rFonts w:hint="eastAsia" w:ascii="微软雅黑" w:hAnsi="微软雅黑" w:eastAsia="微软雅黑" w:cs="微软雅黑"/>
                <w:b w:val="0"/>
                <w:i w:val="0"/>
                <w:iCs w:val="0"/>
                <w:color w:val="000000"/>
                <w:kern w:val="2"/>
                <w:sz w:val="18"/>
                <w:szCs w:val="18"/>
                <w:u w:val="none"/>
                <w:lang w:val="en-US" w:eastAsia="zh-CN" w:bidi="ar-SA"/>
              </w:rPr>
            </w:pPr>
            <w:r>
              <w:rPr>
                <w:rFonts w:hint="eastAsia" w:ascii="微软雅黑" w:hAnsi="微软雅黑" w:eastAsia="微软雅黑" w:cs="微软雅黑"/>
                <w:b w:val="0"/>
                <w:i w:val="0"/>
                <w:iCs w:val="0"/>
                <w:color w:val="000000"/>
                <w:sz w:val="18"/>
                <w:szCs w:val="18"/>
                <w:u w:val="none"/>
                <w:lang w:val="en-US" w:eastAsia="zh-CN"/>
              </w:rPr>
              <w:t>*万</w:t>
            </w:r>
          </w:p>
        </w:tc>
        <w:tc>
          <w:tcPr>
            <w:tcW w:w="1166" w:type="dxa"/>
            <w:tcBorders>
              <w:top w:val="nil"/>
              <w:left w:val="nil"/>
              <w:bottom w:val="nil"/>
              <w:right w:val="nil"/>
            </w:tcBorders>
            <w:shd w:val="clear" w:color="auto" w:fill="FFFFFF"/>
            <w:noWrap/>
            <w:vAlign w:val="center"/>
          </w:tcPr>
          <w:p w14:paraId="15FF11DE">
            <w:pPr>
              <w:jc w:val="center"/>
              <w:rPr>
                <w:rFonts w:hint="eastAsia" w:ascii="微软雅黑" w:hAnsi="微软雅黑" w:eastAsia="微软雅黑" w:cs="微软雅黑"/>
                <w:b w:val="0"/>
                <w:i w:val="0"/>
                <w:iCs w:val="0"/>
                <w:color w:val="000000"/>
                <w:kern w:val="2"/>
                <w:sz w:val="18"/>
                <w:szCs w:val="18"/>
                <w:u w:val="none"/>
                <w:lang w:val="en-US" w:eastAsia="zh-CN" w:bidi="ar-SA"/>
              </w:rPr>
            </w:pPr>
            <w:r>
              <w:rPr>
                <w:rFonts w:hint="eastAsia" w:ascii="微软雅黑" w:hAnsi="微软雅黑" w:eastAsia="微软雅黑" w:cs="微软雅黑"/>
                <w:b w:val="0"/>
                <w:i w:val="0"/>
                <w:iCs w:val="0"/>
                <w:color w:val="000000"/>
                <w:sz w:val="18"/>
                <w:szCs w:val="18"/>
                <w:u w:val="none"/>
                <w:lang w:val="en-US" w:eastAsia="zh-CN"/>
              </w:rPr>
              <w:t>*万</w:t>
            </w:r>
          </w:p>
        </w:tc>
        <w:tc>
          <w:tcPr>
            <w:tcW w:w="1166" w:type="dxa"/>
            <w:tcBorders>
              <w:top w:val="nil"/>
              <w:left w:val="nil"/>
              <w:bottom w:val="nil"/>
              <w:right w:val="nil"/>
            </w:tcBorders>
            <w:shd w:val="clear" w:color="auto" w:fill="FFFFFF"/>
            <w:noWrap/>
            <w:vAlign w:val="center"/>
          </w:tcPr>
          <w:p w14:paraId="6F222FEA">
            <w:pPr>
              <w:jc w:val="center"/>
              <w:rPr>
                <w:rFonts w:hint="eastAsia" w:ascii="微软雅黑" w:hAnsi="微软雅黑" w:eastAsia="微软雅黑" w:cs="微软雅黑"/>
                <w:b w:val="0"/>
                <w:i w:val="0"/>
                <w:iCs w:val="0"/>
                <w:color w:val="000000"/>
                <w:kern w:val="2"/>
                <w:sz w:val="18"/>
                <w:szCs w:val="18"/>
                <w:u w:val="none"/>
                <w:lang w:val="en-US" w:eastAsia="zh-CN" w:bidi="ar-SA"/>
              </w:rPr>
            </w:pPr>
            <w:r>
              <w:rPr>
                <w:rFonts w:hint="eastAsia" w:ascii="微软雅黑" w:hAnsi="微软雅黑" w:eastAsia="微软雅黑" w:cs="微软雅黑"/>
                <w:b w:val="0"/>
                <w:i w:val="0"/>
                <w:iCs w:val="0"/>
                <w:color w:val="000000"/>
                <w:sz w:val="18"/>
                <w:szCs w:val="18"/>
                <w:u w:val="none"/>
                <w:lang w:val="en-US" w:eastAsia="zh-CN"/>
              </w:rPr>
              <w:t>*万</w:t>
            </w:r>
          </w:p>
        </w:tc>
        <w:tc>
          <w:tcPr>
            <w:tcW w:w="1166" w:type="dxa"/>
            <w:tcBorders>
              <w:top w:val="nil"/>
              <w:left w:val="nil"/>
              <w:bottom w:val="nil"/>
              <w:right w:val="nil"/>
            </w:tcBorders>
            <w:shd w:val="clear" w:color="auto" w:fill="FFFFFF"/>
            <w:noWrap/>
            <w:vAlign w:val="center"/>
          </w:tcPr>
          <w:p w14:paraId="627084F3">
            <w:pPr>
              <w:jc w:val="center"/>
              <w:rPr>
                <w:rFonts w:hint="eastAsia" w:ascii="微软雅黑" w:hAnsi="微软雅黑" w:eastAsia="微软雅黑" w:cs="微软雅黑"/>
                <w:b w:val="0"/>
                <w:i w:val="0"/>
                <w:iCs w:val="0"/>
                <w:color w:val="000000"/>
                <w:kern w:val="2"/>
                <w:sz w:val="18"/>
                <w:szCs w:val="18"/>
                <w:u w:val="none"/>
                <w:lang w:val="en-US" w:eastAsia="zh-CN" w:bidi="ar-SA"/>
              </w:rPr>
            </w:pPr>
            <w:r>
              <w:rPr>
                <w:rFonts w:hint="eastAsia" w:ascii="微软雅黑" w:hAnsi="微软雅黑" w:eastAsia="微软雅黑" w:cs="微软雅黑"/>
                <w:b w:val="0"/>
                <w:i w:val="0"/>
                <w:iCs w:val="0"/>
                <w:color w:val="000000"/>
                <w:sz w:val="18"/>
                <w:szCs w:val="18"/>
                <w:u w:val="none"/>
                <w:lang w:val="en-US" w:eastAsia="zh-CN"/>
              </w:rPr>
              <w:t>*万</w:t>
            </w:r>
          </w:p>
        </w:tc>
        <w:tc>
          <w:tcPr>
            <w:tcW w:w="1169" w:type="dxa"/>
            <w:tcBorders>
              <w:top w:val="nil"/>
              <w:left w:val="nil"/>
              <w:bottom w:val="nil"/>
              <w:right w:val="nil"/>
            </w:tcBorders>
            <w:shd w:val="clear" w:color="auto" w:fill="FFFFFF"/>
            <w:noWrap/>
            <w:vAlign w:val="center"/>
          </w:tcPr>
          <w:p w14:paraId="493990C8">
            <w:pPr>
              <w:jc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sz w:val="18"/>
                <w:szCs w:val="18"/>
                <w:u w:val="none"/>
                <w:lang w:val="en-US" w:eastAsia="zh-CN"/>
              </w:rPr>
              <w:t>*万</w:t>
            </w:r>
          </w:p>
        </w:tc>
      </w:tr>
      <w:tr w14:paraId="600D8B27">
        <w:trPr>
          <w:trHeight w:val="462" w:hRule="atLeast"/>
        </w:trPr>
        <w:tc>
          <w:tcPr>
            <w:tcW w:w="1424" w:type="dxa"/>
            <w:tcBorders>
              <w:top w:val="nil"/>
              <w:left w:val="nil"/>
              <w:bottom w:val="nil"/>
              <w:right w:val="nil"/>
            </w:tcBorders>
            <w:shd w:val="clear" w:color="auto" w:fill="FFFFFF"/>
            <w:noWrap/>
            <w:vAlign w:val="center"/>
          </w:tcPr>
          <w:p w14:paraId="627CF47D">
            <w:pPr>
              <w:jc w:val="center"/>
              <w:rPr>
                <w:rFonts w:hint="eastAsia" w:ascii="微软雅黑" w:hAnsi="微软雅黑" w:eastAsia="微软雅黑" w:cs="微软雅黑"/>
                <w:b w:val="0"/>
                <w:i w:val="0"/>
                <w:iCs w:val="0"/>
                <w:color w:val="000000"/>
                <w:kern w:val="2"/>
                <w:sz w:val="18"/>
                <w:szCs w:val="18"/>
                <w:u w:val="none"/>
                <w:lang w:val="en-US" w:eastAsia="zh-CN" w:bidi="ar-SA"/>
              </w:rPr>
            </w:pPr>
            <w:r>
              <w:rPr>
                <w:rFonts w:hint="eastAsia" w:ascii="微软雅黑" w:hAnsi="微软雅黑" w:eastAsia="微软雅黑" w:cs="微软雅黑"/>
                <w:b w:val="0"/>
                <w:i w:val="0"/>
                <w:iCs w:val="0"/>
                <w:color w:val="000000"/>
                <w:sz w:val="18"/>
                <w:szCs w:val="18"/>
                <w:u w:val="none"/>
                <w:lang w:val="en-US" w:eastAsia="zh-CN"/>
              </w:rPr>
              <w:t>**客户</w:t>
            </w:r>
          </w:p>
        </w:tc>
        <w:tc>
          <w:tcPr>
            <w:tcW w:w="1606" w:type="dxa"/>
            <w:tcBorders>
              <w:top w:val="nil"/>
              <w:left w:val="nil"/>
              <w:bottom w:val="nil"/>
              <w:right w:val="nil"/>
            </w:tcBorders>
            <w:shd w:val="clear" w:color="auto" w:fill="FFFFFF"/>
            <w:noWrap/>
            <w:vAlign w:val="center"/>
          </w:tcPr>
          <w:p w14:paraId="53305368">
            <w:pPr>
              <w:jc w:val="center"/>
              <w:rPr>
                <w:rFonts w:hint="eastAsia" w:ascii="微软雅黑" w:hAnsi="微软雅黑" w:eastAsia="微软雅黑" w:cs="微软雅黑"/>
                <w:b w:val="0"/>
                <w:i w:val="0"/>
                <w:iCs w:val="0"/>
                <w:color w:val="000000"/>
                <w:sz w:val="18"/>
                <w:szCs w:val="18"/>
                <w:u w:val="none"/>
                <w:lang w:val="en-US" w:eastAsia="zh-CN"/>
              </w:rPr>
            </w:pPr>
            <w:r>
              <w:rPr>
                <w:rFonts w:hint="eastAsia" w:ascii="微软雅黑" w:hAnsi="微软雅黑" w:eastAsia="微软雅黑" w:cs="微软雅黑"/>
                <w:b w:val="0"/>
                <w:i w:val="0"/>
                <w:iCs w:val="0"/>
                <w:color w:val="000000"/>
                <w:sz w:val="18"/>
                <w:szCs w:val="18"/>
                <w:u w:val="none"/>
                <w:lang w:val="en-US" w:eastAsia="zh-CN"/>
              </w:rPr>
              <w:t>*万</w:t>
            </w:r>
          </w:p>
        </w:tc>
        <w:tc>
          <w:tcPr>
            <w:tcW w:w="1634" w:type="dxa"/>
            <w:tcBorders>
              <w:top w:val="nil"/>
              <w:left w:val="nil"/>
              <w:bottom w:val="nil"/>
              <w:right w:val="nil"/>
            </w:tcBorders>
            <w:shd w:val="clear" w:color="auto" w:fill="FFFFFF"/>
            <w:noWrap/>
            <w:vAlign w:val="center"/>
          </w:tcPr>
          <w:p w14:paraId="24AF10C1">
            <w:pPr>
              <w:jc w:val="center"/>
              <w:rPr>
                <w:rFonts w:hint="eastAsia" w:ascii="微软雅黑" w:hAnsi="微软雅黑" w:eastAsia="微软雅黑" w:cs="微软雅黑"/>
                <w:b w:val="0"/>
                <w:i w:val="0"/>
                <w:iCs w:val="0"/>
                <w:color w:val="000000"/>
                <w:kern w:val="2"/>
                <w:sz w:val="18"/>
                <w:szCs w:val="18"/>
                <w:u w:val="none"/>
                <w:lang w:val="en-US" w:eastAsia="zh-CN" w:bidi="ar-SA"/>
              </w:rPr>
            </w:pPr>
            <w:r>
              <w:rPr>
                <w:rFonts w:hint="eastAsia" w:ascii="微软雅黑" w:hAnsi="微软雅黑" w:eastAsia="微软雅黑" w:cs="微软雅黑"/>
                <w:b w:val="0"/>
                <w:i w:val="0"/>
                <w:iCs w:val="0"/>
                <w:color w:val="000000"/>
                <w:sz w:val="18"/>
                <w:szCs w:val="18"/>
                <w:u w:val="none"/>
                <w:lang w:val="en-US" w:eastAsia="zh-CN"/>
              </w:rPr>
              <w:t>*万</w:t>
            </w:r>
          </w:p>
        </w:tc>
        <w:tc>
          <w:tcPr>
            <w:tcW w:w="1166" w:type="dxa"/>
            <w:tcBorders>
              <w:top w:val="nil"/>
              <w:left w:val="nil"/>
              <w:bottom w:val="nil"/>
              <w:right w:val="nil"/>
            </w:tcBorders>
            <w:shd w:val="clear" w:color="auto" w:fill="FFFFFF"/>
            <w:noWrap/>
            <w:vAlign w:val="center"/>
          </w:tcPr>
          <w:p w14:paraId="1715F761">
            <w:pPr>
              <w:jc w:val="center"/>
              <w:rPr>
                <w:rFonts w:hint="eastAsia" w:ascii="微软雅黑" w:hAnsi="微软雅黑" w:eastAsia="微软雅黑" w:cs="微软雅黑"/>
                <w:b w:val="0"/>
                <w:i w:val="0"/>
                <w:iCs w:val="0"/>
                <w:color w:val="000000"/>
                <w:kern w:val="2"/>
                <w:sz w:val="18"/>
                <w:szCs w:val="18"/>
                <w:u w:val="none"/>
                <w:lang w:val="en-US" w:eastAsia="zh-CN" w:bidi="ar-SA"/>
              </w:rPr>
            </w:pPr>
            <w:r>
              <w:rPr>
                <w:rFonts w:hint="eastAsia" w:ascii="微软雅黑" w:hAnsi="微软雅黑" w:eastAsia="微软雅黑" w:cs="微软雅黑"/>
                <w:b w:val="0"/>
                <w:i w:val="0"/>
                <w:iCs w:val="0"/>
                <w:color w:val="000000"/>
                <w:sz w:val="18"/>
                <w:szCs w:val="18"/>
                <w:u w:val="none"/>
                <w:lang w:val="en-US" w:eastAsia="zh-CN"/>
              </w:rPr>
              <w:t>*万</w:t>
            </w:r>
          </w:p>
        </w:tc>
        <w:tc>
          <w:tcPr>
            <w:tcW w:w="1166" w:type="dxa"/>
            <w:tcBorders>
              <w:top w:val="nil"/>
              <w:left w:val="nil"/>
              <w:bottom w:val="nil"/>
              <w:right w:val="nil"/>
            </w:tcBorders>
            <w:shd w:val="clear" w:color="auto" w:fill="FFFFFF"/>
            <w:noWrap/>
            <w:vAlign w:val="center"/>
          </w:tcPr>
          <w:p w14:paraId="5D8FB116">
            <w:pPr>
              <w:jc w:val="center"/>
              <w:rPr>
                <w:rFonts w:hint="eastAsia" w:ascii="微软雅黑" w:hAnsi="微软雅黑" w:eastAsia="微软雅黑" w:cs="微软雅黑"/>
                <w:b w:val="0"/>
                <w:i w:val="0"/>
                <w:iCs w:val="0"/>
                <w:color w:val="000000"/>
                <w:kern w:val="2"/>
                <w:sz w:val="18"/>
                <w:szCs w:val="18"/>
                <w:u w:val="none"/>
                <w:lang w:val="en-US" w:eastAsia="zh-CN" w:bidi="ar-SA"/>
              </w:rPr>
            </w:pPr>
            <w:r>
              <w:rPr>
                <w:rFonts w:hint="eastAsia" w:ascii="微软雅黑" w:hAnsi="微软雅黑" w:eastAsia="微软雅黑" w:cs="微软雅黑"/>
                <w:b w:val="0"/>
                <w:i w:val="0"/>
                <w:iCs w:val="0"/>
                <w:color w:val="000000"/>
                <w:sz w:val="18"/>
                <w:szCs w:val="18"/>
                <w:u w:val="none"/>
                <w:lang w:val="en-US" w:eastAsia="zh-CN"/>
              </w:rPr>
              <w:t>*万</w:t>
            </w:r>
          </w:p>
        </w:tc>
        <w:tc>
          <w:tcPr>
            <w:tcW w:w="1166" w:type="dxa"/>
            <w:tcBorders>
              <w:top w:val="nil"/>
              <w:left w:val="nil"/>
              <w:bottom w:val="nil"/>
              <w:right w:val="nil"/>
            </w:tcBorders>
            <w:shd w:val="clear" w:color="auto" w:fill="FFFFFF"/>
            <w:noWrap/>
            <w:vAlign w:val="center"/>
          </w:tcPr>
          <w:p w14:paraId="08EFECE2">
            <w:pPr>
              <w:jc w:val="center"/>
              <w:rPr>
                <w:rFonts w:hint="eastAsia" w:ascii="微软雅黑" w:hAnsi="微软雅黑" w:eastAsia="微软雅黑" w:cs="微软雅黑"/>
                <w:b w:val="0"/>
                <w:i w:val="0"/>
                <w:iCs w:val="0"/>
                <w:color w:val="000000"/>
                <w:kern w:val="2"/>
                <w:sz w:val="18"/>
                <w:szCs w:val="18"/>
                <w:u w:val="none"/>
                <w:lang w:val="en-US" w:eastAsia="zh-CN" w:bidi="ar-SA"/>
              </w:rPr>
            </w:pPr>
            <w:r>
              <w:rPr>
                <w:rFonts w:hint="eastAsia" w:ascii="微软雅黑" w:hAnsi="微软雅黑" w:eastAsia="微软雅黑" w:cs="微软雅黑"/>
                <w:b w:val="0"/>
                <w:i w:val="0"/>
                <w:iCs w:val="0"/>
                <w:color w:val="000000"/>
                <w:sz w:val="18"/>
                <w:szCs w:val="18"/>
                <w:u w:val="none"/>
                <w:lang w:val="en-US" w:eastAsia="zh-CN"/>
              </w:rPr>
              <w:t>*万</w:t>
            </w:r>
          </w:p>
        </w:tc>
        <w:tc>
          <w:tcPr>
            <w:tcW w:w="1166" w:type="dxa"/>
            <w:tcBorders>
              <w:top w:val="nil"/>
              <w:left w:val="nil"/>
              <w:bottom w:val="nil"/>
              <w:right w:val="nil"/>
            </w:tcBorders>
            <w:shd w:val="clear" w:color="auto" w:fill="FFFFFF"/>
            <w:noWrap/>
            <w:vAlign w:val="center"/>
          </w:tcPr>
          <w:p w14:paraId="3E0076FE">
            <w:pPr>
              <w:jc w:val="center"/>
              <w:rPr>
                <w:rFonts w:hint="eastAsia" w:ascii="微软雅黑" w:hAnsi="微软雅黑" w:eastAsia="微软雅黑" w:cs="微软雅黑"/>
                <w:b w:val="0"/>
                <w:i w:val="0"/>
                <w:iCs w:val="0"/>
                <w:color w:val="000000"/>
                <w:kern w:val="2"/>
                <w:sz w:val="18"/>
                <w:szCs w:val="18"/>
                <w:u w:val="none"/>
                <w:lang w:val="en-US" w:eastAsia="zh-CN" w:bidi="ar-SA"/>
              </w:rPr>
            </w:pPr>
            <w:r>
              <w:rPr>
                <w:rFonts w:hint="eastAsia" w:ascii="微软雅黑" w:hAnsi="微软雅黑" w:eastAsia="微软雅黑" w:cs="微软雅黑"/>
                <w:b w:val="0"/>
                <w:i w:val="0"/>
                <w:iCs w:val="0"/>
                <w:color w:val="000000"/>
                <w:sz w:val="18"/>
                <w:szCs w:val="18"/>
                <w:u w:val="none"/>
                <w:lang w:val="en-US" w:eastAsia="zh-CN"/>
              </w:rPr>
              <w:t>*万</w:t>
            </w:r>
          </w:p>
        </w:tc>
        <w:tc>
          <w:tcPr>
            <w:tcW w:w="1169" w:type="dxa"/>
            <w:tcBorders>
              <w:top w:val="nil"/>
              <w:left w:val="nil"/>
              <w:bottom w:val="nil"/>
              <w:right w:val="nil"/>
            </w:tcBorders>
            <w:shd w:val="clear" w:color="auto" w:fill="FFFFFF"/>
            <w:noWrap/>
            <w:vAlign w:val="center"/>
          </w:tcPr>
          <w:p w14:paraId="5ACA1330">
            <w:pPr>
              <w:jc w:val="center"/>
              <w:rPr>
                <w:rFonts w:hint="eastAsia" w:ascii="微软雅黑" w:hAnsi="微软雅黑" w:eastAsia="微软雅黑" w:cs="微软雅黑"/>
                <w:b w:val="0"/>
                <w:i w:val="0"/>
                <w:iCs w:val="0"/>
                <w:color w:val="000000"/>
                <w:kern w:val="2"/>
                <w:sz w:val="21"/>
                <w:szCs w:val="21"/>
                <w:u w:val="none"/>
                <w:lang w:val="en-US" w:eastAsia="zh-CN" w:bidi="ar-SA"/>
              </w:rPr>
            </w:pPr>
            <w:r>
              <w:rPr>
                <w:rFonts w:hint="eastAsia" w:ascii="微软雅黑" w:hAnsi="微软雅黑" w:eastAsia="微软雅黑" w:cs="微软雅黑"/>
                <w:b w:val="0"/>
                <w:i w:val="0"/>
                <w:iCs w:val="0"/>
                <w:color w:val="000000"/>
                <w:sz w:val="18"/>
                <w:szCs w:val="18"/>
                <w:u w:val="none"/>
                <w:lang w:val="en-US" w:eastAsia="zh-CN"/>
              </w:rPr>
              <w:t>*万</w:t>
            </w:r>
          </w:p>
        </w:tc>
      </w:tr>
      <w:tr w14:paraId="538CB058">
        <w:trPr>
          <w:trHeight w:val="516" w:hRule="atLeast"/>
        </w:trPr>
        <w:tc>
          <w:tcPr>
            <w:tcW w:w="1424" w:type="dxa"/>
            <w:tcBorders>
              <w:top w:val="nil"/>
              <w:left w:val="nil"/>
              <w:bottom w:val="single" w:color="000000" w:sz="12" w:space="0"/>
              <w:right w:val="nil"/>
            </w:tcBorders>
            <w:shd w:val="clear" w:color="auto" w:fill="FFFFFF"/>
            <w:noWrap/>
            <w:vAlign w:val="center"/>
          </w:tcPr>
          <w:p w14:paraId="23D383B3">
            <w:pPr>
              <w:jc w:val="center"/>
              <w:rPr>
                <w:rFonts w:hint="eastAsia" w:ascii="微软雅黑" w:hAnsi="微软雅黑" w:eastAsia="微软雅黑" w:cs="微软雅黑"/>
                <w:b w:val="0"/>
                <w:i w:val="0"/>
                <w:iCs w:val="0"/>
                <w:color w:val="000000"/>
                <w:kern w:val="2"/>
                <w:sz w:val="18"/>
                <w:szCs w:val="18"/>
                <w:u w:val="none"/>
                <w:lang w:val="en-US" w:eastAsia="zh-CN" w:bidi="ar-SA"/>
              </w:rPr>
            </w:pPr>
            <w:r>
              <w:rPr>
                <w:rFonts w:hint="eastAsia" w:ascii="微软雅黑" w:hAnsi="微软雅黑" w:eastAsia="微软雅黑" w:cs="微软雅黑"/>
                <w:b w:val="0"/>
                <w:i w:val="0"/>
                <w:iCs w:val="0"/>
                <w:color w:val="000000"/>
                <w:sz w:val="18"/>
                <w:szCs w:val="18"/>
                <w:u w:val="none"/>
                <w:lang w:val="en-US" w:eastAsia="zh-CN"/>
              </w:rPr>
              <w:t>**客户</w:t>
            </w:r>
          </w:p>
        </w:tc>
        <w:tc>
          <w:tcPr>
            <w:tcW w:w="1606" w:type="dxa"/>
            <w:tcBorders>
              <w:top w:val="nil"/>
              <w:left w:val="nil"/>
              <w:bottom w:val="single" w:color="000000" w:sz="12" w:space="0"/>
              <w:right w:val="nil"/>
            </w:tcBorders>
            <w:shd w:val="clear" w:color="auto" w:fill="FFFFFF"/>
            <w:noWrap/>
            <w:vAlign w:val="center"/>
          </w:tcPr>
          <w:p w14:paraId="059156F2">
            <w:pPr>
              <w:jc w:val="center"/>
              <w:rPr>
                <w:rFonts w:hint="eastAsia" w:ascii="微软雅黑" w:hAnsi="微软雅黑" w:eastAsia="微软雅黑" w:cs="微软雅黑"/>
                <w:b w:val="0"/>
                <w:i w:val="0"/>
                <w:iCs w:val="0"/>
                <w:color w:val="000000"/>
                <w:sz w:val="18"/>
                <w:szCs w:val="18"/>
                <w:u w:val="none"/>
                <w:lang w:val="en-US" w:eastAsia="zh-CN"/>
              </w:rPr>
            </w:pPr>
            <w:r>
              <w:rPr>
                <w:rFonts w:hint="eastAsia" w:ascii="微软雅黑" w:hAnsi="微软雅黑" w:eastAsia="微软雅黑" w:cs="微软雅黑"/>
                <w:b w:val="0"/>
                <w:i w:val="0"/>
                <w:iCs w:val="0"/>
                <w:color w:val="000000"/>
                <w:sz w:val="18"/>
                <w:szCs w:val="18"/>
                <w:u w:val="none"/>
                <w:lang w:val="en-US" w:eastAsia="zh-CN"/>
              </w:rPr>
              <w:t>*万</w:t>
            </w:r>
          </w:p>
        </w:tc>
        <w:tc>
          <w:tcPr>
            <w:tcW w:w="1634" w:type="dxa"/>
            <w:tcBorders>
              <w:top w:val="nil"/>
              <w:left w:val="nil"/>
              <w:bottom w:val="single" w:color="000000" w:sz="12" w:space="0"/>
              <w:right w:val="nil"/>
            </w:tcBorders>
            <w:shd w:val="clear" w:color="auto" w:fill="FFFFFF"/>
            <w:noWrap/>
            <w:vAlign w:val="center"/>
          </w:tcPr>
          <w:p w14:paraId="37445E63">
            <w:pPr>
              <w:jc w:val="center"/>
              <w:rPr>
                <w:rFonts w:hint="eastAsia" w:ascii="微软雅黑" w:hAnsi="微软雅黑" w:eastAsia="微软雅黑" w:cs="微软雅黑"/>
                <w:b w:val="0"/>
                <w:i w:val="0"/>
                <w:iCs w:val="0"/>
                <w:color w:val="000000"/>
                <w:kern w:val="2"/>
                <w:sz w:val="18"/>
                <w:szCs w:val="18"/>
                <w:u w:val="none"/>
                <w:lang w:val="en-US" w:eastAsia="zh-CN" w:bidi="ar-SA"/>
              </w:rPr>
            </w:pPr>
            <w:r>
              <w:rPr>
                <w:rFonts w:hint="eastAsia" w:ascii="微软雅黑" w:hAnsi="微软雅黑" w:eastAsia="微软雅黑" w:cs="微软雅黑"/>
                <w:b w:val="0"/>
                <w:i w:val="0"/>
                <w:iCs w:val="0"/>
                <w:color w:val="000000"/>
                <w:sz w:val="18"/>
                <w:szCs w:val="18"/>
                <w:u w:val="none"/>
                <w:lang w:val="en-US" w:eastAsia="zh-CN"/>
              </w:rPr>
              <w:t>*万</w:t>
            </w:r>
          </w:p>
        </w:tc>
        <w:tc>
          <w:tcPr>
            <w:tcW w:w="1166" w:type="dxa"/>
            <w:tcBorders>
              <w:top w:val="nil"/>
              <w:left w:val="nil"/>
              <w:bottom w:val="single" w:color="000000" w:sz="12" w:space="0"/>
              <w:right w:val="nil"/>
            </w:tcBorders>
            <w:shd w:val="clear" w:color="auto" w:fill="FFFFFF"/>
            <w:noWrap/>
            <w:vAlign w:val="center"/>
          </w:tcPr>
          <w:p w14:paraId="35D54556">
            <w:pPr>
              <w:jc w:val="center"/>
              <w:rPr>
                <w:rFonts w:hint="eastAsia" w:ascii="微软雅黑" w:hAnsi="微软雅黑" w:eastAsia="微软雅黑" w:cs="微软雅黑"/>
                <w:b w:val="0"/>
                <w:i w:val="0"/>
                <w:iCs w:val="0"/>
                <w:color w:val="000000"/>
                <w:kern w:val="2"/>
                <w:sz w:val="18"/>
                <w:szCs w:val="18"/>
                <w:u w:val="none"/>
                <w:lang w:val="en-US" w:eastAsia="zh-CN" w:bidi="ar-SA"/>
              </w:rPr>
            </w:pPr>
            <w:r>
              <w:rPr>
                <w:rFonts w:hint="eastAsia" w:ascii="微软雅黑" w:hAnsi="微软雅黑" w:eastAsia="微软雅黑" w:cs="微软雅黑"/>
                <w:b w:val="0"/>
                <w:i w:val="0"/>
                <w:iCs w:val="0"/>
                <w:color w:val="000000"/>
                <w:sz w:val="18"/>
                <w:szCs w:val="18"/>
                <w:u w:val="none"/>
                <w:lang w:val="en-US" w:eastAsia="zh-CN"/>
              </w:rPr>
              <w:t>*万</w:t>
            </w:r>
          </w:p>
        </w:tc>
        <w:tc>
          <w:tcPr>
            <w:tcW w:w="1166" w:type="dxa"/>
            <w:tcBorders>
              <w:top w:val="nil"/>
              <w:left w:val="nil"/>
              <w:bottom w:val="single" w:color="000000" w:sz="12" w:space="0"/>
              <w:right w:val="nil"/>
            </w:tcBorders>
            <w:shd w:val="clear" w:color="auto" w:fill="FFFFFF"/>
            <w:noWrap/>
            <w:vAlign w:val="center"/>
          </w:tcPr>
          <w:p w14:paraId="63383D80">
            <w:pPr>
              <w:jc w:val="center"/>
              <w:rPr>
                <w:rFonts w:hint="eastAsia" w:ascii="微软雅黑" w:hAnsi="微软雅黑" w:eastAsia="微软雅黑" w:cs="微软雅黑"/>
                <w:b w:val="0"/>
                <w:i w:val="0"/>
                <w:iCs w:val="0"/>
                <w:color w:val="000000"/>
                <w:kern w:val="2"/>
                <w:sz w:val="18"/>
                <w:szCs w:val="18"/>
                <w:u w:val="none"/>
                <w:lang w:val="en-US" w:eastAsia="zh-CN" w:bidi="ar-SA"/>
              </w:rPr>
            </w:pPr>
            <w:r>
              <w:rPr>
                <w:rFonts w:hint="eastAsia" w:ascii="微软雅黑" w:hAnsi="微软雅黑" w:eastAsia="微软雅黑" w:cs="微软雅黑"/>
                <w:b w:val="0"/>
                <w:i w:val="0"/>
                <w:iCs w:val="0"/>
                <w:color w:val="000000"/>
                <w:sz w:val="18"/>
                <w:szCs w:val="18"/>
                <w:u w:val="none"/>
                <w:lang w:val="en-US" w:eastAsia="zh-CN"/>
              </w:rPr>
              <w:t>*万</w:t>
            </w:r>
          </w:p>
        </w:tc>
        <w:tc>
          <w:tcPr>
            <w:tcW w:w="1166" w:type="dxa"/>
            <w:tcBorders>
              <w:top w:val="nil"/>
              <w:left w:val="nil"/>
              <w:bottom w:val="single" w:color="000000" w:sz="12" w:space="0"/>
              <w:right w:val="nil"/>
            </w:tcBorders>
            <w:shd w:val="clear" w:color="auto" w:fill="FFFFFF"/>
            <w:noWrap/>
            <w:vAlign w:val="center"/>
          </w:tcPr>
          <w:p w14:paraId="168BC777">
            <w:pPr>
              <w:jc w:val="center"/>
              <w:rPr>
                <w:rFonts w:hint="eastAsia" w:ascii="微软雅黑" w:hAnsi="微软雅黑" w:eastAsia="微软雅黑" w:cs="微软雅黑"/>
                <w:b w:val="0"/>
                <w:i w:val="0"/>
                <w:iCs w:val="0"/>
                <w:color w:val="000000"/>
                <w:kern w:val="2"/>
                <w:sz w:val="18"/>
                <w:szCs w:val="18"/>
                <w:u w:val="none"/>
                <w:lang w:val="en-US" w:eastAsia="zh-CN" w:bidi="ar-SA"/>
              </w:rPr>
            </w:pPr>
            <w:r>
              <w:rPr>
                <w:rFonts w:hint="eastAsia" w:ascii="微软雅黑" w:hAnsi="微软雅黑" w:eastAsia="微软雅黑" w:cs="微软雅黑"/>
                <w:b w:val="0"/>
                <w:i w:val="0"/>
                <w:iCs w:val="0"/>
                <w:color w:val="000000"/>
                <w:sz w:val="18"/>
                <w:szCs w:val="18"/>
                <w:u w:val="none"/>
                <w:lang w:val="en-US" w:eastAsia="zh-CN"/>
              </w:rPr>
              <w:t>*万</w:t>
            </w:r>
          </w:p>
        </w:tc>
        <w:tc>
          <w:tcPr>
            <w:tcW w:w="1166" w:type="dxa"/>
            <w:tcBorders>
              <w:top w:val="nil"/>
              <w:left w:val="nil"/>
              <w:bottom w:val="single" w:color="000000" w:sz="12" w:space="0"/>
              <w:right w:val="nil"/>
            </w:tcBorders>
            <w:shd w:val="clear" w:color="auto" w:fill="FFFFFF"/>
            <w:noWrap/>
            <w:vAlign w:val="center"/>
          </w:tcPr>
          <w:p w14:paraId="3782DE15">
            <w:pPr>
              <w:jc w:val="center"/>
              <w:rPr>
                <w:rFonts w:hint="eastAsia" w:ascii="微软雅黑" w:hAnsi="微软雅黑" w:eastAsia="微软雅黑" w:cs="微软雅黑"/>
                <w:b w:val="0"/>
                <w:i w:val="0"/>
                <w:iCs w:val="0"/>
                <w:color w:val="000000"/>
                <w:kern w:val="2"/>
                <w:sz w:val="18"/>
                <w:szCs w:val="18"/>
                <w:u w:val="none"/>
                <w:lang w:val="en-US" w:eastAsia="zh-CN" w:bidi="ar-SA"/>
              </w:rPr>
            </w:pPr>
            <w:r>
              <w:rPr>
                <w:rFonts w:hint="eastAsia" w:ascii="微软雅黑" w:hAnsi="微软雅黑" w:eastAsia="微软雅黑" w:cs="微软雅黑"/>
                <w:b w:val="0"/>
                <w:i w:val="0"/>
                <w:iCs w:val="0"/>
                <w:color w:val="000000"/>
                <w:sz w:val="18"/>
                <w:szCs w:val="18"/>
                <w:u w:val="none"/>
                <w:lang w:val="en-US" w:eastAsia="zh-CN"/>
              </w:rPr>
              <w:t>*万</w:t>
            </w:r>
          </w:p>
        </w:tc>
        <w:tc>
          <w:tcPr>
            <w:tcW w:w="1169" w:type="dxa"/>
            <w:tcBorders>
              <w:top w:val="nil"/>
              <w:left w:val="nil"/>
              <w:bottom w:val="single" w:color="000000" w:sz="12" w:space="0"/>
              <w:right w:val="nil"/>
            </w:tcBorders>
            <w:shd w:val="clear" w:color="auto" w:fill="FFFFFF"/>
            <w:noWrap/>
            <w:vAlign w:val="center"/>
          </w:tcPr>
          <w:p w14:paraId="717B254B">
            <w:pPr>
              <w:jc w:val="center"/>
              <w:rPr>
                <w:rFonts w:hint="eastAsia" w:ascii="微软雅黑" w:hAnsi="微软雅黑" w:eastAsia="微软雅黑" w:cs="微软雅黑"/>
                <w:b w:val="0"/>
                <w:i w:val="0"/>
                <w:iCs w:val="0"/>
                <w:color w:val="000000"/>
                <w:kern w:val="2"/>
                <w:sz w:val="21"/>
                <w:szCs w:val="21"/>
                <w:u w:val="none"/>
                <w:lang w:val="en-US" w:eastAsia="zh-CN" w:bidi="ar-SA"/>
              </w:rPr>
            </w:pPr>
            <w:r>
              <w:rPr>
                <w:rFonts w:hint="eastAsia" w:ascii="微软雅黑" w:hAnsi="微软雅黑" w:eastAsia="微软雅黑" w:cs="微软雅黑"/>
                <w:b w:val="0"/>
                <w:i w:val="0"/>
                <w:iCs w:val="0"/>
                <w:color w:val="000000"/>
                <w:sz w:val="18"/>
                <w:szCs w:val="18"/>
                <w:u w:val="none"/>
                <w:lang w:val="en-US" w:eastAsia="zh-CN"/>
              </w:rPr>
              <w:t>*万</w:t>
            </w:r>
          </w:p>
        </w:tc>
      </w:tr>
    </w:tbl>
    <w:p w14:paraId="0A8BC271">
      <w:pPr>
        <w:numPr>
          <w:ilvl w:val="0"/>
          <w:numId w:val="0"/>
        </w:numPr>
        <w:ind w:leftChars="0"/>
        <w:jc w:val="both"/>
        <w:rPr>
          <w:rStyle w:val="8"/>
          <w:rFonts w:hint="default" w:ascii="微软雅黑" w:hAnsi="微软雅黑" w:eastAsia="微软雅黑" w:cs="微软雅黑"/>
          <w:b/>
          <w:bCs/>
          <w:i w:val="0"/>
          <w:iCs w:val="0"/>
          <w:caps w:val="0"/>
          <w:color w:val="404040"/>
          <w:spacing w:val="0"/>
          <w:sz w:val="24"/>
          <w:szCs w:val="24"/>
          <w:shd w:val="clear" w:fill="FFFFFF"/>
          <w:lang w:val="en-US" w:eastAsia="zh-CN"/>
        </w:rPr>
      </w:pPr>
    </w:p>
    <w:p w14:paraId="3DB770B5">
      <w:pPr>
        <w:numPr>
          <w:ilvl w:val="0"/>
          <w:numId w:val="0"/>
        </w:numPr>
        <w:ind w:leftChars="0"/>
        <w:jc w:val="both"/>
        <w:rPr>
          <w:rStyle w:val="8"/>
          <w:rFonts w:hint="default" w:ascii="微软雅黑" w:hAnsi="微软雅黑" w:eastAsia="微软雅黑" w:cs="微软雅黑"/>
          <w:b/>
          <w:bCs/>
          <w:i w:val="0"/>
          <w:iCs w:val="0"/>
          <w:caps w:val="0"/>
          <w:color w:val="404040"/>
          <w:spacing w:val="0"/>
          <w:sz w:val="24"/>
          <w:szCs w:val="24"/>
          <w:shd w:val="clear" w:fill="FFFFFF"/>
          <w:lang w:val="en-US" w:eastAsia="zh-CN"/>
        </w:rPr>
      </w:pPr>
      <w:r>
        <w:rPr>
          <w:rStyle w:val="8"/>
          <w:rFonts w:hint="eastAsia" w:ascii="微软雅黑" w:hAnsi="微软雅黑" w:eastAsia="微软雅黑" w:cs="微软雅黑"/>
          <w:b/>
          <w:bCs/>
          <w:i w:val="0"/>
          <w:iCs w:val="0"/>
          <w:caps w:val="0"/>
          <w:color w:val="404040"/>
          <w:spacing w:val="0"/>
          <w:sz w:val="24"/>
          <w:szCs w:val="24"/>
          <w:shd w:val="clear" w:fill="FFFFFF"/>
          <w:lang w:val="en-US" w:eastAsia="zh-CN"/>
        </w:rPr>
        <w:t>5.3 财务费用</w:t>
      </w:r>
    </w:p>
    <w:p w14:paraId="01F4DBC1">
      <w:pPr>
        <w:numPr>
          <w:ilvl w:val="0"/>
          <w:numId w:val="8"/>
        </w:numPr>
        <w:ind w:left="420" w:leftChars="0" w:hanging="420" w:firstLineChars="0"/>
        <w:jc w:val="both"/>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pPr>
      <w:r>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t>5月财务费用*元=利息支出*元-利息收入*元，其中利息支出*元=应收账款资金占用费*元+应收票据资金占用费*元+</w:t>
      </w:r>
      <w:commentRangeStart w:id="28"/>
      <w:r>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t>其他类型资金占用费*元</w:t>
      </w:r>
      <w:commentRangeEnd w:id="28"/>
      <w:r>
        <w:rPr>
          <w:b w:val="0"/>
          <w:bCs w:val="0"/>
        </w:rPr>
        <w:commentReference w:id="28"/>
      </w:r>
    </w:p>
    <w:p w14:paraId="4E98E744">
      <w:pPr>
        <w:numPr>
          <w:ilvl w:val="0"/>
          <w:numId w:val="8"/>
        </w:numPr>
        <w:ind w:left="420" w:leftChars="0" w:hanging="420" w:firstLineChars="0"/>
        <w:jc w:val="both"/>
        <w:rPr>
          <w:rFonts w:hint="default" w:ascii="微软雅黑" w:hAnsi="微软雅黑" w:eastAsia="微软雅黑" w:cs="微软雅黑"/>
          <w:i w:val="0"/>
          <w:iCs w:val="0"/>
          <w:caps w:val="0"/>
          <w:color w:val="404040"/>
          <w:spacing w:val="0"/>
          <w:sz w:val="20"/>
          <w:szCs w:val="20"/>
          <w:shd w:val="clear" w:fill="FFFFFF"/>
          <w:lang w:val="en-US" w:eastAsia="zh-CN"/>
        </w:rPr>
      </w:pPr>
      <w:r>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t>5月财务费用排名前三的客户为A客户（**元）、B客户（**元）、C客户（**元）。</w:t>
      </w:r>
    </w:p>
    <w:p w14:paraId="40B5F22E">
      <w:pPr>
        <w:numPr>
          <w:ilvl w:val="0"/>
          <w:numId w:val="0"/>
        </w:numPr>
        <w:ind w:leftChars="0"/>
        <w:jc w:val="both"/>
        <w:rPr>
          <w:rStyle w:val="8"/>
          <w:rFonts w:hint="default" w:ascii="微软雅黑" w:hAnsi="微软雅黑" w:eastAsia="微软雅黑" w:cs="微软雅黑"/>
          <w:b/>
          <w:bCs/>
          <w:i w:val="0"/>
          <w:iCs w:val="0"/>
          <w:caps w:val="0"/>
          <w:color w:val="404040"/>
          <w:spacing w:val="0"/>
          <w:sz w:val="24"/>
          <w:szCs w:val="24"/>
          <w:shd w:val="clear" w:fill="FFFFFF"/>
          <w:lang w:val="en-US" w:eastAsia="zh-CN"/>
        </w:rPr>
      </w:pPr>
    </w:p>
    <w:p w14:paraId="6AB5CEC2">
      <w:pPr>
        <w:numPr>
          <w:ilvl w:val="0"/>
          <w:numId w:val="0"/>
        </w:numPr>
        <w:ind w:leftChars="0"/>
        <w:jc w:val="both"/>
        <w:rPr>
          <w:rStyle w:val="8"/>
          <w:rFonts w:hint="eastAsia" w:ascii="微软雅黑" w:hAnsi="微软雅黑" w:eastAsia="微软雅黑" w:cs="微软雅黑"/>
          <w:b/>
          <w:bCs/>
          <w:i w:val="0"/>
          <w:iCs w:val="0"/>
          <w:caps w:val="0"/>
          <w:color w:val="404040"/>
          <w:spacing w:val="0"/>
          <w:sz w:val="24"/>
          <w:szCs w:val="24"/>
          <w:shd w:val="clear" w:fill="FFFFFF"/>
          <w:lang w:val="en-US" w:eastAsia="zh-CN"/>
        </w:rPr>
      </w:pPr>
      <w:r>
        <w:rPr>
          <w:rStyle w:val="8"/>
          <w:rFonts w:hint="eastAsia" w:ascii="微软雅黑" w:hAnsi="微软雅黑" w:eastAsia="微软雅黑" w:cs="微软雅黑"/>
          <w:b/>
          <w:bCs/>
          <w:i w:val="0"/>
          <w:iCs w:val="0"/>
          <w:caps w:val="0"/>
          <w:color w:val="404040"/>
          <w:spacing w:val="0"/>
          <w:sz w:val="24"/>
          <w:szCs w:val="24"/>
          <w:shd w:val="clear" w:fill="FFFFFF"/>
          <w:lang w:val="en-US" w:eastAsia="zh-CN"/>
        </w:rPr>
        <w:t>行动指南：</w:t>
      </w:r>
    </w:p>
    <w:p w14:paraId="4192C553">
      <w:pPr>
        <w:numPr>
          <w:ilvl w:val="0"/>
          <w:numId w:val="9"/>
        </w:numPr>
        <w:ind w:left="420" w:leftChars="0" w:hanging="420" w:firstLineChars="0"/>
        <w:jc w:val="both"/>
        <w:rPr>
          <w:rStyle w:val="8"/>
          <w:rFonts w:hint="default" w:ascii="微软雅黑" w:hAnsi="微软雅黑" w:eastAsia="微软雅黑" w:cs="微软雅黑"/>
          <w:b/>
          <w:bCs/>
          <w:i w:val="0"/>
          <w:iCs w:val="0"/>
          <w:caps w:val="0"/>
          <w:color w:val="404040"/>
          <w:spacing w:val="0"/>
          <w:sz w:val="24"/>
          <w:szCs w:val="24"/>
          <w:shd w:val="clear" w:fill="FFFFFF"/>
          <w:lang w:val="en-US" w:eastAsia="zh-CN"/>
        </w:rPr>
      </w:pPr>
      <w:r>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t>当年补提减值损失，需要减少应收、缩短账龄，</w:t>
      </w:r>
      <w:r>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t>针对逾期需</w:t>
      </w:r>
      <w:r>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t>加大清收力度（如找担保人催收、发送律师函、诉讼催收等）。</w:t>
      </w:r>
    </w:p>
    <w:p w14:paraId="3176CE07">
      <w:pPr>
        <w:jc w:val="both"/>
        <w:rPr>
          <w:rStyle w:val="8"/>
          <w:rFonts w:hint="default" w:ascii="微软雅黑" w:hAnsi="微软雅黑" w:eastAsia="微软雅黑" w:cs="微软雅黑"/>
          <w:b/>
          <w:bCs/>
          <w:i w:val="0"/>
          <w:iCs w:val="0"/>
          <w:caps w:val="0"/>
          <w:color w:val="404040"/>
          <w:spacing w:val="0"/>
          <w:sz w:val="24"/>
          <w:szCs w:val="24"/>
          <w:shd w:val="clear" w:fill="FFFFFF"/>
          <w:lang w:val="en-US" w:eastAsia="zh-CN"/>
        </w:rPr>
      </w:pPr>
    </w:p>
    <w:p w14:paraId="7BBD5CC4">
      <w:pPr>
        <w:jc w:val="both"/>
        <w:rPr>
          <w:rStyle w:val="8"/>
          <w:rFonts w:hint="default" w:ascii="微软雅黑" w:hAnsi="微软雅黑" w:eastAsia="微软雅黑" w:cs="微软雅黑"/>
          <w:b/>
          <w:bCs/>
          <w:i w:val="0"/>
          <w:iCs w:val="0"/>
          <w:caps w:val="0"/>
          <w:color w:val="404040"/>
          <w:spacing w:val="0"/>
          <w:sz w:val="24"/>
          <w:szCs w:val="24"/>
          <w:shd w:val="clear" w:fill="FFFFFF"/>
          <w:lang w:val="en-US" w:eastAsia="zh-CN"/>
        </w:rPr>
      </w:pPr>
    </w:p>
    <w:p w14:paraId="71EE46A0">
      <w:pPr>
        <w:numPr>
          <w:ilvl w:val="0"/>
          <w:numId w:val="0"/>
        </w:numPr>
        <w:jc w:val="both"/>
        <w:rPr>
          <w:rStyle w:val="8"/>
          <w:rFonts w:hint="default" w:ascii="微软雅黑" w:hAnsi="微软雅黑" w:eastAsia="微软雅黑" w:cs="微软雅黑"/>
          <w:b/>
          <w:bCs/>
          <w:i w:val="0"/>
          <w:iCs w:val="0"/>
          <w:caps w:val="0"/>
          <w:color w:val="404040"/>
          <w:spacing w:val="0"/>
          <w:sz w:val="28"/>
          <w:szCs w:val="28"/>
          <w:shd w:val="clear" w:fill="FFFFFF"/>
          <w:lang w:val="en-US" w:eastAsia="zh-CN"/>
        </w:rPr>
      </w:pPr>
      <w:r>
        <w:rPr>
          <w:rFonts w:hint="eastAsia" w:ascii="微软雅黑" w:hAnsi="微软雅黑" w:eastAsia="微软雅黑" w:cs="微软雅黑"/>
          <w:b/>
          <w:bCs/>
          <w:i w:val="0"/>
          <w:iCs w:val="0"/>
          <w:caps w:val="0"/>
          <w:color w:val="404040"/>
          <w:spacing w:val="0"/>
          <w:kern w:val="2"/>
          <w:sz w:val="28"/>
          <w:szCs w:val="28"/>
          <w:shd w:val="clear" w:fill="FFFFFF"/>
          <w:lang w:val="en-US" w:eastAsia="zh-CN" w:bidi="ar-SA"/>
        </w:rPr>
        <w:t>六、</w:t>
      </w:r>
      <w:r>
        <w:rPr>
          <w:rStyle w:val="8"/>
          <w:rFonts w:hint="default" w:ascii="微软雅黑" w:hAnsi="微软雅黑" w:eastAsia="微软雅黑" w:cs="微软雅黑"/>
          <w:b/>
          <w:bCs/>
          <w:i w:val="0"/>
          <w:iCs w:val="0"/>
          <w:caps w:val="0"/>
          <w:color w:val="404040"/>
          <w:spacing w:val="0"/>
          <w:sz w:val="28"/>
          <w:szCs w:val="28"/>
          <w:shd w:val="clear" w:fill="FFFFFF"/>
          <w:lang w:val="en-US" w:eastAsia="zh-CN"/>
        </w:rPr>
        <w:t>费用</w:t>
      </w:r>
      <w:r>
        <w:rPr>
          <w:rStyle w:val="8"/>
          <w:rFonts w:hint="eastAsia" w:ascii="微软雅黑" w:hAnsi="微软雅黑" w:eastAsia="微软雅黑" w:cs="微软雅黑"/>
          <w:b/>
          <w:bCs/>
          <w:i w:val="0"/>
          <w:iCs w:val="0"/>
          <w:caps w:val="0"/>
          <w:color w:val="404040"/>
          <w:spacing w:val="0"/>
          <w:sz w:val="28"/>
          <w:szCs w:val="28"/>
          <w:shd w:val="clear" w:fill="FFFFFF"/>
          <w:lang w:val="en-US" w:eastAsia="zh-CN"/>
        </w:rPr>
        <w:t>分析</w:t>
      </w:r>
    </w:p>
    <w:p w14:paraId="68F648AD">
      <w:pPr>
        <w:numPr>
          <w:ilvl w:val="0"/>
          <w:numId w:val="10"/>
        </w:numPr>
        <w:ind w:left="420" w:hanging="420"/>
        <w:rPr>
          <w:rStyle w:val="8"/>
          <w:rFonts w:hint="default" w:ascii="微软雅黑" w:hAnsi="微软雅黑" w:eastAsia="微软雅黑" w:cs="微软雅黑"/>
          <w:b/>
          <w:bCs/>
          <w:i w:val="0"/>
          <w:iCs w:val="0"/>
          <w:caps w:val="0"/>
          <w:color w:val="404040"/>
          <w:spacing w:val="0"/>
          <w:sz w:val="24"/>
          <w:szCs w:val="24"/>
          <w:shd w:val="clear" w:fill="FFFFFF"/>
          <w:lang w:val="en-US" w:eastAsia="zh-CN"/>
        </w:rPr>
      </w:pPr>
      <w:r>
        <w:rPr>
          <w:rStyle w:val="8"/>
          <w:rFonts w:hint="eastAsia" w:ascii="微软雅黑" w:hAnsi="微软雅黑" w:eastAsia="微软雅黑" w:cs="微软雅黑"/>
          <w:b/>
          <w:bCs/>
          <w:i w:val="0"/>
          <w:iCs w:val="0"/>
          <w:caps w:val="0"/>
          <w:color w:val="404040"/>
          <w:spacing w:val="0"/>
          <w:sz w:val="24"/>
          <w:szCs w:val="24"/>
          <w:shd w:val="clear" w:fill="FFFFFF"/>
          <w:lang w:val="en-US" w:eastAsia="zh-CN"/>
        </w:rPr>
        <w:t>差旅费：</w:t>
      </w:r>
      <w:r>
        <w:rPr>
          <w:rStyle w:val="8"/>
          <w:rFonts w:hint="default" w:ascii="微软雅黑" w:hAnsi="微软雅黑" w:eastAsia="微软雅黑" w:cs="微软雅黑"/>
          <w:b/>
          <w:bCs/>
          <w:i w:val="0"/>
          <w:iCs w:val="0"/>
          <w:caps w:val="0"/>
          <w:color w:val="404040"/>
          <w:spacing w:val="0"/>
          <w:sz w:val="24"/>
          <w:szCs w:val="24"/>
          <w:shd w:val="clear" w:fill="FFFFFF"/>
          <w:lang w:val="en-US" w:eastAsia="zh-CN"/>
        </w:rPr>
        <w:t xml:space="preserve">  </w:t>
      </w:r>
    </w:p>
    <w:p w14:paraId="15EEBF90">
      <w:pPr>
        <w:numPr>
          <w:ilvl w:val="0"/>
          <w:numId w:val="11"/>
        </w:numPr>
        <w:ind w:left="420" w:leftChars="0" w:hanging="420" w:firstLineChars="0"/>
        <w:jc w:val="both"/>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pPr>
      <w:r>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t>5月差旅费**元，同比增长*%。其中交通费增长**元、住宿费增长**元、车辆费增长**元、其他下降**元。</w:t>
      </w:r>
    </w:p>
    <w:p w14:paraId="147AB17E">
      <w:pPr>
        <w:numPr>
          <w:ilvl w:val="0"/>
          <w:numId w:val="11"/>
        </w:numPr>
        <w:ind w:left="420" w:leftChars="0" w:hanging="420" w:firstLineChars="0"/>
        <w:jc w:val="both"/>
        <w:rPr>
          <w:rFonts w:hint="default" w:ascii="微软雅黑" w:hAnsi="微软雅黑" w:eastAsia="微软雅黑" w:cs="微软雅黑"/>
          <w:i w:val="0"/>
          <w:iCs w:val="0"/>
          <w:caps w:val="0"/>
          <w:color w:val="404040"/>
          <w:spacing w:val="0"/>
          <w:sz w:val="20"/>
          <w:szCs w:val="20"/>
          <w:shd w:val="clear" w:fill="FFFFFF"/>
          <w:lang w:val="en-US" w:eastAsia="zh-CN"/>
        </w:rPr>
      </w:pPr>
      <w:r>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t>出差效率：5月出差天数*天，平均每天花费*元，其中交通费*元、住宿费*元、车辆费**元、其他**元。</w:t>
      </w:r>
    </w:p>
    <w:p w14:paraId="4B15E091">
      <w:pPr>
        <w:numPr>
          <w:ilvl w:val="0"/>
          <w:numId w:val="10"/>
        </w:numPr>
        <w:ind w:left="420" w:hanging="420"/>
        <w:rPr>
          <w:rStyle w:val="8"/>
          <w:rFonts w:hint="default" w:ascii="微软雅黑" w:hAnsi="微软雅黑" w:eastAsia="微软雅黑" w:cs="微软雅黑"/>
          <w:b/>
          <w:bCs/>
          <w:i w:val="0"/>
          <w:iCs w:val="0"/>
          <w:caps w:val="0"/>
          <w:color w:val="404040"/>
          <w:spacing w:val="0"/>
          <w:sz w:val="24"/>
          <w:szCs w:val="24"/>
          <w:shd w:val="clear" w:fill="FFFFFF"/>
          <w:lang w:val="en-US" w:eastAsia="zh-CN"/>
        </w:rPr>
      </w:pPr>
      <w:r>
        <w:rPr>
          <w:rStyle w:val="8"/>
          <w:rFonts w:hint="eastAsia" w:ascii="微软雅黑" w:hAnsi="微软雅黑" w:eastAsia="微软雅黑" w:cs="微软雅黑"/>
          <w:b/>
          <w:bCs/>
          <w:i w:val="0"/>
          <w:iCs w:val="0"/>
          <w:caps w:val="0"/>
          <w:color w:val="404040"/>
          <w:spacing w:val="0"/>
          <w:sz w:val="24"/>
          <w:szCs w:val="24"/>
          <w:shd w:val="clear" w:fill="FFFFFF"/>
          <w:lang w:val="en-US" w:eastAsia="zh-CN"/>
        </w:rPr>
        <w:t>样板样漆费用</w:t>
      </w:r>
    </w:p>
    <w:p w14:paraId="7FF0603E">
      <w:pPr>
        <w:numPr>
          <w:ilvl w:val="0"/>
          <w:numId w:val="11"/>
        </w:numPr>
        <w:ind w:left="420" w:leftChars="0" w:hanging="420" w:firstLineChars="0"/>
        <w:jc w:val="both"/>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pPr>
      <w:r>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t>5月费用*元，同比增长**元。其中</w:t>
      </w:r>
      <w:commentRangeStart w:id="29"/>
      <w:r>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t>真石漆相关费用**元，**产品相关费用**元，**产品相关费用**元。</w:t>
      </w:r>
      <w:commentRangeEnd w:id="29"/>
      <w:r>
        <w:commentReference w:id="29"/>
      </w:r>
    </w:p>
    <w:p w14:paraId="0AECB118">
      <w:pPr>
        <w:numPr>
          <w:ilvl w:val="0"/>
          <w:numId w:val="0"/>
        </w:numPr>
        <w:ind w:leftChars="0"/>
        <w:jc w:val="both"/>
        <w:rPr>
          <w:rStyle w:val="8"/>
          <w:rFonts w:hint="eastAsia" w:ascii="微软雅黑" w:hAnsi="微软雅黑" w:eastAsia="微软雅黑" w:cs="微软雅黑"/>
          <w:b/>
          <w:bCs/>
          <w:i w:val="0"/>
          <w:iCs w:val="0"/>
          <w:caps w:val="0"/>
          <w:color w:val="404040"/>
          <w:spacing w:val="0"/>
          <w:sz w:val="24"/>
          <w:szCs w:val="24"/>
          <w:shd w:val="clear" w:fill="FFFFFF"/>
          <w:lang w:val="en-US" w:eastAsia="zh-CN"/>
        </w:rPr>
      </w:pPr>
      <w:r>
        <w:rPr>
          <w:rStyle w:val="8"/>
          <w:rFonts w:hint="eastAsia" w:ascii="微软雅黑" w:hAnsi="微软雅黑" w:eastAsia="微软雅黑" w:cs="微软雅黑"/>
          <w:b/>
          <w:bCs/>
          <w:i w:val="0"/>
          <w:iCs w:val="0"/>
          <w:caps w:val="0"/>
          <w:color w:val="404040"/>
          <w:spacing w:val="0"/>
          <w:sz w:val="24"/>
          <w:szCs w:val="24"/>
          <w:shd w:val="clear" w:fill="FFFFFF"/>
          <w:lang w:val="en-US" w:eastAsia="zh-CN"/>
        </w:rPr>
        <w:t>行动指南：</w:t>
      </w:r>
    </w:p>
    <w:p w14:paraId="2D219EFD">
      <w:pPr>
        <w:numPr>
          <w:ilvl w:val="0"/>
          <w:numId w:val="9"/>
        </w:numPr>
        <w:ind w:left="420" w:leftChars="0" w:hanging="420" w:firstLineChars="0"/>
        <w:jc w:val="both"/>
        <w:rPr>
          <w:rStyle w:val="8"/>
          <w:rFonts w:hint="default" w:ascii="微软雅黑" w:hAnsi="微软雅黑" w:eastAsia="微软雅黑" w:cs="微软雅黑"/>
          <w:b/>
          <w:bCs/>
          <w:i w:val="0"/>
          <w:iCs w:val="0"/>
          <w:caps w:val="0"/>
          <w:color w:val="404040"/>
          <w:spacing w:val="0"/>
          <w:sz w:val="24"/>
          <w:szCs w:val="24"/>
          <w:shd w:val="clear" w:fill="FFFFFF"/>
          <w:lang w:val="en-US" w:eastAsia="zh-CN"/>
        </w:rPr>
      </w:pPr>
      <w:r>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t>若本月差旅费增长且收入下滑或本月差旅费增长且本月新增逾期增加，可建议警惕出差效率与出差质量。</w:t>
      </w:r>
    </w:p>
    <w:p w14:paraId="01AC28E2">
      <w:pPr>
        <w:numPr>
          <w:ilvl w:val="0"/>
          <w:numId w:val="9"/>
        </w:numPr>
        <w:ind w:left="420" w:leftChars="0" w:hanging="420" w:firstLineChars="0"/>
        <w:jc w:val="both"/>
        <w:rPr>
          <w:rStyle w:val="8"/>
          <w:rFonts w:hint="default" w:ascii="微软雅黑" w:hAnsi="微软雅黑" w:eastAsia="微软雅黑" w:cs="微软雅黑"/>
          <w:b/>
          <w:bCs/>
          <w:i w:val="0"/>
          <w:iCs w:val="0"/>
          <w:caps w:val="0"/>
          <w:color w:val="404040"/>
          <w:spacing w:val="0"/>
          <w:sz w:val="24"/>
          <w:szCs w:val="24"/>
          <w:shd w:val="clear" w:fill="FFFFFF"/>
          <w:lang w:val="en-US" w:eastAsia="zh-CN"/>
        </w:rPr>
      </w:pPr>
      <w:r>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t>样板样漆费用增加但对应产品收入下滑的，需要提示样板样漆费用的控制。</w:t>
      </w:r>
    </w:p>
    <w:p w14:paraId="1CCDCD69">
      <w:pPr>
        <w:numPr>
          <w:ilvl w:val="0"/>
          <w:numId w:val="0"/>
        </w:numPr>
        <w:jc w:val="both"/>
        <w:rPr>
          <w:rFonts w:hint="eastAsia" w:ascii="微软雅黑" w:hAnsi="微软雅黑" w:eastAsia="微软雅黑" w:cs="微软雅黑"/>
          <w:b/>
          <w:bCs/>
          <w:i w:val="0"/>
          <w:iCs w:val="0"/>
          <w:caps w:val="0"/>
          <w:color w:val="404040"/>
          <w:spacing w:val="0"/>
          <w:kern w:val="2"/>
          <w:sz w:val="28"/>
          <w:szCs w:val="28"/>
          <w:shd w:val="clear" w:fill="FFFFFF"/>
          <w:lang w:val="en-US" w:eastAsia="zh-CN" w:bidi="ar-SA"/>
        </w:rPr>
      </w:pPr>
    </w:p>
    <w:p w14:paraId="059AAE5D">
      <w:pPr>
        <w:numPr>
          <w:ilvl w:val="0"/>
          <w:numId w:val="0"/>
        </w:numPr>
        <w:jc w:val="both"/>
        <w:rPr>
          <w:rStyle w:val="8"/>
          <w:rFonts w:hint="default" w:ascii="微软雅黑" w:hAnsi="微软雅黑" w:eastAsia="微软雅黑" w:cs="微软雅黑"/>
          <w:b/>
          <w:bCs/>
          <w:i w:val="0"/>
          <w:iCs w:val="0"/>
          <w:caps w:val="0"/>
          <w:color w:val="404040"/>
          <w:spacing w:val="0"/>
          <w:sz w:val="28"/>
          <w:szCs w:val="28"/>
          <w:shd w:val="clear" w:fill="FFFFFF"/>
          <w:lang w:val="en-US" w:eastAsia="zh-CN"/>
        </w:rPr>
      </w:pPr>
      <w:r>
        <w:rPr>
          <w:rFonts w:hint="eastAsia" w:ascii="微软雅黑" w:hAnsi="微软雅黑" w:eastAsia="微软雅黑" w:cs="微软雅黑"/>
          <w:b/>
          <w:bCs/>
          <w:i w:val="0"/>
          <w:iCs w:val="0"/>
          <w:caps w:val="0"/>
          <w:color w:val="404040"/>
          <w:spacing w:val="0"/>
          <w:kern w:val="2"/>
          <w:sz w:val="28"/>
          <w:szCs w:val="28"/>
          <w:shd w:val="clear" w:fill="FFFFFF"/>
          <w:lang w:val="en-US" w:eastAsia="zh-CN" w:bidi="ar-SA"/>
        </w:rPr>
        <w:t>七、</w:t>
      </w:r>
      <w:r>
        <w:rPr>
          <w:rStyle w:val="8"/>
          <w:rFonts w:hint="default" w:ascii="微软雅黑" w:hAnsi="微软雅黑" w:eastAsia="微软雅黑" w:cs="微软雅黑"/>
          <w:b/>
          <w:bCs/>
          <w:i w:val="0"/>
          <w:iCs w:val="0"/>
          <w:caps w:val="0"/>
          <w:color w:val="404040"/>
          <w:spacing w:val="0"/>
          <w:sz w:val="28"/>
          <w:szCs w:val="28"/>
          <w:shd w:val="clear" w:fill="FFFFFF"/>
          <w:lang w:val="en-US" w:eastAsia="zh-CN"/>
        </w:rPr>
        <w:t>行销行为</w:t>
      </w:r>
    </w:p>
    <w:p w14:paraId="0635EE62">
      <w:pPr>
        <w:numPr>
          <w:ilvl w:val="0"/>
          <w:numId w:val="0"/>
        </w:numPr>
        <w:ind w:leftChars="0"/>
        <w:jc w:val="both"/>
        <w:rPr>
          <w:rStyle w:val="8"/>
          <w:rFonts w:hint="default" w:ascii="微软雅黑" w:hAnsi="微软雅黑" w:eastAsia="微软雅黑" w:cs="微软雅黑"/>
          <w:b/>
          <w:bCs/>
          <w:i w:val="0"/>
          <w:iCs w:val="0"/>
          <w:caps w:val="0"/>
          <w:color w:val="404040"/>
          <w:spacing w:val="0"/>
          <w:sz w:val="24"/>
          <w:szCs w:val="24"/>
          <w:shd w:val="clear" w:fill="FFFFFF"/>
          <w:lang w:val="en-US" w:eastAsia="zh-CN"/>
        </w:rPr>
      </w:pPr>
      <w:r>
        <w:rPr>
          <w:rStyle w:val="8"/>
          <w:rFonts w:hint="default" w:ascii="微软雅黑" w:hAnsi="微软雅黑" w:eastAsia="微软雅黑" w:cs="微软雅黑"/>
          <w:b/>
          <w:bCs/>
          <w:i w:val="0"/>
          <w:iCs w:val="0"/>
          <w:caps w:val="0"/>
          <w:color w:val="404040"/>
          <w:spacing w:val="0"/>
          <w:sz w:val="24"/>
          <w:szCs w:val="24"/>
          <w:shd w:val="clear" w:fill="FFFFFF"/>
          <w:lang w:val="en-US" w:eastAsia="zh-CN"/>
        </w:rPr>
        <w:t>拜访量：</w:t>
      </w:r>
      <w:r>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t>5月拜访总频次 **次，拜访达成率**%</w:t>
      </w:r>
      <w:commentRangeStart w:id="30"/>
      <w:r>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t>（扣绩效*分），还差*次</w:t>
      </w:r>
      <w:commentRangeEnd w:id="30"/>
      <w:r>
        <w:commentReference w:id="30"/>
      </w:r>
      <w:r>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t>。项目拜访频次 **次，拜访达成率**%（扣绩效*分），还差*次。</w:t>
      </w:r>
      <w:r>
        <w:rPr>
          <w:rStyle w:val="8"/>
          <w:rFonts w:hint="default" w:ascii="微软雅黑" w:hAnsi="微软雅黑" w:eastAsia="微软雅黑" w:cs="微软雅黑"/>
          <w:b/>
          <w:bCs/>
          <w:i w:val="0"/>
          <w:iCs w:val="0"/>
          <w:caps w:val="0"/>
          <w:color w:val="404040"/>
          <w:spacing w:val="0"/>
          <w:sz w:val="24"/>
          <w:szCs w:val="24"/>
          <w:shd w:val="clear" w:fill="FFFFFF"/>
          <w:lang w:val="en-US" w:eastAsia="zh-CN"/>
        </w:rPr>
        <w:t xml:space="preserve">  </w:t>
      </w:r>
    </w:p>
    <w:p w14:paraId="56AAF2A1">
      <w:pPr>
        <w:numPr>
          <w:ilvl w:val="0"/>
          <w:numId w:val="0"/>
        </w:numPr>
        <w:ind w:leftChars="0"/>
        <w:jc w:val="both"/>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pPr>
      <w:r>
        <w:rPr>
          <w:rStyle w:val="8"/>
          <w:rFonts w:hint="default" w:ascii="微软雅黑" w:hAnsi="微软雅黑" w:eastAsia="微软雅黑" w:cs="微软雅黑"/>
          <w:b/>
          <w:bCs/>
          <w:i w:val="0"/>
          <w:iCs w:val="0"/>
          <w:caps w:val="0"/>
          <w:color w:val="404040"/>
          <w:spacing w:val="0"/>
          <w:sz w:val="24"/>
          <w:szCs w:val="24"/>
          <w:shd w:val="clear" w:fill="FFFFFF"/>
          <w:lang w:val="en-US" w:eastAsia="zh-CN"/>
        </w:rPr>
        <w:t>时间分配：</w:t>
      </w:r>
      <w:r>
        <w:rPr>
          <w:rStyle w:val="8"/>
          <w:rFonts w:hint="eastAsia" w:ascii="微软雅黑" w:hAnsi="微软雅黑" w:eastAsia="微软雅黑" w:cs="微软雅黑"/>
          <w:b/>
          <w:bCs/>
          <w:i w:val="0"/>
          <w:iCs w:val="0"/>
          <w:caps w:val="0"/>
          <w:color w:val="404040"/>
          <w:spacing w:val="0"/>
          <w:sz w:val="24"/>
          <w:szCs w:val="24"/>
          <w:shd w:val="clear" w:fill="FFFFFF"/>
          <w:lang w:val="en-US" w:eastAsia="zh-CN"/>
        </w:rPr>
        <w:t>*</w:t>
      </w:r>
      <w:r>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t>%用于</w:t>
      </w:r>
      <w:r>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t>项目拜访</w:t>
      </w:r>
      <w:r>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t>，</w:t>
      </w:r>
      <w:r>
        <w:rPr>
          <w:rStyle w:val="8"/>
          <w:rFonts w:hint="eastAsia" w:ascii="微软雅黑" w:hAnsi="微软雅黑" w:eastAsia="微软雅黑" w:cs="微软雅黑"/>
          <w:b/>
          <w:bCs/>
          <w:i w:val="0"/>
          <w:iCs w:val="0"/>
          <w:caps w:val="0"/>
          <w:color w:val="404040"/>
          <w:spacing w:val="0"/>
          <w:sz w:val="24"/>
          <w:szCs w:val="24"/>
          <w:shd w:val="clear" w:fill="FFFFFF"/>
          <w:lang w:val="en-US" w:eastAsia="zh-CN"/>
        </w:rPr>
        <w:t>*</w:t>
      </w:r>
      <w:r>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t>%用于</w:t>
      </w:r>
      <w:r>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t>客户拜访</w:t>
      </w:r>
      <w:r>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t xml:space="preserve">。  </w:t>
      </w:r>
    </w:p>
    <w:p w14:paraId="4E8C019A">
      <w:pPr>
        <w:numPr>
          <w:ilvl w:val="0"/>
          <w:numId w:val="12"/>
        </w:numPr>
        <w:ind w:left="420" w:leftChars="0" w:hanging="420" w:firstLineChars="0"/>
        <w:jc w:val="both"/>
        <w:rPr>
          <w:rStyle w:val="8"/>
          <w:rFonts w:hint="default" w:ascii="微软雅黑" w:hAnsi="微软雅黑" w:eastAsia="微软雅黑" w:cs="微软雅黑"/>
          <w:b/>
          <w:bCs/>
          <w:i w:val="0"/>
          <w:iCs w:val="0"/>
          <w:caps w:val="0"/>
          <w:color w:val="404040"/>
          <w:spacing w:val="0"/>
          <w:sz w:val="24"/>
          <w:szCs w:val="24"/>
          <w:shd w:val="clear" w:fill="FFFFFF"/>
          <w:lang w:val="en-US" w:eastAsia="zh-CN"/>
        </w:rPr>
      </w:pPr>
      <w:r>
        <w:rPr>
          <w:rStyle w:val="8"/>
          <w:rFonts w:hint="eastAsia" w:ascii="微软雅黑" w:hAnsi="微软雅黑" w:eastAsia="微软雅黑" w:cs="微软雅黑"/>
          <w:b/>
          <w:bCs/>
          <w:i w:val="0"/>
          <w:iCs w:val="0"/>
          <w:caps w:val="0"/>
          <w:color w:val="404040"/>
          <w:spacing w:val="0"/>
          <w:sz w:val="24"/>
          <w:szCs w:val="24"/>
          <w:shd w:val="clear" w:fill="FFFFFF"/>
          <w:lang w:val="en-US" w:eastAsia="zh-CN"/>
        </w:rPr>
        <w:t>行动指南</w:t>
      </w:r>
      <w:r>
        <w:rPr>
          <w:rStyle w:val="8"/>
          <w:rFonts w:hint="default" w:ascii="微软雅黑" w:hAnsi="微软雅黑" w:eastAsia="微软雅黑" w:cs="微软雅黑"/>
          <w:b/>
          <w:bCs/>
          <w:i w:val="0"/>
          <w:iCs w:val="0"/>
          <w:caps w:val="0"/>
          <w:color w:val="404040"/>
          <w:spacing w:val="0"/>
          <w:sz w:val="24"/>
          <w:szCs w:val="24"/>
          <w:shd w:val="clear" w:fill="FFFFFF"/>
          <w:lang w:val="en-US" w:eastAsia="zh-CN"/>
        </w:rPr>
        <w:t xml:space="preserve">  </w:t>
      </w:r>
    </w:p>
    <w:p w14:paraId="78FF2DBD">
      <w:pPr>
        <w:numPr>
          <w:ilvl w:val="0"/>
          <w:numId w:val="13"/>
        </w:numPr>
        <w:ind w:left="420" w:leftChars="0" w:hanging="420" w:firstLineChars="0"/>
        <w:jc w:val="both"/>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pPr>
      <w:r>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t xml:space="preserve">1. </w:t>
      </w:r>
      <w:r>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t>日均拜访量不低于3次</w:t>
      </w:r>
      <w:r>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t>，月度达标</w:t>
      </w:r>
      <w:r>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t>6</w:t>
      </w:r>
      <w:r>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t xml:space="preserve">0次；  </w:t>
      </w:r>
    </w:p>
    <w:p w14:paraId="014D6867">
      <w:pPr>
        <w:jc w:val="both"/>
        <w:rPr>
          <w:rStyle w:val="8"/>
          <w:rFonts w:hint="default" w:ascii="微软雅黑" w:hAnsi="微软雅黑" w:eastAsia="微软雅黑" w:cs="微软雅黑"/>
          <w:b/>
          <w:bCs/>
          <w:i w:val="0"/>
          <w:iCs w:val="0"/>
          <w:caps w:val="0"/>
          <w:color w:val="404040"/>
          <w:spacing w:val="0"/>
          <w:sz w:val="24"/>
          <w:szCs w:val="24"/>
          <w:shd w:val="clear" w:fill="FFFFFF"/>
          <w:lang w:val="en-US" w:eastAsia="zh-CN"/>
        </w:rPr>
      </w:pPr>
    </w:p>
    <w:p w14:paraId="65DB85A8">
      <w:pPr>
        <w:jc w:val="both"/>
        <w:rPr>
          <w:rStyle w:val="8"/>
          <w:rFonts w:hint="default" w:ascii="微软雅黑" w:hAnsi="微软雅黑" w:eastAsia="微软雅黑" w:cs="微软雅黑"/>
          <w:b/>
          <w:bCs/>
          <w:i w:val="0"/>
          <w:iCs w:val="0"/>
          <w:caps w:val="0"/>
          <w:color w:val="404040"/>
          <w:spacing w:val="0"/>
          <w:sz w:val="28"/>
          <w:szCs w:val="28"/>
          <w:shd w:val="clear" w:fill="FFFFFF"/>
          <w:lang w:val="en-US" w:eastAsia="zh-CN"/>
        </w:rPr>
      </w:pPr>
      <w:r>
        <w:rPr>
          <w:rStyle w:val="8"/>
          <w:rFonts w:hint="eastAsia" w:ascii="微软雅黑" w:hAnsi="微软雅黑" w:eastAsia="微软雅黑" w:cs="微软雅黑"/>
          <w:b/>
          <w:bCs/>
          <w:i w:val="0"/>
          <w:iCs w:val="0"/>
          <w:caps w:val="0"/>
          <w:color w:val="404040"/>
          <w:spacing w:val="0"/>
          <w:sz w:val="28"/>
          <w:szCs w:val="28"/>
          <w:shd w:val="clear" w:fill="FFFFFF"/>
          <w:lang w:val="en-US" w:eastAsia="zh-CN"/>
        </w:rPr>
        <w:t>八、总结</w:t>
      </w:r>
      <w:r>
        <w:rPr>
          <w:rStyle w:val="8"/>
          <w:rFonts w:hint="default" w:ascii="微软雅黑" w:hAnsi="微软雅黑" w:eastAsia="微软雅黑" w:cs="微软雅黑"/>
          <w:b/>
          <w:bCs/>
          <w:i w:val="0"/>
          <w:iCs w:val="0"/>
          <w:caps w:val="0"/>
          <w:color w:val="404040"/>
          <w:spacing w:val="0"/>
          <w:sz w:val="28"/>
          <w:szCs w:val="28"/>
          <w:shd w:val="clear" w:fill="FFFFFF"/>
          <w:lang w:val="en-US" w:eastAsia="zh-CN"/>
        </w:rPr>
        <w:t xml:space="preserve">  </w:t>
      </w:r>
    </w:p>
    <w:p w14:paraId="1968CA4F">
      <w:pPr>
        <w:numPr>
          <w:ilvl w:val="0"/>
          <w:numId w:val="14"/>
        </w:numPr>
        <w:ind w:left="420" w:leftChars="0" w:hanging="420" w:firstLineChars="0"/>
        <w:jc w:val="both"/>
        <w:rPr>
          <w:rStyle w:val="8"/>
          <w:rFonts w:hint="default" w:ascii="微软雅黑" w:hAnsi="微软雅黑" w:eastAsia="微软雅黑" w:cs="微软雅黑"/>
          <w:b/>
          <w:bCs/>
          <w:i w:val="0"/>
          <w:iCs w:val="0"/>
          <w:caps w:val="0"/>
          <w:color w:val="404040"/>
          <w:spacing w:val="0"/>
          <w:sz w:val="24"/>
          <w:szCs w:val="24"/>
          <w:shd w:val="clear" w:fill="FFFFFF"/>
          <w:lang w:val="en-US" w:eastAsia="zh-CN"/>
        </w:rPr>
      </w:pPr>
      <w:r>
        <w:rPr>
          <w:rStyle w:val="8"/>
          <w:rFonts w:hint="default" w:ascii="微软雅黑" w:hAnsi="微软雅黑" w:eastAsia="微软雅黑" w:cs="微软雅黑"/>
          <w:b/>
          <w:bCs/>
          <w:i w:val="0"/>
          <w:iCs w:val="0"/>
          <w:caps w:val="0"/>
          <w:color w:val="404040"/>
          <w:spacing w:val="0"/>
          <w:sz w:val="24"/>
          <w:szCs w:val="24"/>
          <w:shd w:val="clear" w:fill="FFFFFF"/>
          <w:lang w:val="en-US" w:eastAsia="zh-CN"/>
        </w:rPr>
        <w:t>优势：</w:t>
      </w:r>
      <w:r>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t>高增长（销量+58%）、</w:t>
      </w:r>
      <w:r>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t>产品结构维稳</w:t>
      </w:r>
      <w:r>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t>、绩效优秀（108分）。</w:t>
      </w:r>
      <w:r>
        <w:rPr>
          <w:rStyle w:val="8"/>
          <w:rFonts w:hint="default" w:ascii="微软雅黑" w:hAnsi="微软雅黑" w:eastAsia="微软雅黑" w:cs="微软雅黑"/>
          <w:b/>
          <w:bCs/>
          <w:i w:val="0"/>
          <w:iCs w:val="0"/>
          <w:caps w:val="0"/>
          <w:color w:val="404040"/>
          <w:spacing w:val="0"/>
          <w:sz w:val="24"/>
          <w:szCs w:val="24"/>
          <w:shd w:val="clear" w:fill="FFFFFF"/>
          <w:lang w:val="en-US" w:eastAsia="zh-CN"/>
        </w:rPr>
        <w:t xml:space="preserve">  </w:t>
      </w:r>
    </w:p>
    <w:p w14:paraId="3D2A9104">
      <w:pPr>
        <w:numPr>
          <w:ilvl w:val="0"/>
          <w:numId w:val="15"/>
        </w:numPr>
        <w:ind w:left="420" w:leftChars="0" w:hanging="420" w:firstLineChars="0"/>
        <w:jc w:val="both"/>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pPr>
      <w:r>
        <w:rPr>
          <w:rStyle w:val="8"/>
          <w:rFonts w:hint="default" w:ascii="微软雅黑" w:hAnsi="微软雅黑" w:eastAsia="微软雅黑" w:cs="微软雅黑"/>
          <w:b/>
          <w:bCs/>
          <w:i w:val="0"/>
          <w:iCs w:val="0"/>
          <w:caps w:val="0"/>
          <w:color w:val="404040"/>
          <w:spacing w:val="0"/>
          <w:sz w:val="24"/>
          <w:szCs w:val="24"/>
          <w:shd w:val="clear" w:fill="FFFFFF"/>
          <w:lang w:val="en-US" w:eastAsia="zh-CN"/>
        </w:rPr>
        <w:t>短板：</w:t>
      </w:r>
      <w:r>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t xml:space="preserve">毛利率侵蚀、应收账款积压、招商停滞。  </w:t>
      </w:r>
    </w:p>
    <w:p w14:paraId="02941C33">
      <w:pPr>
        <w:numPr>
          <w:ilvl w:val="0"/>
          <w:numId w:val="16"/>
        </w:numPr>
        <w:ind w:left="420" w:leftChars="0" w:hanging="420" w:firstLineChars="0"/>
        <w:jc w:val="both"/>
        <w:rPr>
          <w:rStyle w:val="8"/>
          <w:rFonts w:hint="default" w:ascii="微软雅黑" w:hAnsi="微软雅黑" w:eastAsia="微软雅黑" w:cs="微软雅黑"/>
          <w:b/>
          <w:bCs/>
          <w:i w:val="0"/>
          <w:iCs w:val="0"/>
          <w:caps w:val="0"/>
          <w:color w:val="404040"/>
          <w:spacing w:val="0"/>
          <w:sz w:val="24"/>
          <w:szCs w:val="24"/>
          <w:shd w:val="clear" w:fill="FFFFFF"/>
          <w:lang w:val="en-US" w:eastAsia="zh-CN"/>
        </w:rPr>
      </w:pPr>
      <w:commentRangeStart w:id="31"/>
      <w:r>
        <w:rPr>
          <w:rStyle w:val="8"/>
          <w:rFonts w:hint="default" w:ascii="微软雅黑" w:hAnsi="微软雅黑" w:eastAsia="微软雅黑" w:cs="微软雅黑"/>
          <w:b/>
          <w:bCs/>
          <w:i w:val="0"/>
          <w:iCs w:val="0"/>
          <w:caps w:val="0"/>
          <w:color w:val="404040"/>
          <w:spacing w:val="0"/>
          <w:sz w:val="24"/>
          <w:szCs w:val="24"/>
          <w:shd w:val="clear" w:fill="FFFFFF"/>
          <w:lang w:val="en-US" w:eastAsia="zh-CN"/>
        </w:rPr>
        <w:t xml:space="preserve">核心策略：  </w:t>
      </w:r>
      <w:commentRangeEnd w:id="31"/>
      <w:r>
        <w:commentReference w:id="31"/>
      </w:r>
    </w:p>
    <w:p w14:paraId="3711D870">
      <w:pPr>
        <w:numPr>
          <w:ilvl w:val="0"/>
          <w:numId w:val="17"/>
        </w:numPr>
        <w:ind w:left="420" w:leftChars="0" w:hanging="420" w:firstLineChars="0"/>
        <w:jc w:val="both"/>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pPr>
      <w:r>
        <w:rPr>
          <w:rStyle w:val="8"/>
          <w:rFonts w:hint="default" w:ascii="微软雅黑" w:hAnsi="微软雅黑" w:eastAsia="微软雅黑" w:cs="微软雅黑"/>
          <w:b/>
          <w:bCs/>
          <w:i w:val="0"/>
          <w:iCs w:val="0"/>
          <w:caps w:val="0"/>
          <w:color w:val="404040"/>
          <w:spacing w:val="0"/>
          <w:sz w:val="24"/>
          <w:szCs w:val="24"/>
          <w:shd w:val="clear" w:fill="FFFFFF"/>
          <w:lang w:val="en-US" w:eastAsia="zh-CN"/>
        </w:rPr>
        <w:t>产品：</w:t>
      </w:r>
      <w:r>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t>主推</w:t>
      </w:r>
      <w:r>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t>****</w:t>
      </w:r>
      <w:r>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t xml:space="preserve">；  </w:t>
      </w:r>
    </w:p>
    <w:p w14:paraId="708CC3B7">
      <w:pPr>
        <w:numPr>
          <w:ilvl w:val="0"/>
          <w:numId w:val="17"/>
        </w:numPr>
        <w:ind w:left="420" w:leftChars="0" w:hanging="420" w:firstLineChars="0"/>
        <w:jc w:val="both"/>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pPr>
      <w:r>
        <w:rPr>
          <w:rStyle w:val="8"/>
          <w:rFonts w:hint="eastAsia" w:ascii="微软雅黑" w:hAnsi="微软雅黑" w:eastAsia="微软雅黑" w:cs="微软雅黑"/>
          <w:b/>
          <w:bCs/>
          <w:i w:val="0"/>
          <w:iCs w:val="0"/>
          <w:caps w:val="0"/>
          <w:color w:val="404040"/>
          <w:spacing w:val="0"/>
          <w:sz w:val="24"/>
          <w:szCs w:val="24"/>
          <w:shd w:val="clear" w:fill="FFFFFF"/>
          <w:lang w:val="en-US" w:eastAsia="zh-CN"/>
        </w:rPr>
        <w:t>项目：</w:t>
      </w:r>
      <w:r>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t>*******</w:t>
      </w:r>
    </w:p>
    <w:p w14:paraId="58D7F0E5">
      <w:pPr>
        <w:numPr>
          <w:ilvl w:val="0"/>
          <w:numId w:val="17"/>
        </w:numPr>
        <w:ind w:left="420" w:leftChars="0" w:hanging="420" w:firstLineChars="0"/>
        <w:jc w:val="both"/>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pPr>
      <w:r>
        <w:rPr>
          <w:rStyle w:val="8"/>
          <w:rFonts w:hint="eastAsia" w:ascii="微软雅黑" w:hAnsi="微软雅黑" w:eastAsia="微软雅黑" w:cs="微软雅黑"/>
          <w:b/>
          <w:bCs/>
          <w:i w:val="0"/>
          <w:iCs w:val="0"/>
          <w:caps w:val="0"/>
          <w:color w:val="404040"/>
          <w:spacing w:val="0"/>
          <w:sz w:val="24"/>
          <w:szCs w:val="24"/>
          <w:shd w:val="clear" w:fill="FFFFFF"/>
          <w:lang w:val="en-US" w:eastAsia="zh-CN"/>
        </w:rPr>
        <w:t>客户</w:t>
      </w:r>
      <w:r>
        <w:rPr>
          <w:rStyle w:val="8"/>
          <w:rFonts w:hint="default" w:ascii="微软雅黑" w:hAnsi="微软雅黑" w:eastAsia="微软雅黑" w:cs="微软雅黑"/>
          <w:b/>
          <w:bCs/>
          <w:i w:val="0"/>
          <w:iCs w:val="0"/>
          <w:caps w:val="0"/>
          <w:color w:val="404040"/>
          <w:spacing w:val="0"/>
          <w:sz w:val="24"/>
          <w:szCs w:val="24"/>
          <w:shd w:val="clear" w:fill="FFFFFF"/>
          <w:lang w:val="en-US" w:eastAsia="zh-CN"/>
        </w:rPr>
        <w:t>：</w:t>
      </w:r>
      <w:r>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t>****</w:t>
      </w:r>
      <w:r>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t xml:space="preserve">；  </w:t>
      </w:r>
    </w:p>
    <w:p w14:paraId="341FD961">
      <w:pPr>
        <w:numPr>
          <w:ilvl w:val="0"/>
          <w:numId w:val="17"/>
        </w:numPr>
        <w:ind w:left="420" w:leftChars="0" w:hanging="420" w:firstLineChars="0"/>
        <w:jc w:val="both"/>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pPr>
      <w:r>
        <w:rPr>
          <w:rStyle w:val="8"/>
          <w:rFonts w:hint="eastAsia" w:ascii="微软雅黑" w:hAnsi="微软雅黑" w:eastAsia="微软雅黑" w:cs="微软雅黑"/>
          <w:b/>
          <w:bCs/>
          <w:i w:val="0"/>
          <w:iCs w:val="0"/>
          <w:caps w:val="0"/>
          <w:color w:val="404040"/>
          <w:spacing w:val="0"/>
          <w:sz w:val="24"/>
          <w:szCs w:val="24"/>
          <w:shd w:val="clear" w:fill="FFFFFF"/>
          <w:lang w:val="en-US" w:eastAsia="zh-CN"/>
        </w:rPr>
        <w:t>打样：</w:t>
      </w:r>
      <w:r>
        <w:rPr>
          <w:rStyle w:val="8"/>
          <w:rFonts w:hint="eastAsia" w:ascii="微软雅黑" w:hAnsi="微软雅黑" w:eastAsia="微软雅黑" w:cs="微软雅黑"/>
          <w:b w:val="0"/>
          <w:bCs w:val="0"/>
          <w:i w:val="0"/>
          <w:iCs w:val="0"/>
          <w:caps w:val="0"/>
          <w:color w:val="404040"/>
          <w:spacing w:val="0"/>
          <w:sz w:val="24"/>
          <w:szCs w:val="24"/>
          <w:shd w:val="clear" w:fill="FFFFFF"/>
          <w:lang w:val="en-US" w:eastAsia="zh-CN"/>
        </w:rPr>
        <w:t>****</w:t>
      </w:r>
    </w:p>
    <w:p w14:paraId="0D1F3EE3">
      <w:pPr>
        <w:numPr>
          <w:ilvl w:val="0"/>
          <w:numId w:val="17"/>
        </w:numPr>
        <w:ind w:left="420" w:leftChars="0" w:hanging="420" w:firstLineChars="0"/>
        <w:jc w:val="both"/>
        <w:rPr>
          <w:rStyle w:val="8"/>
          <w:rFonts w:hint="default" w:ascii="微软雅黑" w:hAnsi="微软雅黑" w:eastAsia="微软雅黑" w:cs="微软雅黑"/>
          <w:b/>
          <w:bCs/>
          <w:i w:val="0"/>
          <w:iCs w:val="0"/>
          <w:caps w:val="0"/>
          <w:color w:val="404040"/>
          <w:spacing w:val="0"/>
          <w:sz w:val="24"/>
          <w:szCs w:val="24"/>
          <w:shd w:val="clear" w:fill="FFFFFF"/>
          <w:lang w:val="en-US" w:eastAsia="zh-CN"/>
        </w:rPr>
      </w:pPr>
      <w:r>
        <w:rPr>
          <w:rStyle w:val="8"/>
          <w:rFonts w:hint="default" w:ascii="微软雅黑" w:hAnsi="微软雅黑" w:eastAsia="微软雅黑" w:cs="微软雅黑"/>
          <w:b/>
          <w:bCs/>
          <w:i w:val="0"/>
          <w:iCs w:val="0"/>
          <w:caps w:val="0"/>
          <w:color w:val="404040"/>
          <w:spacing w:val="0"/>
          <w:sz w:val="24"/>
          <w:szCs w:val="24"/>
          <w:shd w:val="clear" w:fill="FFFFFF"/>
          <w:lang w:val="en-US" w:eastAsia="zh-CN"/>
        </w:rPr>
        <w:t>风控：</w:t>
      </w:r>
      <w:r>
        <w:rPr>
          <w:rStyle w:val="8"/>
          <w:rFonts w:hint="default" w:ascii="微软雅黑" w:hAnsi="微软雅黑" w:eastAsia="微软雅黑" w:cs="微软雅黑"/>
          <w:b w:val="0"/>
          <w:bCs w:val="0"/>
          <w:i w:val="0"/>
          <w:iCs w:val="0"/>
          <w:caps w:val="0"/>
          <w:color w:val="404040"/>
          <w:spacing w:val="0"/>
          <w:sz w:val="24"/>
          <w:szCs w:val="24"/>
          <w:shd w:val="clear" w:fill="FFFFFF"/>
          <w:lang w:val="en-US" w:eastAsia="zh-CN"/>
        </w:rPr>
        <w:t xml:space="preserve">现款现货+超期客户法律清收。 </w:t>
      </w:r>
      <w:r>
        <w:rPr>
          <w:rStyle w:val="8"/>
          <w:rFonts w:hint="default" w:ascii="微软雅黑" w:hAnsi="微软雅黑" w:eastAsia="微软雅黑" w:cs="微软雅黑"/>
          <w:b/>
          <w:bCs/>
          <w:i w:val="0"/>
          <w:iCs w:val="0"/>
          <w:caps w:val="0"/>
          <w:color w:val="404040"/>
          <w:spacing w:val="0"/>
          <w:sz w:val="24"/>
          <w:szCs w:val="24"/>
          <w:shd w:val="clear" w:fill="FFFFFF"/>
          <w:lang w:val="en-US" w:eastAsia="zh-CN"/>
        </w:rPr>
        <w:t xml:space="preserve"> </w:t>
      </w:r>
    </w:p>
    <w:p w14:paraId="1520F2F5">
      <w:pPr>
        <w:jc w:val="both"/>
        <w:rPr>
          <w:rStyle w:val="8"/>
          <w:rFonts w:hint="default" w:ascii="微软雅黑" w:hAnsi="微软雅黑" w:eastAsia="微软雅黑" w:cs="微软雅黑"/>
          <w:b/>
          <w:bCs/>
          <w:i w:val="0"/>
          <w:iCs w:val="0"/>
          <w:caps w:val="0"/>
          <w:color w:val="404040"/>
          <w:spacing w:val="0"/>
          <w:sz w:val="24"/>
          <w:szCs w:val="24"/>
          <w:shd w:val="clear" w:fill="FFFFFF"/>
          <w:lang w:val="en-US" w:eastAsia="zh-CN"/>
        </w:rPr>
      </w:pPr>
    </w:p>
    <w:p w14:paraId="0BFFF009">
      <w:pPr>
        <w:widowControl w:val="0"/>
        <w:numPr>
          <w:ilvl w:val="0"/>
          <w:numId w:val="0"/>
        </w:numPr>
        <w:ind w:leftChars="0"/>
        <w:jc w:val="both"/>
        <w:rPr>
          <w:rStyle w:val="8"/>
          <w:rFonts w:hint="default" w:ascii="微软雅黑" w:hAnsi="微软雅黑" w:eastAsia="微软雅黑" w:cs="微软雅黑"/>
          <w:b/>
          <w:bCs/>
          <w:i w:val="0"/>
          <w:iCs w:val="0"/>
          <w:caps w:val="0"/>
          <w:color w:val="404040"/>
          <w:spacing w:val="0"/>
          <w:sz w:val="24"/>
          <w:szCs w:val="24"/>
          <w:shd w:val="clear" w:fill="FFFFFF"/>
          <w:lang w:val="en-US" w:eastAsia="zh-CN"/>
        </w:rPr>
      </w:pPr>
    </w:p>
    <w:sectPr>
      <w:pgSz w:w="11906" w:h="16838"/>
      <w:pgMar w:top="1440" w:right="866" w:bottom="1440" w:left="960" w:header="851" w:footer="992" w:gutter="0"/>
      <w:pgBorders>
        <w:top w:val="none" w:sz="0" w:space="0"/>
        <w:left w:val="none" w:sz="0" w:space="0"/>
        <w:bottom w:val="none" w:sz="0" w:space="0"/>
        <w:right w:val="none" w:sz="0" w:space="0"/>
      </w:pgBorders>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king ice" w:date="2026-05-14T17:19:02Z" w:initials="">
    <w:p w14:paraId="2BD4E411">
      <w:pPr>
        <w:pStyle w:val="3"/>
      </w:pPr>
      <w:r>
        <w:rPr>
          <w:rFonts w:hint="eastAsia"/>
          <w:lang w:val="en-US" w:eastAsia="zh-CN"/>
        </w:rPr>
        <w:t>实际值/目标值。数据来源：佑怡导入</w:t>
      </w:r>
    </w:p>
  </w:comment>
  <w:comment w:id="1" w:author="king ice" w:date="2026-05-18T17:48:27Z" w:initials="">
    <w:p w14:paraId="012867FC">
      <w:pPr>
        <w:pStyle w:val="3"/>
      </w:pPr>
      <w:r>
        <w:rPr>
          <w:rFonts w:hint="eastAsia"/>
          <w:lang w:val="en-US" w:eastAsia="zh-CN"/>
        </w:rPr>
        <w:t>这句话作为固定解释，不做计算与判断</w:t>
      </w:r>
    </w:p>
  </w:comment>
  <w:comment w:id="2" w:author="king ice" w:date="2026-05-18T17:31:28Z" w:initials="">
    <w:p w14:paraId="5D71B765">
      <w:pPr>
        <w:pStyle w:val="3"/>
        <w:rPr>
          <w:rFonts w:hint="eastAsia"/>
        </w:rPr>
      </w:pPr>
      <w:r>
        <w:rPr>
          <w:rFonts w:hint="eastAsia"/>
        </w:rPr>
        <w:t>1、若本季度累计销量同期值*80%＞本季度累计销量实际值，则报告提示还差**万。</w:t>
      </w:r>
    </w:p>
    <w:p w14:paraId="7A850490">
      <w:pPr>
        <w:pStyle w:val="3"/>
      </w:pPr>
      <w:r>
        <w:rPr>
          <w:rFonts w:hint="eastAsia"/>
        </w:rPr>
        <w:t>2、若本季度累计销量同期值*80%≤本季度累计销量实际值，则报告提示：已达到发放条件。</w:t>
      </w:r>
    </w:p>
  </w:comment>
  <w:comment w:id="3" w:author="king ice" w:date="2026-05-18T17:41:25Z" w:initials="">
    <w:p w14:paraId="1CE67026">
      <w:pPr>
        <w:pStyle w:val="3"/>
        <w:rPr>
          <w:rFonts w:hint="eastAsia"/>
        </w:rPr>
      </w:pPr>
      <w:r>
        <w:rPr>
          <w:rFonts w:hint="eastAsia"/>
        </w:rPr>
        <w:t>1、若本季度累计销量同期值&gt;本季度累计销量实际值，则报告提示还差**万。</w:t>
      </w:r>
    </w:p>
    <w:p w14:paraId="5C680BB3">
      <w:pPr>
        <w:pStyle w:val="3"/>
      </w:pPr>
      <w:r>
        <w:rPr>
          <w:rFonts w:hint="eastAsia"/>
        </w:rPr>
        <w:t>2、若本季度累计销量同期值≤本季度累计销量实际值，则报告提示：已超过同期。</w:t>
      </w:r>
    </w:p>
  </w:comment>
  <w:comment w:id="4" w:author="king ice" w:date="2026-05-18T17:42:43Z" w:initials="">
    <w:p w14:paraId="4DE0F98C">
      <w:pPr>
        <w:pStyle w:val="3"/>
        <w:rPr>
          <w:rFonts w:hint="eastAsia"/>
        </w:rPr>
      </w:pPr>
      <w:r>
        <w:rPr>
          <w:rFonts w:hint="eastAsia"/>
        </w:rPr>
        <w:t>需做判断</w:t>
      </w:r>
    </w:p>
    <w:p w14:paraId="0E35AC15">
      <w:pPr>
        <w:pStyle w:val="3"/>
        <w:rPr>
          <w:rFonts w:hint="eastAsia"/>
        </w:rPr>
      </w:pPr>
      <w:r>
        <w:rPr>
          <w:rFonts w:hint="eastAsia"/>
        </w:rPr>
        <w:t>1、若本季度累计销量预算值＞本季度累计销量实际值，则报告提示还差**万。</w:t>
      </w:r>
    </w:p>
    <w:p w14:paraId="65A5C713">
      <w:pPr>
        <w:pStyle w:val="3"/>
      </w:pPr>
      <w:r>
        <w:rPr>
          <w:rFonts w:hint="eastAsia"/>
        </w:rPr>
        <w:t>2、若本季度累计销量预算值≤本季度累计销量实际值，则报告提示：已超过目标。</w:t>
      </w:r>
    </w:p>
  </w:comment>
  <w:comment w:id="5" w:author="king ice" w:date="2026-05-18T17:47:57Z" w:initials="">
    <w:p w14:paraId="077C1ECC">
      <w:pPr>
        <w:pStyle w:val="3"/>
        <w:rPr>
          <w:rFonts w:hint="default" w:eastAsiaTheme="minorEastAsia"/>
          <w:lang w:val="en-US" w:eastAsia="zh-CN"/>
        </w:rPr>
      </w:pPr>
      <w:r>
        <w:rPr>
          <w:rFonts w:hint="eastAsia"/>
          <w:lang w:val="en-US" w:eastAsia="zh-CN"/>
        </w:rPr>
        <w:t>这段话作为固定展示，不做计算与判断</w:t>
      </w:r>
    </w:p>
  </w:comment>
  <w:comment w:id="6" w:author="king ice" w:date="2026-05-18T17:48:55Z" w:initials="">
    <w:p w14:paraId="3FB65653">
      <w:pPr>
        <w:pStyle w:val="3"/>
      </w:pPr>
      <w:r>
        <w:rPr>
          <w:rFonts w:hint="eastAsia"/>
          <w:lang w:val="en-US" w:eastAsia="zh-CN"/>
        </w:rPr>
        <w:t>这句话作为固定解释，不做计算与判断</w:t>
      </w:r>
    </w:p>
  </w:comment>
  <w:comment w:id="7" w:author="king ice" w:date="2026-05-08T22:46:37Z" w:initials="">
    <w:p w14:paraId="5DD2679E">
      <w:pPr>
        <w:pStyle w:val="3"/>
        <w:rPr>
          <w:rFonts w:hint="default" w:eastAsiaTheme="minorEastAsia"/>
          <w:lang w:val="en-US" w:eastAsia="zh-CN"/>
        </w:rPr>
      </w:pPr>
      <w:r>
        <w:rPr>
          <w:rFonts w:hint="eastAsia"/>
          <w:lang w:val="en-US" w:eastAsia="zh-CN"/>
        </w:rPr>
        <w:t>往上一级进行提示</w:t>
      </w:r>
    </w:p>
  </w:comment>
  <w:comment w:id="8" w:author="king ice" w:date="2026-05-18T17:57:30Z" w:initials="">
    <w:p w14:paraId="70F4BBE9">
      <w:pPr>
        <w:pStyle w:val="3"/>
      </w:pPr>
      <w:r>
        <w:rPr>
          <w:rFonts w:hint="eastAsia"/>
          <w:lang w:val="en-US" w:eastAsia="zh-CN"/>
        </w:rPr>
        <w:t>这句话作为固定解释，不做计算与判断</w:t>
      </w:r>
    </w:p>
  </w:comment>
  <w:comment w:id="9" w:author="king ice" w:date="2026-05-27T16:37:21Z" w:initials="">
    <w:p w14:paraId="76DB6E35">
      <w:pPr>
        <w:pStyle w:val="3"/>
        <w:rPr>
          <w:rFonts w:hint="default" w:eastAsiaTheme="minorEastAsia"/>
          <w:lang w:val="en-US" w:eastAsia="zh-CN"/>
        </w:rPr>
      </w:pPr>
      <w:r>
        <w:rPr>
          <w:rFonts w:hint="eastAsia"/>
          <w:lang w:val="en-US" w:eastAsia="zh-CN"/>
        </w:rPr>
        <w:t>5月27日，删除上一行的销量</w:t>
      </w:r>
    </w:p>
  </w:comment>
  <w:comment w:id="10" w:author="king ice" w:date="2026-05-27T16:50:57Z" w:initials="">
    <w:p w14:paraId="187D9111">
      <w:pPr>
        <w:pStyle w:val="3"/>
        <w:rPr>
          <w:rFonts w:hint="default"/>
          <w:lang w:val="en-US"/>
        </w:rPr>
      </w:pPr>
      <w:r>
        <w:rPr>
          <w:rFonts w:hint="eastAsia"/>
          <w:lang w:val="en-US" w:eastAsia="zh-CN"/>
        </w:rPr>
        <w:t>5月27日，将样板样漆改名为样板物料</w:t>
      </w:r>
    </w:p>
  </w:comment>
  <w:comment w:id="11" w:author="king ice" w:date="2026-05-28T11:32:28Z" w:initials="">
    <w:p w14:paraId="215085DD">
      <w:pPr>
        <w:pStyle w:val="3"/>
        <w:rPr>
          <w:rFonts w:hint="default" w:eastAsiaTheme="minorEastAsia"/>
          <w:lang w:val="en-US" w:eastAsia="zh-CN"/>
        </w:rPr>
      </w:pPr>
      <w:r>
        <w:rPr>
          <w:rFonts w:hint="eastAsia"/>
          <w:lang w:val="en-US" w:eastAsia="zh-CN"/>
        </w:rPr>
        <w:t>5月28日，修改名称</w:t>
      </w:r>
    </w:p>
  </w:comment>
  <w:comment w:id="12" w:author="king ice" w:date="2026-05-19T14:55:47Z" w:initials="">
    <w:p w14:paraId="457B4CCA">
      <w:pPr>
        <w:pStyle w:val="3"/>
      </w:pPr>
      <w:r>
        <w:rPr>
          <w:rFonts w:hint="eastAsia"/>
        </w:rPr>
        <w:t>若缺口小于等于0，则无需提示缺口。</w:t>
      </w:r>
    </w:p>
  </w:comment>
  <w:comment w:id="13" w:author="king ice" w:date="2026-05-19T14:55:54Z" w:initials="">
    <w:p w14:paraId="4D59FFFA">
      <w:pPr>
        <w:pStyle w:val="3"/>
      </w:pPr>
      <w:r>
        <w:rPr>
          <w:rFonts w:hint="eastAsia"/>
        </w:rPr>
        <w:t>若缺口小于等于0，则无需提示缺口。</w:t>
      </w:r>
    </w:p>
  </w:comment>
  <w:comment w:id="14" w:author="king ice" w:date="2026-05-19T15:50:51Z" w:initials="">
    <w:p w14:paraId="58D9D20E">
      <w:pPr>
        <w:pStyle w:val="3"/>
      </w:pPr>
      <w:r>
        <w:rPr>
          <w:rFonts w:hint="eastAsia"/>
          <w:lang w:val="en-US" w:eastAsia="zh-CN"/>
        </w:rPr>
        <w:t>摘取本年累计正增长里收入占比前三的产品进行展示</w:t>
      </w:r>
    </w:p>
  </w:comment>
  <w:comment w:id="15" w:author="king ice" w:date="2026-05-19T16:32:04Z" w:initials="">
    <w:p w14:paraId="1DC2F0B5">
      <w:pPr>
        <w:pStyle w:val="3"/>
      </w:pPr>
      <w:r>
        <w:rPr>
          <w:rFonts w:hint="eastAsia"/>
          <w:lang w:val="en-US" w:eastAsia="zh-CN"/>
        </w:rPr>
        <w:t>摘取本年累计正增长里收入占比前三的行业进行展示</w:t>
      </w:r>
    </w:p>
  </w:comment>
  <w:comment w:id="16" w:author="king ice" w:date="2025-12-15T21:01:27Z" w:initials="">
    <w:p w14:paraId="3BDE8F76">
      <w:pPr>
        <w:pStyle w:val="3"/>
        <w:rPr>
          <w:rFonts w:hint="eastAsia" w:eastAsia="宋体"/>
          <w:lang w:eastAsia="zh-CN"/>
        </w:rPr>
      </w:pPr>
      <w:r>
        <w:rPr>
          <w:rFonts w:hint="eastAsia"/>
          <w:lang w:val="en-US" w:eastAsia="zh-CN"/>
        </w:rPr>
        <w:t>负增长或在考核方案中未达标的，都是负向指标</w:t>
      </w:r>
      <w:r>
        <w:rPr>
          <w:rFonts w:hint="eastAsia"/>
          <w:lang w:val="en-US" w:eastAsia="zh-CN"/>
        </w:rPr>
        <w:br w:type="textWrapping"/>
      </w:r>
      <w:r>
        <w:rPr>
          <w:rFonts w:hint="eastAsia"/>
          <w:lang w:val="en-US" w:eastAsia="zh-CN"/>
        </w:rPr>
        <w:br w:type="textWrapping"/>
      </w:r>
      <w:r>
        <w:rPr>
          <w:rFonts w:hint="eastAsia"/>
          <w:lang w:val="en-US" w:eastAsia="zh-CN"/>
        </w:rPr>
        <w:br w:type="textWrapping"/>
      </w:r>
      <w:r>
        <w:rPr>
          <w:rFonts w:ascii="宋体" w:hAnsi="宋体" w:eastAsia="宋体" w:cs="宋体"/>
          <w:sz w:val="24"/>
          <w:szCs w:val="24"/>
        </w:rPr>
        <w:t>选择下降幅度最大的、下降绝对值最大的、对收入变化影响最大的</w:t>
      </w:r>
    </w:p>
  </w:comment>
  <w:comment w:id="17" w:author="king ice" w:date="2026-05-19T16:16:47Z" w:initials="">
    <w:p w14:paraId="73BD0B9E">
      <w:pPr>
        <w:pStyle w:val="3"/>
        <w:rPr>
          <w:rFonts w:hint="default" w:eastAsiaTheme="minorEastAsia"/>
          <w:lang w:val="en-US" w:eastAsia="zh-CN"/>
        </w:rPr>
      </w:pPr>
      <w:r>
        <w:rPr>
          <w:rFonts w:hint="eastAsia"/>
          <w:lang w:val="en-US" w:eastAsia="zh-CN"/>
        </w:rPr>
        <w:t>提示收入同比下滑且销售量下滑的产品，若存在多个产品收入与销售量均下滑，列举收入金额排名前三的产品</w:t>
      </w:r>
    </w:p>
  </w:comment>
  <w:comment w:id="18" w:author="king ice" w:date="2026-05-19T16:32:26Z" w:initials="">
    <w:p w14:paraId="2AE822B2">
      <w:pPr>
        <w:pStyle w:val="3"/>
      </w:pPr>
      <w:r>
        <w:rPr>
          <w:rFonts w:hint="eastAsia"/>
          <w:lang w:val="en-US" w:eastAsia="zh-CN"/>
        </w:rPr>
        <w:t>摘取本年累计负增长里收入占比前三的行业进行展示</w:t>
      </w:r>
    </w:p>
  </w:comment>
  <w:comment w:id="19" w:author="king ice" w:date="2026-05-19T16:36:22Z" w:initials="">
    <w:p w14:paraId="06E33C30">
      <w:pPr>
        <w:pStyle w:val="3"/>
        <w:rPr>
          <w:rFonts w:hint="eastAsia"/>
        </w:rPr>
      </w:pPr>
      <w:r>
        <w:rPr>
          <w:rFonts w:hint="eastAsia"/>
        </w:rPr>
        <w:t>列示：价格下降产品中收入占比前3的产品</w:t>
      </w:r>
    </w:p>
    <w:p w14:paraId="13F9DBDE">
      <w:pPr>
        <w:pStyle w:val="3"/>
      </w:pPr>
      <w:r>
        <w:rPr>
          <w:rFonts w:hint="eastAsia"/>
        </w:rPr>
        <w:t>价格增长的产品中收入排名前3的产品</w:t>
      </w:r>
    </w:p>
  </w:comment>
  <w:comment w:id="20" w:author="king ice" w:date="2026-05-19T16:36:01Z" w:initials="">
    <w:p w14:paraId="5F1EC336">
      <w:pPr>
        <w:pStyle w:val="3"/>
      </w:pPr>
      <w:r>
        <w:rPr>
          <w:rFonts w:hint="eastAsia"/>
        </w:rPr>
        <w:t>产品分类列示范围：占比排名前三的情况</w:t>
      </w:r>
    </w:p>
  </w:comment>
  <w:comment w:id="21" w:author="king ice" w:date="2026-05-09T15:53:03Z" w:initials="">
    <w:p w14:paraId="6DB462D0">
      <w:pPr>
        <w:pStyle w:val="3"/>
        <w:rPr>
          <w:rFonts w:hint="eastAsia" w:eastAsia="宋体"/>
          <w:lang w:val="en-US" w:eastAsia="zh-CN"/>
        </w:rPr>
      </w:pPr>
      <w:r>
        <w:rPr>
          <w:rFonts w:ascii="宋体" w:hAnsi="宋体" w:eastAsia="宋体" w:cs="宋体"/>
          <w:sz w:val="24"/>
          <w:szCs w:val="24"/>
        </w:rPr>
        <w:t>个人应收低于10万的，</w:t>
      </w:r>
      <w:r>
        <w:rPr>
          <w:rFonts w:hint="eastAsia" w:ascii="宋体" w:hAnsi="宋体" w:eastAsia="宋体" w:cs="宋体"/>
          <w:sz w:val="24"/>
          <w:szCs w:val="24"/>
          <w:lang w:val="en-US" w:eastAsia="zh-CN"/>
        </w:rPr>
        <w:t>第五章节</w:t>
      </w:r>
      <w:r>
        <w:rPr>
          <w:rFonts w:ascii="宋体" w:hAnsi="宋体" w:eastAsia="宋体" w:cs="宋体"/>
          <w:sz w:val="24"/>
          <w:szCs w:val="24"/>
        </w:rPr>
        <w:t>省略</w:t>
      </w:r>
      <w:r>
        <w:rPr>
          <w:rFonts w:hint="eastAsia" w:ascii="宋体" w:hAnsi="宋体" w:eastAsia="宋体" w:cs="宋体"/>
          <w:sz w:val="24"/>
          <w:szCs w:val="24"/>
          <w:lang w:val="en-US" w:eastAsia="zh-CN"/>
        </w:rPr>
        <w:t>不展示</w:t>
      </w:r>
    </w:p>
  </w:comment>
  <w:comment w:id="22" w:author="king ice" w:date="2026-05-20T14:47:49Z" w:initials="">
    <w:p w14:paraId="3BEA698A">
      <w:pPr>
        <w:pStyle w:val="3"/>
        <w:rPr>
          <w:rFonts w:hint="default" w:eastAsiaTheme="minorEastAsia"/>
          <w:lang w:val="en-US" w:eastAsia="zh-CN"/>
        </w:rPr>
      </w:pPr>
      <w:r>
        <w:rPr>
          <w:rFonts w:hint="eastAsia"/>
          <w:lang w:val="en-US" w:eastAsia="zh-CN"/>
        </w:rPr>
        <w:t>与销售日报的统计口径一致</w:t>
      </w:r>
    </w:p>
  </w:comment>
  <w:comment w:id="23" w:author="king ice" w:date="2026-06-05T17:07:54Z" w:initials="">
    <w:p w14:paraId="52A5780C">
      <w:pPr>
        <w:pStyle w:val="3"/>
      </w:pPr>
      <w:r>
        <w:rPr>
          <w:rFonts w:hint="eastAsia"/>
          <w:lang w:val="en-US" w:eastAsia="zh-CN"/>
        </w:rPr>
        <w:t>报告月的次月，比如6月中旬出具1-5月报告，此处的预测为6月若未清收预计调账龄情况。Agent需根据报告月自动更新次月时间</w:t>
      </w:r>
    </w:p>
  </w:comment>
  <w:comment w:id="24" w:author="king ice" w:date="2026-06-03T14:51:54Z" w:initials="">
    <w:p w14:paraId="32A3CA60">
      <w:pPr>
        <w:pStyle w:val="3"/>
        <w:rPr>
          <w:rFonts w:hint="default" w:eastAsiaTheme="minorEastAsia"/>
          <w:lang w:val="en-US" w:eastAsia="zh-CN"/>
        </w:rPr>
      </w:pPr>
      <w:r>
        <w:rPr>
          <w:rFonts w:hint="eastAsia"/>
          <w:lang w:val="en-US" w:eastAsia="zh-CN"/>
        </w:rPr>
        <w:t>这句话作为展示使用</w:t>
      </w:r>
    </w:p>
  </w:comment>
  <w:comment w:id="25" w:author="king ice" w:date="2026-06-03T14:53:00Z" w:initials="">
    <w:p w14:paraId="241EC568">
      <w:pPr>
        <w:pStyle w:val="3"/>
        <w:rPr>
          <w:rFonts w:hint="default" w:eastAsiaTheme="minorEastAsia"/>
          <w:lang w:val="en-US" w:eastAsia="zh-CN"/>
        </w:rPr>
      </w:pPr>
      <w:r>
        <w:rPr>
          <w:rFonts w:hint="eastAsia"/>
          <w:lang w:val="en-US" w:eastAsia="zh-CN"/>
        </w:rPr>
        <w:t>6月3日备注：使用当年新增减值损失进行排序，取前五客户</w:t>
      </w:r>
    </w:p>
  </w:comment>
  <w:comment w:id="26" w:author="king ice" w:date="2026-06-05T14:44:19Z" w:initials="">
    <w:p w14:paraId="44BA5150">
      <w:pPr>
        <w:pStyle w:val="3"/>
        <w:rPr>
          <w:rFonts w:hint="default" w:eastAsiaTheme="minorEastAsia"/>
          <w:lang w:val="en-US" w:eastAsia="zh-CN"/>
        </w:rPr>
      </w:pPr>
      <w:r>
        <w:rPr>
          <w:rFonts w:hint="eastAsia"/>
          <w:lang w:val="en-US" w:eastAsia="zh-CN"/>
        </w:rPr>
        <w:t>报告月的次月，比如6月中旬出具1-5月报告，此处的预测为6月若未清收预计调账龄情况。Agent需根据报告月自动更新次月时间</w:t>
      </w:r>
    </w:p>
  </w:comment>
  <w:comment w:id="27" w:author="king ice" w:date="2026-05-20T14:56:35Z" w:initials="">
    <w:p w14:paraId="020B5B8B">
      <w:pPr>
        <w:pStyle w:val="3"/>
        <w:rPr>
          <w:rFonts w:hint="default" w:eastAsiaTheme="minorEastAsia"/>
          <w:lang w:val="en-US" w:eastAsia="zh-CN"/>
        </w:rPr>
      </w:pPr>
      <w:r>
        <w:rPr>
          <w:rFonts w:hint="eastAsia"/>
          <w:lang w:val="en-US" w:eastAsia="zh-CN"/>
        </w:rPr>
        <w:t>按净增加减值损失金额排序</w:t>
      </w:r>
    </w:p>
  </w:comment>
  <w:comment w:id="28" w:author="king ice" w:date="2026-04-24T11:42:58Z" w:initials="">
    <w:p w14:paraId="0965E41F">
      <w:pPr>
        <w:pStyle w:val="3"/>
      </w:pPr>
      <w:r>
        <w:rPr>
          <w:rStyle w:val="8"/>
          <w:rFonts w:hint="eastAsia" w:ascii="微软雅黑" w:hAnsi="微软雅黑" w:eastAsia="微软雅黑" w:cs="微软雅黑"/>
          <w:b/>
          <w:bCs/>
          <w:i w:val="0"/>
          <w:iCs w:val="0"/>
          <w:caps w:val="0"/>
          <w:color w:val="404040"/>
          <w:spacing w:val="0"/>
          <w:sz w:val="24"/>
          <w:szCs w:val="24"/>
          <w:shd w:val="clear" w:fill="FFFFFF"/>
          <w:lang w:val="en-US" w:eastAsia="zh-CN"/>
        </w:rPr>
        <w:t>其他类型利息支出=</w:t>
      </w:r>
      <w:r>
        <w:rPr>
          <w:rFonts w:hint="eastAsia"/>
        </w:rPr>
        <w:t>第三方贴息费用+供应链票证资金占用费+其他应收款资金占用费+应收票据转出贴息费</w:t>
      </w:r>
    </w:p>
  </w:comment>
  <w:comment w:id="29" w:author="king ice" w:date="2026-04-24T17:52:25Z" w:initials="">
    <w:p w14:paraId="494BE8BF">
      <w:pPr>
        <w:pStyle w:val="3"/>
        <w:rPr>
          <w:rFonts w:hint="default" w:eastAsiaTheme="minorEastAsia"/>
          <w:lang w:val="en-US" w:eastAsia="zh-CN"/>
        </w:rPr>
      </w:pPr>
      <w:r>
        <w:rPr>
          <w:rFonts w:hint="eastAsia"/>
          <w:lang w:val="en-US" w:eastAsia="zh-CN"/>
        </w:rPr>
        <w:t>列示5月费用占比前三的产品</w:t>
      </w:r>
    </w:p>
  </w:comment>
  <w:comment w:id="30" w:author="king ice" w:date="2026-06-03T17:00:26Z" w:initials="">
    <w:p w14:paraId="12322455">
      <w:pPr>
        <w:pStyle w:val="3"/>
        <w:rPr>
          <w:rFonts w:hint="default" w:eastAsiaTheme="minorEastAsia"/>
          <w:lang w:val="en-US" w:eastAsia="zh-CN"/>
        </w:rPr>
      </w:pPr>
      <w:r>
        <w:rPr>
          <w:rFonts w:hint="eastAsia"/>
          <w:lang w:val="en-US" w:eastAsia="zh-CN"/>
        </w:rPr>
        <w:t>若达成率超百，则不展示扣绩效分与还差多少次</w:t>
      </w:r>
    </w:p>
  </w:comment>
  <w:comment w:id="31" w:author="king ice" w:date="2025-12-08T13:20:37Z" w:initials="">
    <w:p w14:paraId="5E177AD4">
      <w:pPr>
        <w:pStyle w:val="3"/>
        <w:rPr>
          <w:rFonts w:hint="eastAsia" w:eastAsiaTheme="minorEastAsia"/>
          <w:lang w:val="en-US" w:eastAsia="zh-CN"/>
        </w:rPr>
      </w:pPr>
      <w:r>
        <w:rPr>
          <w:rFonts w:hint="eastAsia"/>
        </w:rPr>
        <w:t>产品、</w:t>
      </w:r>
      <w:r>
        <w:rPr>
          <w:rFonts w:hint="eastAsia"/>
          <w:lang w:val="en-US" w:eastAsia="zh-CN"/>
        </w:rPr>
        <w:t>项目、</w:t>
      </w:r>
      <w:r>
        <w:rPr>
          <w:rFonts w:hint="eastAsia"/>
        </w:rPr>
        <w:t>渠道、客户、应收</w:t>
      </w:r>
      <w:r>
        <w:rPr>
          <w:rFonts w:hint="eastAsia"/>
          <w:lang w:eastAsia="zh-CN"/>
        </w:rPr>
        <w:t>、</w:t>
      </w:r>
      <w:r>
        <w:rPr>
          <w:rFonts w:hint="eastAsia"/>
          <w:lang w:val="en-US" w:eastAsia="zh-CN"/>
        </w:rPr>
        <w:t>打样5类</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BD4E411" w15:done="0"/>
  <w15:commentEx w15:paraId="012867FC" w15:done="0"/>
  <w15:commentEx w15:paraId="7A850490" w15:done="0"/>
  <w15:commentEx w15:paraId="5C680BB3" w15:done="0"/>
  <w15:commentEx w15:paraId="65A5C713" w15:done="0"/>
  <w15:commentEx w15:paraId="077C1ECC" w15:done="0"/>
  <w15:commentEx w15:paraId="3FB65653" w15:done="0"/>
  <w15:commentEx w15:paraId="5DD2679E" w15:done="0"/>
  <w15:commentEx w15:paraId="70F4BBE9" w15:done="0"/>
  <w15:commentEx w15:paraId="76DB6E35" w15:done="0"/>
  <w15:commentEx w15:paraId="187D9111" w15:done="0"/>
  <w15:commentEx w15:paraId="215085DD" w15:done="0"/>
  <w15:commentEx w15:paraId="457B4CCA" w15:done="0"/>
  <w15:commentEx w15:paraId="4D59FFFA" w15:done="0"/>
  <w15:commentEx w15:paraId="58D9D20E" w15:done="0"/>
  <w15:commentEx w15:paraId="1DC2F0B5" w15:done="0"/>
  <w15:commentEx w15:paraId="3BDE8F76" w15:done="0"/>
  <w15:commentEx w15:paraId="73BD0B9E" w15:done="0"/>
  <w15:commentEx w15:paraId="2AE822B2" w15:done="0"/>
  <w15:commentEx w15:paraId="13F9DBDE" w15:done="0"/>
  <w15:commentEx w15:paraId="5F1EC336" w15:done="0"/>
  <w15:commentEx w15:paraId="6DB462D0" w15:done="0"/>
  <w15:commentEx w15:paraId="3BEA698A" w15:done="0"/>
  <w15:commentEx w15:paraId="52A5780C" w15:done="0"/>
  <w15:commentEx w15:paraId="32A3CA60" w15:done="0"/>
  <w15:commentEx w15:paraId="241EC568" w15:done="0"/>
  <w15:commentEx w15:paraId="44BA5150" w15:done="0"/>
  <w15:commentEx w15:paraId="020B5B8B" w15:done="0"/>
  <w15:commentEx w15:paraId="0965E41F" w15:done="0"/>
  <w15:commentEx w15:paraId="494BE8BF" w15:done="0"/>
  <w15:commentEx w15:paraId="12322455" w15:done="0"/>
  <w15:commentEx w15:paraId="5E177AD4"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Unicode MS">
    <w:panose1 w:val="020B0604020202020204"/>
    <w:charset w:val="86"/>
    <w:family w:val="auto"/>
    <w:pitch w:val="default"/>
    <w:sig w:usb0="FFFFFFFF" w:usb1="E9FFFFFF" w:usb2="0000003F" w:usb3="00000000" w:csb0="603F01FF" w:csb1="FFFF0000"/>
  </w:font>
  <w:font w:name="MicrosoftYaHei">
    <w:altName w:val="苹方-简"/>
    <w:panose1 w:val="00000000000000000000"/>
    <w:charset w:val="86"/>
    <w:family w:val="auto"/>
    <w:pitch w:val="default"/>
    <w:sig w:usb0="00000000" w:usb1="00000000" w:usb2="00000000" w:usb3="00000000" w:csb0="00000000" w:csb1="00000000"/>
  </w:font>
  <w:font w:name="微软雅黑">
    <w:altName w:val="汉仪旗黑"/>
    <w:panose1 w:val="020B0503020204020204"/>
    <w:charset w:val="86"/>
    <w:family w:val="auto"/>
    <w:pitch w:val="default"/>
    <w:sig w:usb0="00000000" w:usb1="00000000" w:usb2="00000016" w:usb3="00000000" w:csb0="0004001F" w:csb1="00000000"/>
  </w:font>
  <w:font w:name="Segoe UI">
    <w:altName w:val="苹方-简"/>
    <w:panose1 w:val="020B0502040204020203"/>
    <w:charset w:val="00"/>
    <w:family w:val="auto"/>
    <w:pitch w:val="default"/>
    <w:sig w:usb0="00000000" w:usb1="00000000" w:usb2="00000009" w:usb3="00000000" w:csb0="200001FF" w:csb1="00000000"/>
  </w:font>
  <w:font w:name="汉仪书宋二KW">
    <w:panose1 w:val="00020600040101010101"/>
    <w:charset w:val="86"/>
    <w:family w:val="auto"/>
    <w:pitch w:val="default"/>
    <w:sig w:usb0="A00002BF" w:usb1="18EF7CFA" w:usb2="00000016" w:usb3="00000000" w:csb0="00040000" w:csb1="00000000"/>
  </w:font>
  <w:font w:name="汉仪旗黑">
    <w:panose1 w:val="00020600040101010101"/>
    <w:charset w:val="86"/>
    <w:family w:val="auto"/>
    <w:pitch w:val="default"/>
    <w:sig w:usb0="A00002BF" w:usb1="1ACF7CFA" w:usb2="00000016" w:usb3="00000000" w:csb0="0004009F" w:csb1="DFD7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64px;height:64px" o:bullet="t">
        <v:imagedata r:id="rId1" o:title=""/>
      </v:shape>
    </w:pict>
  </w:numPicBullet>
  <w:numPicBullet w:numPicBulletId="1">
    <w:pict>
      <v:shape id="1" type="#_x0000_t75" style="width:64px;height:64px" o:bullet="t">
        <v:imagedata r:id="rId2" o:title=""/>
      </v:shape>
    </w:pict>
  </w:numPicBullet>
  <w:numPicBullet w:numPicBulletId="2">
    <w:pict>
      <v:shape id="2" type="#_x0000_t75" style="width:64px;height:64px" o:bullet="t">
        <v:imagedata r:id="rId3" o:title=""/>
      </v:shape>
    </w:pict>
  </w:numPicBullet>
  <w:numPicBullet w:numPicBulletId="3">
    <w:pict>
      <v:shape id="3" type="#_x0000_t75" style="width:64px;height:64px" o:bullet="t">
        <v:imagedata r:id="rId4" o:title=""/>
      </v:shape>
    </w:pict>
  </w:numPicBullet>
  <w:numPicBullet w:numPicBulletId="4">
    <w:pict>
      <v:shape id="4" type="#_x0000_t75" style="width:64px;height:64px" o:bullet="t">
        <v:imagedata r:id="rId5" o:title=""/>
      </v:shape>
    </w:pict>
  </w:numPicBullet>
  <w:numPicBullet w:numPicBulletId="5">
    <w:pict>
      <v:shape id="5" type="#_x0000_t75" style="width:64px;height:64px" o:bullet="t">
        <v:imagedata r:id="rId6" o:title=""/>
      </v:shape>
    </w:pict>
  </w:numPicBullet>
  <w:numPicBullet w:numPicBulletId="6">
    <w:pict>
      <v:shape id="6" type="#_x0000_t75" style="width:64px;height:64px" o:bullet="t">
        <v:imagedata r:id="rId7" o:title=""/>
      </v:shape>
    </w:pict>
  </w:numPicBullet>
  <w:abstractNum w:abstractNumId="0">
    <w:nsid w:val="A826B0C6"/>
    <w:multiLevelType w:val="singleLevel"/>
    <w:tmpl w:val="A826B0C6"/>
    <w:lvl w:ilvl="0" w:tentative="0">
      <w:start w:val="1"/>
      <w:numFmt w:val="bullet"/>
      <w:lvlText w:val=""/>
      <w:lvlJc w:val="left"/>
      <w:pPr>
        <w:ind w:left="420" w:hanging="420"/>
      </w:pPr>
      <w:rPr>
        <w:rFonts w:hint="default" w:ascii="Wingdings" w:hAnsi="Wingdings"/>
      </w:rPr>
    </w:lvl>
  </w:abstractNum>
  <w:abstractNum w:abstractNumId="1">
    <w:nsid w:val="B0522602"/>
    <w:multiLevelType w:val="singleLevel"/>
    <w:tmpl w:val="B0522602"/>
    <w:lvl w:ilvl="0" w:tentative="0">
      <w:start w:val="1"/>
      <w:numFmt w:val="bullet"/>
      <w:lvlText w:val=""/>
      <w:lvlJc w:val="left"/>
      <w:pPr>
        <w:ind w:left="420" w:hanging="420"/>
      </w:pPr>
      <w:rPr>
        <w:rFonts w:hint="default" w:ascii="Wingdings" w:hAnsi="Wingdings"/>
      </w:rPr>
    </w:lvl>
  </w:abstractNum>
  <w:abstractNum w:abstractNumId="2">
    <w:nsid w:val="B8015048"/>
    <w:multiLevelType w:val="singleLevel"/>
    <w:tmpl w:val="B8015048"/>
    <w:lvl w:ilvl="0" w:tentative="0">
      <w:start w:val="1"/>
      <w:numFmt w:val="bullet"/>
      <w:lvlText w:val=""/>
      <w:lvlPicBulletId w:val="4"/>
      <w:lvlJc w:val="left"/>
      <w:pPr>
        <w:ind w:left="420" w:hanging="420"/>
      </w:pPr>
      <w:rPr>
        <w:rFonts w:hint="default" w:ascii="Wingdings" w:hAnsi="Wingdings"/>
      </w:rPr>
    </w:lvl>
  </w:abstractNum>
  <w:abstractNum w:abstractNumId="3">
    <w:nsid w:val="BEB3E4A1"/>
    <w:multiLevelType w:val="singleLevel"/>
    <w:tmpl w:val="BEB3E4A1"/>
    <w:lvl w:ilvl="0" w:tentative="0">
      <w:start w:val="1"/>
      <w:numFmt w:val="bullet"/>
      <w:lvlText w:val=""/>
      <w:lvlPicBulletId w:val="2"/>
      <w:lvlJc w:val="left"/>
      <w:pPr>
        <w:ind w:left="420" w:hanging="420"/>
      </w:pPr>
      <w:rPr>
        <w:rFonts w:hint="default" w:ascii="Wingdings" w:hAnsi="Wingdings"/>
      </w:rPr>
    </w:lvl>
  </w:abstractNum>
  <w:abstractNum w:abstractNumId="4">
    <w:nsid w:val="CA3C7775"/>
    <w:multiLevelType w:val="singleLevel"/>
    <w:tmpl w:val="CA3C7775"/>
    <w:lvl w:ilvl="0" w:tentative="0">
      <w:start w:val="1"/>
      <w:numFmt w:val="bullet"/>
      <w:lvlText w:val=""/>
      <w:lvlPicBulletId w:val="0"/>
      <w:lvlJc w:val="left"/>
      <w:pPr>
        <w:ind w:left="420" w:hanging="420"/>
      </w:pPr>
      <w:rPr>
        <w:rFonts w:hint="default" w:ascii="Wingdings" w:hAnsi="Wingdings"/>
      </w:rPr>
    </w:lvl>
  </w:abstractNum>
  <w:abstractNum w:abstractNumId="5">
    <w:nsid w:val="D0188E0A"/>
    <w:multiLevelType w:val="singleLevel"/>
    <w:tmpl w:val="D0188E0A"/>
    <w:lvl w:ilvl="0" w:tentative="0">
      <w:start w:val="1"/>
      <w:numFmt w:val="bullet"/>
      <w:lvlText w:val=""/>
      <w:lvlJc w:val="left"/>
      <w:pPr>
        <w:ind w:left="420" w:hanging="420"/>
      </w:pPr>
      <w:rPr>
        <w:rFonts w:hint="default" w:ascii="Wingdings" w:hAnsi="Wingdings"/>
      </w:rPr>
    </w:lvl>
  </w:abstractNum>
  <w:abstractNum w:abstractNumId="6">
    <w:nsid w:val="D5B5C5AE"/>
    <w:multiLevelType w:val="singleLevel"/>
    <w:tmpl w:val="D5B5C5AE"/>
    <w:lvl w:ilvl="0" w:tentative="0">
      <w:start w:val="1"/>
      <w:numFmt w:val="bullet"/>
      <w:lvlText w:val=""/>
      <w:lvlJc w:val="left"/>
      <w:pPr>
        <w:ind w:left="420" w:hanging="420"/>
      </w:pPr>
      <w:rPr>
        <w:rFonts w:hint="default" w:ascii="Wingdings" w:hAnsi="Wingdings"/>
      </w:rPr>
    </w:lvl>
  </w:abstractNum>
  <w:abstractNum w:abstractNumId="7">
    <w:nsid w:val="07E3ACC9"/>
    <w:multiLevelType w:val="singleLevel"/>
    <w:tmpl w:val="07E3ACC9"/>
    <w:lvl w:ilvl="0" w:tentative="0">
      <w:start w:val="1"/>
      <w:numFmt w:val="bullet"/>
      <w:lvlText w:val=""/>
      <w:lvlPicBulletId w:val="5"/>
      <w:lvlJc w:val="left"/>
      <w:pPr>
        <w:ind w:left="420" w:hanging="420"/>
      </w:pPr>
      <w:rPr>
        <w:rFonts w:hint="default" w:ascii="Wingdings" w:hAnsi="Wingdings"/>
      </w:rPr>
    </w:lvl>
  </w:abstractNum>
  <w:abstractNum w:abstractNumId="8">
    <w:nsid w:val="290DCCB0"/>
    <w:multiLevelType w:val="singleLevel"/>
    <w:tmpl w:val="290DCCB0"/>
    <w:lvl w:ilvl="0" w:tentative="0">
      <w:start w:val="1"/>
      <w:numFmt w:val="bullet"/>
      <w:lvlText w:val=""/>
      <w:lvlJc w:val="left"/>
      <w:pPr>
        <w:ind w:left="420" w:hanging="420"/>
      </w:pPr>
      <w:rPr>
        <w:rFonts w:hint="default" w:ascii="Wingdings" w:hAnsi="Wingdings"/>
      </w:rPr>
    </w:lvl>
  </w:abstractNum>
  <w:abstractNum w:abstractNumId="9">
    <w:nsid w:val="2E24D35E"/>
    <w:multiLevelType w:val="singleLevel"/>
    <w:tmpl w:val="2E24D35E"/>
    <w:lvl w:ilvl="0" w:tentative="0">
      <w:start w:val="1"/>
      <w:numFmt w:val="bullet"/>
      <w:lvlText w:val=""/>
      <w:lvlJc w:val="left"/>
      <w:pPr>
        <w:ind w:left="420" w:hanging="420"/>
      </w:pPr>
      <w:rPr>
        <w:rFonts w:hint="default" w:ascii="Wingdings" w:hAnsi="Wingdings"/>
      </w:rPr>
    </w:lvl>
  </w:abstractNum>
  <w:abstractNum w:abstractNumId="10">
    <w:nsid w:val="34FAA594"/>
    <w:multiLevelType w:val="singleLevel"/>
    <w:tmpl w:val="34FAA594"/>
    <w:lvl w:ilvl="0" w:tentative="0">
      <w:start w:val="1"/>
      <w:numFmt w:val="bullet"/>
      <w:lvlText w:val=""/>
      <w:lvlJc w:val="left"/>
      <w:pPr>
        <w:ind w:left="420" w:hanging="420"/>
      </w:pPr>
      <w:rPr>
        <w:rFonts w:hint="default" w:ascii="Wingdings" w:hAnsi="Wingdings"/>
      </w:rPr>
    </w:lvl>
  </w:abstractNum>
  <w:abstractNum w:abstractNumId="11">
    <w:nsid w:val="383F2D3A"/>
    <w:multiLevelType w:val="singleLevel"/>
    <w:tmpl w:val="383F2D3A"/>
    <w:lvl w:ilvl="0" w:tentative="0">
      <w:start w:val="1"/>
      <w:numFmt w:val="bullet"/>
      <w:lvlText w:val=""/>
      <w:lvlPicBulletId w:val="1"/>
      <w:lvlJc w:val="left"/>
      <w:pPr>
        <w:ind w:left="420" w:hanging="420"/>
      </w:pPr>
      <w:rPr>
        <w:rFonts w:hint="default" w:ascii="Wingdings" w:hAnsi="Wingdings"/>
      </w:rPr>
    </w:lvl>
  </w:abstractNum>
  <w:abstractNum w:abstractNumId="12">
    <w:nsid w:val="3F1BDAC2"/>
    <w:multiLevelType w:val="singleLevel"/>
    <w:tmpl w:val="3F1BDAC2"/>
    <w:lvl w:ilvl="0" w:tentative="0">
      <w:start w:val="1"/>
      <w:numFmt w:val="bullet"/>
      <w:lvlText w:val=""/>
      <w:lvlPicBulletId w:val="3"/>
      <w:lvlJc w:val="left"/>
      <w:pPr>
        <w:ind w:left="420" w:hanging="420"/>
      </w:pPr>
      <w:rPr>
        <w:rFonts w:hint="default" w:ascii="Wingdings" w:hAnsi="Wingdings"/>
      </w:rPr>
    </w:lvl>
  </w:abstractNum>
  <w:abstractNum w:abstractNumId="13">
    <w:nsid w:val="428AC24C"/>
    <w:multiLevelType w:val="singleLevel"/>
    <w:tmpl w:val="428AC24C"/>
    <w:lvl w:ilvl="0" w:tentative="0">
      <w:start w:val="1"/>
      <w:numFmt w:val="bullet"/>
      <w:lvlText w:val=""/>
      <w:lvlJc w:val="left"/>
      <w:pPr>
        <w:ind w:left="420" w:hanging="420"/>
      </w:pPr>
      <w:rPr>
        <w:rFonts w:hint="default" w:ascii="Wingdings" w:hAnsi="Wingdings"/>
      </w:rPr>
    </w:lvl>
  </w:abstractNum>
  <w:abstractNum w:abstractNumId="14">
    <w:nsid w:val="606FC97C"/>
    <w:multiLevelType w:val="singleLevel"/>
    <w:tmpl w:val="606FC97C"/>
    <w:lvl w:ilvl="0" w:tentative="0">
      <w:start w:val="1"/>
      <w:numFmt w:val="bullet"/>
      <w:lvlText w:val=""/>
      <w:lvlJc w:val="left"/>
      <w:pPr>
        <w:ind w:left="420" w:hanging="420"/>
      </w:pPr>
      <w:rPr>
        <w:rFonts w:hint="default" w:ascii="Wingdings" w:hAnsi="Wingdings"/>
      </w:rPr>
    </w:lvl>
  </w:abstractNum>
  <w:abstractNum w:abstractNumId="15">
    <w:nsid w:val="6B702464"/>
    <w:multiLevelType w:val="singleLevel"/>
    <w:tmpl w:val="6B702464"/>
    <w:lvl w:ilvl="0" w:tentative="0">
      <w:start w:val="1"/>
      <w:numFmt w:val="chineseCounting"/>
      <w:suff w:val="nothing"/>
      <w:lvlText w:val="%1、"/>
      <w:lvlJc w:val="left"/>
      <w:pPr>
        <w:ind w:left="140" w:leftChars="0" w:firstLine="0" w:firstLineChars="0"/>
      </w:pPr>
      <w:rPr>
        <w:rFonts w:hint="eastAsia"/>
      </w:rPr>
    </w:lvl>
  </w:abstractNum>
  <w:abstractNum w:abstractNumId="16">
    <w:nsid w:val="70486902"/>
    <w:multiLevelType w:val="singleLevel"/>
    <w:tmpl w:val="70486902"/>
    <w:lvl w:ilvl="0" w:tentative="0">
      <w:start w:val="1"/>
      <w:numFmt w:val="bullet"/>
      <w:lvlText w:val=""/>
      <w:lvlPicBulletId w:val="6"/>
      <w:lvlJc w:val="left"/>
      <w:pPr>
        <w:ind w:left="420" w:hanging="420"/>
      </w:pPr>
      <w:rPr>
        <w:rFonts w:hint="default" w:ascii="Wingdings" w:hAnsi="Wingdings"/>
      </w:rPr>
    </w:lvl>
  </w:abstractNum>
  <w:num w:numId="1">
    <w:abstractNumId w:val="15"/>
  </w:num>
  <w:num w:numId="2">
    <w:abstractNumId w:val="9"/>
  </w:num>
  <w:num w:numId="3">
    <w:abstractNumId w:val="4"/>
  </w:num>
  <w:num w:numId="4">
    <w:abstractNumId w:val="8"/>
  </w:num>
  <w:num w:numId="5">
    <w:abstractNumId w:val="11"/>
  </w:num>
  <w:num w:numId="6">
    <w:abstractNumId w:val="13"/>
  </w:num>
  <w:num w:numId="7">
    <w:abstractNumId w:val="5"/>
  </w:num>
  <w:num w:numId="8">
    <w:abstractNumId w:val="6"/>
  </w:num>
  <w:num w:numId="9">
    <w:abstractNumId w:val="10"/>
  </w:num>
  <w:num w:numId="10">
    <w:abstractNumId w:val="3"/>
  </w:num>
  <w:num w:numId="11">
    <w:abstractNumId w:val="14"/>
  </w:num>
  <w:num w:numId="12">
    <w:abstractNumId w:val="12"/>
  </w:num>
  <w:num w:numId="13">
    <w:abstractNumId w:val="1"/>
  </w:num>
  <w:num w:numId="14">
    <w:abstractNumId w:val="2"/>
  </w:num>
  <w:num w:numId="15">
    <w:abstractNumId w:val="7"/>
  </w:num>
  <w:num w:numId="16">
    <w:abstractNumId w:val="16"/>
  </w:num>
  <w:num w:numId="17">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king ice">
    <w15:presenceInfo w15:providerId="WPS Office" w15:userId="208581941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C95F7F"/>
    <w:rsid w:val="034D4E02"/>
    <w:rsid w:val="03561F09"/>
    <w:rsid w:val="039948AC"/>
    <w:rsid w:val="041408B2"/>
    <w:rsid w:val="04330CCB"/>
    <w:rsid w:val="04A96068"/>
    <w:rsid w:val="04AD0F2D"/>
    <w:rsid w:val="04C06909"/>
    <w:rsid w:val="04CB53AC"/>
    <w:rsid w:val="0617479A"/>
    <w:rsid w:val="07104B43"/>
    <w:rsid w:val="07743FDF"/>
    <w:rsid w:val="078B60C4"/>
    <w:rsid w:val="084053F3"/>
    <w:rsid w:val="086A3BD4"/>
    <w:rsid w:val="08B210E2"/>
    <w:rsid w:val="08B83317"/>
    <w:rsid w:val="08FC4B9E"/>
    <w:rsid w:val="09280B92"/>
    <w:rsid w:val="09E121BB"/>
    <w:rsid w:val="0C8676A6"/>
    <w:rsid w:val="0CC81C57"/>
    <w:rsid w:val="0D344ED8"/>
    <w:rsid w:val="0D7B01A2"/>
    <w:rsid w:val="0E2026CC"/>
    <w:rsid w:val="0FB72843"/>
    <w:rsid w:val="10133B7C"/>
    <w:rsid w:val="11D92EBA"/>
    <w:rsid w:val="12A4665B"/>
    <w:rsid w:val="12C0418F"/>
    <w:rsid w:val="13572CA7"/>
    <w:rsid w:val="166136DE"/>
    <w:rsid w:val="16A66A83"/>
    <w:rsid w:val="17FB6783"/>
    <w:rsid w:val="18746803"/>
    <w:rsid w:val="19946E8F"/>
    <w:rsid w:val="19B06D39"/>
    <w:rsid w:val="1A423B81"/>
    <w:rsid w:val="1B5508A0"/>
    <w:rsid w:val="1C381B81"/>
    <w:rsid w:val="1C3A0A30"/>
    <w:rsid w:val="1D867B39"/>
    <w:rsid w:val="1DE63B74"/>
    <w:rsid w:val="1F0A07D9"/>
    <w:rsid w:val="1F391B31"/>
    <w:rsid w:val="1F6948E5"/>
    <w:rsid w:val="1FF37411"/>
    <w:rsid w:val="20104FD5"/>
    <w:rsid w:val="20E22BF5"/>
    <w:rsid w:val="21D13ADB"/>
    <w:rsid w:val="23735084"/>
    <w:rsid w:val="23DF178F"/>
    <w:rsid w:val="24B94ECC"/>
    <w:rsid w:val="24FB1E90"/>
    <w:rsid w:val="25A174C9"/>
    <w:rsid w:val="26F1686E"/>
    <w:rsid w:val="275D6AAA"/>
    <w:rsid w:val="27BC7613"/>
    <w:rsid w:val="29DF4157"/>
    <w:rsid w:val="2A520D80"/>
    <w:rsid w:val="2A583EFC"/>
    <w:rsid w:val="2A77719E"/>
    <w:rsid w:val="2C22375B"/>
    <w:rsid w:val="2E207ECE"/>
    <w:rsid w:val="2EA9581B"/>
    <w:rsid w:val="2F8D43D3"/>
    <w:rsid w:val="320909EC"/>
    <w:rsid w:val="33FD53DF"/>
    <w:rsid w:val="34F71082"/>
    <w:rsid w:val="35175E65"/>
    <w:rsid w:val="35EA778C"/>
    <w:rsid w:val="36D20211"/>
    <w:rsid w:val="379B6D20"/>
    <w:rsid w:val="382A50C7"/>
    <w:rsid w:val="38F576E7"/>
    <w:rsid w:val="3A885766"/>
    <w:rsid w:val="3AF14297"/>
    <w:rsid w:val="3B6313D7"/>
    <w:rsid w:val="3DA95FF3"/>
    <w:rsid w:val="3DF73625"/>
    <w:rsid w:val="3EB01EA8"/>
    <w:rsid w:val="3F1447DA"/>
    <w:rsid w:val="3FAF37CC"/>
    <w:rsid w:val="411B2E46"/>
    <w:rsid w:val="42867E06"/>
    <w:rsid w:val="43076CBC"/>
    <w:rsid w:val="45FC1865"/>
    <w:rsid w:val="489A47EB"/>
    <w:rsid w:val="49263479"/>
    <w:rsid w:val="493E431A"/>
    <w:rsid w:val="49830203"/>
    <w:rsid w:val="499E2CAE"/>
    <w:rsid w:val="4AA46BC8"/>
    <w:rsid w:val="4B8D5CB6"/>
    <w:rsid w:val="4BD828FC"/>
    <w:rsid w:val="4C1A55DE"/>
    <w:rsid w:val="4C2433B2"/>
    <w:rsid w:val="4C722CC3"/>
    <w:rsid w:val="4DEF3B48"/>
    <w:rsid w:val="4E0C7C05"/>
    <w:rsid w:val="4EE10323"/>
    <w:rsid w:val="4F6D1E56"/>
    <w:rsid w:val="517D5E7F"/>
    <w:rsid w:val="51F021AD"/>
    <w:rsid w:val="52372D1D"/>
    <w:rsid w:val="54547C65"/>
    <w:rsid w:val="5491596E"/>
    <w:rsid w:val="55973046"/>
    <w:rsid w:val="56946000"/>
    <w:rsid w:val="57272B15"/>
    <w:rsid w:val="57386160"/>
    <w:rsid w:val="57BF324F"/>
    <w:rsid w:val="57EB086B"/>
    <w:rsid w:val="58000B6E"/>
    <w:rsid w:val="58485758"/>
    <w:rsid w:val="59022BA5"/>
    <w:rsid w:val="59785FD3"/>
    <w:rsid w:val="5A6423EA"/>
    <w:rsid w:val="5A8C57FE"/>
    <w:rsid w:val="5ADB2EC0"/>
    <w:rsid w:val="5BA21798"/>
    <w:rsid w:val="5BA30291"/>
    <w:rsid w:val="5CC7442F"/>
    <w:rsid w:val="5CFD78C0"/>
    <w:rsid w:val="5EAC7E0E"/>
    <w:rsid w:val="5F334021"/>
    <w:rsid w:val="60231786"/>
    <w:rsid w:val="60954F25"/>
    <w:rsid w:val="60B57C70"/>
    <w:rsid w:val="60F53B08"/>
    <w:rsid w:val="6125786F"/>
    <w:rsid w:val="613B2648"/>
    <w:rsid w:val="61C54B39"/>
    <w:rsid w:val="61DF26C5"/>
    <w:rsid w:val="61DF71E0"/>
    <w:rsid w:val="62C01E6B"/>
    <w:rsid w:val="62CF6F49"/>
    <w:rsid w:val="661D2A75"/>
    <w:rsid w:val="66440B1A"/>
    <w:rsid w:val="6659231D"/>
    <w:rsid w:val="667B492E"/>
    <w:rsid w:val="67395F4D"/>
    <w:rsid w:val="676D6CD8"/>
    <w:rsid w:val="681C1AF7"/>
    <w:rsid w:val="68EA5F30"/>
    <w:rsid w:val="6A264E95"/>
    <w:rsid w:val="6ABF6769"/>
    <w:rsid w:val="6B297923"/>
    <w:rsid w:val="6BEE57D2"/>
    <w:rsid w:val="6C083E93"/>
    <w:rsid w:val="6C1F7226"/>
    <w:rsid w:val="6C223520"/>
    <w:rsid w:val="6C8A5F67"/>
    <w:rsid w:val="6D540BD9"/>
    <w:rsid w:val="6D8A043E"/>
    <w:rsid w:val="6E7D1FFB"/>
    <w:rsid w:val="6EC83DA8"/>
    <w:rsid w:val="70453080"/>
    <w:rsid w:val="71214F91"/>
    <w:rsid w:val="71472485"/>
    <w:rsid w:val="72390A3A"/>
    <w:rsid w:val="72390BE2"/>
    <w:rsid w:val="733B0B30"/>
    <w:rsid w:val="74EC5DB5"/>
    <w:rsid w:val="755E670D"/>
    <w:rsid w:val="758656F3"/>
    <w:rsid w:val="76C35E68"/>
    <w:rsid w:val="773362BA"/>
    <w:rsid w:val="77FC3FBA"/>
    <w:rsid w:val="78806FA0"/>
    <w:rsid w:val="78B2412A"/>
    <w:rsid w:val="796F373F"/>
    <w:rsid w:val="7A3B6C65"/>
    <w:rsid w:val="7ACF662A"/>
    <w:rsid w:val="7B510C3F"/>
    <w:rsid w:val="7B5C2121"/>
    <w:rsid w:val="7BBA046C"/>
    <w:rsid w:val="7CEF3B43"/>
    <w:rsid w:val="7EBF3B23"/>
    <w:rsid w:val="7EC24846"/>
    <w:rsid w:val="7F475253"/>
    <w:rsid w:val="C1FBB6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annotation text"/>
    <w:basedOn w:val="1"/>
    <w:qFormat/>
    <w:uiPriority w:val="0"/>
    <w:pPr>
      <w:jc w:val="left"/>
    </w:pPr>
  </w:style>
  <w:style w:type="paragraph" w:styleId="4">
    <w:name w:val="Normal (Web)"/>
    <w:basedOn w:val="1"/>
    <w:qFormat/>
    <w:uiPriority w:val="0"/>
    <w:rPr>
      <w:sz w:val="24"/>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 w:type="paragraph" w:customStyle="1" w:styleId="9">
    <w:name w:val="石墨文档正文"/>
    <w:qFormat/>
    <w:uiPriority w:val="0"/>
    <w:rPr>
      <w:rFonts w:ascii="Arial Unicode MS" w:hAnsi="Arial Unicode MS" w:eastAsia="MicrosoftYaHei" w:cs="Arial Unicode MS"/>
      <w:sz w:val="22"/>
      <w:szCs w:val="22"/>
      <w:lang w:val="en-US" w:eastAsia="zh-CN" w:bidi="ar-SA"/>
    </w:rPr>
  </w:style>
  <w:style w:type="paragraph" w:styleId="10">
    <w:name w:val="List Paragraph"/>
    <w:basedOn w:val="1"/>
    <w:autoRedefine/>
    <w:qFormat/>
    <w:uiPriority w:val="34"/>
    <w:pPr>
      <w:ind w:firstLine="420" w:firstLineChars="200"/>
    </w:pPr>
    <w:rPr>
      <w:rFonts w:ascii="Times New Roman" w:hAnsi="Times New Roman"/>
      <w:szCs w:val="21"/>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7" Type="http://schemas.openxmlformats.org/officeDocument/2006/relationships/image" Target="media/image8.jpeg"/><Relationship Id="rId6" Type="http://schemas.openxmlformats.org/officeDocument/2006/relationships/image" Target="media/image7.jpeg"/><Relationship Id="rId5" Type="http://schemas.openxmlformats.org/officeDocument/2006/relationships/image" Target="media/image6.jpeg"/><Relationship Id="rId4" Type="http://schemas.openxmlformats.org/officeDocument/2006/relationships/image" Target="media/image5.jpeg"/><Relationship Id="rId3" Type="http://schemas.openxmlformats.org/officeDocument/2006/relationships/image" Target="media/image4.jpeg"/><Relationship Id="rId2" Type="http://schemas.openxmlformats.org/officeDocument/2006/relationships/image" Target="media/image3.jpeg"/><Relationship Id="rId1" Type="http://schemas.openxmlformats.org/officeDocument/2006/relationships/image" Target="media/image2.jpe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3027</Words>
  <Characters>3399</Characters>
  <Lines>0</Lines>
  <Paragraphs>0</Paragraphs>
  <TotalTime>166</TotalTime>
  <ScaleCrop>false</ScaleCrop>
  <LinksUpToDate>false</LinksUpToDate>
  <CharactersWithSpaces>3843</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2025-07-20T18:31:00Z</dcterms:created>
  <dc:creator>wangbin</dc:creator>
  <cp:lastModifiedBy>Y E A H</cp:lastModifiedBy>
  <dcterms:modified xsi:type="dcterms:W3CDTF">2026-06-14T19:02:51Z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KSOTemplateDocerSaveRecord">
    <vt:lpwstr>eyJoZGlkIjoiNzkyNGJjNTdjMzljOTg0NWQ0ZGUzNzcwZTdkZjM4ODciLCJ1c2VySWQiOiI4MjU5MzQ4NDMifQ==</vt:lpwstr>
  </property>
  <property fmtid="{D5CDD505-2E9C-101B-9397-08002B2CF9AE}" pid="4" name="ICV">
    <vt:lpwstr>713C37962350F0CC5B8A2E6AB05288E6_43</vt:lpwstr>
  </property>
</Properties>
</file>