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6A0" w:rsidRDefault="00FB3855">
      <w:pPr>
        <w:pStyle w:val="Title"/>
      </w:pPr>
      <w:sdt>
        <w:sdtPr>
          <w:alias w:val="Title"/>
          <w:tag w:val=""/>
          <w:id w:val="726351117"/>
          <w:placeholder>
            <w:docPart w:val="8AADC8A1183041A4B9E5702E7CAC070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Pr="00FB3855">
            <w:t>Creating Effective Web Communications at BOLDFlash</w:t>
          </w:r>
        </w:sdtContent>
      </w:sdt>
    </w:p>
    <w:p w:rsidR="00E376A0" w:rsidRDefault="00FB3855">
      <w:pPr>
        <w:pStyle w:val="Title2"/>
      </w:pPr>
      <w:r>
        <w:t>Smokie Lee</w:t>
      </w:r>
    </w:p>
    <w:p w:rsidR="00E376A0" w:rsidRDefault="00FB3855">
      <w:pPr>
        <w:pStyle w:val="Title2"/>
      </w:pPr>
      <w:r>
        <w:t>Southern New Hampshire University</w:t>
      </w:r>
    </w:p>
    <w:p w:rsidR="00E376A0" w:rsidRDefault="00E376A0"/>
    <w:p w:rsidR="00E376A0" w:rsidRDefault="00A76CBA">
      <w:pPr>
        <w:pStyle w:val="SectionTitle"/>
      </w:pPr>
      <w:sdt>
        <w:sdtPr>
          <w:alias w:val="Title"/>
          <w:tag w:val=""/>
          <w:id w:val="984196707"/>
          <w:placeholder>
            <w:docPart w:val="8AADC8A1183041A4B9E5702E7CAC070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FB3855">
            <w:t>Creating Effective Web Communications at BOLDFlash</w:t>
          </w:r>
        </w:sdtContent>
      </w:sdt>
    </w:p>
    <w:p w:rsidR="00FB3855" w:rsidRDefault="00FB3855" w:rsidP="00FB3855">
      <w:r>
        <w:t xml:space="preserve">The affordability of the World Wide Web (WWW) and the Internet have enabled companies unprecedented access to a global community of customers and assets </w:t>
      </w:r>
      <w:r w:rsidR="00741D67">
        <w:fldChar w:fldCharType="begin"/>
      </w:r>
      <w:r w:rsidR="00741D67">
        <w:instrText xml:space="preserve"> ADDIN ZOTERO_ITEM CSL_CITATION {"citationID":"phe10ddgm","properties":{"formattedCitation":"(Conger, 1998; Gerson &amp; Gerson, 2013)","plainCitation":"(Conger, 1998; Gerson &amp; Gerson, 2013)"},"citationItems":[{"id":369,"uris":["http://zotero.org/users/1877236/items/VXKZH5GH"],"uri":["http://zotero.org/users/1877236/items/VXKZH5GH"],"itemData":{"id":369,"type":"article-journal","title":"The necessary art of persuasion","container-title":"Harvard business review","page":"84","volume":"76","ISSN":"0017-8012","journalAbbreviation":"Harvard business review","author":[{"literal":"Conger"}],"issued":{"date-parts":[["1998"]]}}},{"id":238,"uris":["http://zotero.org/users/1877236/items/R7FFHE3G"],"uri":["http://zotero.org/users/1877236/items/R7FFHE3G"],"itemData":{"id":238,"type":"book","title":"Technical Communication: Process and Product","publisher":"Pearson","number-of-pages":"590","source":"Google Books","abstract":"Technical Communication: Process and Product, 8e by Sharon J. Gerson and Steven M. Gerson, provides a proven, complete methodology that emphasizes the writing process and shows how it applies to both oral and written communication. With an emphasis on real people and their technical communication, it provides complete coverage of communication channels, ethics, and technological advances. This edition includes information on dispersed teams, collaboration tools, listening skills, and social networking. Using before/after documents, authentic writing samples and skill-building assignments, the book provides a balance of how-to instruction with real-world modeling to address the needs of an evolving workplace.","ISBN":"978-0-321-86494-9","shortTitle":"Technical Communication","language":"en","author":[{"family":"Gerson","given":"Sharon J."},{"family":"Gerson","given":"Steven M."}],"issued":{"date-parts":[["2013",1,9]]}}}],"schema":"https://github.com/citation-style-language/schema/raw/master/csl-citation.json"} </w:instrText>
      </w:r>
      <w:r w:rsidR="00741D67">
        <w:fldChar w:fldCharType="separate"/>
      </w:r>
      <w:r w:rsidR="00741D67" w:rsidRPr="00741D67">
        <w:rPr>
          <w:rFonts w:ascii="Times New Roman" w:hAnsi="Times New Roman" w:cs="Times New Roman"/>
        </w:rPr>
        <w:t>(Conger, 1998; Gerson &amp; Gerson, 2013)</w:t>
      </w:r>
      <w:r w:rsidR="00741D67">
        <w:fldChar w:fldCharType="end"/>
      </w:r>
      <w:r>
        <w:t xml:space="preserve">, while giving consumers finer control over how they interact with businesses and other consumers </w:t>
      </w:r>
      <w:r w:rsidR="00741D67">
        <w:fldChar w:fldCharType="begin"/>
      </w:r>
      <w:r w:rsidR="00741D67">
        <w:instrText xml:space="preserve"> ADDIN ZOTERO_ITEM CSL_CITATION {"citationID":"leq1723s4","properties":{"formattedCitation":"{\\rtf (\\uc0\\u8220{}Audience,\\uc0\\u8221{} 2015)}","plainCitation":"(“Audience,” 2015)"},"citationItems":[{"id":298,"uris":["http://zotero.org/users/1877236/items/EZMZPSHI"],"uri":["http://zotero.org/users/1877236/items/EZMZPSHI"],"itemData":{"id":298,"type":"entry-encyclopedia","title":"Audience","container-title":"Wikipedia, the free encyclopedia","source":"Wikipedia","abstract":"An audience is a group of people who participate in a show or encounter a work of art, literature (in which they are called \"readers\"), theatre, music (in which they are called \"listeners\"), video games (in which they are called \"players\"), or academics in any medium. Audience members participate in different ways in different kinds of art; some events invite overt audience participation and others allowing only modest clapping and criticism and reception.\nMedia audience studies have become a recognized part of the curriculum. Audience theory offers scholarly insight into audiences in general. These insights shape our knowledge of just how audiences affect and are affected by different forms of art. The biggest art form is the mass media. Films, video games, radio shows, software (and hardware), and other formats are affected by the audience and its reviews and recommendations.\nIn the age of easy Internet participation and citizen journalism, professional creators share space, and sometimes attention, with the public. American journalist Jeff Jarvis has said, \"Give the people control of media, they will use it. The corollary: Don't give the people control of media, and you will lose. Whenever citizens can exercise control, they will.\" Tom Curley, President of the Associated Press, similarly said, \"The users are deciding what the point of their engagement will be — what application, what device, what time, what place.\"","URL":"https://en.wikipedia.org/w/index.php?title=Audience&amp;oldid=663139863","note":"Page Version ID: 663139863","language":"en","issued":{"date-parts":[["2015",5,19]]},"accessed":{"date-parts":[["2015",10,9]]}}}],"schema":"https://github.com/citation-style-language/schema/raw/master/csl-citation.json"} </w:instrText>
      </w:r>
      <w:r w:rsidR="00741D67">
        <w:fldChar w:fldCharType="separate"/>
      </w:r>
      <w:r w:rsidR="00741D67" w:rsidRPr="00741D67">
        <w:rPr>
          <w:rFonts w:ascii="Times New Roman" w:hAnsi="Times New Roman" w:cs="Times New Roman"/>
        </w:rPr>
        <w:t>(“Audience,” 2015)</w:t>
      </w:r>
      <w:r w:rsidR="00741D67">
        <w:fldChar w:fldCharType="end"/>
      </w:r>
      <w:r>
        <w:t>. In s</w:t>
      </w:r>
      <w:r>
        <w:t>o</w:t>
      </w:r>
      <w:r>
        <w:t>me cases, the WWW gives firms access to markets they would never have had access to otherwise</w:t>
      </w:r>
      <w:r w:rsidR="00C60E98">
        <w:t xml:space="preserve"> </w:t>
      </w:r>
      <w:r w:rsidR="00C60E98">
        <w:fldChar w:fldCharType="begin"/>
      </w:r>
      <w:r w:rsidR="00C60E98">
        <w:instrText xml:space="preserve"> ADDIN ZOTERO_ITEM CSL_CITATION {"citationID":"1q9sl0vksq","properties":{"formattedCitation":"(Gerson &amp; Gerson, 2013)","plainCitation":"(Gerson &amp; Gerson, 2013)"},"citationItems":[{"id":238,"uris":["http://zotero.org/users/1877236/items/R7FFHE3G"],"uri":["http://zotero.org/users/1877236/items/R7FFHE3G"],"itemData":{"id":238,"type":"book","title":"Technical Communication: Process and Product","publisher":"Pearson","number-of-pages":"590","source":"Google Books","abstract":"Technical Communication: Process and Product, 8e by Sharon J. Gerson and Steven M. Gerson, provides a proven, complete methodology that emphasizes the writing process and shows how it applies to both oral and written communication. With an emphasis on real people and their technical communication, it provides complete coverage of communication channels, ethics, and technological advances. This edition includes information on dispersed teams, collaboration tools, listening skills, and social networking. Using before/after documents, authentic writing samples and skill-building assignments, the book provides a balance of how-to instruction with real-world modeling to address the needs of an evolving workplace.","ISBN":"978-0-321-86494-9","shortTitle":"Technical Communication","language":"en","author":[{"family":"Gerson","given":"Sharon J."},{"family":"Gerson","given":"Steven M."}],"issued":{"date-parts":[["2013",1,9]]}}}],"schema":"https://github.com/citation-style-language/schema/raw/master/csl-citation.json"} </w:instrText>
      </w:r>
      <w:r w:rsidR="00C60E98">
        <w:fldChar w:fldCharType="separate"/>
      </w:r>
      <w:r w:rsidR="00C60E98" w:rsidRPr="00C60E98">
        <w:rPr>
          <w:rFonts w:ascii="Times New Roman" w:hAnsi="Times New Roman" w:cs="Times New Roman"/>
        </w:rPr>
        <w:t>(Gerson &amp; Gerson, 2013)</w:t>
      </w:r>
      <w:r w:rsidR="00C60E98">
        <w:fldChar w:fldCharType="end"/>
      </w:r>
      <w:r>
        <w:t>. Access to the Internet has changed customer's expectations regarding communication</w:t>
      </w:r>
      <w:r w:rsidR="00741D67">
        <w:t xml:space="preserve"> </w:t>
      </w:r>
      <w:r w:rsidR="00741D67">
        <w:fldChar w:fldCharType="begin"/>
      </w:r>
      <w:r w:rsidR="00741D67">
        <w:instrText xml:space="preserve"> ADDIN ZOTERO_ITEM CSL_CITATION {"citationID":"25cmnbfni6","properties":{"formattedCitation":"(Conger, 1998)","plainCitation":"(Conger, 1998)"},"citationItems":[{"id":369,"uris":["http://zotero.org/users/1877236/items/VXKZH5GH"],"uri":["http://zotero.org/users/1877236/items/VXKZH5GH"],"itemData":{"id":369,"type":"article-journal","title":"The necessary art of persuasion","container-title":"Harvard business review","page":"84","volume":"76","ISSN":"0017-8012","journalAbbreviation":"Harvard business review","author":[{"literal":"Conger"}],"issued":{"date-parts":[["1998"]]}}}],"schema":"https://github.com/citation-style-language/schema/raw/master/csl-citation.json"} </w:instrText>
      </w:r>
      <w:r w:rsidR="00741D67">
        <w:fldChar w:fldCharType="separate"/>
      </w:r>
      <w:r w:rsidR="00741D67" w:rsidRPr="00741D67">
        <w:rPr>
          <w:rFonts w:ascii="Times New Roman" w:hAnsi="Times New Roman" w:cs="Times New Roman"/>
        </w:rPr>
        <w:t>(Conger, 1998)</w:t>
      </w:r>
      <w:r w:rsidR="00741D67">
        <w:fldChar w:fldCharType="end"/>
      </w:r>
      <w:r>
        <w:t>, and forced business to rethink how they communicate with con</w:t>
      </w:r>
      <w:r w:rsidR="00741D67">
        <w:t xml:space="preserve">sumers lest they lose business </w:t>
      </w:r>
      <w:r w:rsidR="00741D67">
        <w:fldChar w:fldCharType="begin"/>
      </w:r>
      <w:r w:rsidR="00741D67">
        <w:instrText xml:space="preserve"> ADDIN ZOTERO_ITEM CSL_CITATION {"citationID":"k2aud2bca","properties":{"formattedCitation":"(Six, 2015)","plainCitation":"(Six, 2015)"},"citationItems":[{"id":71,"uris":["http://zotero.org/users/1877236/items/EEXA42UX"],"uri":["http://zotero.org/users/1877236/items/EEXA42UX"],"itemData":{"id":71,"type":"webpage","title":"Is Technical Writing Part of UX? :: UXmatters","URL":"http://www.uxmatters.com/mt/archives/2015/08/is-technical-writing-part-of-ux.php","author":[{"family":"Six","given":"Janet M."}],"issued":{"date-parts":[["2015",8,24]]},"accessed":{"date-parts":[["2015",11,12]]}}}],"schema":"https://github.com/citation-style-language/schema/raw/master/csl-citation.json"} </w:instrText>
      </w:r>
      <w:r w:rsidR="00741D67">
        <w:fldChar w:fldCharType="separate"/>
      </w:r>
      <w:r w:rsidR="00741D67" w:rsidRPr="00741D67">
        <w:rPr>
          <w:rFonts w:ascii="Times New Roman" w:hAnsi="Times New Roman" w:cs="Times New Roman"/>
        </w:rPr>
        <w:t>(Six, 2015)</w:t>
      </w:r>
      <w:r w:rsidR="00741D67">
        <w:fldChar w:fldCharType="end"/>
      </w:r>
      <w:r>
        <w:t>.</w:t>
      </w:r>
    </w:p>
    <w:p w:rsidR="00FB3855" w:rsidRDefault="00FB3855" w:rsidP="00FB3855">
      <w:r>
        <w:t xml:space="preserve">Every channel of communication has benefits and drawbacks, and the web is no exception. Readers interact with copy on the web much differently than they do with printed material </w:t>
      </w:r>
      <w:r w:rsidR="00C60E98">
        <w:fldChar w:fldCharType="begin"/>
      </w:r>
      <w:r w:rsidR="000E6C2D">
        <w:instrText xml:space="preserve"> ADDIN ZOTERO_ITEM CSL_CITATION {"citationID":"dY3GPBg6","properties":{"formattedCitation":"(Gerson &amp; Gerson, 2013)","plainCitation":"(Gerson &amp; Gerson, 2013)"},"citationItems":[{"id":238,"uris":["http://zotero.org/users/1877236/items/R7FFHE3G"],"uri":["http://zotero.org/users/1877236/items/R7FFHE3G"],"itemData":{"id":238,"type":"book","title":"Technical Communication: Process and Product","publisher":"Pearson","number-of-pages":"590","source":"Google Books","abstract":"Technical Communication: Process and Product, 8e by Sharon J. Gerson and Steven M. Gerson, provides a proven, complete methodology that emphasizes the writing process and shows how it applies to both oral and written communication. With an emphasis on real people and their technical communication, it provides complete coverage of communication channels, ethics, and technological advances. This edition includes information on dispersed teams, collaboration tools, listening skills, and social networking. Using before/after documents, authentic writing samples and skill-building assignments, the book provides a balance of how-to instruction with real-world modeling to address the needs of an evolving workplace.","ISBN":"978-0-321-86494-9","shortTitle":"Technical Communication","language":"en","author":[{"family":"Gerson","given":"Sharon J."},{"family":"Gerson","given":"Steven M."}],"issued":{"date-parts":[["2013",1,9]]}}}],"schema":"https://github.com/citation-style-language/schema/raw/master/csl-citation.json"} </w:instrText>
      </w:r>
      <w:r w:rsidR="00C60E98">
        <w:fldChar w:fldCharType="separate"/>
      </w:r>
      <w:r w:rsidR="00C60E98" w:rsidRPr="00C60E98">
        <w:rPr>
          <w:rFonts w:ascii="Times New Roman" w:hAnsi="Times New Roman" w:cs="Times New Roman"/>
        </w:rPr>
        <w:t>(Gerson &amp; Gerson, 2013)</w:t>
      </w:r>
      <w:r w:rsidR="00C60E98">
        <w:fldChar w:fldCharType="end"/>
      </w:r>
      <w:r>
        <w:t xml:space="preserve">. Readers tend to skim content instead of read, with some estimating only 20%-28% of a website's content being read on any given visit </w:t>
      </w:r>
      <w:r w:rsidR="00741D67">
        <w:fldChar w:fldCharType="begin"/>
      </w:r>
      <w:r w:rsidR="00741D67">
        <w:instrText xml:space="preserve"> ADDIN ZOTERO_ITEM CSL_CITATION {"citationID":"11m2cvaqpj","properties":{"formattedCitation":"(Affairs, 2013)","plainCitation":"(Affairs, 2013)"},"citationItems":[{"id":173,"uris":["http://zotero.org/users/1877236/items/W5M39XS3"],"uri":["http://zotero.org/users/1877236/items/W5M39XS3"],"itemData":{"id":173,"type":"webpage","title":"Writing for the Web","abstract":"Learn how to optimize your content for the Web.","URL":"http://www.usability.gov/how-to-and-tools/methods/writing-for-the-web.html","language":"en-us","author":[{"family":"Affairs","given":"Assistant Secretary for Public"}],"issued":{"date-parts":[["2013",12,16]]},"accessed":{"date-parts":[["2015",11,17]]}}}],"schema":"https://github.com/citation-style-language/schema/raw/master/csl-citation.json"} </w:instrText>
      </w:r>
      <w:r w:rsidR="00741D67">
        <w:fldChar w:fldCharType="separate"/>
      </w:r>
      <w:r w:rsidR="00741D67" w:rsidRPr="00741D67">
        <w:rPr>
          <w:rFonts w:ascii="Times New Roman" w:hAnsi="Times New Roman" w:cs="Times New Roman"/>
        </w:rPr>
        <w:t>(Affairs, 2013)</w:t>
      </w:r>
      <w:r w:rsidR="00741D67">
        <w:fldChar w:fldCharType="end"/>
      </w:r>
      <w:r>
        <w:t xml:space="preserve">. Not only do readers only absorb bits and pieces of content, the very nature of the web itself is based on linked fragments like nodes in a network </w:t>
      </w:r>
      <w:r w:rsidR="000E6C2D">
        <w:fldChar w:fldCharType="begin"/>
      </w:r>
      <w:r w:rsidR="000E6C2D">
        <w:instrText xml:space="preserve"> ADDIN ZOTERO_ITEM CSL_CITATION {"citationID":"1rvmc9dfdo","properties":{"formattedCitation":"{\\rtf (\\uc0\\u8220{}World Wide Web,\\uc0\\u8221{} 2015)}","plainCitation":"(“World Wide Web,” 2015)"},"citationItems":[{"id":177,"uris":["http://zotero.org/users/1877236/items/I72W3562"],"uri":["http://zotero.org/users/1877236/items/I72W3562"],"itemData":{"id":177,"type":"entry-encyclopedia","title":"World Wide Web","container-title":"Wikipedia, the free encyclopedia","source":"Wikipedia","abstract":"The World Wide Web (www) is an open source information space where documents and other web resources are identified by URLs, interlinked by hypertext links, and can be accessed via the Internet. It has become known simply as the Web. The World Wide Web was central to the development of the Information Age and is the primary tool billions of people use to interact on the Internet.\nThe World Wide Web was invented by English scientist Tim Berners-Lee in 1989. He wrote the first web browser in 1990 while employed at CERN in Switzerland.\nWeb pages are primarily text documents formatted and annotated with Hypertext Markup Language (HTML). In addition to formatted text, web pages may contain images, video, and software components that are rendered in the user's web browser as coherent pages of multimedia content. Embedded hyperlinks permit users to navigate between web pages. Multiple web pages with a common theme, a common domain name, or both, may be called a website. Website content can largely be provided by the publisher, or interactive where users contribute content or the content depends upon the user or their actions. Websites may be mostly informative, primarily for entertainment, or largely for commercial purposes.","URL":"https://en.wikipedia.org/w/index.php?title=World_Wide_Web&amp;oldid=691202478","note":"Page Version ID: 691202478","language":"en","issued":{"date-parts":[["2015",11,18]]},"accessed":{"date-parts":[["2015",11,18]]}}}],"schema":"https://github.com/citation-style-language/schema/raw/master/csl-citation.json"} </w:instrText>
      </w:r>
      <w:r w:rsidR="000E6C2D">
        <w:fldChar w:fldCharType="separate"/>
      </w:r>
      <w:r w:rsidR="000E6C2D" w:rsidRPr="000E6C2D">
        <w:rPr>
          <w:rFonts w:ascii="Times New Roman" w:hAnsi="Times New Roman" w:cs="Times New Roman"/>
        </w:rPr>
        <w:t>(“World Wide Web,” 2015)</w:t>
      </w:r>
      <w:r w:rsidR="000E6C2D">
        <w:fldChar w:fldCharType="end"/>
      </w:r>
      <w:r>
        <w:t xml:space="preserve">. This deconstructed nature of information differs from more usual forms of communication that are chronological or otherwise linear in fashion </w:t>
      </w:r>
      <w:r w:rsidR="000E6C2D">
        <w:fldChar w:fldCharType="begin"/>
      </w:r>
      <w:r w:rsidR="000E6C2D">
        <w:instrText xml:space="preserve"> ADDIN ZOTERO_ITEM CSL_CITATION {"citationID":"elrjdmb8f","properties":{"formattedCitation":"(Hart-Davidson, 2001)","plainCitation":"(Hart-Davidson, 2001)"},"citationItems":[{"id":172,"uris":["http://zotero.org/users/1877236/items/VFPKCMAC"],"uri":["http://zotero.org/users/1877236/items/VFPKCMAC"],"itemData":{"id":172,"type":"article-journal","title":"On writing, technical communication, and information technology: The core competencies of technical communication","container-title":"Technical communication","page":"145–155","volume":"48","issue":"2","source":"Google Scholar","shortTitle":"On writing, technical communication, and information technology","author":[{"family":"Hart-Davidson","given":"William"}],"issued":{"date-parts":[["2001"]]}}}],"schema":"https://github.com/citation-style-language/schema/raw/master/csl-citation.json"} </w:instrText>
      </w:r>
      <w:r w:rsidR="000E6C2D">
        <w:fldChar w:fldCharType="separate"/>
      </w:r>
      <w:r w:rsidR="000E6C2D" w:rsidRPr="000E6C2D">
        <w:rPr>
          <w:rFonts w:ascii="Times New Roman" w:hAnsi="Times New Roman" w:cs="Times New Roman"/>
        </w:rPr>
        <w:t>(Hart-Davidson, 2001)</w:t>
      </w:r>
      <w:r w:rsidR="000E6C2D">
        <w:fldChar w:fldCharType="end"/>
      </w:r>
      <w:r>
        <w:t xml:space="preserve"> and means that user paths, or the paths that users take to reach a certain goal like obtaining information, are incredibly complex and nearly impossible to predict even with the highly sophisticated tools used today such as eye</w:t>
      </w:r>
      <w:r w:rsidR="000E6C2D">
        <w:t xml:space="preserve"> </w:t>
      </w:r>
      <w:r>
        <w:t xml:space="preserve">tracking software </w:t>
      </w:r>
      <w:r w:rsidR="000E6C2D">
        <w:fldChar w:fldCharType="begin"/>
      </w:r>
      <w:r w:rsidR="000E6C2D">
        <w:instrText xml:space="preserve"> ADDIN ZOTERO_ITEM CSL_CITATION {"citationID":"1pcvtrqkjj","properties":{"formattedCitation":"(Six, 2015)","plainCitation":"(Six, 2015)"},"citationItems":[{"id":71,"uris":["http://zotero.org/users/1877236/items/EEXA42UX"],"uri":["http://zotero.org/users/1877236/items/EEXA42UX"],"itemData":{"id":71,"type":"webpage","title":"Is Technical Writing Part of UX? :: UXmatters","URL":"http://www.uxmatters.com/mt/archives/2015/08/is-technical-writing-part-of-ux.php","author":[{"family":"Six","given":"Janet M."}],"issued":{"date-parts":[["2015",8,24]]},"accessed":{"date-parts":[["2015",11,12]]}}}],"schema":"https://github.com/citation-style-language/schema/raw/master/csl-citation.json"} </w:instrText>
      </w:r>
      <w:r w:rsidR="000E6C2D">
        <w:fldChar w:fldCharType="separate"/>
      </w:r>
      <w:r w:rsidR="000E6C2D" w:rsidRPr="000E6C2D">
        <w:rPr>
          <w:rFonts w:ascii="Times New Roman" w:hAnsi="Times New Roman" w:cs="Times New Roman"/>
        </w:rPr>
        <w:t>(Six, 2015)</w:t>
      </w:r>
      <w:r w:rsidR="000E6C2D">
        <w:fldChar w:fldCharType="end"/>
      </w:r>
      <w:r>
        <w:t>.</w:t>
      </w:r>
    </w:p>
    <w:p w:rsidR="00FB3855" w:rsidRDefault="00FB3855" w:rsidP="00072445">
      <w:r>
        <w:t>To help us navigate these difficult challenges, I have created a guide on how to craft successful technical commun</w:t>
      </w:r>
      <w:r w:rsidR="000E6C2D">
        <w:t>i</w:t>
      </w:r>
      <w:r>
        <w:t>cation on the web. I've identified three key points a technical communication message must be to be successful on the web: universal, credible, and ethical.</w:t>
      </w:r>
    </w:p>
    <w:p w:rsidR="00FB3855" w:rsidRDefault="00FB3855" w:rsidP="00FB3855">
      <w:pPr>
        <w:pStyle w:val="Heading2"/>
      </w:pPr>
      <w:r>
        <w:t>Universal</w:t>
      </w:r>
    </w:p>
    <w:p w:rsidR="00FB3855" w:rsidRPr="00FB3855" w:rsidRDefault="00FB3855" w:rsidP="00072445">
      <w:pPr>
        <w:pStyle w:val="ListBullet"/>
      </w:pPr>
      <w:r w:rsidRPr="00FB3855">
        <w:t>Accessible</w:t>
      </w:r>
    </w:p>
    <w:p w:rsidR="00FB3855" w:rsidRPr="00FB3855" w:rsidRDefault="00FB3855" w:rsidP="00FB3855">
      <w:pPr>
        <w:pStyle w:val="ListBullet"/>
      </w:pPr>
      <w:r w:rsidRPr="00FB3855">
        <w:t>Concise</w:t>
      </w:r>
    </w:p>
    <w:p w:rsidR="00FB3855" w:rsidRPr="00FB3855" w:rsidRDefault="00FB3855" w:rsidP="00FB3855">
      <w:pPr>
        <w:pStyle w:val="ListBullet"/>
      </w:pPr>
      <w:r w:rsidRPr="00FB3855">
        <w:t>Localized</w:t>
      </w:r>
    </w:p>
    <w:p w:rsidR="00FB3855" w:rsidRPr="00FB3855" w:rsidRDefault="00FB3855" w:rsidP="00FB3855">
      <w:pPr>
        <w:pStyle w:val="ListBullet"/>
      </w:pPr>
      <w:r w:rsidRPr="00FB3855">
        <w:t>Shareable</w:t>
      </w:r>
    </w:p>
    <w:p w:rsidR="00072445" w:rsidRDefault="00FB3855" w:rsidP="00072445">
      <w:r>
        <w:t xml:space="preserve">Accessibility on the web is usually centered </w:t>
      </w:r>
      <w:r>
        <w:t>on</w:t>
      </w:r>
      <w:r>
        <w:t xml:space="preserve"> the discussion of those with disabilities such as sight- or hearing-impaired users </w:t>
      </w:r>
      <w:r w:rsidR="000E6C2D">
        <w:fldChar w:fldCharType="begin"/>
      </w:r>
      <w:r w:rsidR="000E6C2D">
        <w:instrText xml:space="preserve"> ADDIN ZOTERO_ITEM CSL_CITATION {"citationID":"mpfgs6jlf","properties":{"formattedCitation":"{\\rtf (\\uc0\\u8220{}World Wide Web,\\uc0\\u8221{} 2015)}","plainCitation":"(“World Wide Web,” 2015)"},"citationItems":[{"id":177,"uris":["http://zotero.org/users/1877236/items/I72W3562"],"uri":["http://zotero.org/users/1877236/items/I72W3562"],"itemData":{"id":177,"type":"entry-encyclopedia","title":"World Wide Web","container-title":"Wikipedia, the free encyclopedia","source":"Wikipedia","abstract":"The World Wide Web (www) is an open source information space where documents and other web resources are identified by URLs, interlinked by hypertext links, and can be accessed via the Internet. It has become known simply as the Web. The World Wide Web was central to the development of the Information Age and is the primary tool billions of people use to interact on the Internet.\nThe World Wide Web was invented by English scientist Tim Berners-Lee in 1989. He wrote the first web browser in 1990 while employed at CERN in Switzerland.\nWeb pages are primarily text documents formatted and annotated with Hypertext Markup Language (HTML). In addition to formatted text, web pages may contain images, video, and software components that are rendered in the user's web browser as coherent pages of multimedia content. Embedded hyperlinks permit users to navigate between web pages. Multiple web pages with a common theme, a common domain name, or both, may be called a website. Website content can largely be provided by the publisher, or interactive where users contribute content or the content depends upon the user or their actions. Websites may be mostly informative, primarily for entertainment, or largely for commercial purposes.","URL":"https://en.wikipedia.org/w/index.php?title=World_Wide_Web&amp;oldid=691202478","note":"Page Version ID: 691202478","language":"en","issued":{"date-parts":[["2015",11,18]]},"accessed":{"date-parts":[["2015",11,18]]}}}],"schema":"https://github.com/citation-style-language/schema/raw/master/csl-citation.json"} </w:instrText>
      </w:r>
      <w:r w:rsidR="000E6C2D">
        <w:fldChar w:fldCharType="separate"/>
      </w:r>
      <w:r w:rsidR="000E6C2D" w:rsidRPr="000E6C2D">
        <w:rPr>
          <w:rFonts w:ascii="Times New Roman" w:hAnsi="Times New Roman" w:cs="Times New Roman"/>
        </w:rPr>
        <w:t>(“World Wide Web,” 2015)</w:t>
      </w:r>
      <w:r w:rsidR="000E6C2D">
        <w:fldChar w:fldCharType="end"/>
      </w:r>
      <w:r>
        <w:t xml:space="preserve">, and because user experience is just as important as the message </w:t>
      </w:r>
      <w:r w:rsidR="000E6C2D">
        <w:fldChar w:fldCharType="begin"/>
      </w:r>
      <w:r w:rsidR="000E6C2D">
        <w:instrText xml:space="preserve"> ADDIN ZOTERO_ITEM CSL_CITATION {"citationID":"16vh9oa3l5","properties":{"formattedCitation":"(Six, 2015)","plainCitation":"(Six, 2015)"},"citationItems":[{"id":71,"uris":["http://zotero.org/users/1877236/items/EEXA42UX"],"uri":["http://zotero.org/users/1877236/items/EEXA42UX"],"itemData":{"id":71,"type":"webpage","title":"Is Technical Writing Part of UX? :: UXmatters","URL":"http://www.uxmatters.com/mt/archives/2015/08/is-technical-writing-part-of-ux.php","author":[{"family":"Six","given":"Janet M."}],"issued":{"date-parts":[["2015",8,24]]},"accessed":{"date-parts":[["2015",11,12]]}}}],"schema":"https://github.com/citation-style-language/schema/raw/master/csl-citation.json"} </w:instrText>
      </w:r>
      <w:r w:rsidR="000E6C2D">
        <w:fldChar w:fldCharType="separate"/>
      </w:r>
      <w:r w:rsidR="000E6C2D" w:rsidRPr="000E6C2D">
        <w:rPr>
          <w:rFonts w:ascii="Times New Roman" w:hAnsi="Times New Roman" w:cs="Times New Roman"/>
        </w:rPr>
        <w:t>(Six, 2015)</w:t>
      </w:r>
      <w:r w:rsidR="000E6C2D">
        <w:fldChar w:fldCharType="end"/>
      </w:r>
      <w:r w:rsidR="000E6C2D">
        <w:t xml:space="preserve"> </w:t>
      </w:r>
      <w:r>
        <w:t xml:space="preserve">this is a foundational aspect of usability </w:t>
      </w:r>
      <w:r w:rsidR="000E6C2D">
        <w:fldChar w:fldCharType="begin"/>
      </w:r>
      <w:r w:rsidR="000E6C2D">
        <w:instrText xml:space="preserve"> ADDIN ZOTERO_ITEM CSL_CITATION {"citationID":"k2oj7bv07","properties":{"formattedCitation":"(Affairs, 2013)","plainCitation":"(Affairs, 2013)"},"citationItems":[{"id":173,"uris":["http://zotero.org/users/1877236/items/W5M39XS3"],"uri":["http://zotero.org/users/1877236/items/W5M39XS3"],"itemData":{"id":173,"type":"webpage","title":"Writing for the Web","abstract":"Learn how to optimize your content for the Web.","URL":"http://www.usability.gov/how-to-and-tools/methods/writing-for-the-web.html","language":"en-us","author":[{"family":"Affairs","given":"Assistant Secretary for Public"}],"issued":{"date-parts":[["2013",12,16]]},"accessed":{"date-parts":[["2015",11,17]]}}}],"schema":"https://github.com/citation-style-language/schema/raw/master/csl-citation.json"} </w:instrText>
      </w:r>
      <w:r w:rsidR="000E6C2D">
        <w:fldChar w:fldCharType="separate"/>
      </w:r>
      <w:r w:rsidR="000E6C2D" w:rsidRPr="000E6C2D">
        <w:rPr>
          <w:rFonts w:ascii="Times New Roman" w:hAnsi="Times New Roman" w:cs="Times New Roman"/>
        </w:rPr>
        <w:t>(Affairs, 2013)</w:t>
      </w:r>
      <w:r w:rsidR="000E6C2D">
        <w:fldChar w:fldCharType="end"/>
      </w:r>
      <w:r>
        <w:t xml:space="preserve">. Usability is important to ensure you can reach all of your intended audience </w:t>
      </w:r>
      <w:r w:rsidR="00C60E98">
        <w:fldChar w:fldCharType="begin"/>
      </w:r>
      <w:r w:rsidR="000E6C2D">
        <w:instrText xml:space="preserve"> ADDIN ZOTERO_ITEM CSL_CITATION {"citationID":"1sAV7gQ8","properties":{"formattedCitation":"(Gerson &amp; Gerson, 2013)","plainCitation":"(Gerson &amp; Gerson, 2013)"},"citationItems":[{"id":238,"uris":["http://zotero.org/users/1877236/items/R7FFHE3G"],"uri":["http://zotero.org/users/1877236/items/R7FFHE3G"],"itemData":{"id":238,"type":"book","title":"Technical Communication: Process and Product","publisher":"Pearson","number-of-pages":"590","source":"Google Books","abstract":"Technical Communication: Process and Product, 8e by Sharon J. Gerson and Steven M. Gerson, provides a proven, complete methodology that emphasizes the writing process and shows how it applies to both oral and written communication. With an emphasis on real people and their technical communication, it provides complete coverage of communication channels, ethics, and technological advances. This edition includes information on dispersed teams, collaboration tools, listening skills, and social networking. Using before/after documents, authentic writing samples and skill-building assignments, the book provides a balance of how-to instruction with real-world modeling to address the needs of an evolving workplace.","ISBN":"978-0-321-86494-9","shortTitle":"Technical Communication","language":"en","author":[{"family":"Gerson","given":"Sharon J."},{"family":"Gerson","given":"Steven M."}],"issued":{"date-parts":[["2013",1,9]]}}}],"schema":"https://github.com/citation-style-language/schema/raw/master/csl-citation.json"} </w:instrText>
      </w:r>
      <w:r w:rsidR="00C60E98">
        <w:fldChar w:fldCharType="separate"/>
      </w:r>
      <w:r w:rsidR="00C60E98" w:rsidRPr="00C60E98">
        <w:rPr>
          <w:rFonts w:ascii="Times New Roman" w:hAnsi="Times New Roman" w:cs="Times New Roman"/>
        </w:rPr>
        <w:t>(Gerson &amp; Gerson, 2013)</w:t>
      </w:r>
      <w:r w:rsidR="00C60E98">
        <w:fldChar w:fldCharType="end"/>
      </w:r>
      <w:r>
        <w:t>, that other audiences have equal acces</w:t>
      </w:r>
      <w:r>
        <w:t>s</w:t>
      </w:r>
      <w:r>
        <w:t xml:space="preserve"> to your message </w:t>
      </w:r>
      <w:r w:rsidR="000E6C2D">
        <w:fldChar w:fldCharType="begin"/>
      </w:r>
      <w:r w:rsidR="000E6C2D">
        <w:instrText xml:space="preserve"> ADDIN ZOTERO_ITEM CSL_CITATION {"citationID":"295ittjuss","properties":{"formattedCitation":"{\\rtf (\\uc0\\u8220{}World Wide Web,\\uc0\\u8221{} 2015)}","plainCitation":"(“World Wide Web,” 2015)"},"citationItems":[{"id":177,"uris":["http://zotero.org/users/1877236/items/I72W3562"],"uri":["http://zotero.org/users/1877236/items/I72W3562"],"itemData":{"id":177,"type":"entry-encyclopedia","title":"World Wide Web","container-title":"Wikipedia, the free encyclopedia","source":"Wikipedia","abstract":"The World Wide Web (www) is an open source information space where documents and other web resources are identified by URLs, interlinked by hypertext links, and can be accessed via the Internet. It has become known simply as the Web. The World Wide Web was central to the development of the Information Age and is the primary tool billions of people use to interact on the Internet.\nThe World Wide Web was invented by English scientist Tim Berners-Lee in 1989. He wrote the first web browser in 1990 while employed at CERN in Switzerland.\nWeb pages are primarily text documents formatted and annotated with Hypertext Markup Language (HTML). In addition to formatted text, web pages may contain images, video, and software components that are rendered in the user's web browser as coherent pages of multimedia content. Embedded hyperlinks permit users to navigate between web pages. Multiple web pages with a common theme, a common domain name, or both, may be called a website. Website content can largely be provided by the publisher, or interactive where users contribute content or the content depends upon the user or their actions. Websites may be mostly informative, primarily for entertainment, or largely for commercial purposes.","URL":"https://en.wikipedia.org/w/index.php?title=World_Wide_Web&amp;oldid=691202478","note":"Page Version ID: 691202478","language":"en","issued":{"date-parts":[["2015",11,18]]},"accessed":{"date-parts":[["2015",11,18]]}}}],"schema":"https://github.com/citation-style-language/schema/raw/master/csl-citation.json"} </w:instrText>
      </w:r>
      <w:r w:rsidR="000E6C2D">
        <w:fldChar w:fldCharType="separate"/>
      </w:r>
      <w:r w:rsidR="000E6C2D" w:rsidRPr="000E6C2D">
        <w:rPr>
          <w:rFonts w:ascii="Times New Roman" w:hAnsi="Times New Roman" w:cs="Times New Roman"/>
        </w:rPr>
        <w:t>(“World Wide Web,” 2015)</w:t>
      </w:r>
      <w:r w:rsidR="000E6C2D">
        <w:fldChar w:fldCharType="end"/>
      </w:r>
      <w:r>
        <w:t xml:space="preserve">, and that your message is shareable to other audiences </w:t>
      </w:r>
      <w:r w:rsidR="000E6C2D">
        <w:fldChar w:fldCharType="begin"/>
      </w:r>
      <w:r w:rsidR="000E6C2D">
        <w:instrText xml:space="preserve"> ADDIN ZOTERO_ITEM CSL_CITATION {"citationID":"11kdiirvaj","properties":{"formattedCitation":"(Affairs, 2013)","plainCitation":"(Affairs, 2013)"},"citationItems":[{"id":173,"uris":["http://zotero.org/users/1877236/items/W5M39XS3"],"uri":["http://zotero.org/users/1877236/items/W5M39XS3"],"itemData":{"id":173,"type":"webpage","title":"Writing for the Web","abstract":"Learn how to optimize your content for the Web.","URL":"http://www.usability.gov/how-to-and-tools/methods/writing-for-the-web.html","language":"en-us","author":[{"family":"Affairs","given":"Assistant Secretary for Public"}],"issued":{"date-parts":[["2013",12,16]]},"accessed":{"date-parts":[["2015",11,17]]}}}],"schema":"https://github.com/citation-style-language/schema/raw/master/csl-citation.json"} </w:instrText>
      </w:r>
      <w:r w:rsidR="000E6C2D">
        <w:fldChar w:fldCharType="separate"/>
      </w:r>
      <w:r w:rsidR="000E6C2D" w:rsidRPr="000E6C2D">
        <w:rPr>
          <w:rFonts w:ascii="Times New Roman" w:hAnsi="Times New Roman" w:cs="Times New Roman"/>
        </w:rPr>
        <w:t>(Affairs, 2013)</w:t>
      </w:r>
      <w:r w:rsidR="000E6C2D">
        <w:fldChar w:fldCharType="end"/>
      </w:r>
      <w:r>
        <w:t xml:space="preserve">. Being concise in your message </w:t>
      </w:r>
      <w:r w:rsidR="000E6C2D">
        <w:fldChar w:fldCharType="begin"/>
      </w:r>
      <w:r w:rsidR="000E6C2D">
        <w:instrText xml:space="preserve"> ADDIN ZOTERO_ITEM CSL_CITATION {"citationID":"1hp2gm56qr","properties":{"formattedCitation":"(Singh, 2012)","plainCitation":"(Singh, 2012)"},"citationItems":[{"id":701,"uris":["http://zotero.org/users/1877236/items/SH7MV45J"],"uri":["http://zotero.org/users/1877236/items/SH7MV45J"],"itemData":{"id":701,"type":"post-weblog","title":"The Art of Concise Writing","container-title":"Technical Writing ToolBox","abstract":"\"Vigorous writing is concise. A sentence should contain no unnecessary words, a paragraph no unnecessary sentences, for the same reason that a drawing should have no unnecessary lines and a machine...","URL":"http://technicalwritingtoolbox.com/2012/04/13/the-art-of-concise-writing/","author":[{"family":"Singh","given":"Gurpreet"}],"issued":{"date-parts":[["2012",4,13]]},"accessed":{"date-parts":[["2015",11,2]]}}}],"schema":"https://github.com/citation-style-language/schema/raw/master/csl-citation.json"} </w:instrText>
      </w:r>
      <w:r w:rsidR="000E6C2D">
        <w:fldChar w:fldCharType="separate"/>
      </w:r>
      <w:r w:rsidR="000E6C2D" w:rsidRPr="000E6C2D">
        <w:rPr>
          <w:rFonts w:ascii="Times New Roman" w:hAnsi="Times New Roman" w:cs="Times New Roman"/>
        </w:rPr>
        <w:t>(Singh, 2012)</w:t>
      </w:r>
      <w:r w:rsidR="000E6C2D">
        <w:fldChar w:fldCharType="end"/>
      </w:r>
      <w:r>
        <w:t xml:space="preserve"> and writing in plain language </w:t>
      </w:r>
      <w:r w:rsidR="000E6C2D">
        <w:fldChar w:fldCharType="begin"/>
      </w:r>
      <w:r w:rsidR="000E6C2D">
        <w:instrText xml:space="preserve"> ADDIN ZOTERO_ITEM CSL_CITATION {"citationID":"9h4650qcv","properties":{"formattedCitation":"(Affairs, 2013)","plainCitation":"(Affairs, 2013)"},"citationItems":[{"id":173,"uris":["http://zotero.org/users/1877236/items/W5M39XS3"],"uri":["http://zotero.org/users/1877236/items/W5M39XS3"],"itemData":{"id":173,"type":"webpage","title":"Writing for the Web","abstract":"Learn how to optimize your content for the Web.","URL":"http://www.usability.gov/how-to-and-tools/methods/writing-for-the-web.html","language":"en-us","author":[{"family":"Affairs","given":"Assistant Secretary for Public"}],"issued":{"date-parts":[["2013",12,16]]},"accessed":{"date-parts":[["2015",11,17]]}}}],"schema":"https://github.com/citation-style-language/schema/raw/master/csl-citation.json"} </w:instrText>
      </w:r>
      <w:r w:rsidR="000E6C2D">
        <w:fldChar w:fldCharType="separate"/>
      </w:r>
      <w:r w:rsidR="000E6C2D" w:rsidRPr="000E6C2D">
        <w:rPr>
          <w:rFonts w:ascii="Times New Roman" w:hAnsi="Times New Roman" w:cs="Times New Roman"/>
        </w:rPr>
        <w:t>(Affairs, 2013)</w:t>
      </w:r>
      <w:r w:rsidR="000E6C2D">
        <w:fldChar w:fldCharType="end"/>
      </w:r>
      <w:r>
        <w:t xml:space="preserve"> will increase the universality of your communication </w:t>
      </w:r>
      <w:r w:rsidR="000E6C2D">
        <w:fldChar w:fldCharType="begin"/>
      </w:r>
      <w:r w:rsidR="000E6C2D">
        <w:instrText xml:space="preserve"> ADDIN ZOTERO_ITEM CSL_CITATION {"citationID":"c3680k21b","properties":{"formattedCitation":"{\\rtf (\\uc0\\u8220{}World Wide Web,\\uc0\\u8221{} 2015)}","plainCitation":"(“World Wide Web,” 2015)"},"citationItems":[{"id":177,"uris":["http://zotero.org/users/1877236/items/I72W3562"],"uri":["http://zotero.org/users/1877236/items/I72W3562"],"itemData":{"id":177,"type":"entry-encyclopedia","title":"World Wide Web","container-title":"Wikipedia, the free encyclopedia","source":"Wikipedia","abstract":"The World Wide Web (www) is an open source information space where documents and other web resources are identified by URLs, interlinked by hypertext links, and can be accessed via the Internet. It has become known simply as the Web. The World Wide Web was central to the development of the Information Age and is the primary tool billions of people use to interact on the Internet.\nThe World Wide Web was invented by English scientist Tim Berners-Lee in 1989. He wrote the first web browser in 1990 while employed at CERN in Switzerland.\nWeb pages are primarily text documents formatted and annotated with Hypertext Markup Language (HTML). In addition to formatted text, web pages may contain images, video, and software components that are rendered in the user's web browser as coherent pages of multimedia content. Embedded hyperlinks permit users to navigate between web pages. Multiple web pages with a common theme, a common domain name, or both, may be called a website. Website content can largely be provided by the publisher, or interactive where users contribute content or the content depends upon the user or their actions. Websites may be mostly informative, primarily for entertainment, or largely for commercial purposes.","URL":"https://en.wikipedia.org/w/index.php?title=World_Wide_Web&amp;oldid=691202478","note":"Page Version ID: 691202478","language":"en","issued":{"date-parts":[["2015",11,18]]},"accessed":{"date-parts":[["2015",11,18]]}}}],"schema":"https://github.com/citation-style-language/schema/raw/master/csl-citation.json"} </w:instrText>
      </w:r>
      <w:r w:rsidR="000E6C2D">
        <w:fldChar w:fldCharType="separate"/>
      </w:r>
      <w:r w:rsidR="000E6C2D" w:rsidRPr="000E6C2D">
        <w:rPr>
          <w:rFonts w:ascii="Times New Roman" w:hAnsi="Times New Roman" w:cs="Times New Roman"/>
        </w:rPr>
        <w:t>(“World Wide Web,” 2015)</w:t>
      </w:r>
      <w:r w:rsidR="000E6C2D">
        <w:fldChar w:fldCharType="end"/>
      </w:r>
      <w:r>
        <w:t xml:space="preserve">. Universal design, also known as inclusive design, is a design concept that seeks to create products and services that are accessible to all users regardless of ability, location, or any other factor </w:t>
      </w:r>
      <w:r w:rsidR="000E6C2D">
        <w:fldChar w:fldCharType="begin"/>
      </w:r>
      <w:r w:rsidR="000E6C2D">
        <w:instrText xml:space="preserve"> ADDIN ZOTERO_ITEM CSL_CITATION {"citationID":"9355ncr0b","properties":{"formattedCitation":"{\\rtf (\\uc0\\u8220{}Universal design,\\uc0\\u8221{} 2015)}","plainCitation":"(“Universal design,” 2015)"},"citationItems":[{"id":205,"uris":["http://zotero.org/users/1877236/items/DBCK9FQI"],"uri":["http://zotero.org/users/1877236/items/DBCK9FQI"],"itemData":{"id":205,"type":"entry-encyclopedia","title":"Universal design","container-title":"Wikipedia, the free encyclopedia","source":"Wikipedia","abstract":"Universal design (often inclusive design) refers to broad-spectrum ideas meant to produce buildings, products and environments that are inherently accessible to older people, people without disabilities, and people with disabilities.\nThe term \"universal design\" was coined by the architect Ronald L. Mace to describe the concept of designing all products and the built environment to be aesthetic and usable to the greatest extent possible by everyone, regardless of their age, ability, or status in life. However, it was the work of Selwyn Goldsmith, author of Designing for the Disabled (1963), who really pioneered the concept of free access for disabled people. His most significant achievement was the creation of the dropped curb - now a standard feature of the built environment.\nUniversal design emerged from slightly earlier barrier-free concepts, the broader accessibility movement, and adaptive and assistive technology and also seeks to blend aesthetics into these core considerations. As life expectancy rises and modern medicine increases the survival rate of those with significant injuries, illnesses, and birth defects, there is a growing interest in universal design. There are many industries in which universal design is having strong market penetration but there are many others in which it has not yet been adopted to any great extent. Universal design is also being applied to the design of technology, instruction, services, and other products and environments.\nCurb cuts or sidewalk ramps, essential for people in wheelchairs but also used by all, are a common example. Color-contrast dishware with steep sides that assists those with visual or dexterity problems are another. There are also cabinets with pull-out shelves, kitchen counters at several heights to accommodate different tasks and postures, and, amidst many of the world's public transit systems, low-floor buses that \"kneel\" (bring their front end to ground level to eliminate gap) and/or are equipped with ramps rather than on-board lifts.","URL":"https://en.wikipedia.org/w/index.php?title=Universal_design&amp;oldid=680109281","note":"Page Version ID: 680109281","language":"en","issued":{"date-parts":[["2015",9,8]]},"accessed":{"date-parts":[["2015",11,22]]}}}],"schema":"https://github.com/citation-style-language/schema/raw/master/csl-citation.json"} </w:instrText>
      </w:r>
      <w:r w:rsidR="000E6C2D">
        <w:fldChar w:fldCharType="separate"/>
      </w:r>
      <w:r w:rsidR="000E6C2D" w:rsidRPr="000E6C2D">
        <w:rPr>
          <w:rFonts w:ascii="Times New Roman" w:hAnsi="Times New Roman" w:cs="Times New Roman"/>
        </w:rPr>
        <w:t>(“Universal design,” 2015)</w:t>
      </w:r>
      <w:r w:rsidR="000E6C2D">
        <w:fldChar w:fldCharType="end"/>
      </w:r>
      <w:r>
        <w:t xml:space="preserve">. Localizing a message to a particular language or culture is a well-established way to create more universal content </w:t>
      </w:r>
      <w:r w:rsidR="00C60E98">
        <w:fldChar w:fldCharType="begin"/>
      </w:r>
      <w:r w:rsidR="000E6C2D">
        <w:instrText xml:space="preserve"> ADDIN ZOTERO_ITEM CSL_CITATION {"citationID":"MIMrW9LZ","properties":{"formattedCitation":"(Gerson &amp; Gerson, 2013)","plainCitation":"(Gerson &amp; Gerson, 2013)"},"citationItems":[{"id":238,"uris":["http://zotero.org/users/1877236/items/R7FFHE3G"],"uri":["http://zotero.org/users/1877236/items/R7FFHE3G"],"itemData":{"id":238,"type":"book","title":"Technical Communication: Process and Product","publisher":"Pearson","number-of-pages":"590","source":"Google Books","abstract":"Technical Communication: Process and Product, 8e by Sharon J. Gerson and Steven M. Gerson, provides a proven, complete methodology that emphasizes the writing process and shows how it applies to both oral and written communication. With an emphasis on real people and their technical communication, it provides complete coverage of communication channels, ethics, and technological advances. This edition includes information on dispersed teams, collaboration tools, listening skills, and social networking. Using before/after documents, authentic writing samples and skill-building assignments, the book provides a balance of how-to instruction with real-world modeling to address the needs of an evolving workplace.","ISBN":"978-0-321-86494-9","shortTitle":"Technical Communication","language":"en","author":[{"family":"Gerson","given":"Sharon J."},{"family":"Gerson","given":"Steven M."}],"issued":{"date-parts":[["2013",1,9]]}}}],"schema":"https://github.com/citation-style-language/schema/raw/master/csl-citation.json"} </w:instrText>
      </w:r>
      <w:r w:rsidR="00C60E98">
        <w:fldChar w:fldCharType="separate"/>
      </w:r>
      <w:r w:rsidR="00C60E98" w:rsidRPr="00C60E98">
        <w:rPr>
          <w:rFonts w:ascii="Times New Roman" w:hAnsi="Times New Roman" w:cs="Times New Roman"/>
        </w:rPr>
        <w:t>(Gerson &amp; Gerson, 2013)</w:t>
      </w:r>
      <w:r w:rsidR="00C60E98">
        <w:fldChar w:fldCharType="end"/>
      </w:r>
      <w:r>
        <w:t xml:space="preserve">. With billions of users on the World Wide Web </w:t>
      </w:r>
      <w:r w:rsidR="000E6C2D">
        <w:fldChar w:fldCharType="begin"/>
      </w:r>
      <w:r w:rsidR="000E6C2D">
        <w:instrText xml:space="preserve"> ADDIN ZOTERO_ITEM CSL_CITATION {"citationID":"2hue0ps13u","properties":{"formattedCitation":"{\\rtf (\\uc0\\u8220{}World Wide Web,\\uc0\\u8221{} 2015)}","plainCitation":"(“World Wide Web,” 2015)"},"citationItems":[{"id":177,"uris":["http://zotero.org/users/1877236/items/I72W3562"],"uri":["http://zotero.org/users/1877236/items/I72W3562"],"itemData":{"id":177,"type":"entry-encyclopedia","title":"World Wide Web","container-title":"Wikipedia, the free encyclopedia","source":"Wikipedia","abstract":"The World Wide Web (www) is an open source information space where documents and other web resources are identified by URLs, interlinked by hypertext links, and can be accessed via the Internet. It has become known simply as the Web. The World Wide Web was central to the development of the Information Age and is the primary tool billions of people use to interact on the Internet.\nThe World Wide Web was invented by English scientist Tim Berners-Lee in 1989. He wrote the first web browser in 1990 while employed at CERN in Switzerland.\nWeb pages are primarily text documents formatted and annotated with Hypertext Markup Language (HTML). In addition to formatted text, web pages may contain images, video, and software components that are rendered in the user's web browser as coherent pages of multimedia content. Embedded hyperlinks permit users to navigate between web pages. Multiple web pages with a common theme, a common domain name, or both, may be called a website. Website content can largely be provided by the publisher, or interactive where users contribute content or the content depends upon the user or their actions. Websites may be mostly informative, primarily for entertainment, or largely for commercial purposes.","URL":"https://en.wikipedia.org/w/index.php?title=World_Wide_Web&amp;oldid=691202478","note":"Page Version ID: 691202478","language":"en","issued":{"date-parts":[["2015",11,18]]},"accessed":{"date-parts":[["2015",11,18]]}}}],"schema":"https://github.com/citation-style-language/schema/raw/master/csl-citation.json"} </w:instrText>
      </w:r>
      <w:r w:rsidR="000E6C2D">
        <w:fldChar w:fldCharType="separate"/>
      </w:r>
      <w:r w:rsidR="000E6C2D" w:rsidRPr="000E6C2D">
        <w:rPr>
          <w:rFonts w:ascii="Times New Roman" w:hAnsi="Times New Roman" w:cs="Times New Roman"/>
        </w:rPr>
        <w:t>(“World Wide Web,” 2015)</w:t>
      </w:r>
      <w:r w:rsidR="000E6C2D">
        <w:fldChar w:fldCharType="end"/>
      </w:r>
      <w:r>
        <w:t xml:space="preserve"> accessing the Internet with dozens of dozens of devices </w:t>
      </w:r>
      <w:r w:rsidR="00C60E98">
        <w:fldChar w:fldCharType="begin"/>
      </w:r>
      <w:r w:rsidR="000E6C2D">
        <w:instrText xml:space="preserve"> ADDIN ZOTERO_ITEM CSL_CITATION {"citationID":"batgg7oY","properties":{"formattedCitation":"(Gerson &amp; Gerson, 2013)","plainCitation":"(Gerson &amp; Gerson, 2013)"},"citationItems":[{"id":238,"uris":["http://zotero.org/users/1877236/items/R7FFHE3G"],"uri":["http://zotero.org/users/1877236/items/R7FFHE3G"],"itemData":{"id":238,"type":"book","title":"Technical Communication: Process and Product","publisher":"Pearson","number-of-pages":"590","source":"Google Books","abstract":"Technical Communication: Process and Product, 8e by Sharon J. Gerson and Steven M. Gerson, provides a proven, complete methodology that emphasizes the writing process and shows how it applies to both oral and written communication. With an emphasis on real people and their technical communication, it provides complete coverage of communication channels, ethics, and technological advances. This edition includes information on dispersed teams, collaboration tools, listening skills, and social networking. Using before/after documents, authentic writing samples and skill-building assignments, the book provides a balance of how-to instruction with real-world modeling to address the needs of an evolving workplace.","ISBN":"978-0-321-86494-9","shortTitle":"Technical Communication","language":"en","author":[{"family":"Gerson","given":"Sharon J."},{"family":"Gerson","given":"Steven M."}],"issued":{"date-parts":[["2013",1,9]]}}}],"schema":"https://github.com/citation-style-language/schema/raw/master/csl-citation.json"} </w:instrText>
      </w:r>
      <w:r w:rsidR="00C60E98">
        <w:fldChar w:fldCharType="separate"/>
      </w:r>
      <w:r w:rsidR="00C60E98" w:rsidRPr="00C60E98">
        <w:rPr>
          <w:rFonts w:ascii="Times New Roman" w:hAnsi="Times New Roman" w:cs="Times New Roman"/>
        </w:rPr>
        <w:t>(Gerson &amp; Gerson, 2013)</w:t>
      </w:r>
      <w:r w:rsidR="00C60E98">
        <w:fldChar w:fldCharType="end"/>
      </w:r>
      <w:r w:rsidR="00C60E98">
        <w:t xml:space="preserve"> </w:t>
      </w:r>
      <w:r>
        <w:t>and sharing your messages with unknown audiences, universal design is more</w:t>
      </w:r>
      <w:r>
        <w:t xml:space="preserve"> and more relevant to technical </w:t>
      </w:r>
      <w:r>
        <w:t xml:space="preserve">communication. For example, many companies have an online support site where customers can obtain documentation or contact customer service </w:t>
      </w:r>
      <w:r w:rsidR="00C60E98">
        <w:fldChar w:fldCharType="begin"/>
      </w:r>
      <w:r w:rsidR="000E6C2D">
        <w:instrText xml:space="preserve"> ADDIN ZOTERO_ITEM CSL_CITATION {"citationID":"ldgfLDZn","properties":{"formattedCitation":"(Gerson &amp; Gerson, 2013)","plainCitation":"(Gerson &amp; Gerson, 2013)"},"citationItems":[{"id":238,"uris":["http://zotero.org/users/1877236/items/R7FFHE3G"],"uri":["http://zotero.org/users/1877236/items/R7FFHE3G"],"itemData":{"id":238,"type":"book","title":"Technical Communication: Process and Product","publisher":"Pearson","number-of-pages":"590","source":"Google Books","abstract":"Technical Communication: Process and Product, 8e by Sharon J. Gerson and Steven M. Gerson, provides a proven, complete methodology that emphasizes the writing process and shows how it applies to both oral and written communication. With an emphasis on real people and their technical communication, it provides complete coverage of communication channels, ethics, and technological advances. This edition includes information on dispersed teams, collaboration tools, listening skills, and social networking. Using before/after documents, authentic writing samples and skill-building assignments, the book provides a balance of how-to instruction with real-world modeling to address the needs of an evolving workplace.","ISBN":"978-0-321-86494-9","shortTitle":"Technical Communication","language":"en","author":[{"family":"Gerson","given":"Sharon J."},{"family":"Gerson","given":"Steven M."}],"issued":{"date-parts":[["2013",1,9]]}}}],"schema":"https://github.com/citation-style-language/schema/raw/master/csl-citation.json"} </w:instrText>
      </w:r>
      <w:r w:rsidR="00C60E98">
        <w:fldChar w:fldCharType="separate"/>
      </w:r>
      <w:r w:rsidR="00C60E98" w:rsidRPr="00C60E98">
        <w:rPr>
          <w:rFonts w:ascii="Times New Roman" w:hAnsi="Times New Roman" w:cs="Times New Roman"/>
        </w:rPr>
        <w:t>(Gerson &amp; Gerson, 2013)</w:t>
      </w:r>
      <w:r w:rsidR="00C60E98">
        <w:fldChar w:fldCharType="end"/>
      </w:r>
      <w:r>
        <w:t>, so ensuring that online help is accessible to all current and potential customers is vi</w:t>
      </w:r>
      <w:r>
        <w:t>tal to a company's credibility.</w:t>
      </w:r>
    </w:p>
    <w:p w:rsidR="00FB3855" w:rsidRDefault="00FB3855" w:rsidP="00FB3855">
      <w:pPr>
        <w:pStyle w:val="Heading2"/>
      </w:pPr>
      <w:r>
        <w:t>Credible</w:t>
      </w:r>
    </w:p>
    <w:p w:rsidR="00FB3855" w:rsidRDefault="00FB3855" w:rsidP="00FB3855">
      <w:pPr>
        <w:pStyle w:val="ListBullet"/>
      </w:pPr>
      <w:r>
        <w:t>Visually Appealing</w:t>
      </w:r>
    </w:p>
    <w:p w:rsidR="00FB3855" w:rsidRDefault="00FB3855" w:rsidP="00FB3855">
      <w:pPr>
        <w:pStyle w:val="ListBullet"/>
      </w:pPr>
      <w:r>
        <w:t>Clear</w:t>
      </w:r>
    </w:p>
    <w:p w:rsidR="00FB3855" w:rsidRDefault="00FB3855" w:rsidP="00FB3855">
      <w:pPr>
        <w:pStyle w:val="ListBullet"/>
      </w:pPr>
      <w:r>
        <w:t>Concise</w:t>
      </w:r>
    </w:p>
    <w:p w:rsidR="00FB3855" w:rsidRDefault="00FB3855" w:rsidP="00FB3855">
      <w:pPr>
        <w:pStyle w:val="ListBullet"/>
      </w:pPr>
      <w:r>
        <w:t>Accurate</w:t>
      </w:r>
    </w:p>
    <w:p w:rsidR="00072445" w:rsidRDefault="00FB3855" w:rsidP="00072445">
      <w:r>
        <w:t xml:space="preserve">A message that is seen as credible is one that is seen as trustworthy, or worthy of belief </w:t>
      </w:r>
      <w:r w:rsidR="000E6C2D">
        <w:fldChar w:fldCharType="begin"/>
      </w:r>
      <w:r w:rsidR="000E6C2D">
        <w:instrText xml:space="preserve"> ADDIN ZOTERO_ITEM CSL_CITATION {"citationID":"bertmugll","properties":{"formattedCitation":"{\\rtf (\\uc0\\u8220{}Credible,\\uc0\\u8221{} n.d.)}","plainCitation":"(“Credible,” n.d.)"},"citationItems":[{"id":203,"uris":["http://zotero.org/users/1877236/items/U3T8EHSN"],"uri":["http://zotero.org/users/1877236/items/U3T8EHSN"],"itemData":{"id":203,"type":"webpage","title":"Credible","container-title":"Define Credible at Dictionary.com","URL":"http://dictionary.reference.com/browse/credible","accessed":{"date-parts":[["2015",11,22]]}}}],"schema":"https://github.com/citation-style-language/schema/raw/master/csl-citation.json"} </w:instrText>
      </w:r>
      <w:r w:rsidR="000E6C2D">
        <w:fldChar w:fldCharType="separate"/>
      </w:r>
      <w:r w:rsidR="000E6C2D" w:rsidRPr="000E6C2D">
        <w:rPr>
          <w:rFonts w:ascii="Times New Roman" w:hAnsi="Times New Roman" w:cs="Times New Roman"/>
        </w:rPr>
        <w:t>(“Credible,” n.d.)</w:t>
      </w:r>
      <w:r w:rsidR="000E6C2D">
        <w:fldChar w:fldCharType="end"/>
      </w:r>
      <w:r>
        <w:t xml:space="preserve">. The visual design of a message is the most common determinant of credibility among web users </w:t>
      </w:r>
      <w:r w:rsidR="00C60E98">
        <w:fldChar w:fldCharType="begin"/>
      </w:r>
      <w:r w:rsidR="000E6C2D">
        <w:instrText xml:space="preserve"> ADDIN ZOTERO_ITEM CSL_CITATION {"citationID":"8z9YSS8Z","properties":{"formattedCitation":"(Gerson &amp; Gerson, 2013)","plainCitation":"(Gerson &amp; Gerson, 2013)"},"citationItems":[{"id":238,"uris":["http://zotero.org/users/1877236/items/R7FFHE3G"],"uri":["http://zotero.org/users/1877236/items/R7FFHE3G"],"itemData":{"id":238,"type":"book","title":"Technical Communication: Process and Product","publisher":"Pearson","number-of-pages":"590","source":"Google Books","abstract":"Technical Communication: Process and Product, 8e by Sharon J. Gerson and Steven M. Gerson, provides a proven, complete methodology that emphasizes the writing process and shows how it applies to both oral and written communication. With an emphasis on real people and their technical communication, it provides complete coverage of communication channels, ethics, and technological advances. This edition includes information on dispersed teams, collaboration tools, listening skills, and social networking. Using before/after documents, authentic writing samples and skill-building assignments, the book provides a balance of how-to instruction with real-world modeling to address the needs of an evolving workplace.","ISBN":"978-0-321-86494-9","shortTitle":"Technical Communication","language":"en","author":[{"family":"Gerson","given":"Sharon J."},{"family":"Gerson","given":"Steven M."}],"issued":{"date-parts":[["2013",1,9]]}}}],"schema":"https://github.com/citation-style-language/schema/raw/master/csl-citation.json"} </w:instrText>
      </w:r>
      <w:r w:rsidR="00C60E98">
        <w:fldChar w:fldCharType="separate"/>
      </w:r>
      <w:r w:rsidR="00C60E98" w:rsidRPr="00C60E98">
        <w:rPr>
          <w:rFonts w:ascii="Times New Roman" w:hAnsi="Times New Roman" w:cs="Times New Roman"/>
        </w:rPr>
        <w:t>(Gerson &amp; Gerson, 2013)</w:t>
      </w:r>
      <w:r w:rsidR="00C60E98">
        <w:fldChar w:fldCharType="end"/>
      </w:r>
      <w:r>
        <w:t xml:space="preserve">, so ensuring that your message looks good and is accurate is important to credibility. This sort of message can be used to establish, increase or maintain credibility </w:t>
      </w:r>
      <w:r w:rsidR="00C60E98">
        <w:fldChar w:fldCharType="begin"/>
      </w:r>
      <w:r w:rsidR="000E6C2D">
        <w:instrText xml:space="preserve"> ADDIN ZOTERO_ITEM CSL_CITATION {"citationID":"EUpfavp0","properties":{"formattedCitation":"(Gerson &amp; Gerson, 2013)","plainCitation":"(Gerson &amp; Gerson, 2013)"},"citationItems":[{"id":238,"uris":["http://zotero.org/users/1877236/items/R7FFHE3G"],"uri":["http://zotero.org/users/1877236/items/R7FFHE3G"],"itemData":{"id":238,"type":"book","title":"Technical Communication: Process and Product","publisher":"Pearson","number-of-pages":"590","source":"Google Books","abstract":"Technical Communication: Process and Product, 8e by Sharon J. Gerson and Steven M. Gerson, provides a proven, complete methodology that emphasizes the writing process and shows how it applies to both oral and written communication. With an emphasis on real people and their technical communication, it provides complete coverage of communication channels, ethics, and technological advances. This edition includes information on dispersed teams, collaboration tools, listening skills, and social networking. Using before/after documents, authentic writing samples and skill-building assignments, the book provides a balance of how-to instruction with real-world modeling to address the needs of an evolving workplace.","ISBN":"978-0-321-86494-9","shortTitle":"Technical Communication","language":"en","author":[{"family":"Gerson","given":"Sharon J."},{"family":"Gerson","given":"Steven M."}],"issued":{"date-parts":[["2013",1,9]]}}}],"schema":"https://github.com/citation-style-language/schema/raw/master/csl-citation.json"} </w:instrText>
      </w:r>
      <w:r w:rsidR="00C60E98">
        <w:fldChar w:fldCharType="separate"/>
      </w:r>
      <w:r w:rsidR="00C60E98" w:rsidRPr="00C60E98">
        <w:rPr>
          <w:rFonts w:ascii="Times New Roman" w:hAnsi="Times New Roman" w:cs="Times New Roman"/>
        </w:rPr>
        <w:t>(Gerson &amp; Gerson, 2013)</w:t>
      </w:r>
      <w:r w:rsidR="00C60E98">
        <w:fldChar w:fldCharType="end"/>
      </w:r>
      <w:r>
        <w:t xml:space="preserve">, can help a company react to a crisis and typically generates trust that a company is working in the best interest of their customers </w:t>
      </w:r>
      <w:r w:rsidR="00C60E98">
        <w:fldChar w:fldCharType="begin"/>
      </w:r>
      <w:r w:rsidR="00C60E98">
        <w:instrText xml:space="preserve"> ADDIN ZOTERO_ITEM CSL_CITATION {"citationID":"flgjaibmc","properties":{"formattedCitation":"(Conger, 1998)","plainCitation":"(Conger, 1998)"},"citationItems":[{"id":369,"uris":["http://zotero.org/users/1877236/items/VXKZH5GH"],"uri":["http://zotero.org/users/1877236/items/VXKZH5GH"],"itemData":{"id":369,"type":"article-journal","title":"The necessary art of persuasion","container-title":"Harvard business review","page":"84","volume":"76","ISSN":"0017-8012","journalAbbreviation":"Harvard business review","author":[{"literal":"Conger"}],"issued":{"date-parts":[["1998"]]}}}],"schema":"https://github.com/citation-style-language/schema/raw/master/csl-citation.json"} </w:instrText>
      </w:r>
      <w:r w:rsidR="00C60E98">
        <w:fldChar w:fldCharType="separate"/>
      </w:r>
      <w:r w:rsidR="00C60E98" w:rsidRPr="00C60E98">
        <w:rPr>
          <w:rFonts w:ascii="Times New Roman" w:hAnsi="Times New Roman" w:cs="Times New Roman"/>
        </w:rPr>
        <w:t>(Conger, 1998)</w:t>
      </w:r>
      <w:r w:rsidR="00C60E98">
        <w:fldChar w:fldCharType="end"/>
      </w:r>
      <w:r>
        <w:t xml:space="preserve">. Technical communication is mostly about persuasion </w:t>
      </w:r>
      <w:r w:rsidR="00C60E98">
        <w:fldChar w:fldCharType="begin"/>
      </w:r>
      <w:r w:rsidR="00C60E98">
        <w:instrText xml:space="preserve"> ADDIN ZOTERO_ITEM CSL_CITATION {"citationID":"2pbovtr1a4","properties":{"formattedCitation":"{\\rtf (\\uc0\\u8220{}Purdue OWL: The Rhetorical Situation,\\uc0\\u8221{} n.d.)}","plainCitation":"(“Purdue OWL: The Rhetorical Situation,” n.d.)"},"citationItems":[{"id":288,"uris":["http://zotero.org/users/1877236/items/VUFDD8BE"],"uri":["http://zotero.org/users/1877236/items/VUFDD8BE"],"itemData":{"id":288,"type":"webpage","title":"Purdue OWL: The Rhetorical Situation","URL":"https://owl.english.purdue.edu/owl/resource/625/11/","accessed":{"date-parts":[["2015",10,8]]}}}],"schema":"https://github.com/citation-style-language/schema/raw/master/csl-citation.json"} </w:instrText>
      </w:r>
      <w:r w:rsidR="00C60E98">
        <w:fldChar w:fldCharType="separate"/>
      </w:r>
      <w:r w:rsidR="00C60E98" w:rsidRPr="00C60E98">
        <w:rPr>
          <w:rFonts w:ascii="Times New Roman" w:hAnsi="Times New Roman" w:cs="Times New Roman"/>
        </w:rPr>
        <w:t>(“Purdue OWL: The Rhetorical Situation,” n.d.)</w:t>
      </w:r>
      <w:r w:rsidR="00C60E98">
        <w:fldChar w:fldCharType="end"/>
      </w:r>
      <w:r>
        <w:t xml:space="preserve"> and establishing credibility is the first step in persuasion </w:t>
      </w:r>
      <w:r w:rsidR="00C60E98">
        <w:fldChar w:fldCharType="begin"/>
      </w:r>
      <w:r w:rsidR="00C60E98">
        <w:instrText xml:space="preserve"> ADDIN ZOTERO_ITEM CSL_CITATION {"citationID":"fuite1lf7","properties":{"formattedCitation":"(Conger, 1998)","plainCitation":"(Conger, 1998)"},"citationItems":[{"id":369,"uris":["http://zotero.org/users/1877236/items/VXKZH5GH"],"uri":["http://zotero.org/users/1877236/items/VXKZH5GH"],"itemData":{"id":369,"type":"article-journal","title":"The necessary art of persuasion","container-title":"Harvard business review","page":"84","volume":"76","ISSN":"0017-8012","journalAbbreviation":"Harvard business review","author":[{"literal":"Conger"}],"issued":{"date-parts":[["1998"]]}}}],"schema":"https://github.com/citation-style-language/schema/raw/master/csl-citation.json"} </w:instrText>
      </w:r>
      <w:r w:rsidR="00C60E98">
        <w:fldChar w:fldCharType="separate"/>
      </w:r>
      <w:r w:rsidR="00C60E98" w:rsidRPr="00C60E98">
        <w:rPr>
          <w:rFonts w:ascii="Times New Roman" w:hAnsi="Times New Roman" w:cs="Times New Roman"/>
        </w:rPr>
        <w:t>(Conger, 1998)</w:t>
      </w:r>
      <w:r w:rsidR="00C60E98">
        <w:fldChar w:fldCharType="end"/>
      </w:r>
      <w:r>
        <w:t xml:space="preserve">. Credibility affects the flow of communications in companies </w:t>
      </w:r>
      <w:r w:rsidR="00C60E98">
        <w:fldChar w:fldCharType="begin"/>
      </w:r>
      <w:r w:rsidR="00C60E98">
        <w:instrText xml:space="preserve"> ADDIN ZOTERO_ITEM CSL_CITATION {"citationID":"2cltnn3ajn","properties":{"formattedCitation":"(Johnson, Donohue, Atkin, &amp; Johnson, 1994)","plainCitation":"(Johnson, Donohue, Atkin, &amp; Johnson, 1994)"},"citationItems":[{"id":348,"uris":["http://zotero.org/users/1877236/items/HC2GZPNZ"],"uri":["http://zotero.org/users/1877236/items/HC2GZPNZ"],"itemData":{"id":348,"type":"article-journal","title":"Differences Between Formal and Informal Communication Channels","container-title":"Journal of Business Communication","page":"111-122","volume":"31","issue":"2","source":"CrossRef","DOI":"10.1177/002194369403100202","ISSN":"0021-9436","language":"en","author":[{"family":"Johnson","given":"J. D."},{"family":"Donohue","given":"W. A."},{"family":"Atkin","given":"C. K."},{"family":"Johnson","given":"S."}],"issued":{"date-parts":[["1994",4,1]]}}}],"schema":"https://github.com/citation-style-language/schema/raw/master/csl-citation.json"} </w:instrText>
      </w:r>
      <w:r w:rsidR="00C60E98">
        <w:fldChar w:fldCharType="separate"/>
      </w:r>
      <w:r w:rsidR="00C60E98" w:rsidRPr="00C60E98">
        <w:rPr>
          <w:rFonts w:ascii="Times New Roman" w:hAnsi="Times New Roman" w:cs="Times New Roman"/>
        </w:rPr>
        <w:t>(Johnson, Donohue, Atkin, &amp; Johnson, 1994)</w:t>
      </w:r>
      <w:r w:rsidR="00C60E98">
        <w:fldChar w:fldCharType="end"/>
      </w:r>
      <w:r>
        <w:t xml:space="preserve">, and messages that contain confusing or irrelevant information can lead to a loss of credibility </w:t>
      </w:r>
      <w:r w:rsidR="00C60E98">
        <w:fldChar w:fldCharType="begin"/>
      </w:r>
      <w:r w:rsidR="00C60E98">
        <w:instrText xml:space="preserve"> ADDIN ZOTERO_ITEM CSL_CITATION {"citationID":"hct1ggssv","properties":{"formattedCitation":"(Conger, 1998)","plainCitation":"(Conger, 1998)"},"citationItems":[{"id":369,"uris":["http://zotero.org/users/1877236/items/VXKZH5GH"],"uri":["http://zotero.org/users/1877236/items/VXKZH5GH"],"itemData":{"id":369,"type":"article-journal","title":"The necessary art of persuasion","container-title":"Harvard business review","page":"84","volume":"76","ISSN":"0017-8012","journalAbbreviation":"Harvard business review","author":[{"literal":"Conger"}],"issued":{"date-parts":[["1998"]]}}}],"schema":"https://github.com/citation-style-language/schema/raw/master/csl-citation.json"} </w:instrText>
      </w:r>
      <w:r w:rsidR="00C60E98">
        <w:fldChar w:fldCharType="separate"/>
      </w:r>
      <w:r w:rsidR="00C60E98" w:rsidRPr="00C60E98">
        <w:rPr>
          <w:rFonts w:ascii="Times New Roman" w:hAnsi="Times New Roman" w:cs="Times New Roman"/>
        </w:rPr>
        <w:t>(Conger, 1998)</w:t>
      </w:r>
      <w:r w:rsidR="00C60E98">
        <w:fldChar w:fldCharType="end"/>
      </w:r>
      <w:r>
        <w:t>. The clarity of a communication directly impacts a company's credibility as we</w:t>
      </w:r>
      <w:r w:rsidR="00C60E98">
        <w:t xml:space="preserve">ll as the quality of a product </w:t>
      </w:r>
      <w:r w:rsidR="00C60E98">
        <w:fldChar w:fldCharType="begin"/>
      </w:r>
      <w:r w:rsidR="00C60E98">
        <w:instrText xml:space="preserve"> ADDIN ZOTERO_ITEM CSL_CITATION {"citationID":"16q3ff9ic8","properties":{"formattedCitation":"(Hart-Davidson, 2001)","plainCitation":"(Hart-Davidson, 2001)"},"citationItems":[{"id":172,"uris":["http://zotero.org/users/1877236/items/VFPKCMAC"],"uri":["http://zotero.org/users/1877236/items/VFPKCMAC"],"itemData":{"id":172,"type":"article-journal","title":"On writing, technical communication, and information technology: The core competencies of technical communication","container-title":"Technical communication","page":"145–155","volume":"48","issue":"2","source":"Google Scholar","shortTitle":"On writing, technical communication, and information technology","author":[{"family":"Hart-Davidson","given":"William"}],"issued":{"date-parts":[["2001"]]}}}],"schema":"https://github.com/citation-style-language/schema/raw/master/csl-citation.json"} </w:instrText>
      </w:r>
      <w:r w:rsidR="00C60E98">
        <w:fldChar w:fldCharType="separate"/>
      </w:r>
      <w:r w:rsidR="00C60E98" w:rsidRPr="00C60E98">
        <w:rPr>
          <w:rFonts w:ascii="Times New Roman" w:hAnsi="Times New Roman" w:cs="Times New Roman"/>
        </w:rPr>
        <w:t>(Hart-Davidson, 2001)</w:t>
      </w:r>
      <w:r w:rsidR="00C60E98">
        <w:fldChar w:fldCharType="end"/>
      </w:r>
      <w:r>
        <w:t xml:space="preserve">, so it's important that your communications be clear and concise </w:t>
      </w:r>
      <w:r w:rsidR="00C60E98">
        <w:fldChar w:fldCharType="begin"/>
      </w:r>
      <w:r w:rsidR="00C60E98">
        <w:instrText xml:space="preserve"> ADDIN ZOTERO_ITEM CSL_CITATION {"citationID":"1o8h5kmi69","properties":{"formattedCitation":"(Bhatia, 2011)","plainCitation":"(Bhatia, 2011)"},"citationItems":[{"id":756,"uris":["http://zotero.org/users/1877236/items/MAE76N87"],"uri":["http://zotero.org/users/1877236/items/MAE76N87"],"itemData":{"id":756,"type":"webpage","title":"Importance of Clarity in Communication","container-title":"Articlesbase.com","abstract":"Clarity is the quality of being well explained and easy to understand. Clarity in Communication plays a crucial role in today&amp;#039;s scenario.","URL":"http://www.articlesbase.com/languages-articles/importance-of-clarity-in-communication-5117092.html","author":[{"family":"Bhatia","given":"Piyush"}],"issued":{"date-parts":[["2011",8,11]]},"accessed":{"date-parts":[["2015",11,5]]}}}],"schema":"https://github.com/citation-style-language/schema/raw/master/csl-citation.json"} </w:instrText>
      </w:r>
      <w:r w:rsidR="00C60E98">
        <w:fldChar w:fldCharType="separate"/>
      </w:r>
      <w:r w:rsidR="00C60E98" w:rsidRPr="00C60E98">
        <w:rPr>
          <w:rFonts w:ascii="Times New Roman" w:hAnsi="Times New Roman" w:cs="Times New Roman"/>
        </w:rPr>
        <w:t>(Bhatia, 2011)</w:t>
      </w:r>
      <w:r w:rsidR="00C60E98">
        <w:fldChar w:fldCharType="end"/>
      </w:r>
      <w:r>
        <w:t>.</w:t>
      </w:r>
    </w:p>
    <w:p w:rsidR="00072445" w:rsidRDefault="00072445" w:rsidP="00072445">
      <w:r>
        <w:br w:type="page"/>
      </w:r>
    </w:p>
    <w:p w:rsidR="00FB3855" w:rsidRDefault="00FB3855" w:rsidP="00956D7A">
      <w:pPr>
        <w:pStyle w:val="Heading2"/>
      </w:pPr>
      <w:r>
        <w:t>Ethical</w:t>
      </w:r>
    </w:p>
    <w:p w:rsidR="00FB3855" w:rsidRDefault="00FB3855" w:rsidP="00956D7A">
      <w:pPr>
        <w:pStyle w:val="ListBullet"/>
      </w:pPr>
      <w:r>
        <w:t>Clear</w:t>
      </w:r>
    </w:p>
    <w:p w:rsidR="00FB3855" w:rsidRDefault="00FB3855" w:rsidP="00956D7A">
      <w:pPr>
        <w:pStyle w:val="ListBullet"/>
      </w:pPr>
      <w:r>
        <w:t>Accurate</w:t>
      </w:r>
    </w:p>
    <w:p w:rsidR="00FB3855" w:rsidRDefault="00FB3855" w:rsidP="00956D7A">
      <w:pPr>
        <w:pStyle w:val="ListBullet"/>
      </w:pPr>
      <w:r>
        <w:t>Confidential</w:t>
      </w:r>
    </w:p>
    <w:p w:rsidR="00FB3855" w:rsidRDefault="00FB3855" w:rsidP="00FB3855">
      <w:r>
        <w:t xml:space="preserve">Ethics are the study of "right conduct and good living" </w:t>
      </w:r>
      <w:r w:rsidR="000E6C2D">
        <w:fldChar w:fldCharType="begin"/>
      </w:r>
      <w:r w:rsidR="000E6C2D">
        <w:instrText xml:space="preserve"> ADDIN ZOTERO_ITEM CSL_CITATION {"citationID":"1adcfgfb26","properties":{"formattedCitation":"{\\rtf (\\uc0\\u8220{}Ethics - Wikipedia, the free encyclopedia,\\uc0\\u8221{} n.d.)}","plainCitation":"(“Ethics - Wikipedia, the free encyclopedia,” n.d.)"},"citationItems":[{"id":211,"uris":["http://zotero.org/users/1877236/items/JC3XMQPK"],"uri":["http://zotero.org/users/1877236/items/JC3XMQPK"],"itemData":{"id":211,"type":"webpage","title":"Ethics - Wikipedia, the free encyclopedia","URL":"https://en.wikipedia.org/wiki/Ethics","accessed":{"date-parts":[["2015",11,22]]}}}],"schema":"https://github.com/citation-style-language/schema/raw/master/csl-citation.json"} </w:instrText>
      </w:r>
      <w:r w:rsidR="000E6C2D">
        <w:fldChar w:fldCharType="separate"/>
      </w:r>
      <w:r w:rsidR="000E6C2D" w:rsidRPr="000E6C2D">
        <w:rPr>
          <w:rFonts w:ascii="Times New Roman" w:hAnsi="Times New Roman" w:cs="Times New Roman"/>
        </w:rPr>
        <w:t>(“Ethics - Wikipedia, the free encyclopedia,” n.d.)</w:t>
      </w:r>
      <w:r w:rsidR="000E6C2D">
        <w:fldChar w:fldCharType="end"/>
      </w:r>
      <w:r>
        <w:t xml:space="preserve">, and to be ethical is to follow the standard rules of conduct of a group or organization to which one belongs, including society and businesses </w:t>
      </w:r>
      <w:r w:rsidR="000E6C2D">
        <w:fldChar w:fldCharType="begin"/>
      </w:r>
      <w:r w:rsidR="000E6C2D">
        <w:instrText xml:space="preserve"> ADDIN ZOTERO_ITEM CSL_CITATION {"citationID":"ugt3qs67m","properties":{"formattedCitation":"{\\rtf (\\uc0\\u8220{}Ethical,\\uc0\\u8221{} n.d.)}","plainCitation":"(“Ethical,” n.d.)"},"citationItems":[{"id":209,"uris":["http://zotero.org/users/1877236/items/4FF5XMXV"],"uri":["http://zotero.org/users/1877236/items/4FF5XMXV"],"itemData":{"id":209,"type":"webpage","title":"Ethical","container-title":"Define Ethical at Dictionary.com","URL":"http://dictionary.reference.com/browse/ethical","accessed":{"date-parts":[["2015",11,22]]}}}],"schema":"https://github.com/citation-style-language/schema/raw/master/csl-citation.json"} </w:instrText>
      </w:r>
      <w:r w:rsidR="000E6C2D">
        <w:fldChar w:fldCharType="separate"/>
      </w:r>
      <w:r w:rsidR="000E6C2D" w:rsidRPr="000E6C2D">
        <w:rPr>
          <w:rFonts w:ascii="Times New Roman" w:hAnsi="Times New Roman" w:cs="Times New Roman"/>
        </w:rPr>
        <w:t>(“Ethical,” n.d.)</w:t>
      </w:r>
      <w:r w:rsidR="000E6C2D">
        <w:fldChar w:fldCharType="end"/>
      </w:r>
      <w:r>
        <w:t xml:space="preserve">. A lack of a communication framework or an inherently secretive one has the potential to lead to unethical actions in any business </w:t>
      </w:r>
      <w:r w:rsidR="000E6C2D">
        <w:fldChar w:fldCharType="begin"/>
      </w:r>
      <w:r w:rsidR="000E6C2D">
        <w:instrText xml:space="preserve"> ADDIN ZOTERO_ITEM CSL_CITATION {"citationID":"2lsbnfp2os","properties":{"formattedCitation":"{\\rtf (O\\uc0\\u8217{}Toole &amp; Bennis, 2009)}","plainCitation":"(O’Toole &amp; Bennis, 2009)"},"citationItems":[{"id":267,"uris":["http://zotero.org/users/1877236/items/76XXJ9Q9"],"uri":["http://zotero.org/users/1877236/items/76XXJ9Q9"],"itemData":{"id":267,"type":"article-journal","title":"A culture of Candor","container-title":"Harvard business review","page":"54–61","volume":"87","issue":"6","source":"Google Scholar","author":[{"family":"O’Toole","given":"James"},{"family":"Bennis","given":"Warren"}],"issued":{"date-parts":[["2009"]]}}}],"schema":"https://github.com/citation-style-language/schema/raw/master/csl-citation.json"} </w:instrText>
      </w:r>
      <w:r w:rsidR="000E6C2D">
        <w:fldChar w:fldCharType="separate"/>
      </w:r>
      <w:r w:rsidR="000E6C2D" w:rsidRPr="000E6C2D">
        <w:rPr>
          <w:rFonts w:ascii="Times New Roman" w:hAnsi="Times New Roman" w:cs="Times New Roman"/>
        </w:rPr>
        <w:t>(O’Toole &amp; Bennis, 2009)</w:t>
      </w:r>
      <w:r w:rsidR="000E6C2D">
        <w:fldChar w:fldCharType="end"/>
      </w:r>
      <w:r>
        <w:t>, so it's important to create and follow a communication strategy that is clear. In technical communication, to be ethical is to follow the laws or regulations of any governments or agencies which might be stakeholders to your message, promote the public good, keep private information private unless legally ob</w:t>
      </w:r>
      <w:r w:rsidR="00F2659E">
        <w:t>l</w:t>
      </w:r>
      <w:r>
        <w:t xml:space="preserve">igated otherwise, and to be fair in all practices and communications </w:t>
      </w:r>
      <w:r w:rsidR="000E6C2D">
        <w:fldChar w:fldCharType="begin"/>
      </w:r>
      <w:r w:rsidR="000E6C2D">
        <w:instrText xml:space="preserve"> ADDIN ZOTERO_ITEM CSL_CITATION {"citationID":"lljb5poak","properties":{"formattedCitation":"{\\rtf (\\uc0\\u8220{}Ethical Principles,\\uc0\\u8221{} n.d.)}","plainCitation":"(“Ethical Principles,” n.d.)"},"citationItems":[{"id":213,"uris":["http://zotero.org/users/1877236/items/DMUAKEFC"],"uri":["http://zotero.org/users/1877236/items/DMUAKEFC"],"itemData":{"id":213,"type":"webpage","title":"Ethical Principles","URL":"http://www.stc.org/about-stc/the-profession-all-about-technical-communication/ethical-principles","accessed":{"date-parts":[["2015",11,22]]}}}],"schema":"https://github.com/citation-style-language/schema/raw/master/csl-citation.json"} </w:instrText>
      </w:r>
      <w:r w:rsidR="000E6C2D">
        <w:fldChar w:fldCharType="separate"/>
      </w:r>
      <w:r w:rsidR="000E6C2D" w:rsidRPr="000E6C2D">
        <w:rPr>
          <w:rFonts w:ascii="Times New Roman" w:hAnsi="Times New Roman" w:cs="Times New Roman"/>
        </w:rPr>
        <w:t>(“Ethical Principles,” n.d.)</w:t>
      </w:r>
      <w:r w:rsidR="000E6C2D">
        <w:fldChar w:fldCharType="end"/>
      </w:r>
      <w:r>
        <w:t xml:space="preserve">. Privacy and security are two major areas of ethical standards </w:t>
      </w:r>
      <w:r w:rsidR="000E6C2D">
        <w:fldChar w:fldCharType="begin"/>
      </w:r>
      <w:r w:rsidR="000E6C2D">
        <w:instrText xml:space="preserve"> ADDIN ZOTERO_ITEM CSL_CITATION {"citationID":"1r52q4c431","properties":{"formattedCitation":"{\\rtf (\\uc0\\u8220{}Information privacy,\\uc0\\u8221{} 2015)}","plainCitation":"(“Information privacy,” 2015)"},"citationItems":[{"id":304,"uris":["http://zotero.org/users/1877236/items/NAMGBI9F"],"uri":["http://zotero.org/users/1877236/items/NAMGBI9F"],"itemData":{"id":304,"type":"entry-encyclopedia","title":"Information privacy","container-title":"Wikipedia, the free encyclopedia","source":"Wikipedia","abstract":"Information privacy, or data privacy (or data protection), is the relationship between collection and dissemination of data, technology, the public expectation of privacy, and the legal and political issues surrounding them.\nPrivacy concerns exist wherever personally identifiable information or other sensitive information is collected and stored – in digital form or otherwise. Improper or non-existent disclosure control can be the root cause for privacy issues. Data privacy issues can arise in response to information from a wide range of sources, such as:\nHealthcare records\nCriminal justice investigations and proceedings\nFinancial institutions and transactions\nBiological traits, such as genetic material\nResidence and geographic records\nEthnicity\nPrivacy breach\nLocation-based service and geolocation\nThe challenge in data privacy is to share data while protecting personally identifiable information. The fields of data security and information security design and utilize software, hardware and human resources to address this issue. As the laws and regulations related to Data Protection are constantly changing, it is important to keep abreast of any changes in the law and continually reassess your compliance with data privacy and security regulations.","URL":"https://en.wikipedia.org/w/index.php?title=Information_privacy&amp;oldid=684155885","note":"Page Version ID: 684155885","language":"en","issued":{"date-parts":[["2015",10,4]]},"accessed":{"date-parts":[["2015",10,9]]}}}],"schema":"https://github.com/citation-style-language/schema/raw/master/csl-citation.json"} </w:instrText>
      </w:r>
      <w:r w:rsidR="000E6C2D">
        <w:fldChar w:fldCharType="separate"/>
      </w:r>
      <w:r w:rsidR="000E6C2D" w:rsidRPr="000E6C2D">
        <w:rPr>
          <w:rFonts w:ascii="Times New Roman" w:hAnsi="Times New Roman" w:cs="Times New Roman"/>
        </w:rPr>
        <w:t>(“Information privacy,” 2015)</w:t>
      </w:r>
      <w:r w:rsidR="000E6C2D">
        <w:fldChar w:fldCharType="end"/>
      </w:r>
      <w:r>
        <w:t xml:space="preserve">, and keeping online user's information private and secure is the law in many countries </w:t>
      </w:r>
      <w:r w:rsidR="000E6C2D">
        <w:fldChar w:fldCharType="begin"/>
      </w:r>
      <w:r w:rsidR="000E6C2D">
        <w:instrText xml:space="preserve"> ADDIN ZOTERO_ITEM CSL_CITATION {"citationID":"1u55voo8uv","properties":{"formattedCitation":"(Gerson &amp; Gerson, 2013)","plainCitation":"(Gerson &amp; Gerson, 2013)"},"citationItems":[{"id":238,"uris":["http://zotero.org/users/1877236/items/R7FFHE3G"],"uri":["http://zotero.org/users/1877236/items/R7FFHE3G"],"itemData":{"id":238,"type":"book","title":"Technical Communication: Process and Product","publisher":"Pearson","number-of-pages":"590","source":"Google Books","abstract":"Technical Communication: Process and Product, 8e by Sharon J. Gerson and Steven M. Gerson, provides a proven, complete methodology that emphasizes the writing process and shows how it applies to both oral and written communication. With an emphasis on real people and their technical communication, it provides complete coverage of communication channels, ethics, and technological advances. This edition includes information on dispersed teams, collaboration tools, listening skills, and social networking. Using before/after documents, authentic writing samples and skill-building assignments, the book provides a balance of how-to instruction with real-world modeling to address the needs of an evolving workplace.","ISBN":"978-0-321-86494-9","shortTitle":"Technical Communication","language":"en","author":[{"family":"Gerson","given":"Sharon J."},{"family":"Gerson","given":"Steven M."}],"issued":{"date-parts":[["2013",1,9]]}}}],"schema":"https://github.com/citation-style-language/schema/raw/master/csl-citation.json"} </w:instrText>
      </w:r>
      <w:r w:rsidR="000E6C2D">
        <w:fldChar w:fldCharType="separate"/>
      </w:r>
      <w:r w:rsidR="000E6C2D" w:rsidRPr="000E6C2D">
        <w:rPr>
          <w:rFonts w:ascii="Times New Roman" w:hAnsi="Times New Roman" w:cs="Times New Roman"/>
        </w:rPr>
        <w:t>(Gerson &amp; Gerson, 2013)</w:t>
      </w:r>
      <w:r w:rsidR="000E6C2D">
        <w:fldChar w:fldCharType="end"/>
      </w:r>
      <w:r>
        <w:t xml:space="preserve">. Demonstrating adherence to ethical standards increases a company's credibility </w:t>
      </w:r>
      <w:r w:rsidR="000E6C2D">
        <w:fldChar w:fldCharType="begin"/>
      </w:r>
      <w:r w:rsidR="000E6C2D">
        <w:instrText xml:space="preserve"> ADDIN ZOTERO_ITEM CSL_CITATION {"citationID":"9bm9cnvnu","properties":{"formattedCitation":"{\\rtf (O\\uc0\\u8217{}Toole &amp; Bennis, 2009)}","plainCitation":"(O’Toole &amp; Bennis, 2009)"},"citationItems":[{"id":267,"uris":["http://zotero.org/users/1877236/items/76XXJ9Q9"],"uri":["http://zotero.org/users/1877236/items/76XXJ9Q9"],"itemData":{"id":267,"type":"article-journal","title":"A culture of Candor","container-title":"Harvard business review","page":"54–61","volume":"87","issue":"6","source":"Google Scholar","author":[{"family":"O’Toole","given":"James"},{"family":"Bennis","given":"Warren"}],"issued":{"date-parts":[["2009"]]}}}],"schema":"https://github.com/citation-style-language/schema/raw/master/csl-citation.json"} </w:instrText>
      </w:r>
      <w:r w:rsidR="000E6C2D">
        <w:fldChar w:fldCharType="separate"/>
      </w:r>
      <w:r w:rsidR="000E6C2D" w:rsidRPr="000E6C2D">
        <w:rPr>
          <w:rFonts w:ascii="Times New Roman" w:hAnsi="Times New Roman" w:cs="Times New Roman"/>
        </w:rPr>
        <w:t>(O’Toole &amp; Bennis, 2009)</w:t>
      </w:r>
      <w:r w:rsidR="000E6C2D">
        <w:fldChar w:fldCharType="end"/>
      </w:r>
      <w:r>
        <w:t xml:space="preserve">, therefore maintaining the security and privacy of your customers is vital to the credibility of your company </w:t>
      </w:r>
      <w:r w:rsidR="000E6C2D">
        <w:fldChar w:fldCharType="begin"/>
      </w:r>
      <w:r w:rsidR="000E6C2D">
        <w:instrText xml:space="preserve"> ADDIN ZOTERO_ITEM CSL_CITATION {"citationID":"Uio1q8ka","properties":{"formattedCitation":"(Gerson &amp; Gerson, 2013)","plainCitation":"(Gerson &amp; Gerson, 2013)"},"citationItems":[{"id":238,"uris":["http://zotero.org/users/1877236/items/R7FFHE3G"],"uri":["http://zotero.org/users/1877236/items/R7FFHE3G"],"itemData":{"id":238,"type":"book","title":"Technical Communication: Process and Product","publisher":"Pearson","number-of-pages":"590","source":"Google Books","abstract":"Technical Communication: Process and Product, 8e by Sharon J. Gerson and Steven M. Gerson, provides a proven, complete methodology that emphasizes the writing process and shows how it applies to both oral and written communication. With an emphasis on real people and their technical communication, it provides complete coverage of communication channels, ethics, and technological advances. This edition includes information on dispersed teams, collaboration tools, listening skills, and social networking. Using before/after documents, authentic writing samples and skill-building assignments, the book provides a balance of how-to instruction with real-world modeling to address the needs of an evolving workplace.","ISBN":"978-0-321-86494-9","shortTitle":"Technical Communication","language":"en","author":[{"family":"Gerson","given":"Sharon J."},{"family":"Gerson","given":"Steven M."}],"issued":{"date-parts":[["2013",1,9]]}}}],"schema":"https://github.com/citation-style-language/schema/raw/master/csl-citation.json"} </w:instrText>
      </w:r>
      <w:r w:rsidR="000E6C2D">
        <w:fldChar w:fldCharType="separate"/>
      </w:r>
      <w:r w:rsidR="000E6C2D" w:rsidRPr="00C60E98">
        <w:rPr>
          <w:rFonts w:ascii="Times New Roman" w:hAnsi="Times New Roman" w:cs="Times New Roman"/>
        </w:rPr>
        <w:t>(Gerson &amp; Gerson, 2013)</w:t>
      </w:r>
      <w:r w:rsidR="000E6C2D">
        <w:fldChar w:fldCharType="end"/>
      </w:r>
      <w:r>
        <w:t>. Ensuring your message is clear, accurate, and confidential when necessary can increase or maintain credibility.</w:t>
      </w:r>
    </w:p>
    <w:p w:rsidR="00F2659E" w:rsidRDefault="00F2659E">
      <w:r>
        <w:br w:type="page"/>
      </w:r>
    </w:p>
    <w:p w:rsidR="00F2659E" w:rsidRDefault="00F2659E" w:rsidP="00F2659E">
      <w:pPr>
        <w:pStyle w:val="SectionTitle"/>
      </w:pPr>
      <w:r>
        <w:t>References</w:t>
      </w:r>
    </w:p>
    <w:p w:rsidR="00C86259" w:rsidRPr="00C86259" w:rsidRDefault="00C86259" w:rsidP="00C86259">
      <w:pPr>
        <w:pStyle w:val="Bibliography"/>
        <w:rPr>
          <w:rFonts w:ascii="Times New Roman" w:hAnsi="Times New Roman" w:cs="Times New Roman"/>
        </w:rPr>
      </w:pPr>
      <w:r>
        <w:fldChar w:fldCharType="begin"/>
      </w:r>
      <w:r>
        <w:instrText xml:space="preserve"> ADDIN ZOTERO_BIBL {"custom":[]} CSL_BIBLIOGRAPHY </w:instrText>
      </w:r>
      <w:r>
        <w:fldChar w:fldCharType="separate"/>
      </w:r>
      <w:r w:rsidRPr="00C86259">
        <w:rPr>
          <w:rFonts w:ascii="Times New Roman" w:hAnsi="Times New Roman" w:cs="Times New Roman"/>
        </w:rPr>
        <w:t>Affairs, A. S. for P. (2013, December 16). Writing for the Web. Retrieved November 17, 2015, from http://www.usability.gov/how-to-and-tools/methods/writing-for-the-web.html</w:t>
      </w:r>
    </w:p>
    <w:p w:rsidR="00C86259" w:rsidRPr="00C86259" w:rsidRDefault="00C86259" w:rsidP="00C86259">
      <w:pPr>
        <w:pStyle w:val="Bibliography"/>
        <w:rPr>
          <w:rFonts w:ascii="Times New Roman" w:hAnsi="Times New Roman" w:cs="Times New Roman"/>
        </w:rPr>
      </w:pPr>
      <w:r w:rsidRPr="00C86259">
        <w:rPr>
          <w:rFonts w:ascii="Times New Roman" w:hAnsi="Times New Roman" w:cs="Times New Roman"/>
        </w:rPr>
        <w:t xml:space="preserve">Audience. (2015, May 19). In </w:t>
      </w:r>
      <w:r w:rsidRPr="00C86259">
        <w:rPr>
          <w:rFonts w:ascii="Times New Roman" w:hAnsi="Times New Roman" w:cs="Times New Roman"/>
          <w:i/>
          <w:iCs/>
        </w:rPr>
        <w:t>Wikipedia, the free encyclopedia</w:t>
      </w:r>
      <w:r w:rsidRPr="00C86259">
        <w:rPr>
          <w:rFonts w:ascii="Times New Roman" w:hAnsi="Times New Roman" w:cs="Times New Roman"/>
        </w:rPr>
        <w:t>. Retrieved from https://en.wikipedia.org/w/index.php?title=Audience&amp;oldid=663139863</w:t>
      </w:r>
    </w:p>
    <w:p w:rsidR="00C86259" w:rsidRPr="00C86259" w:rsidRDefault="00C86259" w:rsidP="00C86259">
      <w:pPr>
        <w:pStyle w:val="Bibliography"/>
        <w:rPr>
          <w:rFonts w:ascii="Times New Roman" w:hAnsi="Times New Roman" w:cs="Times New Roman"/>
        </w:rPr>
      </w:pPr>
      <w:r w:rsidRPr="00C86259">
        <w:rPr>
          <w:rFonts w:ascii="Times New Roman" w:hAnsi="Times New Roman" w:cs="Times New Roman"/>
        </w:rPr>
        <w:t>Bhatia, P. (2011, August 11). Importance of Clarity in Communication. Retrieved November 5, 2015, from http://www.articlesbase.com/languages-articles/importance-of-clarity-in-communication-5117092.html</w:t>
      </w:r>
    </w:p>
    <w:p w:rsidR="00C86259" w:rsidRPr="00C86259" w:rsidRDefault="00C86259" w:rsidP="00C86259">
      <w:pPr>
        <w:pStyle w:val="Bibliography"/>
        <w:rPr>
          <w:rFonts w:ascii="Times New Roman" w:hAnsi="Times New Roman" w:cs="Times New Roman"/>
        </w:rPr>
      </w:pPr>
      <w:r w:rsidRPr="00C86259">
        <w:rPr>
          <w:rFonts w:ascii="Times New Roman" w:hAnsi="Times New Roman" w:cs="Times New Roman"/>
        </w:rPr>
        <w:t xml:space="preserve">Conger. (1998). The necessary art of persuasion. </w:t>
      </w:r>
      <w:r w:rsidRPr="00C86259">
        <w:rPr>
          <w:rFonts w:ascii="Times New Roman" w:hAnsi="Times New Roman" w:cs="Times New Roman"/>
          <w:i/>
          <w:iCs/>
        </w:rPr>
        <w:t>Harvard Business Review</w:t>
      </w:r>
      <w:r w:rsidRPr="00C86259">
        <w:rPr>
          <w:rFonts w:ascii="Times New Roman" w:hAnsi="Times New Roman" w:cs="Times New Roman"/>
        </w:rPr>
        <w:t xml:space="preserve">, </w:t>
      </w:r>
      <w:r w:rsidRPr="00C86259">
        <w:rPr>
          <w:rFonts w:ascii="Times New Roman" w:hAnsi="Times New Roman" w:cs="Times New Roman"/>
          <w:i/>
          <w:iCs/>
        </w:rPr>
        <w:t>76</w:t>
      </w:r>
      <w:r w:rsidRPr="00C86259">
        <w:rPr>
          <w:rFonts w:ascii="Times New Roman" w:hAnsi="Times New Roman" w:cs="Times New Roman"/>
        </w:rPr>
        <w:t>, 84.</w:t>
      </w:r>
    </w:p>
    <w:p w:rsidR="00C86259" w:rsidRPr="00C86259" w:rsidRDefault="00C86259" w:rsidP="00C86259">
      <w:pPr>
        <w:pStyle w:val="Bibliography"/>
        <w:rPr>
          <w:rFonts w:ascii="Times New Roman" w:hAnsi="Times New Roman" w:cs="Times New Roman"/>
        </w:rPr>
      </w:pPr>
      <w:r w:rsidRPr="00C86259">
        <w:rPr>
          <w:rFonts w:ascii="Times New Roman" w:hAnsi="Times New Roman" w:cs="Times New Roman"/>
        </w:rPr>
        <w:t>Credible. (n.d.). Retrieved November 22, 2015, from http://dictionary.reference.com/browse/credible</w:t>
      </w:r>
    </w:p>
    <w:p w:rsidR="00C86259" w:rsidRPr="00C86259" w:rsidRDefault="00C86259" w:rsidP="00C86259">
      <w:pPr>
        <w:pStyle w:val="Bibliography"/>
        <w:rPr>
          <w:rFonts w:ascii="Times New Roman" w:hAnsi="Times New Roman" w:cs="Times New Roman"/>
        </w:rPr>
      </w:pPr>
      <w:r w:rsidRPr="00C86259">
        <w:rPr>
          <w:rFonts w:ascii="Times New Roman" w:hAnsi="Times New Roman" w:cs="Times New Roman"/>
        </w:rPr>
        <w:t>Ethical. (n.d.). Retrieved November 22, 2015, from http://dictionary.reference.com/browse/ethical</w:t>
      </w:r>
    </w:p>
    <w:p w:rsidR="00C86259" w:rsidRPr="00C86259" w:rsidRDefault="00C86259" w:rsidP="00C86259">
      <w:pPr>
        <w:pStyle w:val="Bibliography"/>
        <w:rPr>
          <w:rFonts w:ascii="Times New Roman" w:hAnsi="Times New Roman" w:cs="Times New Roman"/>
        </w:rPr>
      </w:pPr>
      <w:r w:rsidRPr="00C86259">
        <w:rPr>
          <w:rFonts w:ascii="Times New Roman" w:hAnsi="Times New Roman" w:cs="Times New Roman"/>
        </w:rPr>
        <w:t>Ethical Principles. (n.d.). Retrieved November 22, 2015, from http://www.stc.org/about-stc/the-profession-all-about-technical-communication/ethical-principles</w:t>
      </w:r>
    </w:p>
    <w:p w:rsidR="00C86259" w:rsidRPr="00C86259" w:rsidRDefault="00C86259" w:rsidP="00C86259">
      <w:pPr>
        <w:pStyle w:val="Bibliography"/>
        <w:rPr>
          <w:rFonts w:ascii="Times New Roman" w:hAnsi="Times New Roman" w:cs="Times New Roman"/>
        </w:rPr>
      </w:pPr>
      <w:r w:rsidRPr="00C86259">
        <w:rPr>
          <w:rFonts w:ascii="Times New Roman" w:hAnsi="Times New Roman" w:cs="Times New Roman"/>
        </w:rPr>
        <w:t>Ethics - Wikipedia, the free encyclopedia. (n.d.). Retrieved November 22, 2015, from https://en.wikipedia.org/wiki/Ethics</w:t>
      </w:r>
    </w:p>
    <w:p w:rsidR="00C86259" w:rsidRPr="00C86259" w:rsidRDefault="00C86259" w:rsidP="00C86259">
      <w:pPr>
        <w:pStyle w:val="Bibliography"/>
        <w:rPr>
          <w:rFonts w:ascii="Times New Roman" w:hAnsi="Times New Roman" w:cs="Times New Roman"/>
        </w:rPr>
      </w:pPr>
      <w:r w:rsidRPr="00C86259">
        <w:rPr>
          <w:rFonts w:ascii="Times New Roman" w:hAnsi="Times New Roman" w:cs="Times New Roman"/>
        </w:rPr>
        <w:t xml:space="preserve">Gerson, S. J., &amp; Gerson, S. M. (2013). </w:t>
      </w:r>
      <w:r w:rsidRPr="00C86259">
        <w:rPr>
          <w:rFonts w:ascii="Times New Roman" w:hAnsi="Times New Roman" w:cs="Times New Roman"/>
          <w:i/>
          <w:iCs/>
        </w:rPr>
        <w:t>Technical Communication: Process and Product</w:t>
      </w:r>
      <w:r w:rsidRPr="00C86259">
        <w:rPr>
          <w:rFonts w:ascii="Times New Roman" w:hAnsi="Times New Roman" w:cs="Times New Roman"/>
        </w:rPr>
        <w:t>. Pearson.</w:t>
      </w:r>
    </w:p>
    <w:p w:rsidR="00C86259" w:rsidRPr="00C86259" w:rsidRDefault="00C86259" w:rsidP="00C86259">
      <w:pPr>
        <w:pStyle w:val="Bibliography"/>
        <w:rPr>
          <w:rFonts w:ascii="Times New Roman" w:hAnsi="Times New Roman" w:cs="Times New Roman"/>
        </w:rPr>
      </w:pPr>
      <w:r w:rsidRPr="00C86259">
        <w:rPr>
          <w:rFonts w:ascii="Times New Roman" w:hAnsi="Times New Roman" w:cs="Times New Roman"/>
        </w:rPr>
        <w:t xml:space="preserve">Hart-Davidson, W. (2001). On writing, technical communication, and information technology: The core competencies of technical communication. </w:t>
      </w:r>
      <w:r w:rsidRPr="00C86259">
        <w:rPr>
          <w:rFonts w:ascii="Times New Roman" w:hAnsi="Times New Roman" w:cs="Times New Roman"/>
          <w:i/>
          <w:iCs/>
        </w:rPr>
        <w:t>Technical Communication</w:t>
      </w:r>
      <w:r w:rsidRPr="00C86259">
        <w:rPr>
          <w:rFonts w:ascii="Times New Roman" w:hAnsi="Times New Roman" w:cs="Times New Roman"/>
        </w:rPr>
        <w:t xml:space="preserve">, </w:t>
      </w:r>
      <w:r w:rsidRPr="00C86259">
        <w:rPr>
          <w:rFonts w:ascii="Times New Roman" w:hAnsi="Times New Roman" w:cs="Times New Roman"/>
          <w:i/>
          <w:iCs/>
        </w:rPr>
        <w:t>48</w:t>
      </w:r>
      <w:r w:rsidRPr="00C86259">
        <w:rPr>
          <w:rFonts w:ascii="Times New Roman" w:hAnsi="Times New Roman" w:cs="Times New Roman"/>
        </w:rPr>
        <w:t>(2), 145–155.</w:t>
      </w:r>
    </w:p>
    <w:p w:rsidR="00C86259" w:rsidRPr="00C86259" w:rsidRDefault="00C86259" w:rsidP="00C86259">
      <w:pPr>
        <w:pStyle w:val="Bibliography"/>
        <w:rPr>
          <w:rFonts w:ascii="Times New Roman" w:hAnsi="Times New Roman" w:cs="Times New Roman"/>
        </w:rPr>
      </w:pPr>
      <w:r w:rsidRPr="00C86259">
        <w:rPr>
          <w:rFonts w:ascii="Times New Roman" w:hAnsi="Times New Roman" w:cs="Times New Roman"/>
        </w:rPr>
        <w:t xml:space="preserve">Information privacy. (2015, October 4). In </w:t>
      </w:r>
      <w:r w:rsidRPr="00C86259">
        <w:rPr>
          <w:rFonts w:ascii="Times New Roman" w:hAnsi="Times New Roman" w:cs="Times New Roman"/>
          <w:i/>
          <w:iCs/>
        </w:rPr>
        <w:t>Wikipedia, the free encyclopedia</w:t>
      </w:r>
      <w:r w:rsidRPr="00C86259">
        <w:rPr>
          <w:rFonts w:ascii="Times New Roman" w:hAnsi="Times New Roman" w:cs="Times New Roman"/>
        </w:rPr>
        <w:t>. Retrieved from https://en.wikipedia.org/w/index.php?title=Information_privacy&amp;oldid=684155885</w:t>
      </w:r>
    </w:p>
    <w:p w:rsidR="00C86259" w:rsidRPr="00C86259" w:rsidRDefault="00C86259" w:rsidP="00C86259">
      <w:pPr>
        <w:pStyle w:val="Bibliography"/>
        <w:rPr>
          <w:rFonts w:ascii="Times New Roman" w:hAnsi="Times New Roman" w:cs="Times New Roman"/>
        </w:rPr>
      </w:pPr>
      <w:r w:rsidRPr="00C86259">
        <w:rPr>
          <w:rFonts w:ascii="Times New Roman" w:hAnsi="Times New Roman" w:cs="Times New Roman"/>
        </w:rPr>
        <w:t xml:space="preserve">Johnson, J. D., Donohue, W. A., Atkin, C. K., &amp; Johnson, S. (1994). Differences Between Formal and Informal Communication Channels. </w:t>
      </w:r>
      <w:r w:rsidRPr="00C86259">
        <w:rPr>
          <w:rFonts w:ascii="Times New Roman" w:hAnsi="Times New Roman" w:cs="Times New Roman"/>
          <w:i/>
          <w:iCs/>
        </w:rPr>
        <w:t>Journal of Business Communication</w:t>
      </w:r>
      <w:r w:rsidRPr="00C86259">
        <w:rPr>
          <w:rFonts w:ascii="Times New Roman" w:hAnsi="Times New Roman" w:cs="Times New Roman"/>
        </w:rPr>
        <w:t xml:space="preserve">, </w:t>
      </w:r>
      <w:r w:rsidRPr="00C86259">
        <w:rPr>
          <w:rFonts w:ascii="Times New Roman" w:hAnsi="Times New Roman" w:cs="Times New Roman"/>
          <w:i/>
          <w:iCs/>
        </w:rPr>
        <w:t>31</w:t>
      </w:r>
      <w:r w:rsidRPr="00C86259">
        <w:rPr>
          <w:rFonts w:ascii="Times New Roman" w:hAnsi="Times New Roman" w:cs="Times New Roman"/>
        </w:rPr>
        <w:t>(2), 111–122. http://doi.org/10.1177/002194369403100202</w:t>
      </w:r>
    </w:p>
    <w:p w:rsidR="00C86259" w:rsidRPr="00C86259" w:rsidRDefault="00C86259" w:rsidP="00C86259">
      <w:pPr>
        <w:pStyle w:val="Bibliography"/>
        <w:rPr>
          <w:rFonts w:ascii="Times New Roman" w:hAnsi="Times New Roman" w:cs="Times New Roman"/>
        </w:rPr>
      </w:pPr>
      <w:r w:rsidRPr="00C86259">
        <w:rPr>
          <w:rFonts w:ascii="Times New Roman" w:hAnsi="Times New Roman" w:cs="Times New Roman"/>
        </w:rPr>
        <w:t xml:space="preserve">O’Toole, J., &amp; Bennis, W. (2009). A culture of Candor. </w:t>
      </w:r>
      <w:r w:rsidRPr="00C86259">
        <w:rPr>
          <w:rFonts w:ascii="Times New Roman" w:hAnsi="Times New Roman" w:cs="Times New Roman"/>
          <w:i/>
          <w:iCs/>
        </w:rPr>
        <w:t>Harvard Business Review</w:t>
      </w:r>
      <w:r w:rsidRPr="00C86259">
        <w:rPr>
          <w:rFonts w:ascii="Times New Roman" w:hAnsi="Times New Roman" w:cs="Times New Roman"/>
        </w:rPr>
        <w:t xml:space="preserve">, </w:t>
      </w:r>
      <w:r w:rsidRPr="00C86259">
        <w:rPr>
          <w:rFonts w:ascii="Times New Roman" w:hAnsi="Times New Roman" w:cs="Times New Roman"/>
          <w:i/>
          <w:iCs/>
        </w:rPr>
        <w:t>87</w:t>
      </w:r>
      <w:r w:rsidRPr="00C86259">
        <w:rPr>
          <w:rFonts w:ascii="Times New Roman" w:hAnsi="Times New Roman" w:cs="Times New Roman"/>
        </w:rPr>
        <w:t>(6), 54–61.</w:t>
      </w:r>
    </w:p>
    <w:p w:rsidR="00C86259" w:rsidRPr="00C86259" w:rsidRDefault="00C86259" w:rsidP="00C86259">
      <w:pPr>
        <w:pStyle w:val="Bibliography"/>
        <w:rPr>
          <w:rFonts w:ascii="Times New Roman" w:hAnsi="Times New Roman" w:cs="Times New Roman"/>
        </w:rPr>
      </w:pPr>
      <w:r w:rsidRPr="00C86259">
        <w:rPr>
          <w:rFonts w:ascii="Times New Roman" w:hAnsi="Times New Roman" w:cs="Times New Roman"/>
        </w:rPr>
        <w:t>Purdue OWL: The Rhetorical Situation. (n.d.). Retrieved October 8, 2015, from https://owl.english.purdue.edu/owl/resource/625/11/</w:t>
      </w:r>
    </w:p>
    <w:p w:rsidR="00C86259" w:rsidRPr="00C86259" w:rsidRDefault="00C86259" w:rsidP="00C86259">
      <w:pPr>
        <w:pStyle w:val="Bibliography"/>
        <w:rPr>
          <w:rFonts w:ascii="Times New Roman" w:hAnsi="Times New Roman" w:cs="Times New Roman"/>
        </w:rPr>
      </w:pPr>
      <w:r w:rsidRPr="00C86259">
        <w:rPr>
          <w:rFonts w:ascii="Times New Roman" w:hAnsi="Times New Roman" w:cs="Times New Roman"/>
        </w:rPr>
        <w:t>Singh, G. (2012, April 13). The Art of Concise Writing. Retrieved from http://technicalwritingtoolbox.com/2012/04/13/the-art-of-concise-writing/</w:t>
      </w:r>
    </w:p>
    <w:p w:rsidR="00C86259" w:rsidRPr="00C86259" w:rsidRDefault="00C86259" w:rsidP="00C86259">
      <w:pPr>
        <w:pStyle w:val="Bibliography"/>
        <w:rPr>
          <w:rFonts w:ascii="Times New Roman" w:hAnsi="Times New Roman" w:cs="Times New Roman"/>
        </w:rPr>
      </w:pPr>
      <w:r w:rsidRPr="00C86259">
        <w:rPr>
          <w:rFonts w:ascii="Times New Roman" w:hAnsi="Times New Roman" w:cs="Times New Roman"/>
        </w:rPr>
        <w:t>Six, J. M. (2015, August 24). Is Technical Writing Part of UX? :: UXmatters. Retrieved November 12, 2015, from http://www.uxmatters.com/mt/archives/2015/08/is-technical-writing-part-of-ux.php</w:t>
      </w:r>
    </w:p>
    <w:p w:rsidR="00C86259" w:rsidRPr="00C86259" w:rsidRDefault="00C86259" w:rsidP="00C86259">
      <w:pPr>
        <w:pStyle w:val="Bibliography"/>
        <w:rPr>
          <w:rFonts w:ascii="Times New Roman" w:hAnsi="Times New Roman" w:cs="Times New Roman"/>
        </w:rPr>
      </w:pPr>
      <w:r w:rsidRPr="00C86259">
        <w:rPr>
          <w:rFonts w:ascii="Times New Roman" w:hAnsi="Times New Roman" w:cs="Times New Roman"/>
        </w:rPr>
        <w:t xml:space="preserve">Universal design. (2015, September 8). In </w:t>
      </w:r>
      <w:r w:rsidRPr="00C86259">
        <w:rPr>
          <w:rFonts w:ascii="Times New Roman" w:hAnsi="Times New Roman" w:cs="Times New Roman"/>
          <w:i/>
          <w:iCs/>
        </w:rPr>
        <w:t>Wikipedia, the free encyclopedia</w:t>
      </w:r>
      <w:r w:rsidRPr="00C86259">
        <w:rPr>
          <w:rFonts w:ascii="Times New Roman" w:hAnsi="Times New Roman" w:cs="Times New Roman"/>
        </w:rPr>
        <w:t>. Retrieved from https://en.wikipedia.org/w/index.php?title=Universal_design&amp;oldid=680109281</w:t>
      </w:r>
    </w:p>
    <w:p w:rsidR="00C86259" w:rsidRPr="00C86259" w:rsidRDefault="00C86259" w:rsidP="00C86259">
      <w:pPr>
        <w:pStyle w:val="Bibliography"/>
        <w:rPr>
          <w:rFonts w:ascii="Times New Roman" w:hAnsi="Times New Roman" w:cs="Times New Roman"/>
        </w:rPr>
      </w:pPr>
      <w:r w:rsidRPr="00C86259">
        <w:rPr>
          <w:rFonts w:ascii="Times New Roman" w:hAnsi="Times New Roman" w:cs="Times New Roman"/>
        </w:rPr>
        <w:t xml:space="preserve">World Wide Web. (2015, November 18). In </w:t>
      </w:r>
      <w:r w:rsidRPr="00C86259">
        <w:rPr>
          <w:rFonts w:ascii="Times New Roman" w:hAnsi="Times New Roman" w:cs="Times New Roman"/>
          <w:i/>
          <w:iCs/>
        </w:rPr>
        <w:t>Wikipedia, the free encyclopedia</w:t>
      </w:r>
      <w:r w:rsidRPr="00C86259">
        <w:rPr>
          <w:rFonts w:ascii="Times New Roman" w:hAnsi="Times New Roman" w:cs="Times New Roman"/>
        </w:rPr>
        <w:t>. Retrieved from https://en.wikipedia.org/w/index.php?title=World_Wide_Web&amp;oldid=691202478</w:t>
      </w:r>
    </w:p>
    <w:p w:rsidR="00F2659E" w:rsidRPr="00F2659E" w:rsidRDefault="00C86259" w:rsidP="00F2659E">
      <w:r>
        <w:fldChar w:fldCharType="end"/>
      </w:r>
      <w:bookmarkStart w:id="0" w:name="_GoBack"/>
      <w:bookmarkEnd w:id="0"/>
    </w:p>
    <w:sectPr w:rsidR="00F2659E" w:rsidRPr="00F2659E">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6CBA" w:rsidRDefault="00A76CBA">
      <w:pPr>
        <w:spacing w:line="240" w:lineRule="auto"/>
      </w:pPr>
      <w:r>
        <w:separator/>
      </w:r>
    </w:p>
  </w:endnote>
  <w:endnote w:type="continuationSeparator" w:id="0">
    <w:p w:rsidR="00A76CBA" w:rsidRDefault="00A76C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notTrueType/>
    <w:pitch w:val="fixed"/>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6CBA" w:rsidRDefault="00A76CBA">
      <w:pPr>
        <w:spacing w:line="240" w:lineRule="auto"/>
      </w:pPr>
      <w:r>
        <w:separator/>
      </w:r>
    </w:p>
  </w:footnote>
  <w:footnote w:type="continuationSeparator" w:id="0">
    <w:p w:rsidR="00A76CBA" w:rsidRDefault="00A76CB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76A0" w:rsidRDefault="00A76CBA">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FB3855">
          <w:rPr>
            <w:rStyle w:val="Strong"/>
          </w:rPr>
          <w:t>CREATING EFFECTIVE WEB COMMUNICATIONS: BOLDFLASH</w:t>
        </w:r>
      </w:sdtContent>
    </w:sdt>
    <w:r w:rsidR="007328F3">
      <w:rPr>
        <w:rStyle w:val="Strong"/>
      </w:rPr>
      <w:ptab w:relativeTo="margin" w:alignment="right" w:leader="none"/>
    </w:r>
    <w:r w:rsidR="007328F3">
      <w:rPr>
        <w:rStyle w:val="Strong"/>
      </w:rPr>
      <w:fldChar w:fldCharType="begin"/>
    </w:r>
    <w:r w:rsidR="007328F3">
      <w:rPr>
        <w:rStyle w:val="Strong"/>
      </w:rPr>
      <w:instrText xml:space="preserve"> PAGE   \* MERGEFORMAT </w:instrText>
    </w:r>
    <w:r w:rsidR="007328F3">
      <w:rPr>
        <w:rStyle w:val="Strong"/>
      </w:rPr>
      <w:fldChar w:fldCharType="separate"/>
    </w:r>
    <w:r w:rsidR="00C86259">
      <w:rPr>
        <w:rStyle w:val="Strong"/>
        <w:noProof/>
      </w:rPr>
      <w:t>7</w:t>
    </w:r>
    <w:r w:rsidR="007328F3">
      <w:rPr>
        <w:rStyle w:val="Strong"/>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76A0" w:rsidRDefault="007328F3">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15:appearance w15:val="hidden"/>
        <w:text/>
      </w:sdtPr>
      <w:sdtContent>
        <w:r w:rsidR="00FB3855" w:rsidRPr="00FB3855">
          <w:rPr>
            <w:rStyle w:val="Strong"/>
          </w:rPr>
          <w:t>CREATING EFFECTIVE WEB COMMUNICATIONS: BOLDFLASH</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A76CBA">
      <w:rPr>
        <w:rStyle w:val="Strong"/>
        <w:noProof/>
      </w:rPr>
      <w:t>1</w:t>
    </w:r>
    <w:r>
      <w:rPr>
        <w:rStyle w:val="Strong"/>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9B52330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5936679"/>
    <w:multiLevelType w:val="hybridMultilevel"/>
    <w:tmpl w:val="ECD08B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revisionView w:markup="0"/>
  <w:defaultTabStop w:val="720"/>
  <w:characterSpacingControl w:val="doNotCompress"/>
  <w:savePreviewPicture/>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598"/>
    <w:rsid w:val="00072445"/>
    <w:rsid w:val="000E6C2D"/>
    <w:rsid w:val="00726BDF"/>
    <w:rsid w:val="007328F3"/>
    <w:rsid w:val="00741D67"/>
    <w:rsid w:val="008D4C81"/>
    <w:rsid w:val="00954598"/>
    <w:rsid w:val="00956D7A"/>
    <w:rsid w:val="00A76CBA"/>
    <w:rsid w:val="00AE09AE"/>
    <w:rsid w:val="00C60E98"/>
    <w:rsid w:val="00C86259"/>
    <w:rsid w:val="00E376A0"/>
    <w:rsid w:val="00F2659E"/>
    <w:rsid w:val="00FB38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F91EB0-5A21-41D5-8A89-8644BC9DE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4"/>
    </w:rPr>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0"/>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0"/>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mokie%20Lee\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AADC8A1183041A4B9E5702E7CAC0706"/>
        <w:category>
          <w:name w:val="General"/>
          <w:gallery w:val="placeholder"/>
        </w:category>
        <w:types>
          <w:type w:val="bbPlcHdr"/>
        </w:types>
        <w:behaviors>
          <w:behavior w:val="content"/>
        </w:behaviors>
        <w:guid w:val="{88E3633A-C17B-49DE-BC2A-D2D83429D838}"/>
      </w:docPartPr>
      <w:docPartBody>
        <w:p w:rsidR="00FB27D5" w:rsidRDefault="00EB0812">
          <w:pPr>
            <w:pStyle w:val="8AADC8A1183041A4B9E5702E7CAC0706"/>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notTrueType/>
    <w:pitch w:val="fixed"/>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812"/>
    <w:rsid w:val="003E1EED"/>
    <w:rsid w:val="005B5B5C"/>
    <w:rsid w:val="00EB0812"/>
    <w:rsid w:val="00FB2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3"/>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rPr>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ADC8A1183041A4B9E5702E7CAC0706">
    <w:name w:val="8AADC8A1183041A4B9E5702E7CAC0706"/>
  </w:style>
  <w:style w:type="paragraph" w:customStyle="1" w:styleId="58D05EFB9D674FF88919DA337E103E3A">
    <w:name w:val="58D05EFB9D674FF88919DA337E103E3A"/>
  </w:style>
  <w:style w:type="paragraph" w:customStyle="1" w:styleId="DC4F72327131410DB918FF65A0779A47">
    <w:name w:val="DC4F72327131410DB918FF65A0779A47"/>
  </w:style>
  <w:style w:type="paragraph" w:customStyle="1" w:styleId="284A3FCB2CF24DB5B5C4287411E2EDA3">
    <w:name w:val="284A3FCB2CF24DB5B5C4287411E2EDA3"/>
  </w:style>
  <w:style w:type="character" w:styleId="Emphasis">
    <w:name w:val="Emphasis"/>
    <w:basedOn w:val="DefaultParagraphFont"/>
    <w:uiPriority w:val="20"/>
    <w:unhideWhenUsed/>
    <w:qFormat/>
    <w:rPr>
      <w:i/>
      <w:iCs/>
    </w:rPr>
  </w:style>
  <w:style w:type="paragraph" w:customStyle="1" w:styleId="B1F254F870E44A2197AE0D265565ADC5">
    <w:name w:val="B1F254F870E44A2197AE0D265565ADC5"/>
  </w:style>
  <w:style w:type="paragraph" w:customStyle="1" w:styleId="4B9DDE5DAC034F749D99AC5D63C5A0A3">
    <w:name w:val="4B9DDE5DAC034F749D99AC5D63C5A0A3"/>
  </w:style>
  <w:style w:type="paragraph" w:customStyle="1" w:styleId="9110F80D841A415CB621F5CB0DD5B0BF">
    <w:name w:val="9110F80D841A415CB621F5CB0DD5B0BF"/>
  </w:style>
  <w:style w:type="paragraph" w:customStyle="1" w:styleId="06D4F4FB31CE4A89A1E2999027BBE6EA">
    <w:name w:val="06D4F4FB31CE4A89A1E2999027BBE6EA"/>
  </w:style>
  <w:style w:type="paragraph" w:customStyle="1" w:styleId="1C7E8BC59B9E48C89E2E20D646867D71">
    <w:name w:val="1C7E8BC59B9E48C89E2E20D646867D71"/>
  </w:style>
  <w:style w:type="paragraph" w:customStyle="1" w:styleId="35DD33B505FC494F90BC46BBD7A91BD2">
    <w:name w:val="35DD33B505FC494F90BC46BBD7A91BD2"/>
  </w:style>
  <w:style w:type="paragraph" w:customStyle="1" w:styleId="2FE690DFC8F048978C79E36368A3C324">
    <w:name w:val="2FE690DFC8F048978C79E36368A3C324"/>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sz w:val="24"/>
      <w:szCs w:val="24"/>
    </w:rPr>
  </w:style>
  <w:style w:type="paragraph" w:customStyle="1" w:styleId="9059FEA4B50645A5839079CAA7BB62DC">
    <w:name w:val="9059FEA4B50645A5839079CAA7BB62DC"/>
  </w:style>
  <w:style w:type="paragraph" w:customStyle="1" w:styleId="6B392CED1A3147239A29A997C6AC407D">
    <w:name w:val="6B392CED1A3147239A29A997C6AC407D"/>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sz w:val="24"/>
      <w:szCs w:val="24"/>
    </w:rPr>
  </w:style>
  <w:style w:type="paragraph" w:customStyle="1" w:styleId="C71089E2B3FF47DDBD28FA8B11095561">
    <w:name w:val="C71089E2B3FF47DDBD28FA8B11095561"/>
  </w:style>
  <w:style w:type="paragraph" w:customStyle="1" w:styleId="86E44D348FE3486287F16C9FB64A573D">
    <w:name w:val="86E44D348FE3486287F16C9FB64A573D"/>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sz w:val="24"/>
      <w:szCs w:val="24"/>
    </w:rPr>
  </w:style>
  <w:style w:type="paragraph" w:customStyle="1" w:styleId="D8328B5433C54AC0A1FE47059DAF945D">
    <w:name w:val="D8328B5433C54AC0A1FE47059DAF945D"/>
  </w:style>
  <w:style w:type="paragraph" w:customStyle="1" w:styleId="2A2BC06623CA41859F0A796BC23B460D">
    <w:name w:val="2A2BC06623CA41859F0A796BC23B460D"/>
  </w:style>
  <w:style w:type="paragraph" w:customStyle="1" w:styleId="2543FE252FB9483CB0C4D3970E5A5D64">
    <w:name w:val="2543FE252FB9483CB0C4D3970E5A5D64"/>
  </w:style>
  <w:style w:type="paragraph" w:customStyle="1" w:styleId="27022F67B2784B31BF1A00AEA1C3C300">
    <w:name w:val="27022F67B2784B31BF1A00AEA1C3C300"/>
  </w:style>
  <w:style w:type="paragraph" w:customStyle="1" w:styleId="C5B6FCCEE68E48659EED6B13536F26A8">
    <w:name w:val="C5B6FCCEE68E48659EED6B13536F26A8"/>
  </w:style>
  <w:style w:type="paragraph" w:customStyle="1" w:styleId="E5BD934AA9A145AFA1CE255824A0D215">
    <w:name w:val="E5BD934AA9A145AFA1CE255824A0D2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CREATING EFFECTIVE WEB COMMUNICATIONS: BOLDFLASH</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0F49579E-2682-4ED9-B443-ACC64630A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16</TotalTime>
  <Pages>7</Pages>
  <Words>9037</Words>
  <Characters>51514</Characters>
  <Application>Microsoft Office Word</Application>
  <DocSecurity>0</DocSecurity>
  <Lines>429</Lines>
  <Paragraphs>120</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&lt;Creating Effective Web Communications at BOLDFlash&gt;</vt:lpstr>
      <vt:lpstr>    Universal</vt:lpstr>
      <vt:lpstr>    Credible</vt:lpstr>
      <vt:lpstr>    Ethical</vt:lpstr>
      <vt:lpstr>References</vt:lpstr>
    </vt:vector>
  </TitlesOfParts>
  <Company/>
  <LinksUpToDate>false</LinksUpToDate>
  <CharactersWithSpaces>60431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Effective Web Communications at BOLDFlash</dc:title>
  <dc:subject/>
  <dc:creator>Smokie Lee</dc:creator>
  <cp:keywords/>
  <dc:description/>
  <cp:lastModifiedBy>Smokie Lee</cp:lastModifiedBy>
  <cp:revision>10</cp:revision>
  <dcterms:created xsi:type="dcterms:W3CDTF">2015-11-09T18:11:00Z</dcterms:created>
  <dcterms:modified xsi:type="dcterms:W3CDTF">2015-11-22T18:50:00Z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zotero-version="4.0.28.7"&gt;&lt;session id="eH11r1IU"/&gt;&lt;style id="http://www.zotero.org/styles/apa" locale="en-US" hasBibliography="1" bibliographyStyleHasBeenSet="1"/&gt;&lt;prefs&gt;&lt;pref name="fieldType" value="Field"/&gt;&lt;pref name="storeReferen</vt:lpwstr>
  </property>
  <property fmtid="{D5CDD505-2E9C-101B-9397-08002B2CF9AE}" pid="4" name="ZOTERO_PREF_2">
    <vt:lpwstr>ces" value="true"/&gt;&lt;pref name="automaticJournalAbbreviations" value="true"/&gt;&lt;pref name="noteType" value=""/&gt;&lt;/prefs&gt;&lt;/data&gt;</vt:lpwstr>
  </property>
</Properties>
</file>