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78C4E" w14:textId="77777777" w:rsidR="00DA30A4" w:rsidRPr="00DA30A4" w:rsidRDefault="00DA30A4" w:rsidP="00DA30A4">
      <w:pPr>
        <w:jc w:val="both"/>
      </w:pPr>
      <w:r w:rsidRPr="00DA30A4">
        <w:t>1. Руководство пользователя и администратора</w:t>
      </w:r>
    </w:p>
    <w:p w14:paraId="41CE6D12" w14:textId="77777777" w:rsidR="00DA30A4" w:rsidRPr="00DA30A4" w:rsidRDefault="00DA30A4" w:rsidP="00DA30A4">
      <w:pPr>
        <w:jc w:val="both"/>
      </w:pPr>
      <w:r w:rsidRPr="00DA30A4">
        <w:t>Руководство пользователя</w:t>
      </w:r>
    </w:p>
    <w:p w14:paraId="273B1220" w14:textId="77777777" w:rsidR="00DA30A4" w:rsidRPr="00DA30A4" w:rsidRDefault="00DA30A4" w:rsidP="00DA30A4">
      <w:pPr>
        <w:jc w:val="both"/>
      </w:pPr>
      <w:r w:rsidRPr="00DA30A4">
        <w:t>Назначение:</w:t>
      </w:r>
      <w:r w:rsidRPr="00DA30A4">
        <w:br/>
        <w:t>Позволяет оператору (пользователю) просматривать данные о подшипниках, следить за их состоянием и передавать данные в систему.</w:t>
      </w:r>
    </w:p>
    <w:p w14:paraId="20330D26" w14:textId="3407CE45" w:rsidR="00DA30A4" w:rsidRPr="00DA30A4" w:rsidRDefault="00DA30A4" w:rsidP="00DA30A4">
      <w:pPr>
        <w:jc w:val="both"/>
      </w:pPr>
      <w:r w:rsidRPr="00DA30A4">
        <w:t>Основные действия:</w:t>
      </w:r>
    </w:p>
    <w:p w14:paraId="618C3522" w14:textId="77777777" w:rsidR="00DA30A4" w:rsidRPr="00DA30A4" w:rsidRDefault="00DA30A4" w:rsidP="00DA30A4">
      <w:pPr>
        <w:numPr>
          <w:ilvl w:val="0"/>
          <w:numId w:val="1"/>
        </w:numPr>
        <w:jc w:val="both"/>
      </w:pPr>
      <w:r w:rsidRPr="00DA30A4">
        <w:t>Просмотр подшипников</w:t>
      </w:r>
    </w:p>
    <w:p w14:paraId="5ADF3A62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Зайдите в веб-интерфейс или используйте внешний клиент через REST API.</w:t>
      </w:r>
    </w:p>
    <w:p w14:paraId="40CFA40F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Выберите «Список подшипников».</w:t>
      </w:r>
    </w:p>
    <w:p w14:paraId="78D5A0D9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Отобразятся ID, температура, вибрации и статус.</w:t>
      </w:r>
    </w:p>
    <w:p w14:paraId="36889706" w14:textId="77777777" w:rsidR="00DA30A4" w:rsidRPr="00DA30A4" w:rsidRDefault="00DA30A4" w:rsidP="00DA30A4">
      <w:pPr>
        <w:numPr>
          <w:ilvl w:val="0"/>
          <w:numId w:val="1"/>
        </w:numPr>
        <w:jc w:val="both"/>
      </w:pPr>
      <w:r w:rsidRPr="00DA30A4">
        <w:t>Добавление нового подшипника</w:t>
      </w:r>
    </w:p>
    <w:p w14:paraId="31169420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Нажмите «Добавить» / вызовите POST-запрос через API.</w:t>
      </w:r>
    </w:p>
    <w:p w14:paraId="4A3D6C63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Заполните поля: температура, вибрация, статус.</w:t>
      </w:r>
    </w:p>
    <w:p w14:paraId="3173E6DC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Подтвердите.</w:t>
      </w:r>
    </w:p>
    <w:p w14:paraId="466C580B" w14:textId="77777777" w:rsidR="00DA30A4" w:rsidRPr="00DA30A4" w:rsidRDefault="00DA30A4" w:rsidP="00DA30A4">
      <w:pPr>
        <w:numPr>
          <w:ilvl w:val="0"/>
          <w:numId w:val="1"/>
        </w:numPr>
        <w:jc w:val="both"/>
      </w:pPr>
      <w:r w:rsidRPr="00DA30A4">
        <w:t>Редактирование записи</w:t>
      </w:r>
    </w:p>
    <w:p w14:paraId="457A7AD5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Нажмите «Редактировать» на нужной строке / PATCH-запрос в API.</w:t>
      </w:r>
    </w:p>
    <w:p w14:paraId="06C7193F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Измените параметры (например, температуру).</w:t>
      </w:r>
    </w:p>
    <w:p w14:paraId="1F202D87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Сохраните.</w:t>
      </w:r>
    </w:p>
    <w:p w14:paraId="307F4AE4" w14:textId="77777777" w:rsidR="00DA30A4" w:rsidRPr="00DA30A4" w:rsidRDefault="00DA30A4" w:rsidP="00DA30A4">
      <w:pPr>
        <w:numPr>
          <w:ilvl w:val="0"/>
          <w:numId w:val="1"/>
        </w:numPr>
        <w:jc w:val="both"/>
      </w:pPr>
      <w:r w:rsidRPr="00DA30A4">
        <w:t>Удаление записи</w:t>
      </w:r>
    </w:p>
    <w:p w14:paraId="1E68E52C" w14:textId="77777777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Нажмите «Удалить» / DELETE-запрос по ID.</w:t>
      </w:r>
    </w:p>
    <w:p w14:paraId="392C8261" w14:textId="77777777" w:rsidR="00DA30A4" w:rsidRPr="00DA30A4" w:rsidRDefault="00DA30A4" w:rsidP="00DA30A4">
      <w:pPr>
        <w:numPr>
          <w:ilvl w:val="0"/>
          <w:numId w:val="1"/>
        </w:numPr>
        <w:jc w:val="both"/>
      </w:pPr>
      <w:r w:rsidRPr="00DA30A4">
        <w:t>Фильтрация и поиск</w:t>
      </w:r>
    </w:p>
    <w:p w14:paraId="436A10E3" w14:textId="162CF818" w:rsidR="00DA30A4" w:rsidRPr="00DA30A4" w:rsidRDefault="00DA30A4" w:rsidP="00DA30A4">
      <w:pPr>
        <w:numPr>
          <w:ilvl w:val="1"/>
          <w:numId w:val="1"/>
        </w:numPr>
        <w:jc w:val="both"/>
      </w:pPr>
      <w:r w:rsidRPr="00DA30A4">
        <w:t>Используйте фильтр по: температуре, статусу или дате проверки.</w:t>
      </w:r>
    </w:p>
    <w:p w14:paraId="571699EC" w14:textId="77777777" w:rsidR="00DA30A4" w:rsidRPr="00DA30A4" w:rsidRDefault="00DA30A4" w:rsidP="00DA30A4">
      <w:pPr>
        <w:jc w:val="both"/>
      </w:pPr>
      <w:r w:rsidRPr="00DA30A4">
        <w:t>Руководство администратора</w:t>
      </w:r>
    </w:p>
    <w:p w14:paraId="191BDB30" w14:textId="77777777" w:rsidR="00DA30A4" w:rsidRPr="00DA30A4" w:rsidRDefault="00DA30A4" w:rsidP="00DA30A4">
      <w:pPr>
        <w:jc w:val="both"/>
      </w:pPr>
      <w:r w:rsidRPr="00DA30A4">
        <w:t>Назначение:</w:t>
      </w:r>
      <w:r w:rsidRPr="00DA30A4">
        <w:br/>
        <w:t>Позволяет администратору настраивать систему, управлять доступом и контролировать работу сервиса.</w:t>
      </w:r>
    </w:p>
    <w:p w14:paraId="5CB47BDB" w14:textId="56367CC5" w:rsidR="00DA30A4" w:rsidRPr="00DA30A4" w:rsidRDefault="00DA30A4" w:rsidP="00DA30A4">
      <w:pPr>
        <w:jc w:val="both"/>
      </w:pPr>
      <w:r w:rsidRPr="00DA30A4">
        <w:t xml:space="preserve"> Основные действия:</w:t>
      </w:r>
    </w:p>
    <w:p w14:paraId="13005BF9" w14:textId="77777777" w:rsidR="00DA30A4" w:rsidRPr="00DA30A4" w:rsidRDefault="00DA30A4" w:rsidP="00DA30A4">
      <w:pPr>
        <w:numPr>
          <w:ilvl w:val="0"/>
          <w:numId w:val="2"/>
        </w:numPr>
        <w:jc w:val="both"/>
      </w:pPr>
      <w:r w:rsidRPr="00DA30A4">
        <w:t>Управление пользователями</w:t>
      </w:r>
    </w:p>
    <w:p w14:paraId="0FD52A04" w14:textId="77777777" w:rsidR="00DA30A4" w:rsidRPr="00DA30A4" w:rsidRDefault="00DA30A4" w:rsidP="00DA30A4">
      <w:pPr>
        <w:numPr>
          <w:ilvl w:val="1"/>
          <w:numId w:val="2"/>
        </w:numPr>
        <w:jc w:val="both"/>
      </w:pPr>
      <w:r w:rsidRPr="00DA30A4">
        <w:t>Роли: Оператор, Администратор</w:t>
      </w:r>
    </w:p>
    <w:p w14:paraId="7FB984A9" w14:textId="77777777" w:rsidR="00DA30A4" w:rsidRPr="00DA30A4" w:rsidRDefault="00DA30A4" w:rsidP="00DA30A4">
      <w:pPr>
        <w:numPr>
          <w:ilvl w:val="1"/>
          <w:numId w:val="2"/>
        </w:numPr>
        <w:jc w:val="both"/>
      </w:pPr>
      <w:r w:rsidRPr="00DA30A4">
        <w:t>Добавление/удаление пользователей (в БД или через админ-панель/API).</w:t>
      </w:r>
    </w:p>
    <w:p w14:paraId="0B2343DB" w14:textId="77777777" w:rsidR="00DA30A4" w:rsidRPr="00DA30A4" w:rsidRDefault="00DA30A4" w:rsidP="00DA30A4">
      <w:pPr>
        <w:numPr>
          <w:ilvl w:val="1"/>
          <w:numId w:val="2"/>
        </w:numPr>
        <w:jc w:val="both"/>
      </w:pPr>
      <w:r w:rsidRPr="00DA30A4">
        <w:lastRenderedPageBreak/>
        <w:t>Назначение ролей.</w:t>
      </w:r>
    </w:p>
    <w:p w14:paraId="62EED0CB" w14:textId="77777777" w:rsidR="00DA30A4" w:rsidRPr="00DA30A4" w:rsidRDefault="00DA30A4" w:rsidP="00DA30A4">
      <w:pPr>
        <w:numPr>
          <w:ilvl w:val="0"/>
          <w:numId w:val="2"/>
        </w:numPr>
        <w:jc w:val="both"/>
      </w:pPr>
      <w:r w:rsidRPr="00DA30A4">
        <w:t>Резервное копирование</w:t>
      </w:r>
    </w:p>
    <w:p w14:paraId="7ECCEA56" w14:textId="77777777" w:rsidR="00DA30A4" w:rsidRPr="00DA30A4" w:rsidRDefault="00DA30A4" w:rsidP="00DA30A4">
      <w:pPr>
        <w:numPr>
          <w:ilvl w:val="1"/>
          <w:numId w:val="2"/>
        </w:numPr>
        <w:jc w:val="both"/>
      </w:pPr>
      <w:r w:rsidRPr="00DA30A4">
        <w:t xml:space="preserve">Запланировать бэкапы </w:t>
      </w:r>
      <w:proofErr w:type="spellStart"/>
      <w:r w:rsidRPr="00DA30A4">
        <w:t>PostgreSQL</w:t>
      </w:r>
      <w:proofErr w:type="spellEnd"/>
      <w:r w:rsidRPr="00DA30A4">
        <w:t xml:space="preserve"> ежедневно.</w:t>
      </w:r>
    </w:p>
    <w:p w14:paraId="1646E958" w14:textId="77777777" w:rsidR="00DA30A4" w:rsidRPr="00DA30A4" w:rsidRDefault="00DA30A4" w:rsidP="00DA30A4">
      <w:pPr>
        <w:numPr>
          <w:ilvl w:val="1"/>
          <w:numId w:val="2"/>
        </w:numPr>
        <w:jc w:val="both"/>
      </w:pPr>
      <w:r w:rsidRPr="00DA30A4">
        <w:t xml:space="preserve">Использовать </w:t>
      </w:r>
      <w:proofErr w:type="spellStart"/>
      <w:r w:rsidRPr="00DA30A4">
        <w:t>pg_dump</w:t>
      </w:r>
      <w:proofErr w:type="spellEnd"/>
      <w:r w:rsidRPr="00DA30A4">
        <w:t xml:space="preserve"> или </w:t>
      </w:r>
      <w:proofErr w:type="spellStart"/>
      <w:r w:rsidRPr="00DA30A4">
        <w:t>pgAdmin</w:t>
      </w:r>
      <w:proofErr w:type="spellEnd"/>
      <w:r w:rsidRPr="00DA30A4">
        <w:t>.</w:t>
      </w:r>
    </w:p>
    <w:p w14:paraId="39729170" w14:textId="77777777" w:rsidR="00DA30A4" w:rsidRPr="00DA30A4" w:rsidRDefault="00DA30A4" w:rsidP="00DA30A4">
      <w:pPr>
        <w:numPr>
          <w:ilvl w:val="0"/>
          <w:numId w:val="2"/>
        </w:numPr>
        <w:jc w:val="both"/>
      </w:pPr>
      <w:r w:rsidRPr="00DA30A4">
        <w:t>Мониторинг логов</w:t>
      </w:r>
    </w:p>
    <w:p w14:paraId="7B423F90" w14:textId="77777777" w:rsidR="00DA30A4" w:rsidRPr="00DA30A4" w:rsidRDefault="00DA30A4" w:rsidP="00DA30A4">
      <w:pPr>
        <w:numPr>
          <w:ilvl w:val="1"/>
          <w:numId w:val="2"/>
        </w:numPr>
        <w:jc w:val="both"/>
      </w:pPr>
      <w:r w:rsidRPr="00DA30A4">
        <w:t xml:space="preserve">Просмотр логов через </w:t>
      </w:r>
      <w:proofErr w:type="spellStart"/>
      <w:r w:rsidRPr="00DA30A4">
        <w:t>Serilog</w:t>
      </w:r>
      <w:proofErr w:type="spellEnd"/>
      <w:r w:rsidRPr="00DA30A4">
        <w:t xml:space="preserve"> или файл: </w:t>
      </w:r>
      <w:proofErr w:type="spellStart"/>
      <w:r w:rsidRPr="00DA30A4">
        <w:t>logs</w:t>
      </w:r>
      <w:proofErr w:type="spellEnd"/>
      <w:r w:rsidRPr="00DA30A4">
        <w:t>/log-yyyy-mm-dd.txt</w:t>
      </w:r>
    </w:p>
    <w:p w14:paraId="378D7B43" w14:textId="77777777" w:rsidR="00DA30A4" w:rsidRPr="00DA30A4" w:rsidRDefault="00DA30A4" w:rsidP="00DA30A4">
      <w:pPr>
        <w:numPr>
          <w:ilvl w:val="1"/>
          <w:numId w:val="2"/>
        </w:numPr>
        <w:jc w:val="both"/>
      </w:pPr>
      <w:r w:rsidRPr="00DA30A4">
        <w:t>Ищите ошибки, сбои, подозрительные действия.</w:t>
      </w:r>
    </w:p>
    <w:p w14:paraId="49BE8E3C" w14:textId="77777777" w:rsidR="00DA30A4" w:rsidRPr="00DA30A4" w:rsidRDefault="00DA30A4" w:rsidP="00DA30A4">
      <w:pPr>
        <w:numPr>
          <w:ilvl w:val="0"/>
          <w:numId w:val="2"/>
        </w:numPr>
        <w:jc w:val="both"/>
      </w:pPr>
      <w:r w:rsidRPr="00DA30A4">
        <w:t>Защита данных</w:t>
      </w:r>
    </w:p>
    <w:p w14:paraId="2E6365EB" w14:textId="77777777" w:rsidR="00DA30A4" w:rsidRPr="00DA30A4" w:rsidRDefault="00DA30A4" w:rsidP="00DA30A4">
      <w:pPr>
        <w:numPr>
          <w:ilvl w:val="1"/>
          <w:numId w:val="2"/>
        </w:numPr>
        <w:jc w:val="both"/>
      </w:pPr>
      <w:r w:rsidRPr="00DA30A4">
        <w:t xml:space="preserve">Убедитесь, что API требует авторизацию (JWT, </w:t>
      </w:r>
      <w:proofErr w:type="spellStart"/>
      <w:r w:rsidRPr="00DA30A4">
        <w:t>OAuth</w:t>
      </w:r>
      <w:proofErr w:type="spellEnd"/>
      <w:r w:rsidRPr="00DA30A4">
        <w:t xml:space="preserve"> и т.д.).</w:t>
      </w:r>
    </w:p>
    <w:p w14:paraId="3649C535" w14:textId="77777777" w:rsidR="00DA30A4" w:rsidRPr="00DA30A4" w:rsidRDefault="00DA30A4" w:rsidP="00DA30A4">
      <w:pPr>
        <w:numPr>
          <w:ilvl w:val="1"/>
          <w:numId w:val="2"/>
        </w:numPr>
        <w:jc w:val="both"/>
      </w:pPr>
      <w:r w:rsidRPr="00DA30A4">
        <w:t>Шифрование передаваемых данных — через HTTPS.</w:t>
      </w:r>
    </w:p>
    <w:p w14:paraId="49C2A99C" w14:textId="77777777" w:rsidR="00F05FF8" w:rsidRPr="00DA30A4" w:rsidRDefault="00F05FF8"/>
    <w:sectPr w:rsidR="00F05FF8" w:rsidRPr="00DA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E6DD5"/>
    <w:multiLevelType w:val="multilevel"/>
    <w:tmpl w:val="80BC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8413C"/>
    <w:multiLevelType w:val="multilevel"/>
    <w:tmpl w:val="B118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3830">
    <w:abstractNumId w:val="0"/>
  </w:num>
  <w:num w:numId="2" w16cid:durableId="111112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1B"/>
    <w:rsid w:val="000757A3"/>
    <w:rsid w:val="002764FD"/>
    <w:rsid w:val="003B6D37"/>
    <w:rsid w:val="00AD4CDB"/>
    <w:rsid w:val="00DA30A4"/>
    <w:rsid w:val="00F05FF8"/>
    <w:rsid w:val="00F1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8144"/>
  <w15:chartTrackingRefBased/>
  <w15:docId w15:val="{EA6F8318-E185-47FB-B2DD-1518D824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1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1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12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12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12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12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12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12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12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12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12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1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12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11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 lemon</dc:creator>
  <cp:keywords/>
  <dc:description/>
  <cp:lastModifiedBy>zloy lemon</cp:lastModifiedBy>
  <cp:revision>3</cp:revision>
  <dcterms:created xsi:type="dcterms:W3CDTF">2025-06-01T14:26:00Z</dcterms:created>
  <dcterms:modified xsi:type="dcterms:W3CDTF">2025-06-01T14:27:00Z</dcterms:modified>
</cp:coreProperties>
</file>