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4F1" w:rsidRPr="00277479" w:rsidRDefault="00B664F1"/>
    <w:p w:rsidR="00751697" w:rsidRPr="00277479" w:rsidRDefault="00751697"/>
    <w:p w:rsidR="00751697" w:rsidRPr="00277479" w:rsidRDefault="00751697" w:rsidP="006858D2">
      <w:pPr>
        <w:pStyle w:val="berschrift1"/>
        <w:rPr>
          <w:lang w:val="en-US"/>
        </w:rPr>
      </w:pPr>
      <w:r w:rsidRPr="00277479">
        <w:rPr>
          <w:lang w:val="en-US"/>
        </w:rPr>
        <w:t xml:space="preserve">Introduction to data exchange between the web applications of TA portal and </w:t>
      </w:r>
      <w:r w:rsidR="006858D2">
        <w:rPr>
          <w:lang w:val="en-US"/>
        </w:rPr>
        <w:t xml:space="preserve">cooperating </w:t>
      </w:r>
      <w:r w:rsidRPr="00277479">
        <w:rPr>
          <w:lang w:val="en-US"/>
        </w:rPr>
        <w:t>institutes</w:t>
      </w:r>
    </w:p>
    <w:p w:rsidR="00751697" w:rsidRDefault="00751697" w:rsidP="00751697">
      <w:pPr>
        <w:autoSpaceDE w:val="0"/>
        <w:autoSpaceDN w:val="0"/>
        <w:adjustRightInd w:val="0"/>
        <w:spacing w:after="0" w:line="240" w:lineRule="auto"/>
        <w:rPr>
          <w:lang w:val="en-US"/>
        </w:rPr>
      </w:pPr>
    </w:p>
    <w:p w:rsidR="004A298C" w:rsidRDefault="004A298C" w:rsidP="00751697">
      <w:pPr>
        <w:autoSpaceDE w:val="0"/>
        <w:autoSpaceDN w:val="0"/>
        <w:adjustRightInd w:val="0"/>
        <w:spacing w:after="0" w:line="240" w:lineRule="auto"/>
        <w:rPr>
          <w:lang w:val="en-US"/>
        </w:rPr>
      </w:pPr>
      <w:r>
        <w:rPr>
          <w:lang w:val="en-US"/>
        </w:rPr>
        <w:t>The TA portal shows certain pieces of information about partner institutes in the TA area. In order to be able to do this, the TA portal application has to gather the latest data from the institutes.</w:t>
      </w:r>
    </w:p>
    <w:p w:rsidR="004A298C" w:rsidRDefault="004A298C" w:rsidP="00751697">
      <w:pPr>
        <w:autoSpaceDE w:val="0"/>
        <w:autoSpaceDN w:val="0"/>
        <w:adjustRightInd w:val="0"/>
        <w:spacing w:after="0" w:line="240" w:lineRule="auto"/>
        <w:rPr>
          <w:lang w:val="en-US"/>
        </w:rPr>
      </w:pPr>
    </w:p>
    <w:p w:rsidR="004A298C" w:rsidRDefault="004A298C" w:rsidP="00751697">
      <w:pPr>
        <w:autoSpaceDE w:val="0"/>
        <w:autoSpaceDN w:val="0"/>
        <w:adjustRightInd w:val="0"/>
        <w:spacing w:after="0" w:line="240" w:lineRule="auto"/>
        <w:rPr>
          <w:lang w:val="en-US"/>
        </w:rPr>
      </w:pPr>
      <w:r>
        <w:rPr>
          <w:lang w:val="en-US"/>
        </w:rPr>
        <w:t>This gathering or harvesting is technically realized in the following way:</w:t>
      </w:r>
    </w:p>
    <w:p w:rsidR="004A298C" w:rsidRDefault="004A298C" w:rsidP="00751697">
      <w:pPr>
        <w:autoSpaceDE w:val="0"/>
        <w:autoSpaceDN w:val="0"/>
        <w:adjustRightInd w:val="0"/>
        <w:spacing w:after="0" w:line="240" w:lineRule="auto"/>
        <w:rPr>
          <w:lang w:val="en-US"/>
        </w:rPr>
      </w:pPr>
    </w:p>
    <w:p w:rsidR="00751697" w:rsidRPr="00277479" w:rsidRDefault="004A298C" w:rsidP="004A298C">
      <w:pPr>
        <w:autoSpaceDE w:val="0"/>
        <w:autoSpaceDN w:val="0"/>
        <w:adjustRightInd w:val="0"/>
        <w:spacing w:after="0" w:line="240" w:lineRule="auto"/>
        <w:rPr>
          <w:lang w:val="en-US"/>
        </w:rPr>
      </w:pPr>
      <w:r>
        <w:rPr>
          <w:lang w:val="en-US"/>
        </w:rPr>
        <w:t xml:space="preserve">The TA portal application </w:t>
      </w:r>
      <w:r w:rsidR="00751697" w:rsidRPr="00277479">
        <w:rPr>
          <w:lang w:val="en-US"/>
        </w:rPr>
        <w:t>performs a web request in regu</w:t>
      </w:r>
      <w:r>
        <w:rPr>
          <w:lang w:val="en-US"/>
        </w:rPr>
        <w:t xml:space="preserve">lar intervals, maybe once a day, by opening </w:t>
      </w:r>
      <w:r w:rsidR="00751697" w:rsidRPr="00277479">
        <w:rPr>
          <w:lang w:val="en-US"/>
        </w:rPr>
        <w:t xml:space="preserve">a </w:t>
      </w:r>
      <w:r>
        <w:rPr>
          <w:lang w:val="en-US"/>
        </w:rPr>
        <w:t xml:space="preserve">well-defined </w:t>
      </w:r>
      <w:r w:rsidR="00751697" w:rsidRPr="00277479">
        <w:rPr>
          <w:lang w:val="en-US"/>
        </w:rPr>
        <w:t>URL on the institute's web site.</w:t>
      </w:r>
      <w:r>
        <w:rPr>
          <w:lang w:val="en-US"/>
        </w:rPr>
        <w:t xml:space="preserve"> This triggers an action of the institute’s web application which </w:t>
      </w:r>
      <w:r w:rsidR="00751697" w:rsidRPr="00277479">
        <w:rPr>
          <w:lang w:val="en-US"/>
        </w:rPr>
        <w:t>returns all pieces of information (like expert, projects, and so on) as JSON formatted text.</w:t>
      </w:r>
    </w:p>
    <w:p w:rsidR="00751697" w:rsidRDefault="00751697" w:rsidP="00751697">
      <w:pPr>
        <w:autoSpaceDE w:val="0"/>
        <w:autoSpaceDN w:val="0"/>
        <w:adjustRightInd w:val="0"/>
        <w:spacing w:after="0" w:line="240" w:lineRule="auto"/>
        <w:rPr>
          <w:lang w:val="en-US"/>
        </w:rPr>
      </w:pPr>
    </w:p>
    <w:p w:rsidR="007A6838" w:rsidRDefault="007A6838" w:rsidP="00751697">
      <w:pPr>
        <w:autoSpaceDE w:val="0"/>
        <w:autoSpaceDN w:val="0"/>
        <w:adjustRightInd w:val="0"/>
        <w:spacing w:after="0" w:line="240" w:lineRule="auto"/>
        <w:rPr>
          <w:lang w:val="en-US"/>
        </w:rPr>
      </w:pPr>
      <w:r>
        <w:rPr>
          <w:lang w:val="en-US"/>
        </w:rPr>
        <w:t>The URL for this harvesting action is defined by the institute and given to the administrator of the TA portal application.</w:t>
      </w:r>
    </w:p>
    <w:p w:rsidR="007A6838" w:rsidRPr="00277479" w:rsidRDefault="007A6838"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An example of such a URL is</w:t>
      </w:r>
    </w:p>
    <w:p w:rsidR="00751697" w:rsidRPr="00277479" w:rsidRDefault="00751697" w:rsidP="00751697">
      <w:pPr>
        <w:autoSpaceDE w:val="0"/>
        <w:autoSpaceDN w:val="0"/>
        <w:adjustRightInd w:val="0"/>
        <w:spacing w:after="0" w:line="240" w:lineRule="auto"/>
        <w:rPr>
          <w:lang w:val="en-US"/>
        </w:rPr>
      </w:pPr>
      <w:r w:rsidRPr="00277479">
        <w:rPr>
          <w:lang w:val="en-US"/>
        </w:rPr>
        <w:t>http://technology-assessment.info/run/json/sample</w:t>
      </w:r>
    </w:p>
    <w:p w:rsidR="007A6838" w:rsidRDefault="007A6838" w:rsidP="00751697">
      <w:pPr>
        <w:autoSpaceDE w:val="0"/>
        <w:autoSpaceDN w:val="0"/>
        <w:adjustRightInd w:val="0"/>
        <w:spacing w:after="0" w:line="240" w:lineRule="auto"/>
        <w:rPr>
          <w:lang w:val="en-US"/>
        </w:rPr>
      </w:pPr>
    </w:p>
    <w:p w:rsidR="00751697" w:rsidRPr="00277479" w:rsidRDefault="007A6838" w:rsidP="00751697">
      <w:pPr>
        <w:autoSpaceDE w:val="0"/>
        <w:autoSpaceDN w:val="0"/>
        <w:adjustRightInd w:val="0"/>
        <w:spacing w:after="0" w:line="240" w:lineRule="auto"/>
        <w:rPr>
          <w:lang w:val="en-US"/>
        </w:rPr>
      </w:pPr>
      <w:r>
        <w:rPr>
          <w:lang w:val="en-US"/>
        </w:rPr>
        <w:t>This page</w:t>
      </w:r>
      <w:r w:rsidR="00751697" w:rsidRPr="00277479">
        <w:rPr>
          <w:lang w:val="en-US"/>
        </w:rPr>
        <w:t xml:space="preserve"> shows a possible JSON output.</w:t>
      </w:r>
    </w:p>
    <w:p w:rsidR="00751697" w:rsidRPr="00277479" w:rsidRDefault="00751697" w:rsidP="00751697">
      <w:pPr>
        <w:autoSpaceDE w:val="0"/>
        <w:autoSpaceDN w:val="0"/>
        <w:adjustRightInd w:val="0"/>
        <w:spacing w:after="0" w:line="240" w:lineRule="auto"/>
        <w:rPr>
          <w:lang w:val="en-US"/>
        </w:rPr>
      </w:pPr>
      <w:r w:rsidRPr="00277479">
        <w:rPr>
          <w:lang w:val="en-US"/>
        </w:rPr>
        <w:t>Please be aware that this is just a demo page. It does not contain any real data.</w:t>
      </w:r>
    </w:p>
    <w:p w:rsidR="00751697" w:rsidRDefault="00751697" w:rsidP="00751697">
      <w:pPr>
        <w:autoSpaceDE w:val="0"/>
        <w:autoSpaceDN w:val="0"/>
        <w:adjustRightInd w:val="0"/>
        <w:spacing w:after="0" w:line="240" w:lineRule="auto"/>
        <w:rPr>
          <w:lang w:val="en-US"/>
        </w:rPr>
      </w:pPr>
      <w:bookmarkStart w:id="0" w:name="_GoBack"/>
    </w:p>
    <w:p w:rsidR="007A6838" w:rsidRDefault="007A6838" w:rsidP="00751697">
      <w:pPr>
        <w:autoSpaceDE w:val="0"/>
        <w:autoSpaceDN w:val="0"/>
        <w:adjustRightInd w:val="0"/>
        <w:spacing w:after="0" w:line="240" w:lineRule="auto"/>
        <w:rPr>
          <w:lang w:val="en-US"/>
        </w:rPr>
      </w:pPr>
    </w:p>
    <w:p w:rsidR="007A6838" w:rsidRDefault="007A6838" w:rsidP="00751697">
      <w:pPr>
        <w:autoSpaceDE w:val="0"/>
        <w:autoSpaceDN w:val="0"/>
        <w:adjustRightInd w:val="0"/>
        <w:spacing w:after="0" w:line="240" w:lineRule="auto"/>
        <w:rPr>
          <w:lang w:val="en-US"/>
        </w:rPr>
      </w:pPr>
    </w:p>
    <w:p w:rsidR="004A00CF" w:rsidRDefault="004A00CF" w:rsidP="00751697">
      <w:pPr>
        <w:autoSpaceDE w:val="0"/>
        <w:autoSpaceDN w:val="0"/>
        <w:adjustRightInd w:val="0"/>
        <w:spacing w:after="0" w:line="240" w:lineRule="auto"/>
        <w:rPr>
          <w:lang w:val="en-US"/>
        </w:rPr>
      </w:pPr>
      <w:r>
        <w:rPr>
          <w:lang w:val="en-US"/>
        </w:rPr>
        <w:t>The institutes have to implement a very simple web service which returns the needed JSON data.</w:t>
      </w:r>
    </w:p>
    <w:p w:rsidR="004A00CF" w:rsidRDefault="004A00CF"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 xml:space="preserve">That should be relatively easy, if the data are available in a database. </w:t>
      </w:r>
    </w:p>
    <w:p w:rsidR="00751697" w:rsidRPr="00277479" w:rsidRDefault="00751697" w:rsidP="00751697">
      <w:pPr>
        <w:autoSpaceDE w:val="0"/>
        <w:autoSpaceDN w:val="0"/>
        <w:adjustRightInd w:val="0"/>
        <w:spacing w:after="0" w:line="240" w:lineRule="auto"/>
        <w:rPr>
          <w:lang w:val="en-US"/>
        </w:rPr>
      </w:pPr>
      <w:r w:rsidRPr="00277479">
        <w:rPr>
          <w:lang w:val="en-US"/>
        </w:rPr>
        <w:t>Then the developers have to write a web page which accesses the database, gathers all required data, and represents them in the JSON format.</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The data and the format of such a JSON page are defined in the data format specification.</w:t>
      </w:r>
    </w:p>
    <w:p w:rsidR="00751697" w:rsidRPr="00277479" w:rsidRDefault="00751697" w:rsidP="00751697">
      <w:pPr>
        <w:autoSpaceDE w:val="0"/>
        <w:autoSpaceDN w:val="0"/>
        <w:adjustRightInd w:val="0"/>
        <w:spacing w:after="0" w:line="240" w:lineRule="auto"/>
        <w:rPr>
          <w:lang w:val="en-US"/>
        </w:rPr>
      </w:pPr>
      <w:r w:rsidRPr="00277479">
        <w:rPr>
          <w:lang w:val="en-US"/>
        </w:rPr>
        <w:t>You can find the latest version on</w:t>
      </w:r>
    </w:p>
    <w:p w:rsidR="00751697" w:rsidRPr="00277479" w:rsidRDefault="00751697" w:rsidP="00751697">
      <w:pPr>
        <w:autoSpaceDE w:val="0"/>
        <w:autoSpaceDN w:val="0"/>
        <w:adjustRightInd w:val="0"/>
        <w:spacing w:after="0" w:line="240" w:lineRule="auto"/>
        <w:rPr>
          <w:lang w:val="en-US"/>
        </w:rPr>
      </w:pPr>
      <w:r w:rsidRPr="00277479">
        <w:rPr>
          <w:lang w:val="en-US"/>
        </w:rPr>
        <w:t>https://docs.google.com/spreadsheet/ccc?key=0AsEN060Ilii4dFgxa1AzUnpXVTdFMWlIVTlXTVIwOVE</w:t>
      </w: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or</w:t>
      </w:r>
      <w:proofErr w:type="gramEnd"/>
      <w:r w:rsidRPr="00277479">
        <w:rPr>
          <w:lang w:val="en-US"/>
        </w:rPr>
        <w:t xml:space="preserve"> in the TA portal forum area.</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 xml:space="preserve">You can validate such JSON text on </w:t>
      </w:r>
    </w:p>
    <w:p w:rsidR="00751697" w:rsidRPr="00277479" w:rsidRDefault="00751697" w:rsidP="00751697">
      <w:pPr>
        <w:autoSpaceDE w:val="0"/>
        <w:autoSpaceDN w:val="0"/>
        <w:adjustRightInd w:val="0"/>
        <w:spacing w:after="0" w:line="240" w:lineRule="auto"/>
        <w:rPr>
          <w:lang w:val="en-US"/>
        </w:rPr>
      </w:pPr>
      <w:r w:rsidRPr="00277479">
        <w:rPr>
          <w:lang w:val="en-US"/>
        </w:rPr>
        <w:t>http://technology-assessment.info/run/json/tester</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 xml:space="preserve">We provided a </w:t>
      </w:r>
      <w:proofErr w:type="spellStart"/>
      <w:r w:rsidRPr="00277479">
        <w:rPr>
          <w:lang w:val="en-US"/>
        </w:rPr>
        <w:t>php</w:t>
      </w:r>
      <w:proofErr w:type="spellEnd"/>
      <w:r w:rsidRPr="00277479">
        <w:rPr>
          <w:lang w:val="en-US"/>
        </w:rPr>
        <w:t xml:space="preserve"> program which "converts" some data (</w:t>
      </w:r>
      <w:proofErr w:type="spellStart"/>
      <w:r w:rsidRPr="00277479">
        <w:rPr>
          <w:lang w:val="en-US"/>
        </w:rPr>
        <w:t>i</w:t>
      </w:r>
      <w:proofErr w:type="spellEnd"/>
      <w:r w:rsidRPr="00277479">
        <w:rPr>
          <w:lang w:val="en-US"/>
        </w:rPr>
        <w:t xml:space="preserve">. e. </w:t>
      </w:r>
      <w:proofErr w:type="spellStart"/>
      <w:r w:rsidRPr="00277479">
        <w:rPr>
          <w:lang w:val="en-US"/>
        </w:rPr>
        <w:t>php</w:t>
      </w:r>
      <w:proofErr w:type="spellEnd"/>
      <w:r w:rsidRPr="00277479">
        <w:rPr>
          <w:lang w:val="en-US"/>
        </w:rPr>
        <w:t xml:space="preserve"> objects) into JSON text.</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If you write your web page in </w:t>
      </w:r>
      <w:proofErr w:type="spellStart"/>
      <w:r w:rsidRPr="00277479">
        <w:rPr>
          <w:lang w:val="en-US"/>
        </w:rPr>
        <w:t>php</w:t>
      </w:r>
      <w:proofErr w:type="spellEnd"/>
      <w:r w:rsidRPr="00277479">
        <w:rPr>
          <w:lang w:val="en-US"/>
        </w:rPr>
        <w:t xml:space="preserve">, you are free to use the </w:t>
      </w:r>
      <w:proofErr w:type="spellStart"/>
      <w:r w:rsidRPr="00277479">
        <w:rPr>
          <w:lang w:val="en-US"/>
        </w:rPr>
        <w:t>php</w:t>
      </w:r>
      <w:proofErr w:type="spellEnd"/>
      <w:r w:rsidRPr="00277479">
        <w:rPr>
          <w:lang w:val="en-US"/>
        </w:rPr>
        <w:t xml:space="preserve"> classes we provide, to ease your task.</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Then you only have to access the database, and store all relevant data in the according </w:t>
      </w:r>
      <w:proofErr w:type="spellStart"/>
      <w:r w:rsidRPr="00277479">
        <w:rPr>
          <w:lang w:val="en-US"/>
        </w:rPr>
        <w:t>php</w:t>
      </w:r>
      <w:proofErr w:type="spellEnd"/>
      <w:r w:rsidRPr="00277479">
        <w:rPr>
          <w:lang w:val="en-US"/>
        </w:rPr>
        <w:t xml:space="preserve"> objects.</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 xml:space="preserve">For an example see </w:t>
      </w:r>
      <w:proofErr w:type="spellStart"/>
      <w:r w:rsidRPr="00277479">
        <w:rPr>
          <w:lang w:val="en-US"/>
        </w:rPr>
        <w:t>FakedEntitiesMaker</w:t>
      </w:r>
      <w:proofErr w:type="spellEnd"/>
      <w:r w:rsidRPr="00277479">
        <w:rPr>
          <w:lang w:val="en-US"/>
        </w:rPr>
        <w:t xml:space="preserve">. </w:t>
      </w:r>
    </w:p>
    <w:p w:rsidR="00751697" w:rsidRPr="00277479" w:rsidRDefault="00751697" w:rsidP="00751697">
      <w:pPr>
        <w:autoSpaceDE w:val="0"/>
        <w:autoSpaceDN w:val="0"/>
        <w:adjustRightInd w:val="0"/>
        <w:spacing w:after="0" w:line="240" w:lineRule="auto"/>
        <w:rPr>
          <w:lang w:val="en-US"/>
        </w:rPr>
      </w:pPr>
      <w:r w:rsidRPr="00277479">
        <w:rPr>
          <w:lang w:val="en-US"/>
        </w:rPr>
        <w:t>Here some Expert, Institute, Publication, and Project objects are created and stored</w:t>
      </w:r>
      <w:r w:rsidR="004A00CF">
        <w:rPr>
          <w:lang w:val="en-US"/>
        </w:rPr>
        <w:t xml:space="preserve"> </w:t>
      </w:r>
      <w:r w:rsidRPr="00277479">
        <w:rPr>
          <w:lang w:val="en-US"/>
        </w:rPr>
        <w:t xml:space="preserve">in lists (like </w:t>
      </w:r>
      <w:proofErr w:type="spellStart"/>
      <w:r w:rsidRPr="00277479">
        <w:rPr>
          <w:lang w:val="en-US"/>
        </w:rPr>
        <w:t>TheExperts</w:t>
      </w:r>
      <w:proofErr w:type="spellEnd"/>
      <w:r w:rsidRPr="00277479">
        <w:rPr>
          <w:lang w:val="en-US"/>
        </w:rPr>
        <w:t xml:space="preserve">, </w:t>
      </w:r>
      <w:proofErr w:type="spellStart"/>
      <w:proofErr w:type="gramStart"/>
      <w:r w:rsidRPr="00277479">
        <w:rPr>
          <w:lang w:val="en-US"/>
        </w:rPr>
        <w:t>TheInstituts</w:t>
      </w:r>
      <w:proofErr w:type="spellEnd"/>
      <w:r w:rsidRPr="00277479">
        <w:rPr>
          <w:lang w:val="en-US"/>
        </w:rPr>
        <w:t>, ...)</w:t>
      </w:r>
      <w:proofErr w:type="gramEnd"/>
      <w:r w:rsidRPr="00277479">
        <w:rPr>
          <w:lang w:val="en-US"/>
        </w:rPr>
        <w:t xml:space="preserve">. </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Then the </w:t>
      </w:r>
      <w:proofErr w:type="spellStart"/>
      <w:r w:rsidRPr="00277479">
        <w:rPr>
          <w:lang w:val="en-US"/>
        </w:rPr>
        <w:t>JSONBuilder</w:t>
      </w:r>
      <w:proofErr w:type="spellEnd"/>
      <w:r w:rsidRPr="00277479">
        <w:rPr>
          <w:lang w:val="en-US"/>
        </w:rPr>
        <w:t xml:space="preserve"> object is used to generate JSON output.</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lastRenderedPageBreak/>
        <w:t xml:space="preserve">A </w:t>
      </w:r>
      <w:proofErr w:type="spellStart"/>
      <w:r w:rsidRPr="00277479">
        <w:rPr>
          <w:lang w:val="en-US"/>
        </w:rPr>
        <w:t>php</w:t>
      </w:r>
      <w:proofErr w:type="spellEnd"/>
      <w:r w:rsidRPr="00277479">
        <w:rPr>
          <w:lang w:val="en-US"/>
        </w:rPr>
        <w:t xml:space="preserve"> web page might look like:</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&lt;?</w:t>
      </w:r>
      <w:proofErr w:type="spellStart"/>
      <w:r w:rsidRPr="00277479">
        <w:rPr>
          <w:lang w:val="en-US"/>
        </w:rPr>
        <w:t>php</w:t>
      </w:r>
      <w:proofErr w:type="spellEnd"/>
      <w:proofErr w:type="gramEnd"/>
    </w:p>
    <w:p w:rsidR="00751697" w:rsidRPr="00277479" w:rsidRDefault="00751697" w:rsidP="00751697">
      <w:pPr>
        <w:autoSpaceDE w:val="0"/>
        <w:autoSpaceDN w:val="0"/>
        <w:adjustRightInd w:val="0"/>
        <w:spacing w:after="0" w:line="240" w:lineRule="auto"/>
        <w:rPr>
          <w:lang w:val="en-US"/>
        </w:rPr>
      </w:pPr>
      <w:r w:rsidRPr="00277479">
        <w:rPr>
          <w:lang w:val="en-US"/>
        </w:rPr>
        <w:t>/**</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 * This is a small demo program which creates a few entities and</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 * </w:t>
      </w:r>
      <w:proofErr w:type="gramStart"/>
      <w:r w:rsidRPr="00277479">
        <w:rPr>
          <w:lang w:val="en-US"/>
        </w:rPr>
        <w:t>returns</w:t>
      </w:r>
      <w:proofErr w:type="gramEnd"/>
      <w:r w:rsidRPr="00277479">
        <w:rPr>
          <w:lang w:val="en-US"/>
        </w:rPr>
        <w:t xml:space="preserve"> them as JSON formatted to the web browser.</w:t>
      </w:r>
    </w:p>
    <w:p w:rsidR="00751697" w:rsidRPr="00277479" w:rsidRDefault="00751697" w:rsidP="00751697">
      <w:pPr>
        <w:autoSpaceDE w:val="0"/>
        <w:autoSpaceDN w:val="0"/>
        <w:adjustRightInd w:val="0"/>
        <w:spacing w:after="0" w:line="240" w:lineRule="auto"/>
        <w:rPr>
          <w:lang w:val="en-US"/>
        </w:rPr>
      </w:pPr>
      <w:r w:rsidRPr="00277479">
        <w:rPr>
          <w:lang w:val="en-US"/>
        </w:rPr>
        <w:t xml:space="preserve"> */</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roofErr w:type="spellStart"/>
      <w:r w:rsidRPr="00277479">
        <w:rPr>
          <w:lang w:val="en-US"/>
        </w:rPr>
        <w:t>require_once</w:t>
      </w:r>
      <w:proofErr w:type="spellEnd"/>
      <w:r w:rsidRPr="00277479">
        <w:rPr>
          <w:lang w:val="en-US"/>
        </w:rPr>
        <w:t xml:space="preserve"> '</w:t>
      </w:r>
      <w:proofErr w:type="spellStart"/>
      <w:r w:rsidRPr="00277479">
        <w:rPr>
          <w:lang w:val="en-US"/>
        </w:rPr>
        <w:t>taportal</w:t>
      </w:r>
      <w:proofErr w:type="spellEnd"/>
      <w:r w:rsidRPr="00277479">
        <w:rPr>
          <w:lang w:val="en-US"/>
        </w:rPr>
        <w:t>/institutes/</w:t>
      </w:r>
      <w:proofErr w:type="spellStart"/>
      <w:r w:rsidRPr="00277479">
        <w:rPr>
          <w:lang w:val="en-US"/>
        </w:rPr>
        <w:t>webservice</w:t>
      </w:r>
      <w:proofErr w:type="spellEnd"/>
      <w:r w:rsidRPr="00277479">
        <w:rPr>
          <w:lang w:val="en-US"/>
        </w:rPr>
        <w:t>/base/</w:t>
      </w:r>
      <w:proofErr w:type="spellStart"/>
      <w:r w:rsidRPr="00277479">
        <w:rPr>
          <w:lang w:val="en-US"/>
        </w:rPr>
        <w:t>Classes.php</w:t>
      </w:r>
      <w:proofErr w:type="spellEnd"/>
      <w:r w:rsidRPr="00277479">
        <w:rPr>
          <w:lang w:val="en-US"/>
        </w:rPr>
        <w:t>';</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header(</w:t>
      </w:r>
      <w:proofErr w:type="gramEnd"/>
      <w:r w:rsidRPr="00277479">
        <w:rPr>
          <w:lang w:val="en-US"/>
        </w:rPr>
        <w:t xml:space="preserve"> "Content-type: application/</w:t>
      </w:r>
      <w:proofErr w:type="spellStart"/>
      <w:r w:rsidRPr="00277479">
        <w:rPr>
          <w:lang w:val="en-US"/>
        </w:rPr>
        <w:t>json</w:t>
      </w:r>
      <w:proofErr w:type="spellEnd"/>
      <w:r w:rsidRPr="00277479">
        <w:rPr>
          <w:lang w:val="en-US"/>
        </w:rPr>
        <w:t>; charset=ISO-8859-1" );</w:t>
      </w: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header(</w:t>
      </w:r>
      <w:proofErr w:type="gramEnd"/>
      <w:r w:rsidRPr="00277479">
        <w:rPr>
          <w:lang w:val="en-US"/>
        </w:rPr>
        <w:t xml:space="preserve"> "Content-Transfer-Encoding: 8bit" );</w:t>
      </w: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header(</w:t>
      </w:r>
      <w:proofErr w:type="gramEnd"/>
      <w:r w:rsidRPr="00277479">
        <w:rPr>
          <w:lang w:val="en-US"/>
        </w:rPr>
        <w:t xml:space="preserve"> 'Cache-Control: no-cache, must-revalidate' );</w:t>
      </w: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header(</w:t>
      </w:r>
      <w:proofErr w:type="gramEnd"/>
      <w:r w:rsidRPr="00277479">
        <w:rPr>
          <w:lang w:val="en-US"/>
        </w:rPr>
        <w:t xml:space="preserve"> 'Expires: Mon, 26 Jul 1997 05:00:00 GMT' );</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list(</w:t>
      </w:r>
      <w:proofErr w:type="gramEnd"/>
      <w:r w:rsidRPr="00277479">
        <w:rPr>
          <w:lang w:val="en-US"/>
        </w:rPr>
        <w:t xml:space="preserve"> $institutes, $experts, $projects, $publications ) = </w:t>
      </w:r>
      <w:proofErr w:type="spellStart"/>
      <w:r w:rsidRPr="00277479">
        <w:rPr>
          <w:lang w:val="en-US"/>
        </w:rPr>
        <w:t>FakedEntitiesMaker</w:t>
      </w:r>
      <w:proofErr w:type="spellEnd"/>
      <w:r w:rsidRPr="00277479">
        <w:rPr>
          <w:lang w:val="en-US"/>
        </w:rPr>
        <w:t>::fakeExample1();</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roofErr w:type="gramStart"/>
      <w:r w:rsidRPr="00277479">
        <w:rPr>
          <w:lang w:val="en-US"/>
        </w:rPr>
        <w:t>echo</w:t>
      </w:r>
      <w:proofErr w:type="gramEnd"/>
      <w:r w:rsidRPr="00277479">
        <w:rPr>
          <w:lang w:val="en-US"/>
        </w:rPr>
        <w:t xml:space="preserve"> </w:t>
      </w:r>
      <w:proofErr w:type="spellStart"/>
      <w:r w:rsidRPr="00277479">
        <w:rPr>
          <w:lang w:val="en-US"/>
        </w:rPr>
        <w:t>JSONBuilder</w:t>
      </w:r>
      <w:proofErr w:type="spellEnd"/>
      <w:r w:rsidRPr="00277479">
        <w:rPr>
          <w:lang w:val="en-US"/>
        </w:rPr>
        <w:t>::build( $institutes, $experts, $projects, $publications );</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?&gt;</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r w:rsidRPr="00277479">
        <w:rPr>
          <w:lang w:val="en-US"/>
        </w:rPr>
        <w:t xml:space="preserve">Of course, you will not use the </w:t>
      </w:r>
      <w:proofErr w:type="spellStart"/>
      <w:r w:rsidRPr="00277479">
        <w:rPr>
          <w:lang w:val="en-US"/>
        </w:rPr>
        <w:t>FakedEntityMaker</w:t>
      </w:r>
      <w:proofErr w:type="spellEnd"/>
      <w:r w:rsidRPr="00277479">
        <w:rPr>
          <w:lang w:val="en-US"/>
        </w:rPr>
        <w:t>, but access the database and create some entities with real data.</w:t>
      </w: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pPr>
        <w:autoSpaceDE w:val="0"/>
        <w:autoSpaceDN w:val="0"/>
        <w:adjustRightInd w:val="0"/>
        <w:spacing w:after="0" w:line="240" w:lineRule="auto"/>
        <w:rPr>
          <w:lang w:val="en-US"/>
        </w:rPr>
      </w:pPr>
    </w:p>
    <w:p w:rsidR="00751697" w:rsidRPr="00277479" w:rsidRDefault="00751697" w:rsidP="00751697">
      <w:r w:rsidRPr="00277479">
        <w:rPr>
          <w:lang w:val="en-US"/>
        </w:rPr>
        <w:t xml:space="preserve">If you have any questions, please contact Sara Najafidigehsara. </w:t>
      </w:r>
      <w:r w:rsidRPr="00277479">
        <w:t>Sara.Najafidigehsara@oeaw.ac.at</w:t>
      </w:r>
    </w:p>
    <w:bookmarkEnd w:id="0"/>
    <w:p w:rsidR="00751697" w:rsidRPr="00277479" w:rsidRDefault="00751697"/>
    <w:p w:rsidR="00751697" w:rsidRPr="00277479" w:rsidRDefault="00751697"/>
    <w:sectPr w:rsidR="00751697" w:rsidRPr="00277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97"/>
    <w:rsid w:val="00247E1F"/>
    <w:rsid w:val="00277479"/>
    <w:rsid w:val="004A00CF"/>
    <w:rsid w:val="004A298C"/>
    <w:rsid w:val="0066491F"/>
    <w:rsid w:val="006858D2"/>
    <w:rsid w:val="00751697"/>
    <w:rsid w:val="007A6838"/>
    <w:rsid w:val="00B664F1"/>
    <w:rsid w:val="00CE4942"/>
    <w:rsid w:val="00D124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5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58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5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58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2614</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10</cp:revision>
  <dcterms:created xsi:type="dcterms:W3CDTF">2012-01-01T17:02:00Z</dcterms:created>
  <dcterms:modified xsi:type="dcterms:W3CDTF">2012-01-12T18:54:00Z</dcterms:modified>
</cp:coreProperties>
</file>