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322" w:rsidRDefault="001E1322">
      <w:r w:rsidRPr="001E1322">
        <w:t xml:space="preserve">This is a plain Maven project (not Spring Boot), so </w:t>
      </w:r>
      <w:proofErr w:type="gramStart"/>
      <w:r w:rsidRPr="001E1322">
        <w:t>Spring</w:t>
      </w:r>
      <w:proofErr w:type="gramEnd"/>
      <w:r w:rsidRPr="001E1322">
        <w:t xml:space="preserve"> doesn't automatically detect the controller. Tomcat handles servlet execution but requires explicit mapping. </w:t>
      </w:r>
    </w:p>
    <w:p w:rsidR="003D31FD" w:rsidRDefault="001E1322">
      <w:r w:rsidRPr="001E1322">
        <w:t xml:space="preserve">We use the </w:t>
      </w:r>
      <w:proofErr w:type="spellStart"/>
      <w:r w:rsidRPr="0054185C">
        <w:rPr>
          <w:b/>
        </w:rPr>
        <w:t>DispatcherServlet</w:t>
      </w:r>
      <w:proofErr w:type="spellEnd"/>
      <w:r w:rsidRPr="001E1322">
        <w:t xml:space="preserve"> as a front controller to route these requests properly.</w:t>
      </w:r>
    </w:p>
    <w:p w:rsidR="00CC7AAD" w:rsidRDefault="003D31FD">
      <w:r w:rsidRPr="003D31FD">
        <w:rPr>
          <w:noProof/>
          <w:lang w:eastAsia="en-IN"/>
        </w:rPr>
        <w:drawing>
          <wp:inline distT="0" distB="0" distL="0" distR="0" wp14:anchorId="36BECA91" wp14:editId="7BE7D22A">
            <wp:extent cx="4282440" cy="228498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1750" cy="22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BE" w:rsidRDefault="003E40BE"/>
    <w:p w:rsidR="003E40BE" w:rsidRDefault="003E40BE">
      <w:r>
        <w:t>Spring has a dispatcher servlet and we just have to configure it. Whenever we run a project using tomcat, first it goes to the web.xml file.</w:t>
      </w:r>
    </w:p>
    <w:p w:rsidR="00D4686A" w:rsidRDefault="003E40BE">
      <w:r>
        <w:t xml:space="preserve">In </w:t>
      </w:r>
      <w:r w:rsidRPr="0054185C">
        <w:rPr>
          <w:b/>
        </w:rPr>
        <w:t>web.xml</w:t>
      </w:r>
      <w:r>
        <w:t xml:space="preserve"> we will map or declare our dispatcher-servlet.</w:t>
      </w:r>
      <w:r w:rsidR="00A56EA3">
        <w:t xml:space="preserve"> </w:t>
      </w:r>
      <w:r w:rsidR="004A7F4E" w:rsidRPr="004A7F4E">
        <w:rPr>
          <w:noProof/>
          <w:lang w:eastAsia="en-IN"/>
        </w:rPr>
        <w:drawing>
          <wp:inline distT="0" distB="0" distL="0" distR="0" wp14:anchorId="1193B3BC" wp14:editId="1DC6F4E7">
            <wp:extent cx="5731510" cy="2459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0C" w:rsidRPr="0030210C" w:rsidRDefault="0030210C" w:rsidP="0030210C">
      <w:pPr>
        <w:spacing w:after="0"/>
        <w:rPr>
          <w:b/>
          <w:bCs/>
        </w:rPr>
      </w:pPr>
      <w:r w:rsidRPr="0030210C">
        <w:rPr>
          <w:b/>
          <w:bCs/>
        </w:rPr>
        <w:t>web.xml (Tomcat configuration)</w:t>
      </w:r>
      <w:r>
        <w:rPr>
          <w:b/>
          <w:bCs/>
        </w:rPr>
        <w:t xml:space="preserve">: </w:t>
      </w:r>
      <w:r w:rsidRPr="0030210C">
        <w:t>Your web.xml tells Tomcat:</w:t>
      </w:r>
    </w:p>
    <w:p w:rsidR="0030210C" w:rsidRDefault="0030210C" w:rsidP="0030210C">
      <w:pPr>
        <w:pStyle w:val="ListParagraph"/>
        <w:numPr>
          <w:ilvl w:val="0"/>
          <w:numId w:val="1"/>
        </w:numPr>
        <w:spacing w:after="0"/>
      </w:pPr>
      <w:r w:rsidRPr="0030210C">
        <w:t xml:space="preserve">"Whenever a request comes in, create a </w:t>
      </w:r>
      <w:proofErr w:type="spellStart"/>
      <w:r w:rsidRPr="0030210C">
        <w:t>DispatcherServlet</w:t>
      </w:r>
      <w:proofErr w:type="spellEnd"/>
      <w:r w:rsidRPr="0030210C">
        <w:t xml:space="preserve"> named </w:t>
      </w:r>
      <w:proofErr w:type="spellStart"/>
      <w:r w:rsidRPr="0030210C">
        <w:t>xtrahue</w:t>
      </w:r>
      <w:proofErr w:type="spellEnd"/>
      <w:r w:rsidRPr="0030210C">
        <w:t>."</w:t>
      </w:r>
    </w:p>
    <w:p w:rsidR="0030210C" w:rsidRDefault="0030210C" w:rsidP="0030210C">
      <w:pPr>
        <w:pStyle w:val="ListParagraph"/>
        <w:numPr>
          <w:ilvl w:val="0"/>
          <w:numId w:val="1"/>
        </w:numPr>
        <w:spacing w:after="0"/>
      </w:pPr>
      <w:r>
        <w:t>There is no information here about:</w:t>
      </w:r>
    </w:p>
    <w:p w:rsidR="0030210C" w:rsidRDefault="0030210C" w:rsidP="0030210C">
      <w:pPr>
        <w:pStyle w:val="ListParagraph"/>
        <w:numPr>
          <w:ilvl w:val="1"/>
          <w:numId w:val="1"/>
        </w:numPr>
        <w:spacing w:after="0"/>
      </w:pPr>
      <w:r>
        <w:t xml:space="preserve">where controllers are </w:t>
      </w:r>
    </w:p>
    <w:p w:rsidR="0030210C" w:rsidRDefault="0030210C" w:rsidP="0030210C">
      <w:pPr>
        <w:pStyle w:val="ListParagraph"/>
        <w:numPr>
          <w:ilvl w:val="1"/>
          <w:numId w:val="1"/>
        </w:numPr>
        <w:spacing w:after="0"/>
      </w:pPr>
      <w:r>
        <w:t xml:space="preserve">where JSPs are </w:t>
      </w:r>
    </w:p>
    <w:p w:rsidR="0030210C" w:rsidRDefault="0030210C" w:rsidP="0030210C">
      <w:pPr>
        <w:pStyle w:val="ListParagraph"/>
        <w:numPr>
          <w:ilvl w:val="1"/>
          <w:numId w:val="1"/>
        </w:numPr>
        <w:spacing w:after="0"/>
      </w:pPr>
      <w:r>
        <w:t xml:space="preserve">which package to scan </w:t>
      </w:r>
    </w:p>
    <w:p w:rsidR="0030210C" w:rsidRDefault="0030210C" w:rsidP="0030210C">
      <w:pPr>
        <w:pStyle w:val="ListParagraph"/>
        <w:numPr>
          <w:ilvl w:val="1"/>
          <w:numId w:val="1"/>
        </w:numPr>
        <w:spacing w:after="0"/>
      </w:pPr>
      <w:proofErr w:type="spellStart"/>
      <w:r>
        <w:t>ViewResolver</w:t>
      </w:r>
      <w:proofErr w:type="spellEnd"/>
      <w:r>
        <w:t xml:space="preserve"> </w:t>
      </w:r>
    </w:p>
    <w:p w:rsidR="0030210C" w:rsidRDefault="0030210C" w:rsidP="0030210C">
      <w:pPr>
        <w:pStyle w:val="ListParagraph"/>
        <w:numPr>
          <w:ilvl w:val="1"/>
          <w:numId w:val="1"/>
        </w:numPr>
        <w:spacing w:after="0"/>
      </w:pPr>
      <w:r>
        <w:t>Spring Beans</w:t>
      </w:r>
    </w:p>
    <w:p w:rsidR="0030210C" w:rsidRDefault="0030210C" w:rsidP="0030210C">
      <w:pPr>
        <w:pStyle w:val="ListParagraph"/>
        <w:numPr>
          <w:ilvl w:val="0"/>
          <w:numId w:val="1"/>
        </w:numPr>
        <w:spacing w:after="0"/>
      </w:pPr>
      <w:r>
        <w:t>It only says:</w:t>
      </w:r>
      <w:r>
        <w:t xml:space="preserve"> </w:t>
      </w:r>
      <w:r>
        <w:t xml:space="preserve">Instantiate </w:t>
      </w:r>
      <w:proofErr w:type="spellStart"/>
      <w:r>
        <w:t>DispatcherServlet</w:t>
      </w:r>
      <w:proofErr w:type="spellEnd"/>
      <w:r>
        <w:t>.</w:t>
      </w:r>
    </w:p>
    <w:p w:rsidR="007C75A2" w:rsidRDefault="007C75A2" w:rsidP="007C75A2">
      <w:pPr>
        <w:pStyle w:val="ListParagraph"/>
        <w:spacing w:after="0"/>
      </w:pPr>
    </w:p>
    <w:p w:rsidR="0030210C" w:rsidRDefault="0030210C" w:rsidP="007C75A2">
      <w:pPr>
        <w:spacing w:after="0"/>
      </w:pPr>
    </w:p>
    <w:p w:rsidR="007C75A2" w:rsidRDefault="007C75A2" w:rsidP="007C75A2">
      <w:pPr>
        <w:spacing w:after="0"/>
      </w:pPr>
      <w:r>
        <w:lastRenderedPageBreak/>
        <w:t>Even after configuring web.xml, still if we run our server we will get below error:</w:t>
      </w:r>
      <w:r w:rsidRPr="007C75A2">
        <w:t xml:space="preserve"> </w:t>
      </w:r>
      <w:r w:rsidRPr="00D4686A">
        <w:drawing>
          <wp:inline distT="0" distB="0" distL="0" distR="0" wp14:anchorId="61E5A335" wp14:editId="41B301F1">
            <wp:extent cx="5731510" cy="2954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B7D" w:rsidRDefault="00474B7D" w:rsidP="007C75A2">
      <w:pPr>
        <w:spacing w:after="0"/>
      </w:pPr>
    </w:p>
    <w:p w:rsidR="00474B7D" w:rsidRDefault="00474B7D" w:rsidP="00474B7D">
      <w:pPr>
        <w:spacing w:after="0"/>
      </w:pPr>
      <w:r>
        <w:t>Tomcat</w:t>
      </w:r>
    </w:p>
    <w:p w:rsidR="00474B7D" w:rsidRDefault="00474B7D" w:rsidP="00474B7D">
      <w:pPr>
        <w:spacing w:after="0"/>
      </w:pPr>
      <w:r>
        <w:t xml:space="preserve">  </w:t>
      </w:r>
      <w:r w:rsidR="0013056B">
        <w:t xml:space="preserve"> </w:t>
      </w:r>
      <w:r>
        <w:t xml:space="preserve"> │</w:t>
      </w:r>
    </w:p>
    <w:p w:rsidR="00474B7D" w:rsidRDefault="00474B7D" w:rsidP="00474B7D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:rsidR="00474B7D" w:rsidRDefault="00474B7D" w:rsidP="00474B7D">
      <w:pPr>
        <w:spacing w:after="0"/>
      </w:pPr>
      <w:r>
        <w:t>web.xml</w:t>
      </w:r>
    </w:p>
    <w:p w:rsidR="00474B7D" w:rsidRDefault="00474B7D" w:rsidP="00474B7D">
      <w:pPr>
        <w:spacing w:after="0"/>
      </w:pPr>
      <w:r>
        <w:t xml:space="preserve">   </w:t>
      </w:r>
      <w:r w:rsidR="0013056B">
        <w:t xml:space="preserve"> </w:t>
      </w:r>
      <w:r>
        <w:t>│</w:t>
      </w:r>
    </w:p>
    <w:p w:rsidR="00474B7D" w:rsidRDefault="00474B7D" w:rsidP="00474B7D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:rsidR="00474B7D" w:rsidRDefault="00474B7D" w:rsidP="00474B7D">
      <w:pPr>
        <w:spacing w:after="0"/>
      </w:pPr>
      <w:proofErr w:type="spellStart"/>
      <w:r>
        <w:t>DispatcherServlet</w:t>
      </w:r>
      <w:proofErr w:type="spellEnd"/>
      <w:r>
        <w:t xml:space="preserve"> created</w:t>
      </w:r>
    </w:p>
    <w:p w:rsidR="00474B7D" w:rsidRDefault="00474B7D" w:rsidP="00474B7D">
      <w:pPr>
        <w:spacing w:after="0"/>
      </w:pPr>
      <w:r>
        <w:t xml:space="preserve">  </w:t>
      </w:r>
      <w:r w:rsidR="0013056B">
        <w:t xml:space="preserve"> </w:t>
      </w:r>
      <w:r>
        <w:t xml:space="preserve"> │</w:t>
      </w:r>
    </w:p>
    <w:p w:rsidR="00474B7D" w:rsidRDefault="00474B7D" w:rsidP="00474B7D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:rsidR="00474B7D" w:rsidRDefault="001B2474" w:rsidP="00474B7D">
      <w:pPr>
        <w:spacing w:after="0"/>
      </w:pPr>
      <w:proofErr w:type="spellStart"/>
      <w:r>
        <w:t>DispatcherServlet</w:t>
      </w:r>
      <w:proofErr w:type="spellEnd"/>
      <w:r>
        <w:t xml:space="preserve"> asks</w:t>
      </w:r>
    </w:p>
    <w:p w:rsidR="00474B7D" w:rsidRDefault="00474B7D" w:rsidP="00474B7D">
      <w:pPr>
        <w:spacing w:after="0"/>
      </w:pPr>
      <w:r>
        <w:t>"Whe</w:t>
      </w:r>
      <w:r w:rsidR="0013056B">
        <w:t xml:space="preserve">re is my </w:t>
      </w:r>
      <w:proofErr w:type="gramStart"/>
      <w:r w:rsidR="0013056B">
        <w:t>Spring</w:t>
      </w:r>
      <w:proofErr w:type="gramEnd"/>
      <w:r w:rsidR="0013056B">
        <w:t xml:space="preserve"> configuration?"</w:t>
      </w:r>
    </w:p>
    <w:p w:rsidR="00474B7D" w:rsidRDefault="00474B7D" w:rsidP="00474B7D">
      <w:pPr>
        <w:spacing w:after="0"/>
      </w:pPr>
      <w:r>
        <w:t xml:space="preserve">   </w:t>
      </w:r>
      <w:r w:rsidR="0013056B">
        <w:t xml:space="preserve"> </w:t>
      </w:r>
      <w:r>
        <w:t>│</w:t>
      </w:r>
    </w:p>
    <w:p w:rsidR="00474B7D" w:rsidRDefault="00474B7D" w:rsidP="00474B7D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:rsidR="00474B7D" w:rsidRDefault="001B2474" w:rsidP="00474B7D">
      <w:pPr>
        <w:spacing w:after="0"/>
      </w:pPr>
      <w:r>
        <w:t>Looks for</w:t>
      </w:r>
    </w:p>
    <w:p w:rsidR="00474B7D" w:rsidRDefault="0013056B" w:rsidP="00474B7D">
      <w:pPr>
        <w:spacing w:after="0"/>
      </w:pPr>
      <w:r>
        <w:t>WEB-INF/xtrahue-servlet.xml</w:t>
      </w:r>
    </w:p>
    <w:p w:rsidR="00474B7D" w:rsidRDefault="00474B7D" w:rsidP="00474B7D">
      <w:pPr>
        <w:spacing w:after="0"/>
      </w:pPr>
      <w:r>
        <w:t xml:space="preserve">  </w:t>
      </w:r>
      <w:r w:rsidR="0013056B">
        <w:t xml:space="preserve"> </w:t>
      </w:r>
      <w:r>
        <w:t xml:space="preserve"> │</w:t>
      </w:r>
    </w:p>
    <w:p w:rsidR="00474B7D" w:rsidRDefault="00474B7D" w:rsidP="00474B7D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:rsidR="00474B7D" w:rsidRDefault="0013056B" w:rsidP="00474B7D">
      <w:pPr>
        <w:spacing w:after="0"/>
      </w:pPr>
      <w:r>
        <w:t>File doesn't exist</w:t>
      </w:r>
    </w:p>
    <w:p w:rsidR="00474B7D" w:rsidRDefault="00474B7D" w:rsidP="00474B7D">
      <w:pPr>
        <w:spacing w:after="0"/>
      </w:pPr>
      <w:r>
        <w:t xml:space="preserve">  </w:t>
      </w:r>
      <w:r w:rsidR="0013056B">
        <w:t xml:space="preserve"> </w:t>
      </w:r>
      <w:r>
        <w:t xml:space="preserve"> │</w:t>
      </w:r>
    </w:p>
    <w:p w:rsidR="00474B7D" w:rsidRDefault="00474B7D" w:rsidP="00474B7D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:rsidR="0030210C" w:rsidRDefault="00474B7D" w:rsidP="00474B7D">
      <w:pPr>
        <w:spacing w:after="0"/>
      </w:pPr>
      <w:r>
        <w:t xml:space="preserve">Application </w:t>
      </w:r>
      <w:proofErr w:type="spellStart"/>
      <w:r>
        <w:t>startup</w:t>
      </w:r>
      <w:proofErr w:type="spellEnd"/>
      <w:r>
        <w:t xml:space="preserve"> fails</w:t>
      </w:r>
    </w:p>
    <w:p w:rsidR="00303368" w:rsidRDefault="00303368" w:rsidP="00474B7D">
      <w:pPr>
        <w:spacing w:after="0"/>
      </w:pPr>
    </w:p>
    <w:p w:rsidR="00303368" w:rsidRDefault="00303368" w:rsidP="00474B7D">
      <w:pPr>
        <w:spacing w:after="0"/>
        <w:rPr>
          <w:noProof/>
          <w:lang w:eastAsia="en-IN"/>
        </w:rPr>
      </w:pPr>
      <w:r>
        <w:t xml:space="preserve">Now we need to </w:t>
      </w:r>
      <w:r w:rsidRPr="00303368">
        <w:rPr>
          <w:b/>
        </w:rPr>
        <w:t>create the xtrrahue-servlet.xml:</w:t>
      </w:r>
      <w:r w:rsidR="00EC5EB4" w:rsidRPr="00EC5EB4">
        <w:rPr>
          <w:noProof/>
          <w:lang w:eastAsia="en-IN"/>
        </w:rPr>
        <w:t xml:space="preserve"> </w:t>
      </w:r>
      <w:r w:rsidR="00EC5EB4" w:rsidRPr="00EC5EB4">
        <w:rPr>
          <w:b/>
        </w:rPr>
        <w:drawing>
          <wp:inline distT="0" distB="0" distL="0" distR="0" wp14:anchorId="6E311B1E" wp14:editId="64BB7FBF">
            <wp:extent cx="5731510" cy="12807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0C" w:rsidRDefault="00206A3F">
      <w:r w:rsidRPr="00206A3F">
        <w:lastRenderedPageBreak/>
        <w:drawing>
          <wp:inline distT="0" distB="0" distL="0" distR="0" wp14:anchorId="3E03DFA1" wp14:editId="0F68D651">
            <wp:extent cx="5731510" cy="2217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F2" w:rsidRDefault="00F24EF2">
      <w:pPr>
        <w:rPr>
          <w:b/>
        </w:rPr>
      </w:pPr>
      <w:proofErr w:type="spellStart"/>
      <w:r w:rsidRPr="00F24EF2">
        <w:rPr>
          <w:b/>
        </w:rPr>
        <w:t>Ctx</w:t>
      </w:r>
      <w:proofErr w:type="spellEnd"/>
      <w:r w:rsidRPr="00F24EF2">
        <w:rPr>
          <w:b/>
        </w:rPr>
        <w:t xml:space="preserve"> implements the above image</w:t>
      </w:r>
      <w:r>
        <w:rPr>
          <w:b/>
        </w:rPr>
        <w:t>.</w:t>
      </w:r>
    </w:p>
    <w:p w:rsidR="00084D95" w:rsidRDefault="00084D95">
      <w:pPr>
        <w:rPr>
          <w:b/>
        </w:rPr>
      </w:pPr>
    </w:p>
    <w:p w:rsidR="00084D95" w:rsidRPr="00720C70" w:rsidRDefault="00084D95">
      <w:r>
        <w:t xml:space="preserve">Still no screen appears, cause in the </w:t>
      </w:r>
      <w:proofErr w:type="spellStart"/>
      <w:r>
        <w:t>springboot</w:t>
      </w:r>
      <w:proofErr w:type="spellEnd"/>
      <w:r>
        <w:t>, we mentioned the location where the view</w:t>
      </w:r>
      <w:r w:rsidR="00D832B0">
        <w:t xml:space="preserve"> files are located and what </w:t>
      </w:r>
      <w:r>
        <w:t xml:space="preserve">is the extension of the view </w:t>
      </w:r>
      <w:proofErr w:type="gramStart"/>
      <w:r>
        <w:t>technology</w:t>
      </w:r>
      <w:r w:rsidR="00D832B0">
        <w:t>(</w:t>
      </w:r>
      <w:proofErr w:type="gramEnd"/>
      <w:r w:rsidR="00D832B0">
        <w:t>prefix and suffix)</w:t>
      </w:r>
      <w:r>
        <w:t xml:space="preserve">. Here we </w:t>
      </w:r>
      <w:r w:rsidR="00D832B0">
        <w:t>haven’t</w:t>
      </w:r>
      <w:r>
        <w:t xml:space="preserve"> done any such thing yet.</w:t>
      </w:r>
      <w:r w:rsidR="00C7692D">
        <w:t xml:space="preserve"> We will do that here by the help of: </w:t>
      </w:r>
      <w:proofErr w:type="spellStart"/>
      <w:r w:rsidR="00C7692D" w:rsidRPr="00C7692D">
        <w:rPr>
          <w:b/>
          <w:i/>
        </w:rPr>
        <w:t>InternalResourceViewResolver</w:t>
      </w:r>
      <w:proofErr w:type="spellEnd"/>
      <w:r w:rsidR="00720C70">
        <w:rPr>
          <w:b/>
          <w:i/>
        </w:rPr>
        <w:t xml:space="preserve"> </w:t>
      </w:r>
      <w:r w:rsidR="00720C70">
        <w:rPr>
          <w:b/>
        </w:rPr>
        <w:t>.</w:t>
      </w:r>
      <w:bookmarkStart w:id="0" w:name="_GoBack"/>
      <w:bookmarkEnd w:id="0"/>
    </w:p>
    <w:p w:rsidR="00084D95" w:rsidRDefault="00084D95">
      <w:r>
        <w:t>So, we are going to mention this also in xtrahue-servlet.xml: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0394BE"/>
          <w:sz w:val="20"/>
          <w:szCs w:val="20"/>
        </w:rPr>
        <w:t>&lt;?</w:t>
      </w:r>
      <w:r>
        <w:rPr>
          <w:rFonts w:ascii="Consolas" w:hAnsi="Consolas"/>
          <w:b/>
          <w:bCs/>
          <w:color w:val="03A8D8"/>
          <w:sz w:val="20"/>
          <w:szCs w:val="20"/>
        </w:rPr>
        <w:t>xml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version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"1.0"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encoding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"UTF-8"</w:t>
      </w:r>
      <w:r>
        <w:rPr>
          <w:rFonts w:ascii="Consolas" w:hAnsi="Consolas"/>
          <w:color w:val="0394BE"/>
          <w:sz w:val="20"/>
          <w:szCs w:val="20"/>
        </w:rPr>
        <w:t>?&gt;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  <w:u w:val="single"/>
        </w:rPr>
        <w:t>beans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"http://www.springframework.org/schema/beans"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xmlns:xsi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"http://www.w3.org/2001/XMLSchema-instance"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xmlns:ctx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"http://www.springframework.org/schema/context"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xmlns:p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"http://www.springframework.org/schema/p"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xmlns:mvc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"http://www.springframework.org/schema/mvc"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xsi:schemaLocation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 xml:space="preserve">"http://www.springframework.org/schema/beans 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                    </w:t>
      </w:r>
      <w:r>
        <w:rPr>
          <w:rFonts w:ascii="Consolas" w:hAnsi="Consolas"/>
          <w:i/>
          <w:iCs/>
          <w:color w:val="17C694"/>
          <w:sz w:val="20"/>
          <w:szCs w:val="20"/>
          <w:u w:val="single"/>
        </w:rPr>
        <w:t>http://www.springframework.org/schema/beans/spring-beans.xsd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                    http://www.springframework.org/schema/context 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                    </w:t>
      </w:r>
      <w:r>
        <w:rPr>
          <w:rFonts w:ascii="Consolas" w:hAnsi="Consolas"/>
          <w:i/>
          <w:iCs/>
          <w:color w:val="17C694"/>
          <w:sz w:val="20"/>
          <w:szCs w:val="20"/>
          <w:u w:val="single"/>
        </w:rPr>
        <w:t>http://www.springframework.org/schema/context/spring-context.xsd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                    http://www.springframework.org/schema/mvc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                    http://www.springframework.org/schema/mvc/spring-mvc.xsd"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ctx</w:t>
      </w:r>
      <w:proofErr w:type="gramStart"/>
      <w:r>
        <w:rPr>
          <w:rFonts w:ascii="Consolas" w:hAnsi="Consolas"/>
          <w:b/>
          <w:bCs/>
          <w:color w:val="03A8D8"/>
          <w:sz w:val="20"/>
          <w:szCs w:val="20"/>
        </w:rPr>
        <w:t>:component</w:t>
      </w:r>
      <w:proofErr w:type="gramEnd"/>
      <w:r>
        <w:rPr>
          <w:rFonts w:ascii="Consolas" w:hAnsi="Consolas"/>
          <w:b/>
          <w:bCs/>
          <w:color w:val="03A8D8"/>
          <w:sz w:val="20"/>
          <w:szCs w:val="20"/>
        </w:rPr>
        <w:t>-scan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base-package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com.xtrahue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3A8D8"/>
          <w:sz w:val="20"/>
          <w:szCs w:val="20"/>
        </w:rPr>
        <w:t>ctx</w:t>
      </w:r>
      <w:proofErr w:type="gramStart"/>
      <w:r>
        <w:rPr>
          <w:rFonts w:ascii="Consolas" w:hAnsi="Consolas"/>
          <w:b/>
          <w:bCs/>
          <w:color w:val="03A8D8"/>
          <w:sz w:val="20"/>
          <w:szCs w:val="20"/>
        </w:rPr>
        <w:t>:annotation</w:t>
      </w:r>
      <w:proofErr w:type="gramEnd"/>
      <w:r>
        <w:rPr>
          <w:rFonts w:ascii="Consolas" w:hAnsi="Consolas"/>
          <w:b/>
          <w:bCs/>
          <w:color w:val="03A8D8"/>
          <w:sz w:val="20"/>
          <w:szCs w:val="20"/>
        </w:rPr>
        <w:t>-config</w:t>
      </w:r>
      <w:proofErr w:type="spellEnd"/>
      <w:r>
        <w:rPr>
          <w:rFonts w:ascii="Consolas" w:hAnsi="Consolas"/>
          <w:color w:val="808080"/>
          <w:sz w:val="20"/>
          <w:szCs w:val="20"/>
        </w:rPr>
        <w:t>/&gt;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class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"org.springframework.web.servlet.view.InternalResourceViewResolver"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property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name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"prefix"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value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"/views/"</w:t>
      </w:r>
      <w:r>
        <w:rPr>
          <w:rFonts w:ascii="Consolas" w:hAnsi="Consolas"/>
          <w:color w:val="808080"/>
          <w:sz w:val="20"/>
          <w:szCs w:val="20"/>
        </w:rPr>
        <w:t>&gt;&lt;/</w:t>
      </w:r>
      <w:r>
        <w:rPr>
          <w:rFonts w:ascii="Consolas" w:hAnsi="Consolas"/>
          <w:b/>
          <w:bCs/>
          <w:color w:val="03A8D8"/>
          <w:sz w:val="20"/>
          <w:szCs w:val="20"/>
        </w:rPr>
        <w:t>property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property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name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"suffix"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value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".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jsp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&gt;&lt;/</w:t>
      </w:r>
      <w:r>
        <w:rPr>
          <w:rFonts w:ascii="Consolas" w:hAnsi="Consolas"/>
          <w:b/>
          <w:bCs/>
          <w:color w:val="03A8D8"/>
          <w:sz w:val="20"/>
          <w:szCs w:val="20"/>
        </w:rPr>
        <w:t>property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084D95" w:rsidRDefault="00084D95" w:rsidP="00084D9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084D95" w:rsidRPr="00084D95" w:rsidRDefault="00084D95"/>
    <w:sectPr w:rsidR="00084D95" w:rsidRPr="0008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0543A"/>
    <w:multiLevelType w:val="hybridMultilevel"/>
    <w:tmpl w:val="11D0B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63B"/>
    <w:rsid w:val="00084D95"/>
    <w:rsid w:val="0013056B"/>
    <w:rsid w:val="001B2474"/>
    <w:rsid w:val="001E1322"/>
    <w:rsid w:val="00206A3F"/>
    <w:rsid w:val="0030210C"/>
    <w:rsid w:val="00303368"/>
    <w:rsid w:val="003D31FD"/>
    <w:rsid w:val="003E40BE"/>
    <w:rsid w:val="00474B7D"/>
    <w:rsid w:val="004A7F4E"/>
    <w:rsid w:val="0054185C"/>
    <w:rsid w:val="00720C70"/>
    <w:rsid w:val="007C75A2"/>
    <w:rsid w:val="00A56EA3"/>
    <w:rsid w:val="00B82EF8"/>
    <w:rsid w:val="00C7692D"/>
    <w:rsid w:val="00CC7AAD"/>
    <w:rsid w:val="00D4563B"/>
    <w:rsid w:val="00D4686A"/>
    <w:rsid w:val="00D832B0"/>
    <w:rsid w:val="00E03EFE"/>
    <w:rsid w:val="00E05AF7"/>
    <w:rsid w:val="00EC5EB4"/>
    <w:rsid w:val="00F2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A098"/>
  <w15:chartTrackingRefBased/>
  <w15:docId w15:val="{48F5B73A-3CD6-4450-8585-09805221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1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4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22</cp:revision>
  <dcterms:created xsi:type="dcterms:W3CDTF">2026-07-05T19:37:00Z</dcterms:created>
  <dcterms:modified xsi:type="dcterms:W3CDTF">2026-07-07T20:52:00Z</dcterms:modified>
</cp:coreProperties>
</file>