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E4A96E" w14:textId="77777777" w:rsidR="0077354A" w:rsidRPr="00FB6356" w:rsidRDefault="0077354A" w:rsidP="007735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The </w:t>
      </w:r>
      <w:r w:rsidRPr="00FB635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F.I.T.-COMM Challenge</w:t>
      </w:r>
    </w:p>
    <w:p w14:paraId="5B44ABBD" w14:textId="77777777" w:rsidR="0077354A" w:rsidRPr="00FB6356" w:rsidRDefault="0077354A" w:rsidP="0077354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Fitness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* 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Inclusion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*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 xml:space="preserve"> Transformation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*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 xml:space="preserve"> Community</w:t>
      </w:r>
    </w:p>
    <w:p w14:paraId="747D5623" w14:textId="77777777" w:rsidR="0077354A" w:rsidRPr="00FB6356" w:rsidRDefault="0077354A" w:rsidP="007735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B635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Our Mission</w:t>
      </w:r>
    </w:p>
    <w:p w14:paraId="075E6CD0" w14:textId="77777777" w:rsidR="0077354A" w:rsidRPr="00FB6356" w:rsidRDefault="0077354A" w:rsidP="0077354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The mission of the F.I.T.-COMM Challenge is to promote measurable, long-lasting health and wellness outcomes in underserved communities.</w:t>
      </w:r>
    </w:p>
    <w:p w14:paraId="4C8110D9" w14:textId="77777777" w:rsidR="0077354A" w:rsidRPr="00FB6356" w:rsidRDefault="0077354A" w:rsidP="0077354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We believe sustainable wellness goes beyond exercise. True transformation happens through a holistic approach that integrates physical activity, nutrition, mental health, social connectedness, and community support. By centering culturally responsive care and removing financial barriers, we create pathways for lasting lifestyle change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FB6356">
        <w:rPr>
          <w:rFonts w:ascii="Times New Roman" w:eastAsia="Times New Roman" w:hAnsi="Times New Roman" w:cs="Times New Roman"/>
          <w:color w:val="000000"/>
        </w:rPr>
        <w:t>particularly for communities historically excluded from traditional wellness spaces.</w:t>
      </w:r>
    </w:p>
    <w:p w14:paraId="0E7031E5" w14:textId="77777777" w:rsidR="0077354A" w:rsidRPr="00FB6356" w:rsidRDefault="0077354A" w:rsidP="0077354A">
      <w:pPr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63065D37" wp14:editId="0632E9F7">
                <wp:extent cx="5943600" cy="1270"/>
                <wp:effectExtent l="0" t="0" r="12700" b="24130"/>
                <wp:docPr id="31" name="Horizontal Lin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0D5889"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" filled="f">
                <v:path arrowok="t"/>
                <w10:anchorlock/>
              </v:rect>
            </w:pict>
          </mc:Fallback>
        </mc:AlternateContent>
      </w:r>
    </w:p>
    <w:p w14:paraId="0136E899" w14:textId="77777777" w:rsidR="0077354A" w:rsidRPr="00FB6356" w:rsidRDefault="0077354A" w:rsidP="007735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B635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Our Unique Program</w:t>
      </w:r>
    </w:p>
    <w:p w14:paraId="3285F738" w14:textId="77777777" w:rsidR="0077354A" w:rsidRPr="00FB6356" w:rsidRDefault="0077354A" w:rsidP="0077354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The F.I.T.-COMM Challenge is an 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8-week holistic fitness and lifestyle initiative</w:t>
      </w:r>
      <w:r w:rsidRPr="00FB6356">
        <w:rPr>
          <w:rFonts w:ascii="Times New Roman" w:eastAsia="Times New Roman" w:hAnsi="Times New Roman" w:cs="Times New Roman"/>
          <w:color w:val="000000"/>
        </w:rPr>
        <w:t> designed to:</w:t>
      </w:r>
    </w:p>
    <w:p w14:paraId="5869FDAE" w14:textId="77777777" w:rsidR="0077354A" w:rsidRPr="00FB6356" w:rsidRDefault="0077354A" w:rsidP="007735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Serve traditionally underserved and underrepresented populations in the Twin Cities, with a strong emphasis on BIPOC communities</w:t>
      </w:r>
    </w:p>
    <w:p w14:paraId="7535D57C" w14:textId="77777777" w:rsidR="0077354A" w:rsidRPr="00FB6356" w:rsidRDefault="0077354A" w:rsidP="007735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Eliminate high-cost barriers that have historically limited access to wellness resources</w:t>
      </w:r>
    </w:p>
    <w:p w14:paraId="2D4BF354" w14:textId="77777777" w:rsidR="0077354A" w:rsidRPr="00FB6356" w:rsidRDefault="0077354A" w:rsidP="007735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Increase accessibility through a centralized location and scheduling that accommodates the traditional workday</w:t>
      </w:r>
    </w:p>
    <w:p w14:paraId="55C2ABF7" w14:textId="77777777" w:rsidR="0077354A" w:rsidRPr="00FB6356" w:rsidRDefault="0077354A" w:rsidP="0077354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A comparable wellness program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FB6356">
        <w:rPr>
          <w:rFonts w:ascii="Times New Roman" w:eastAsia="Times New Roman" w:hAnsi="Times New Roman" w:cs="Times New Roman"/>
          <w:color w:val="000000"/>
        </w:rPr>
        <w:t>including fitness center access, certified trainers, nutrition services, and mental health support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FB6356">
        <w:rPr>
          <w:rFonts w:ascii="Times New Roman" w:eastAsia="Times New Roman" w:hAnsi="Times New Roman" w:cs="Times New Roman"/>
          <w:color w:val="000000"/>
        </w:rPr>
        <w:t>would typically cost 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approximately $</w:t>
      </w:r>
      <w:r>
        <w:rPr>
          <w:rFonts w:ascii="Times New Roman" w:eastAsia="Times New Roman" w:hAnsi="Times New Roman" w:cs="Times New Roman"/>
          <w:b/>
          <w:bCs/>
          <w:color w:val="000000"/>
        </w:rPr>
        <w:t>4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,</w:t>
      </w:r>
      <w:r>
        <w:rPr>
          <w:rFonts w:ascii="Times New Roman" w:eastAsia="Times New Roman" w:hAnsi="Times New Roman" w:cs="Times New Roman"/>
          <w:b/>
          <w:bCs/>
          <w:color w:val="000000"/>
        </w:rPr>
        <w:t>0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00 per participant</w:t>
      </w:r>
      <w:r w:rsidRPr="00FB6356">
        <w:rPr>
          <w:rFonts w:ascii="Times New Roman" w:eastAsia="Times New Roman" w:hAnsi="Times New Roman" w:cs="Times New Roman"/>
          <w:color w:val="000000"/>
        </w:rPr>
        <w:t xml:space="preserve">. Through community </w:t>
      </w:r>
      <w:r>
        <w:rPr>
          <w:rFonts w:ascii="Times New Roman" w:eastAsia="Times New Roman" w:hAnsi="Times New Roman" w:cs="Times New Roman"/>
          <w:color w:val="000000"/>
        </w:rPr>
        <w:t xml:space="preserve">and </w:t>
      </w:r>
      <w:r w:rsidRPr="00FB6356">
        <w:rPr>
          <w:rFonts w:ascii="Times New Roman" w:eastAsia="Times New Roman" w:hAnsi="Times New Roman" w:cs="Times New Roman"/>
          <w:color w:val="000000"/>
        </w:rPr>
        <w:t xml:space="preserve">corporate </w:t>
      </w:r>
      <w:r>
        <w:rPr>
          <w:rFonts w:ascii="Times New Roman" w:eastAsia="Times New Roman" w:hAnsi="Times New Roman" w:cs="Times New Roman"/>
          <w:color w:val="000000"/>
        </w:rPr>
        <w:t>partner</w:t>
      </w:r>
      <w:r w:rsidRPr="00FB6356">
        <w:rPr>
          <w:rFonts w:ascii="Times New Roman" w:eastAsia="Times New Roman" w:hAnsi="Times New Roman" w:cs="Times New Roman"/>
          <w:color w:val="000000"/>
        </w:rPr>
        <w:t>ships, we subsidize </w:t>
      </w:r>
      <w:r>
        <w:rPr>
          <w:rFonts w:ascii="Times New Roman" w:eastAsia="Times New Roman" w:hAnsi="Times New Roman" w:cs="Times New Roman"/>
          <w:b/>
          <w:bCs/>
          <w:color w:val="000000"/>
        </w:rPr>
        <w:t>over 95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% of that cost</w:t>
      </w:r>
      <w:r w:rsidRPr="00FB6356">
        <w:rPr>
          <w:rFonts w:ascii="Times New Roman" w:eastAsia="Times New Roman" w:hAnsi="Times New Roman" w:cs="Times New Roman"/>
          <w:color w:val="000000"/>
        </w:rPr>
        <w:t>, allowing participants to enroll for just 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$150 for the full 8-week challenge</w:t>
      </w:r>
      <w:r>
        <w:rPr>
          <w:rFonts w:ascii="Times New Roman" w:eastAsia="Times New Roman" w:hAnsi="Times New Roman" w:cs="Times New Roman"/>
          <w:b/>
          <w:bCs/>
          <w:color w:val="000000"/>
        </w:rPr>
        <w:t>. *Program fee ($150) will be fully reimbursed upon successful completion of the challenge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284C0364" w14:textId="77777777" w:rsidR="0077354A" w:rsidRPr="00FB6356" w:rsidRDefault="0077354A" w:rsidP="0077354A">
      <w:pPr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6A465A2E" wp14:editId="27FE926B">
                <wp:extent cx="5943600" cy="1270"/>
                <wp:effectExtent l="0" t="0" r="12700" b="24130"/>
                <wp:docPr id="30" name="Horizontal 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431148" id="Horizontal Lin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" filled="f">
                <v:path arrowok="t"/>
                <w10:anchorlock/>
              </v:rect>
            </w:pict>
          </mc:Fallback>
        </mc:AlternateContent>
      </w:r>
    </w:p>
    <w:p w14:paraId="072AD2F2" w14:textId="77777777" w:rsidR="0077354A" w:rsidRPr="00FB6356" w:rsidRDefault="0077354A" w:rsidP="007735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B635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Program Components</w:t>
      </w:r>
    </w:p>
    <w:p w14:paraId="10EB498F" w14:textId="77777777" w:rsidR="0077354A" w:rsidRPr="00FB6356" w:rsidRDefault="0077354A" w:rsidP="0077354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Participants receive comprehensive, wraparound wellness support, including:</w:t>
      </w:r>
    </w:p>
    <w:p w14:paraId="2D71BCE8" w14:textId="77777777" w:rsidR="0077354A" w:rsidRPr="00FB6356" w:rsidRDefault="0077354A" w:rsidP="0077354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Physical Fitness</w:t>
      </w:r>
    </w:p>
    <w:p w14:paraId="7F68CE78" w14:textId="77777777" w:rsidR="0077354A" w:rsidRPr="00FB6356" w:rsidRDefault="0077354A" w:rsidP="007735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Six 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 xml:space="preserve">workouts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options 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per week</w:t>
      </w:r>
      <w:r w:rsidRPr="00FB6356">
        <w:rPr>
          <w:rFonts w:ascii="Times New Roman" w:eastAsia="Times New Roman" w:hAnsi="Times New Roman" w:cs="Times New Roman"/>
          <w:color w:val="000000"/>
        </w:rPr>
        <w:t>, led by phenomenal, certified fitness professionals</w:t>
      </w:r>
    </w:p>
    <w:p w14:paraId="72C5C8A7" w14:textId="77777777" w:rsidR="0077354A" w:rsidRPr="00FB6356" w:rsidRDefault="0077354A" w:rsidP="007735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Free </w:t>
      </w:r>
      <w:r>
        <w:rPr>
          <w:rFonts w:ascii="Times New Roman" w:eastAsia="Times New Roman" w:hAnsi="Times New Roman" w:cs="Times New Roman"/>
          <w:b/>
          <w:bCs/>
          <w:color w:val="000000"/>
        </w:rPr>
        <w:t>one-year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 xml:space="preserve"> memberships</w:t>
      </w:r>
      <w:r>
        <w:rPr>
          <w:rFonts w:ascii="Times New Roman" w:eastAsia="Times New Roman" w:hAnsi="Times New Roman" w:cs="Times New Roman"/>
          <w:color w:val="000000"/>
        </w:rPr>
        <w:t xml:space="preserve"> to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The St. 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Paul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YMCA East</w:t>
      </w:r>
      <w:r>
        <w:rPr>
          <w:rFonts w:ascii="Times New Roman" w:eastAsia="Times New Roman" w:hAnsi="Times New Roman" w:cs="Times New Roman"/>
          <w:b/>
          <w:bCs/>
          <w:color w:val="000000"/>
        </w:rPr>
        <w:t>s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 xml:space="preserve">ide </w:t>
      </w:r>
    </w:p>
    <w:p w14:paraId="28AFA0A3" w14:textId="77777777" w:rsidR="0077354A" w:rsidRPr="00FB6356" w:rsidRDefault="0077354A" w:rsidP="007735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Programming designed for all fitness levels, emphasizing strength, cardiovascular health, and mobility</w:t>
      </w:r>
    </w:p>
    <w:p w14:paraId="74B24B54" w14:textId="77777777" w:rsidR="0077354A" w:rsidRPr="00FB6356" w:rsidRDefault="0077354A" w:rsidP="007735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lastRenderedPageBreak/>
        <w:t>Yoga sessions to support mind-body connection and stress reduction</w:t>
      </w:r>
    </w:p>
    <w:p w14:paraId="7700C59B" w14:textId="77777777" w:rsidR="0077354A" w:rsidRPr="00FB6356" w:rsidRDefault="0077354A" w:rsidP="0077354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Nutrition Education</w:t>
      </w:r>
    </w:p>
    <w:p w14:paraId="73A9C151" w14:textId="77777777" w:rsidR="0077354A" w:rsidRPr="00FB6356" w:rsidRDefault="0077354A" w:rsidP="0077354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Guidance from 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Julie McMahon</w:t>
      </w:r>
      <w:r w:rsidRPr="00FB6356">
        <w:rPr>
          <w:rFonts w:ascii="Times New Roman" w:eastAsia="Times New Roman" w:hAnsi="Times New Roman" w:cs="Times New Roman"/>
          <w:color w:val="000000"/>
        </w:rPr>
        <w:t>, a proven and highly respected nutrition expert</w:t>
      </w:r>
    </w:p>
    <w:p w14:paraId="526A43ED" w14:textId="77777777" w:rsidR="0077354A" w:rsidRPr="00FB6356" w:rsidRDefault="0077354A" w:rsidP="0077354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Co-lead of the Women’s Pelvic Health Program at 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Hinge Health</w:t>
      </w:r>
    </w:p>
    <w:p w14:paraId="51BCAC8B" w14:textId="77777777" w:rsidR="0077354A" w:rsidRPr="00FB6356" w:rsidRDefault="0077354A" w:rsidP="0077354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Holds a 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BS in Nutrition</w:t>
      </w:r>
      <w:r w:rsidRPr="00FB6356">
        <w:rPr>
          <w:rFonts w:ascii="Times New Roman" w:eastAsia="Times New Roman" w:hAnsi="Times New Roman" w:cs="Times New Roman"/>
          <w:color w:val="000000"/>
        </w:rPr>
        <w:t> and is 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board-certified in Health &amp; Wellness Coaching</w:t>
      </w:r>
    </w:p>
    <w:p w14:paraId="4E343B58" w14:textId="77777777" w:rsidR="0077354A" w:rsidRPr="00FB6356" w:rsidRDefault="0077354A" w:rsidP="0077354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Specialty certifications in 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Women’s Health, Menopause, and Lifestyle Medicine</w:t>
      </w:r>
    </w:p>
    <w:p w14:paraId="44D5798F" w14:textId="77777777" w:rsidR="0077354A" w:rsidRPr="00FB6356" w:rsidRDefault="0077354A" w:rsidP="0077354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Cooking demonstrations, grocery store and farmer’s market tours, and weekly participant engagement</w:t>
      </w:r>
    </w:p>
    <w:p w14:paraId="4CA52D94" w14:textId="77777777" w:rsidR="0077354A" w:rsidRPr="00FB6356" w:rsidRDefault="0077354A" w:rsidP="0077354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Practical, culturally relevant strategies participants can implement immediately</w:t>
      </w:r>
    </w:p>
    <w:p w14:paraId="77D25D4E" w14:textId="77777777" w:rsidR="0077354A" w:rsidRPr="00FB6356" w:rsidRDefault="0077354A" w:rsidP="0077354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Mental Health &amp; Emotional Wellness</w:t>
      </w:r>
      <w:r w:rsidRPr="00FB6356">
        <w:rPr>
          <w:rFonts w:ascii="Times New Roman" w:eastAsia="Times New Roman" w:hAnsi="Times New Roman" w:cs="Times New Roman"/>
          <w:color w:val="000000"/>
        </w:rPr>
        <w:br/>
        <w:t>Participants work with a 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dynamic team of culturally responsible mental health professionals</w:t>
      </w:r>
      <w:r w:rsidRPr="00FB6356">
        <w:rPr>
          <w:rFonts w:ascii="Times New Roman" w:eastAsia="Times New Roman" w:hAnsi="Times New Roman" w:cs="Times New Roman"/>
          <w:color w:val="000000"/>
        </w:rPr>
        <w:t> who focus on sustainable life change within participants’ real-world ecosystems:</w:t>
      </w:r>
    </w:p>
    <w:p w14:paraId="5C5271AB" w14:textId="77777777" w:rsidR="0077354A" w:rsidRPr="00FB6356" w:rsidRDefault="0077354A" w:rsidP="007735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Dr. Darren Moore</w:t>
      </w:r>
      <w:r w:rsidRPr="00FB6356">
        <w:rPr>
          <w:rFonts w:ascii="Times New Roman" w:eastAsia="Times New Roman" w:hAnsi="Times New Roman" w:cs="Times New Roman"/>
          <w:color w:val="000000"/>
        </w:rPr>
        <w:t>, Licensed Marriage and Family Therapist</w:t>
      </w:r>
    </w:p>
    <w:p w14:paraId="61DFA288" w14:textId="77777777" w:rsidR="0077354A" w:rsidRPr="00FB6356" w:rsidRDefault="0077354A" w:rsidP="0077354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Clinical Professor and Associate Director for Clinical Training and Supervision at 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The Family Institute at Northwestern University</w:t>
      </w:r>
    </w:p>
    <w:p w14:paraId="5B6B2D72" w14:textId="77777777" w:rsidR="0077354A" w:rsidRPr="00FB6356" w:rsidRDefault="0077354A" w:rsidP="0077354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Owner of a multi-state clinical practice serving diverse populations</w:t>
      </w:r>
    </w:p>
    <w:p w14:paraId="39BB59C9" w14:textId="77777777" w:rsidR="0077354A" w:rsidRPr="00FB6356" w:rsidRDefault="0077354A" w:rsidP="0077354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Minnesota native and University of Minnesota–Twin Cities alumnus</w:t>
      </w:r>
    </w:p>
    <w:p w14:paraId="63705905" w14:textId="77777777" w:rsidR="0077354A" w:rsidRPr="00FB6356" w:rsidRDefault="0077354A" w:rsidP="0077354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Brings a unique lens bridging health, mental health, education, and community-centered wellness</w:t>
      </w:r>
    </w:p>
    <w:p w14:paraId="68140F52" w14:textId="77777777" w:rsidR="0077354A" w:rsidRPr="00FB6356" w:rsidRDefault="0077354A" w:rsidP="007735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Dr. Kasim Abdur Razzaq</w:t>
      </w:r>
      <w:r w:rsidRPr="00FB6356">
        <w:rPr>
          <w:rFonts w:ascii="Times New Roman" w:eastAsia="Times New Roman" w:hAnsi="Times New Roman" w:cs="Times New Roman"/>
          <w:color w:val="000000"/>
        </w:rPr>
        <w:t>, Psychotherapist, Author, Speaker, and Business Owner</w:t>
      </w:r>
    </w:p>
    <w:p w14:paraId="649CBC51" w14:textId="77777777" w:rsidR="0077354A" w:rsidRPr="00FB6356" w:rsidRDefault="0077354A" w:rsidP="0077354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Born and raised in St. Paul’s historic 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Rondo neighborhood</w:t>
      </w:r>
    </w:p>
    <w:p w14:paraId="6BF14F1B" w14:textId="77777777" w:rsidR="0077354A" w:rsidRPr="00FB6356" w:rsidRDefault="0077354A" w:rsidP="0077354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Creator of the transformational framework known as 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“Social Architecture”</w:t>
      </w:r>
    </w:p>
    <w:p w14:paraId="2374BD4A" w14:textId="77777777" w:rsidR="0077354A" w:rsidRPr="00FB6356" w:rsidRDefault="0077354A" w:rsidP="0077354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As a Social Architect, Kasim focuses on constructing sacred, intentional spaces where people can learn, heal, and grow</w:t>
      </w:r>
    </w:p>
    <w:p w14:paraId="508E8ABC" w14:textId="77777777" w:rsidR="0077354A" w:rsidRDefault="0077354A" w:rsidP="0077354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His work has successfully shifted culture, climate, and engagement across universities, community organizations, faith institutions, K–12 schools, youth programs, and corporate environments</w:t>
      </w:r>
    </w:p>
    <w:p w14:paraId="076D39BF" w14:textId="77777777" w:rsidR="0077354A" w:rsidRPr="00FB6356" w:rsidRDefault="0077354A" w:rsidP="007735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Aneesha Kelly</w:t>
      </w:r>
      <w:r w:rsidRPr="00FB6356"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color w:val="000000"/>
        </w:rPr>
        <w:t xml:space="preserve">Mental Health Professional </w:t>
      </w:r>
    </w:p>
    <w:p w14:paraId="044D1A00" w14:textId="77777777" w:rsidR="0077354A" w:rsidRPr="00FB6356" w:rsidRDefault="0077354A" w:rsidP="0077354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Born and raised in St. Paul’s historic 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Rondo neighborhood</w:t>
      </w:r>
    </w:p>
    <w:p w14:paraId="1CEB1BAA" w14:textId="77777777" w:rsidR="0077354A" w:rsidRPr="00C65EC9" w:rsidRDefault="0077354A" w:rsidP="0077354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See attached bio. </w:t>
      </w:r>
    </w:p>
    <w:p w14:paraId="0290FBF0" w14:textId="77777777" w:rsidR="0077354A" w:rsidRPr="00FB6356" w:rsidRDefault="0077354A" w:rsidP="0077354A">
      <w:pPr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6C43E870" wp14:editId="0438FB2A">
                <wp:extent cx="5943600" cy="1270"/>
                <wp:effectExtent l="0" t="0" r="12700" b="24130"/>
                <wp:docPr id="29" name="Horizontal 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AB77E3" id="Horizontal Lin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" filled="f">
                <v:path arrowok="t"/>
                <w10:anchorlock/>
              </v:rect>
            </w:pict>
          </mc:Fallback>
        </mc:AlternateContent>
      </w:r>
    </w:p>
    <w:p w14:paraId="0F1DDBFD" w14:textId="77777777" w:rsidR="0077354A" w:rsidRPr="00FB6356" w:rsidRDefault="0077354A" w:rsidP="007735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B635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Incentives &amp; Participant Support</w:t>
      </w:r>
    </w:p>
    <w:p w14:paraId="078D3C6D" w14:textId="77777777" w:rsidR="0077354A" w:rsidRPr="00FB6356" w:rsidRDefault="0077354A" w:rsidP="0077354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To reinforce commitment and celebrate achievement:</w:t>
      </w:r>
    </w:p>
    <w:p w14:paraId="5053DEF7" w14:textId="77777777" w:rsidR="0077354A" w:rsidRPr="00FF6B58" w:rsidRDefault="0077354A" w:rsidP="0077354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Each participant will receive a </w:t>
      </w:r>
      <w:r w:rsidRPr="00FF6B58">
        <w:rPr>
          <w:rFonts w:ascii="Times New Roman" w:eastAsia="Times New Roman" w:hAnsi="Times New Roman" w:cs="Times New Roman"/>
          <w:b/>
          <w:color w:val="000000"/>
        </w:rPr>
        <w:t>free one-year</w:t>
      </w:r>
      <w:r>
        <w:rPr>
          <w:rFonts w:ascii="Times New Roman" w:eastAsia="Times New Roman" w:hAnsi="Times New Roman" w:cs="Times New Roman"/>
          <w:color w:val="000000"/>
        </w:rPr>
        <w:t xml:space="preserve"> membership to the </w:t>
      </w:r>
      <w:r w:rsidRPr="00FF6B58">
        <w:rPr>
          <w:rFonts w:ascii="Times New Roman" w:eastAsia="Times New Roman" w:hAnsi="Times New Roman" w:cs="Times New Roman"/>
          <w:b/>
          <w:color w:val="000000"/>
        </w:rPr>
        <w:t>St. Paul YMCA Eastside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C9D7A81" w14:textId="77777777" w:rsidR="0077354A" w:rsidRPr="00FB6356" w:rsidRDefault="0077354A" w:rsidP="0077354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$500 stipends</w:t>
      </w:r>
      <w:r w:rsidRPr="00FB6356"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Times New Roman" w:eastAsia="Times New Roman" w:hAnsi="Times New Roman" w:cs="Times New Roman"/>
          <w:color w:val="000000"/>
        </w:rPr>
        <w:t xml:space="preserve">will be awarded to the two most engaged participants </w:t>
      </w:r>
    </w:p>
    <w:p w14:paraId="0071795D" w14:textId="77777777" w:rsidR="0077354A" w:rsidRPr="00FB6356" w:rsidRDefault="0077354A" w:rsidP="0077354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lastRenderedPageBreak/>
        <w:t>Participants also gain something equally valuable: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FB6356">
        <w:rPr>
          <w:rFonts w:ascii="Times New Roman" w:eastAsia="Times New Roman" w:hAnsi="Times New Roman" w:cs="Times New Roman"/>
          <w:color w:val="000000"/>
        </w:rPr>
        <w:t>A 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cohort-based experience</w:t>
      </w:r>
      <w:r w:rsidRPr="00FB6356">
        <w:rPr>
          <w:rFonts w:ascii="Times New Roman" w:eastAsia="Times New Roman" w:hAnsi="Times New Roman" w:cs="Times New Roman"/>
          <w:color w:val="000000"/>
        </w:rPr>
        <w:t> alongside positive, like-minded individuals seeking culturally relevant support, shared accountability, and a strong foundation for lifelong holistic wellness.</w:t>
      </w:r>
    </w:p>
    <w:p w14:paraId="1C4997BD" w14:textId="77777777" w:rsidR="0077354A" w:rsidRPr="00FB6356" w:rsidRDefault="0077354A" w:rsidP="0077354A">
      <w:pPr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19083215" wp14:editId="6A760F77">
                <wp:extent cx="5943600" cy="1270"/>
                <wp:effectExtent l="0" t="0" r="12700" b="24130"/>
                <wp:docPr id="28" name="Horizontal 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14E7C2" id="Horizontal Lin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" filled="f">
                <v:path arrowok="t"/>
                <w10:anchorlock/>
              </v:rect>
            </w:pict>
          </mc:Fallback>
        </mc:AlternateContent>
      </w:r>
    </w:p>
    <w:p w14:paraId="4E4EF4EB" w14:textId="77777777" w:rsidR="0077354A" w:rsidRPr="00FB6356" w:rsidRDefault="0077354A" w:rsidP="007735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B635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Our Focus &amp; Target Community</w:t>
      </w:r>
    </w:p>
    <w:p w14:paraId="4616B6BF" w14:textId="77777777" w:rsidR="0077354A" w:rsidRPr="00FB6356" w:rsidRDefault="0077354A" w:rsidP="0077354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The F.I.T.-COMM Challenge primarily serves residents of </w:t>
      </w:r>
      <w:r>
        <w:rPr>
          <w:rFonts w:ascii="Times New Roman" w:eastAsia="Times New Roman" w:hAnsi="Times New Roman" w:cs="Times New Roman"/>
          <w:color w:val="000000"/>
        </w:rPr>
        <w:t xml:space="preserve">the following St. Paul communities: 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East</w:t>
      </w:r>
      <w:r>
        <w:rPr>
          <w:rFonts w:ascii="Times New Roman" w:eastAsia="Times New Roman" w:hAnsi="Times New Roman" w:cs="Times New Roman"/>
          <w:b/>
          <w:bCs/>
          <w:color w:val="000000"/>
        </w:rPr>
        <w:t>s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ide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 xml:space="preserve">Rondo, Frogtown,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North End, 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Hamline-Midway, and Como</w:t>
      </w:r>
      <w:r w:rsidRPr="00FB6356">
        <w:rPr>
          <w:rFonts w:ascii="Times New Roman" w:eastAsia="Times New Roman" w:hAnsi="Times New Roman" w:cs="Times New Roman"/>
          <w:color w:val="000000"/>
        </w:rPr>
        <w:t>, while also welcoming BIPOC participants from across the Minneapolis–St. Paul metro area.</w:t>
      </w:r>
    </w:p>
    <w:p w14:paraId="706D9799" w14:textId="77777777" w:rsidR="0077354A" w:rsidRPr="00FB6356" w:rsidRDefault="0077354A" w:rsidP="0077354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This focus is intentional. African Americans are nearly 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1.5 times more likely to experience obesity</w:t>
      </w:r>
      <w:r w:rsidRPr="00FB6356">
        <w:rPr>
          <w:rFonts w:ascii="Times New Roman" w:eastAsia="Times New Roman" w:hAnsi="Times New Roman" w:cs="Times New Roman"/>
          <w:color w:val="000000"/>
        </w:rPr>
        <w:t>, 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twice as likely to die from heart disease or stroke</w:t>
      </w:r>
      <w:r w:rsidRPr="00FB6356">
        <w:rPr>
          <w:rFonts w:ascii="Times New Roman" w:eastAsia="Times New Roman" w:hAnsi="Times New Roman" w:cs="Times New Roman"/>
          <w:color w:val="000000"/>
        </w:rPr>
        <w:t>, and 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twice as likely to have diabetes</w:t>
      </w:r>
      <w:r w:rsidRPr="00FB6356">
        <w:rPr>
          <w:rFonts w:ascii="Times New Roman" w:eastAsia="Times New Roman" w:hAnsi="Times New Roman" w:cs="Times New Roman"/>
          <w:color w:val="000000"/>
        </w:rPr>
        <w:t> compared to white adult counterparts. Our program addresses these disparities through prevention, education, and culturally grounded care.</w:t>
      </w:r>
    </w:p>
    <w:p w14:paraId="375DBD19" w14:textId="77777777" w:rsidR="0077354A" w:rsidRPr="00FB6356" w:rsidRDefault="0077354A" w:rsidP="0077354A">
      <w:pPr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4E3C3F24" wp14:editId="784F2C08">
                <wp:extent cx="5943600" cy="1270"/>
                <wp:effectExtent l="0" t="0" r="12700" b="24130"/>
                <wp:docPr id="27" name="Horizontal 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990955" id="Horizontal Lin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" filled="f">
                <v:path arrowok="t"/>
                <w10:anchorlock/>
              </v:rect>
            </w:pict>
          </mc:Fallback>
        </mc:AlternateContent>
      </w:r>
    </w:p>
    <w:p w14:paraId="222C2CF1" w14:textId="77777777" w:rsidR="0077354A" w:rsidRPr="00FB6356" w:rsidRDefault="0077354A" w:rsidP="007735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B635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Location &amp; Community Partnership</w:t>
      </w:r>
    </w:p>
    <w:p w14:paraId="13C4F09F" w14:textId="77777777" w:rsidR="0077354A" w:rsidRPr="00FB6356" w:rsidRDefault="0077354A" w:rsidP="0077354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The F.I.T.-COMM Challenge is hosted at 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The Mali Center</w:t>
      </w:r>
      <w:r w:rsidRPr="00FB6356">
        <w:rPr>
          <w:rFonts w:ascii="Times New Roman" w:eastAsia="Times New Roman" w:hAnsi="Times New Roman" w:cs="Times New Roman"/>
          <w:color w:val="000000"/>
        </w:rPr>
        <w:t>, located at 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576 Front Avenue, St. Paul, MN 55117</w:t>
      </w:r>
      <w:r w:rsidRPr="00FB6356">
        <w:rPr>
          <w:rFonts w:ascii="Times New Roman" w:eastAsia="Times New Roman" w:hAnsi="Times New Roman" w:cs="Times New Roman"/>
          <w:color w:val="000000"/>
        </w:rPr>
        <w:t>.</w:t>
      </w:r>
    </w:p>
    <w:p w14:paraId="054FB9CA" w14:textId="77777777" w:rsidR="0077354A" w:rsidRPr="00FB6356" w:rsidRDefault="0077354A" w:rsidP="0077354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The Mali Center</w:t>
      </w:r>
      <w:r w:rsidRPr="00FB6356">
        <w:rPr>
          <w:rFonts w:ascii="Times New Roman" w:eastAsia="Times New Roman" w:hAnsi="Times New Roman" w:cs="Times New Roman"/>
          <w:color w:val="000000"/>
        </w:rPr>
        <w:t> is a holistic health and wellness business hub dedicated to empowering diverse entrepreneurship and community well-being.</w:t>
      </w:r>
    </w:p>
    <w:p w14:paraId="5E972C6F" w14:textId="77777777" w:rsidR="0077354A" w:rsidRPr="00FB6356" w:rsidRDefault="0077354A" w:rsidP="0077354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Mission:</w:t>
      </w:r>
      <w:r w:rsidRPr="00FB6356">
        <w:rPr>
          <w:rFonts w:ascii="Times New Roman" w:eastAsia="Times New Roman" w:hAnsi="Times New Roman" w:cs="Times New Roman"/>
          <w:color w:val="000000"/>
        </w:rPr>
        <w:t> To foster economic prosperity, holistic wellness, and inclusive opportunities for historically underrepresented communities of color in St. Paul</w:t>
      </w:r>
    </w:p>
    <w:p w14:paraId="6890850C" w14:textId="77777777" w:rsidR="0077354A" w:rsidRPr="00FB6356" w:rsidRDefault="0077354A" w:rsidP="0077354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Vision:</w:t>
      </w:r>
      <w:r w:rsidRPr="00FB6356">
        <w:rPr>
          <w:rFonts w:ascii="Times New Roman" w:eastAsia="Times New Roman" w:hAnsi="Times New Roman" w:cs="Times New Roman"/>
          <w:color w:val="000000"/>
        </w:rPr>
        <w:t> Thriving, self-sustaining communities where culturally rooted entrepreneurship, wellness, and collaboration drive generational wealth, economic equity, and collective well-being</w:t>
      </w:r>
    </w:p>
    <w:p w14:paraId="0B4D1EB0" w14:textId="77777777" w:rsidR="0077354A" w:rsidRPr="00FB6356" w:rsidRDefault="0077354A" w:rsidP="0077354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The F.I.T.-COMM Challenge is a partnership between 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The Mali Center</w:t>
      </w:r>
      <w:r w:rsidRPr="00FB6356">
        <w:rPr>
          <w:rFonts w:ascii="Times New Roman" w:eastAsia="Times New Roman" w:hAnsi="Times New Roman" w:cs="Times New Roman"/>
          <w:color w:val="000000"/>
        </w:rPr>
        <w:t> and 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Rooted Philanthropic</w:t>
      </w:r>
      <w:r w:rsidRPr="00FB6356">
        <w:rPr>
          <w:rFonts w:ascii="Times New Roman" w:eastAsia="Times New Roman" w:hAnsi="Times New Roman" w:cs="Times New Roman"/>
          <w:color w:val="000000"/>
        </w:rPr>
        <w:t>, whose mission is to support the people of St. Paul’s East Side by investing in their capacity, growth, and innovation. Rooted Philanthropic focuses on:</w:t>
      </w:r>
    </w:p>
    <w:p w14:paraId="289F0D0C" w14:textId="77777777" w:rsidR="0077354A" w:rsidRPr="00FB6356" w:rsidRDefault="0077354A" w:rsidP="0077354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Supporting entrepreneurs and small business owners</w:t>
      </w:r>
    </w:p>
    <w:p w14:paraId="78C4474B" w14:textId="77777777" w:rsidR="0077354A" w:rsidRPr="00FB6356" w:rsidRDefault="0077354A" w:rsidP="0077354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Ensuring quality education for youth</w:t>
      </w:r>
    </w:p>
    <w:p w14:paraId="1CF00275" w14:textId="77777777" w:rsidR="0077354A" w:rsidRPr="00FB6356" w:rsidRDefault="0077354A" w:rsidP="0077354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Engaging the community in healthy living</w:t>
      </w:r>
    </w:p>
    <w:p w14:paraId="3E9AFFDF" w14:textId="77777777" w:rsidR="0077354A" w:rsidRPr="00FB6356" w:rsidRDefault="0077354A" w:rsidP="0077354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Through intentional engagement and revolutionary tools, Rooted Philanthropic is redefining community-centered philanthropy in the Twin Cities and beyond.</w:t>
      </w:r>
    </w:p>
    <w:p w14:paraId="5B56DEC8" w14:textId="77777777" w:rsidR="0077354A" w:rsidRPr="00FB6356" w:rsidRDefault="0077354A" w:rsidP="0077354A">
      <w:pPr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10591496" wp14:editId="447784B3">
                <wp:extent cx="5943600" cy="1270"/>
                <wp:effectExtent l="0" t="0" r="12700" b="24130"/>
                <wp:docPr id="26" name="Horizontal 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2165C7" id="Horizontal Lin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" filled="f">
                <v:path arrowok="t"/>
                <w10:anchorlock/>
              </v:rect>
            </w:pict>
          </mc:Fallback>
        </mc:AlternateContent>
      </w:r>
    </w:p>
    <w:p w14:paraId="2EAD9784" w14:textId="77777777" w:rsidR="0077354A" w:rsidRPr="00FB6356" w:rsidRDefault="0077354A" w:rsidP="007735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B635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 xml:space="preserve">Additional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Program </w:t>
      </w:r>
      <w:r w:rsidRPr="00FB635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Partners</w:t>
      </w:r>
    </w:p>
    <w:p w14:paraId="549A7C44" w14:textId="77777777" w:rsidR="0077354A" w:rsidRPr="00FB6356" w:rsidRDefault="0077354A" w:rsidP="0077354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Right Spot Wellness</w:t>
      </w:r>
    </w:p>
    <w:p w14:paraId="459E2A53" w14:textId="77777777" w:rsidR="0077354A" w:rsidRPr="00FB6356" w:rsidRDefault="0077354A" w:rsidP="0077354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M Health Fairview</w:t>
      </w:r>
    </w:p>
    <w:p w14:paraId="5FCA8206" w14:textId="77777777" w:rsidR="0077354A" w:rsidRPr="00FB6356" w:rsidRDefault="0077354A" w:rsidP="0077354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East</w:t>
      </w:r>
      <w:r>
        <w:rPr>
          <w:rFonts w:ascii="Times New Roman" w:eastAsia="Times New Roman" w:hAnsi="Times New Roman" w:cs="Times New Roman"/>
          <w:color w:val="000000"/>
        </w:rPr>
        <w:t>s</w:t>
      </w:r>
      <w:r w:rsidRPr="00FB6356">
        <w:rPr>
          <w:rFonts w:ascii="Times New Roman" w:eastAsia="Times New Roman" w:hAnsi="Times New Roman" w:cs="Times New Roman"/>
          <w:color w:val="000000"/>
        </w:rPr>
        <w:t>ide YMCA</w:t>
      </w:r>
    </w:p>
    <w:p w14:paraId="76EB1225" w14:textId="77777777" w:rsidR="0077354A" w:rsidRPr="00FB6356" w:rsidRDefault="0077354A" w:rsidP="0077354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Gametime Hero</w:t>
      </w:r>
    </w:p>
    <w:p w14:paraId="3323F9D9" w14:textId="77777777" w:rsidR="0077354A" w:rsidRPr="00FB6356" w:rsidRDefault="0077354A" w:rsidP="0077354A">
      <w:pPr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382AA86F" wp14:editId="578C8942">
                <wp:extent cx="5943600" cy="1270"/>
                <wp:effectExtent l="0" t="0" r="12700" b="24130"/>
                <wp:docPr id="25" name="Horizontal 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F409A7" id="Horizontal Lin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" filled="f">
                <v:path arrowok="t"/>
                <w10:anchorlock/>
              </v:rect>
            </w:pict>
          </mc:Fallback>
        </mc:AlternateContent>
      </w:r>
    </w:p>
    <w:p w14:paraId="0634BC99" w14:textId="77777777" w:rsidR="0077354A" w:rsidRPr="00FB6356" w:rsidRDefault="0077354A" w:rsidP="007735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B635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Program Dates &amp; Key Event</w:t>
      </w:r>
    </w:p>
    <w:p w14:paraId="3033E6FD" w14:textId="77777777" w:rsidR="0077354A" w:rsidRPr="00FB6356" w:rsidRDefault="0077354A" w:rsidP="0077354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Challenge Dates:</w:t>
      </w:r>
      <w:r w:rsidRPr="00FB6356">
        <w:rPr>
          <w:rFonts w:ascii="Times New Roman" w:eastAsia="Times New Roman" w:hAnsi="Times New Roman" w:cs="Times New Roman"/>
          <w:color w:val="000000"/>
        </w:rPr>
        <w:t> Saturday, 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April 4, 2026 – Saturday, May 30, 2026</w:t>
      </w:r>
    </w:p>
    <w:p w14:paraId="52315498" w14:textId="77777777" w:rsidR="0077354A" w:rsidRPr="00FB6356" w:rsidRDefault="0077354A" w:rsidP="0077354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Kick-Off Event:</w:t>
      </w:r>
    </w:p>
    <w:p w14:paraId="49873F82" w14:textId="77777777" w:rsidR="0077354A" w:rsidRPr="00FB6356" w:rsidRDefault="0077354A" w:rsidP="0077354A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Saturday, April 4, 2026</w:t>
      </w:r>
    </w:p>
    <w:p w14:paraId="649C3478" w14:textId="77777777" w:rsidR="0077354A" w:rsidRPr="00FB6356" w:rsidRDefault="0077354A" w:rsidP="0077354A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10:30 AM</w:t>
      </w:r>
    </w:p>
    <w:p w14:paraId="5795BC0E" w14:textId="77777777" w:rsidR="0077354A" w:rsidRPr="00FB6356" w:rsidRDefault="0077354A" w:rsidP="0077354A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The Mali Center</w:t>
      </w:r>
      <w:r w:rsidRPr="00FB6356">
        <w:rPr>
          <w:rFonts w:ascii="Times New Roman" w:eastAsia="Times New Roman" w:hAnsi="Times New Roman" w:cs="Times New Roman"/>
          <w:color w:val="000000"/>
        </w:rPr>
        <w:t>, 576 Front Avenue, St. Paul, MN 55117</w:t>
      </w:r>
    </w:p>
    <w:p w14:paraId="265C4479" w14:textId="77777777" w:rsidR="0077354A" w:rsidRPr="00FB6356" w:rsidRDefault="0077354A" w:rsidP="0077354A">
      <w:pPr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457A8823" wp14:editId="08C5746B">
                <wp:extent cx="5943600" cy="1270"/>
                <wp:effectExtent l="0" t="0" r="12700" b="24130"/>
                <wp:docPr id="24" name="Horizontal 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C88111" id="Horizontal Lin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" filled="f">
                <v:path arrowok="t"/>
                <w10:anchorlock/>
              </v:rect>
            </w:pict>
          </mc:Fallback>
        </mc:AlternateContent>
      </w:r>
    </w:p>
    <w:p w14:paraId="3CBB9233" w14:textId="77777777" w:rsidR="0077354A" w:rsidRPr="00FB6356" w:rsidRDefault="0077354A" w:rsidP="007735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B635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Proven Results</w:t>
      </w:r>
    </w:p>
    <w:p w14:paraId="02E489DE" w14:textId="77777777" w:rsidR="0077354A" w:rsidRPr="00FB6356" w:rsidRDefault="0077354A" w:rsidP="0077354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The F.I.T.-COMM Challenge has a </w:t>
      </w:r>
      <w:r w:rsidRPr="00FB6356">
        <w:rPr>
          <w:rFonts w:ascii="Times New Roman" w:eastAsia="Times New Roman" w:hAnsi="Times New Roman" w:cs="Times New Roman"/>
          <w:b/>
          <w:bCs/>
          <w:color w:val="000000"/>
        </w:rPr>
        <w:t>proven track record of success</w:t>
      </w:r>
      <w:r w:rsidRPr="00FB6356">
        <w:rPr>
          <w:rFonts w:ascii="Times New Roman" w:eastAsia="Times New Roman" w:hAnsi="Times New Roman" w:cs="Times New Roman"/>
          <w:color w:val="000000"/>
        </w:rPr>
        <w:t>. Hundreds of participants have completed previous challenges, demonstrating measurable improvements in:</w:t>
      </w:r>
    </w:p>
    <w:p w14:paraId="1489CD3D" w14:textId="77777777" w:rsidR="0077354A" w:rsidRPr="00FB6356" w:rsidRDefault="0077354A" w:rsidP="0077354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Knowledge of healthy eating and nutrition</w:t>
      </w:r>
    </w:p>
    <w:p w14:paraId="05934A7F" w14:textId="77777777" w:rsidR="0077354A" w:rsidRPr="00FB6356" w:rsidRDefault="0077354A" w:rsidP="0077354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Weight and body composition</w:t>
      </w:r>
    </w:p>
    <w:p w14:paraId="7E9DB07E" w14:textId="77777777" w:rsidR="0077354A" w:rsidRPr="00FB6356" w:rsidRDefault="0077354A" w:rsidP="0077354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Blood pressure</w:t>
      </w:r>
    </w:p>
    <w:p w14:paraId="0288C11F" w14:textId="77777777" w:rsidR="0077354A" w:rsidRPr="00FB6356" w:rsidRDefault="0077354A" w:rsidP="0077354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B6356">
        <w:rPr>
          <w:rFonts w:ascii="Times New Roman" w:eastAsia="Times New Roman" w:hAnsi="Times New Roman" w:cs="Times New Roman"/>
          <w:color w:val="000000"/>
        </w:rPr>
        <w:t>A1C levels and other indicators of metabolic health</w:t>
      </w:r>
    </w:p>
    <w:p w14:paraId="536572BD" w14:textId="77777777" w:rsidR="0077354A" w:rsidRPr="00FB6356" w:rsidRDefault="0077354A" w:rsidP="0077354A">
      <w:pPr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1A0FEE36" wp14:editId="70325013">
                <wp:extent cx="5943600" cy="1270"/>
                <wp:effectExtent l="0" t="0" r="12700" b="24130"/>
                <wp:docPr id="23" name="Horizontal 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CF2941" id="Horizontal Lin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" filled="f">
                <v:path arrowok="t"/>
                <w10:anchorlock/>
              </v:rect>
            </w:pict>
          </mc:Fallback>
        </mc:AlternateContent>
      </w:r>
    </w:p>
    <w:p w14:paraId="75EFAA81" w14:textId="77777777" w:rsidR="0077354A" w:rsidRDefault="0077354A" w:rsidP="0077354A"/>
    <w:p w14:paraId="066D12A6" w14:textId="77777777" w:rsidR="0077354A" w:rsidRDefault="0077354A" w:rsidP="0077354A"/>
    <w:p w14:paraId="2171207B" w14:textId="77777777" w:rsidR="0077354A" w:rsidRDefault="0077354A" w:rsidP="0077354A"/>
    <w:p w14:paraId="0BF7CEAD" w14:textId="77777777" w:rsidR="0077354A" w:rsidRDefault="0077354A" w:rsidP="0077354A"/>
    <w:p w14:paraId="3CC07AF8" w14:textId="77777777" w:rsidR="0077354A" w:rsidRDefault="0077354A" w:rsidP="0077354A"/>
    <w:p w14:paraId="3F3A57CE" w14:textId="77777777" w:rsidR="0077354A" w:rsidRDefault="0077354A" w:rsidP="0077354A"/>
    <w:p w14:paraId="3C476043" w14:textId="77777777" w:rsidR="0077354A" w:rsidRDefault="0077354A" w:rsidP="0077354A"/>
    <w:p w14:paraId="1944CFCC" w14:textId="77777777" w:rsidR="0077354A" w:rsidRDefault="0077354A" w:rsidP="0077354A"/>
    <w:p w14:paraId="7FE47655" w14:textId="77777777" w:rsidR="0077354A" w:rsidRDefault="0077354A" w:rsidP="0077354A"/>
    <w:p w14:paraId="7A9CA80A" w14:textId="77777777" w:rsidR="0077354A" w:rsidRDefault="0077354A" w:rsidP="0077354A"/>
    <w:p w14:paraId="66E78FED" w14:textId="77777777" w:rsidR="0077354A" w:rsidRDefault="0077354A" w:rsidP="0077354A"/>
    <w:p w14:paraId="5C896085" w14:textId="77777777" w:rsidR="0077354A" w:rsidRDefault="0077354A" w:rsidP="0077354A"/>
    <w:p w14:paraId="1D48BDF6" w14:textId="77777777" w:rsidR="0077354A" w:rsidRDefault="0077354A" w:rsidP="0077354A"/>
    <w:p w14:paraId="0AAC5293" w14:textId="77777777" w:rsidR="0077354A" w:rsidRDefault="0077354A" w:rsidP="0077354A"/>
    <w:p w14:paraId="0FE87A77" w14:textId="77777777" w:rsidR="0077354A" w:rsidRDefault="0077354A" w:rsidP="0077354A"/>
    <w:p w14:paraId="64AEEF62" w14:textId="77777777" w:rsidR="0077354A" w:rsidRDefault="0077354A" w:rsidP="0077354A">
      <w:pPr>
        <w:pStyle w:val="Heading2"/>
        <w:rPr>
          <w:color w:val="000000"/>
        </w:rPr>
      </w:pPr>
      <w:r>
        <w:rPr>
          <w:color w:val="000000"/>
        </w:rPr>
        <w:lastRenderedPageBreak/>
        <w:t>F.I.T.-COMM Challenge</w:t>
      </w:r>
    </w:p>
    <w:p w14:paraId="26227FBC" w14:textId="77777777" w:rsidR="0077354A" w:rsidRDefault="0077354A" w:rsidP="0077354A">
      <w:pPr>
        <w:pStyle w:val="NormalWeb"/>
        <w:rPr>
          <w:color w:val="000000"/>
        </w:rPr>
      </w:pPr>
      <w:r>
        <w:rPr>
          <w:rStyle w:val="Strong"/>
          <w:color w:val="000000"/>
        </w:rPr>
        <w:t>A Holistic Wellness Initiative for the Twin Cities</w:t>
      </w:r>
    </w:p>
    <w:p w14:paraId="148B0FD0" w14:textId="77777777" w:rsidR="0077354A" w:rsidRDefault="0077354A" w:rsidP="0077354A">
      <w:pPr>
        <w:pStyle w:val="NormalWeb"/>
        <w:rPr>
          <w:color w:val="000000"/>
        </w:rPr>
      </w:pPr>
      <w:r>
        <w:rPr>
          <w:rStyle w:val="Strong"/>
          <w:color w:val="000000"/>
        </w:rPr>
        <w:t>Mission</w:t>
      </w:r>
      <w:r>
        <w:rPr>
          <w:color w:val="000000"/>
        </w:rPr>
        <w:br/>
        <w:t>The F.I.T.-COMM Challenge promotes measurable, long-lasting health and wellness outcomes in underserved communities by addressing physical fitness, nutrition, mental health, and social connection—while removing financial barriers to participation.</w:t>
      </w:r>
    </w:p>
    <w:p w14:paraId="35EA611A" w14:textId="77777777" w:rsidR="0077354A" w:rsidRDefault="0077354A" w:rsidP="0077354A">
      <w:pPr>
        <w:pStyle w:val="NormalWeb"/>
        <w:rPr>
          <w:color w:val="000000"/>
        </w:rPr>
      </w:pPr>
      <w:r>
        <w:rPr>
          <w:rStyle w:val="Strong"/>
          <w:color w:val="000000"/>
        </w:rPr>
        <w:t>The Need</w:t>
      </w:r>
      <w:r>
        <w:rPr>
          <w:color w:val="000000"/>
        </w:rPr>
        <w:br/>
        <w:t>Communities of color, particularly African Americans, experience significantly higher rates of obesity, heart disease, stroke, and diabetes. Traditional wellness programs often costing over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$4,000</w:t>
      </w:r>
      <w:r>
        <w:rPr>
          <w:color w:val="000000"/>
        </w:rPr>
        <w:t xml:space="preserve"> are inaccessible to many. The F.I.T.-COMM bridges this gap through culturally responsive care and community-centered design.</w:t>
      </w:r>
    </w:p>
    <w:p w14:paraId="7B9BE14F" w14:textId="77777777" w:rsidR="0077354A" w:rsidRDefault="0077354A" w:rsidP="0077354A">
      <w:pPr>
        <w:pStyle w:val="NormalWeb"/>
        <w:rPr>
          <w:color w:val="000000"/>
        </w:rPr>
      </w:pPr>
      <w:r>
        <w:rPr>
          <w:rStyle w:val="Strong"/>
          <w:color w:val="000000"/>
        </w:rPr>
        <w:t>The Program</w:t>
      </w:r>
      <w:r>
        <w:rPr>
          <w:color w:val="000000"/>
        </w:rPr>
        <w:br/>
        <w:t>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8-week holistic wellness challenge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offering:</w:t>
      </w:r>
    </w:p>
    <w:p w14:paraId="261F7CC0" w14:textId="77777777" w:rsidR="0077354A" w:rsidRDefault="0077354A" w:rsidP="0077354A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4 weekly workouts led by certified fitness professionals (including yoga)</w:t>
      </w:r>
    </w:p>
    <w:p w14:paraId="21019EB4" w14:textId="77777777" w:rsidR="0077354A" w:rsidRDefault="0077354A" w:rsidP="0077354A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 xml:space="preserve">Free one-year memberships to the St. Paul YMCA Eastside </w:t>
      </w:r>
    </w:p>
    <w:p w14:paraId="563227C5" w14:textId="77777777" w:rsidR="0077354A" w:rsidRDefault="0077354A" w:rsidP="0077354A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Expert nutrition education led by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Julie McMahon</w:t>
      </w:r>
      <w:r>
        <w:rPr>
          <w:color w:val="000000"/>
        </w:rPr>
        <w:t>, BS Nutrition, Board-Certified Health &amp; Wellness Coach</w:t>
      </w:r>
    </w:p>
    <w:p w14:paraId="5D2C9C3D" w14:textId="77777777" w:rsidR="0077354A" w:rsidRDefault="0077354A" w:rsidP="0077354A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Mental health support from culturally responsive licensed professionals</w:t>
      </w:r>
    </w:p>
    <w:p w14:paraId="1372AAAD" w14:textId="77777777" w:rsidR="0077354A" w:rsidRDefault="0077354A" w:rsidP="0077354A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Cohort-based accountability and community support</w:t>
      </w:r>
    </w:p>
    <w:p w14:paraId="310A7282" w14:textId="77777777" w:rsidR="0077354A" w:rsidRDefault="0077354A" w:rsidP="0077354A">
      <w:pPr>
        <w:pStyle w:val="NormalWeb"/>
        <w:rPr>
          <w:color w:val="000000"/>
        </w:rPr>
      </w:pPr>
      <w:r>
        <w:rPr>
          <w:rStyle w:val="Strong"/>
          <w:color w:val="000000"/>
        </w:rPr>
        <w:t>Accessibility &amp; Impact</w:t>
      </w:r>
    </w:p>
    <w:p w14:paraId="78D7BFE3" w14:textId="77777777" w:rsidR="0077354A" w:rsidRDefault="0077354A" w:rsidP="0077354A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True program value: ~$4,000 per participant</w:t>
      </w:r>
    </w:p>
    <w:p w14:paraId="07E95F6E" w14:textId="77777777" w:rsidR="0077354A" w:rsidRDefault="0077354A" w:rsidP="0077354A">
      <w:pPr>
        <w:pStyle w:val="NormalWeb"/>
        <w:numPr>
          <w:ilvl w:val="0"/>
          <w:numId w:val="12"/>
        </w:numPr>
        <w:rPr>
          <w:color w:val="000000"/>
        </w:rPr>
      </w:pPr>
      <w:r>
        <w:rPr>
          <w:rStyle w:val="Strong"/>
          <w:color w:val="000000"/>
        </w:rPr>
        <w:t>Participant cost: $150 (fully reimbursed upon successful completion of the challenge)</w:t>
      </w:r>
    </w:p>
    <w:p w14:paraId="1EFEAB19" w14:textId="77777777" w:rsidR="0077354A" w:rsidRDefault="0077354A" w:rsidP="0077354A">
      <w:pPr>
        <w:pStyle w:val="NormalWeb"/>
        <w:numPr>
          <w:ilvl w:val="0"/>
          <w:numId w:val="12"/>
        </w:numPr>
        <w:rPr>
          <w:color w:val="000000"/>
        </w:rPr>
      </w:pPr>
      <w:r>
        <w:rPr>
          <w:rStyle w:val="Strong"/>
          <w:color w:val="000000"/>
        </w:rPr>
        <w:t>95+% subsidized through sponsorships</w:t>
      </w:r>
    </w:p>
    <w:p w14:paraId="2AF69109" w14:textId="77777777" w:rsidR="0077354A" w:rsidRDefault="0077354A" w:rsidP="0077354A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 xml:space="preserve">Two $500 stipends for the two most engagement participants </w:t>
      </w:r>
    </w:p>
    <w:p w14:paraId="5026CD87" w14:textId="77777777" w:rsidR="0077354A" w:rsidRDefault="0077354A" w:rsidP="0077354A">
      <w:pPr>
        <w:pStyle w:val="NormalWeb"/>
        <w:rPr>
          <w:color w:val="000000"/>
        </w:rPr>
      </w:pPr>
      <w:r>
        <w:rPr>
          <w:rStyle w:val="Strong"/>
          <w:color w:val="000000"/>
        </w:rPr>
        <w:t>Location &amp; Community</w:t>
      </w:r>
      <w:r>
        <w:rPr>
          <w:color w:val="000000"/>
        </w:rPr>
        <w:br/>
        <w:t>Hosted at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The Mali Center (St. Paul)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serving St. Paul neighborhoods including: Eastside, Rondo, Frogtown, North End, Hamline-Midway, and Como, with broader reach across the Twin Cities BIPOC community.</w:t>
      </w:r>
    </w:p>
    <w:p w14:paraId="7BA783EA" w14:textId="77777777" w:rsidR="0077354A" w:rsidRDefault="0077354A" w:rsidP="0077354A">
      <w:pPr>
        <w:pStyle w:val="NormalWeb"/>
        <w:rPr>
          <w:color w:val="000000"/>
        </w:rPr>
      </w:pPr>
      <w:r>
        <w:rPr>
          <w:rStyle w:val="Strong"/>
          <w:color w:val="000000"/>
        </w:rPr>
        <w:t>Proven Results</w:t>
      </w:r>
      <w:r>
        <w:rPr>
          <w:color w:val="000000"/>
        </w:rPr>
        <w:br/>
        <w:t>Hundreds of past participants have achieved measurable improvements in nutrition knowledge, weight, blood pressure, and A1C levels.</w:t>
      </w:r>
    </w:p>
    <w:p w14:paraId="647C99F9" w14:textId="77777777" w:rsidR="0077354A" w:rsidRDefault="0077354A" w:rsidP="0077354A">
      <w:pPr>
        <w:pStyle w:val="NormalWeb"/>
        <w:rPr>
          <w:color w:val="000000"/>
        </w:rPr>
      </w:pPr>
      <w:r>
        <w:rPr>
          <w:rStyle w:val="Strong"/>
          <w:color w:val="000000"/>
        </w:rPr>
        <w:t>Why Sponsor</w:t>
      </w:r>
      <w:r>
        <w:rPr>
          <w:color w:val="000000"/>
        </w:rPr>
        <w:br/>
        <w:t>Sponsors directly eliminate barriers to wellness, invest in health equity, and help build sustainable, thriving communities.</w:t>
      </w:r>
    </w:p>
    <w:p w14:paraId="1B2BC9F0" w14:textId="77777777" w:rsidR="0077354A" w:rsidRDefault="00741544" w:rsidP="0077354A">
      <w:pPr>
        <w:rPr>
          <w:color w:val="000000"/>
        </w:rPr>
      </w:pPr>
      <w:r>
        <w:rPr>
          <w:noProof/>
          <w:color w:val="000000"/>
        </w:rPr>
        <w:lastRenderedPageBreak/>
        <w:pict w14:anchorId="5536ED8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9EEC5EA" w14:textId="77777777" w:rsidR="0077354A" w:rsidRDefault="0077354A" w:rsidP="0077354A">
      <w:pPr>
        <w:pStyle w:val="Heading2"/>
        <w:rPr>
          <w:color w:val="000000"/>
        </w:rPr>
      </w:pPr>
      <w:r>
        <w:rPr>
          <w:color w:val="000000"/>
        </w:rPr>
        <w:t>Join The F.I.T.-COMM Challenge</w:t>
      </w:r>
    </w:p>
    <w:p w14:paraId="582B9805" w14:textId="77777777" w:rsidR="0077354A" w:rsidRDefault="0077354A" w:rsidP="0077354A">
      <w:pPr>
        <w:pStyle w:val="NormalWeb"/>
        <w:rPr>
          <w:color w:val="000000"/>
        </w:rPr>
      </w:pPr>
      <w:r>
        <w:rPr>
          <w:rStyle w:val="Strong"/>
          <w:color w:val="000000"/>
        </w:rPr>
        <w:t>Move. Heal. Connect. Thrive.</w:t>
      </w:r>
    </w:p>
    <w:p w14:paraId="1B73D4F4" w14:textId="77777777" w:rsidR="0077354A" w:rsidRDefault="0077354A" w:rsidP="0077354A">
      <w:pPr>
        <w:pStyle w:val="NormalWeb"/>
        <w:rPr>
          <w:color w:val="000000"/>
        </w:rPr>
      </w:pPr>
      <w:r>
        <w:rPr>
          <w:color w:val="000000"/>
        </w:rPr>
        <w:t>Are you ready to invest in your health—mind, body, and spirit?</w:t>
      </w:r>
    </w:p>
    <w:p w14:paraId="45BD6603" w14:textId="77777777" w:rsidR="0077354A" w:rsidRDefault="0077354A" w:rsidP="0077354A">
      <w:pPr>
        <w:pStyle w:val="NormalWeb"/>
        <w:rPr>
          <w:color w:val="000000"/>
        </w:rPr>
      </w:pPr>
      <w:r>
        <w:rPr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F.I.T.-COMM Challenge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8-week holistic wellness program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designed for our community, by our community.</w:t>
      </w:r>
    </w:p>
    <w:p w14:paraId="0DFF64F9" w14:textId="77777777" w:rsidR="0077354A" w:rsidRDefault="0077354A" w:rsidP="0077354A">
      <w:pPr>
        <w:pStyle w:val="Heading3"/>
        <w:rPr>
          <w:color w:val="000000"/>
        </w:rPr>
      </w:pPr>
      <w:r>
        <w:rPr>
          <w:color w:val="000000"/>
        </w:rPr>
        <w:t>What You’ll Get:</w:t>
      </w:r>
    </w:p>
    <w:p w14:paraId="19D15CCE" w14:textId="77777777" w:rsidR="0077354A" w:rsidRDefault="0077354A" w:rsidP="0077354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4 workouts per week with certified fitness professionals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Yoga for stress relief and mind-body balance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Free one year memberships at the St. Paul YMCA Eastside 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Nutrition coaching with a nationally recognized expert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Mental health support from culturally responsive therapists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A supportive cohort of positive, like-minded participants 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Chance to earn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$500 engagement awards</w:t>
      </w:r>
    </w:p>
    <w:p w14:paraId="0FE21518" w14:textId="77777777" w:rsidR="0077354A" w:rsidRDefault="0077354A" w:rsidP="0077354A">
      <w:pPr>
        <w:pStyle w:val="Heading3"/>
        <w:rPr>
          <w:color w:val="000000"/>
        </w:rPr>
      </w:pPr>
      <w:r>
        <w:rPr>
          <w:color w:val="000000"/>
        </w:rPr>
        <w:t>Cost:</w:t>
      </w:r>
    </w:p>
    <w:p w14:paraId="6F4FED6B" w14:textId="77777777" w:rsidR="0077354A" w:rsidRDefault="0077354A" w:rsidP="0077354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💥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Only $150 for 8 weeks (Fully reimbursed upon successful completion of the challenge)</w:t>
      </w:r>
      <w:r>
        <w:rPr>
          <w:color w:val="000000"/>
        </w:rPr>
        <w:br/>
        <w:t>(Program value: $4,000 — 95+% sponsored!)</w:t>
      </w:r>
    </w:p>
    <w:p w14:paraId="68540872" w14:textId="77777777" w:rsidR="0077354A" w:rsidRDefault="0077354A" w:rsidP="0077354A">
      <w:pPr>
        <w:pStyle w:val="Heading3"/>
        <w:rPr>
          <w:color w:val="000000"/>
        </w:rPr>
      </w:pPr>
      <w:r>
        <w:rPr>
          <w:color w:val="000000"/>
        </w:rPr>
        <w:t>When &amp; Where:</w:t>
      </w:r>
    </w:p>
    <w:p w14:paraId="7AD4F0E0" w14:textId="77777777" w:rsidR="0077354A" w:rsidRDefault="0077354A" w:rsidP="0077354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📅</w:t>
      </w:r>
      <w:r>
        <w:rPr>
          <w:color w:val="000000"/>
        </w:rPr>
        <w:t xml:space="preserve"> Saturday, April 4, 2026 – Saturday, May 30, 2026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The Mali Center, 576 Front Ave, St. Paul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🎉</w:t>
      </w:r>
      <w:r>
        <w:rPr>
          <w:color w:val="000000"/>
        </w:rPr>
        <w:t xml:space="preserve"> Kick-Off Event: Saturday, April 4, 2026 at 11:00 AM</w:t>
      </w:r>
    </w:p>
    <w:p w14:paraId="5629BE0E" w14:textId="77777777" w:rsidR="0077354A" w:rsidRDefault="0077354A" w:rsidP="0077354A">
      <w:pPr>
        <w:pStyle w:val="NormalWeb"/>
        <w:rPr>
          <w:color w:val="000000"/>
        </w:rPr>
      </w:pPr>
      <w:r>
        <w:rPr>
          <w:color w:val="000000"/>
        </w:rPr>
        <w:t>This is more than fitness.</w:t>
      </w:r>
      <w:r>
        <w:rPr>
          <w:color w:val="000000"/>
        </w:rPr>
        <w:br/>
        <w:t>It’s a foundation for a healthier, more empowered life.</w:t>
      </w:r>
    </w:p>
    <w:p w14:paraId="1A6D0285" w14:textId="77777777" w:rsidR="0077354A" w:rsidRDefault="0077354A" w:rsidP="0077354A">
      <w:pPr>
        <w:pStyle w:val="NormalWeb"/>
        <w:rPr>
          <w:color w:val="000000"/>
        </w:rPr>
      </w:pPr>
      <w:r>
        <w:rPr>
          <w:rStyle w:val="Strong"/>
          <w:color w:val="000000"/>
        </w:rPr>
        <w:t>Spots are limited. Join us.</w:t>
      </w:r>
    </w:p>
    <w:p w14:paraId="0A2FD97A" w14:textId="3018E728" w:rsidR="00AC313D" w:rsidRDefault="00AC313D">
      <w:bookmarkStart w:id="0" w:name="_GoBack"/>
      <w:bookmarkEnd w:id="0"/>
    </w:p>
    <w:sectPr w:rsidR="00AC313D" w:rsidSect="00A14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33C33"/>
    <w:multiLevelType w:val="multilevel"/>
    <w:tmpl w:val="46BC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5649B"/>
    <w:multiLevelType w:val="multilevel"/>
    <w:tmpl w:val="AF8C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16564"/>
    <w:multiLevelType w:val="multilevel"/>
    <w:tmpl w:val="D412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A6202"/>
    <w:multiLevelType w:val="multilevel"/>
    <w:tmpl w:val="6674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256E6"/>
    <w:multiLevelType w:val="multilevel"/>
    <w:tmpl w:val="0A0E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442EE"/>
    <w:multiLevelType w:val="multilevel"/>
    <w:tmpl w:val="D34A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443A7"/>
    <w:multiLevelType w:val="multilevel"/>
    <w:tmpl w:val="26D0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16C43"/>
    <w:multiLevelType w:val="multilevel"/>
    <w:tmpl w:val="1738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80FF3"/>
    <w:multiLevelType w:val="multilevel"/>
    <w:tmpl w:val="12B8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04CC9"/>
    <w:multiLevelType w:val="multilevel"/>
    <w:tmpl w:val="1F12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75922"/>
    <w:multiLevelType w:val="multilevel"/>
    <w:tmpl w:val="52E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1589B"/>
    <w:multiLevelType w:val="multilevel"/>
    <w:tmpl w:val="DC72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0"/>
  </w:num>
  <w:num w:numId="4">
    <w:abstractNumId w:val="9"/>
  </w:num>
  <w:num w:numId="5">
    <w:abstractNumId w:val="7"/>
  </w:num>
  <w:num w:numId="6">
    <w:abstractNumId w:val="8"/>
  </w:num>
  <w:num w:numId="7">
    <w:abstractNumId w:val="11"/>
  </w:num>
  <w:num w:numId="8">
    <w:abstractNumId w:val="4"/>
  </w:num>
  <w:num w:numId="9">
    <w:abstractNumId w:val="1"/>
  </w:num>
  <w:num w:numId="10">
    <w:abstractNumId w:val="0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54A"/>
    <w:rsid w:val="00157B2A"/>
    <w:rsid w:val="00741544"/>
    <w:rsid w:val="0077354A"/>
    <w:rsid w:val="007E51E2"/>
    <w:rsid w:val="0096792E"/>
    <w:rsid w:val="00A1458B"/>
    <w:rsid w:val="00AC3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9CF92"/>
  <w15:chartTrackingRefBased/>
  <w15:docId w15:val="{D7041055-5716-2040-BEBB-CA079F17B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354A"/>
  </w:style>
  <w:style w:type="paragraph" w:styleId="Heading2">
    <w:name w:val="heading 2"/>
    <w:basedOn w:val="Normal"/>
    <w:link w:val="Heading2Char"/>
    <w:uiPriority w:val="9"/>
    <w:qFormat/>
    <w:rsid w:val="0077354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354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35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354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7354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7354A"/>
    <w:rPr>
      <w:b/>
      <w:bCs/>
    </w:rPr>
  </w:style>
  <w:style w:type="character" w:customStyle="1" w:styleId="apple-converted-space">
    <w:name w:val="apple-converted-space"/>
    <w:basedOn w:val="DefaultParagraphFont"/>
    <w:rsid w:val="007735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1411</Words>
  <Characters>8044</Characters>
  <Application>Microsoft Office Word</Application>
  <DocSecurity>0</DocSecurity>
  <Lines>67</Lines>
  <Paragraphs>18</Paragraphs>
  <ScaleCrop>false</ScaleCrop>
  <Company/>
  <LinksUpToDate>false</LinksUpToDate>
  <CharactersWithSpaces>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Tyrone Minor</dc:creator>
  <cp:keywords/>
  <dc:description/>
  <cp:lastModifiedBy>Tyrone Minor</cp:lastModifiedBy>
  <cp:revision>1</cp:revision>
  <dcterms:created xsi:type="dcterms:W3CDTF">2026-02-03T18:37:00Z</dcterms:created>
  <dcterms:modified xsi:type="dcterms:W3CDTF">2026-02-03T18:38:00Z</dcterms:modified>
</cp:coreProperties>
</file>